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B25" w:rsidRPr="00332A2C" w:rsidRDefault="00543B25" w:rsidP="00EF3ECC">
      <w:pPr>
        <w:widowControl w:val="0"/>
        <w:autoSpaceDE w:val="0"/>
        <w:autoSpaceDN w:val="0"/>
        <w:adjustRightInd w:val="0"/>
        <w:spacing w:after="0" w:line="240" w:lineRule="auto"/>
        <w:jc w:val="both"/>
        <w:rPr>
          <w:rFonts w:ascii="Times New Roman" w:hAnsi="Times New Roman" w:cs="Times New Roman"/>
        </w:rPr>
      </w:pPr>
    </w:p>
    <w:p w:rsidR="00332A2C" w:rsidRPr="00332A2C" w:rsidRDefault="00332A2C" w:rsidP="00EF3ECC">
      <w:pPr>
        <w:spacing w:after="0" w:line="240" w:lineRule="auto"/>
        <w:jc w:val="center"/>
        <w:rPr>
          <w:rFonts w:ascii="Times New Roman" w:hAnsi="Times New Roman" w:cs="Times New Roman"/>
          <w:b/>
          <w:sz w:val="26"/>
          <w:szCs w:val="26"/>
        </w:rPr>
      </w:pPr>
      <w:r w:rsidRPr="00332A2C">
        <w:rPr>
          <w:rFonts w:ascii="Times New Roman" w:hAnsi="Times New Roman" w:cs="Times New Roman"/>
          <w:b/>
          <w:sz w:val="26"/>
          <w:szCs w:val="26"/>
        </w:rPr>
        <w:t>РОССИЙСКАЯ ФЕДЕРАЦИЯ</w:t>
      </w:r>
    </w:p>
    <w:p w:rsidR="00332A2C" w:rsidRPr="00332A2C" w:rsidRDefault="00332A2C" w:rsidP="00EF3ECC">
      <w:pPr>
        <w:spacing w:after="0" w:line="240" w:lineRule="auto"/>
        <w:jc w:val="center"/>
        <w:rPr>
          <w:rFonts w:ascii="Times New Roman" w:hAnsi="Times New Roman" w:cs="Times New Roman"/>
          <w:b/>
          <w:sz w:val="26"/>
          <w:szCs w:val="26"/>
        </w:rPr>
      </w:pPr>
      <w:r w:rsidRPr="00332A2C">
        <w:rPr>
          <w:rFonts w:ascii="Times New Roman" w:hAnsi="Times New Roman" w:cs="Times New Roman"/>
          <w:b/>
          <w:sz w:val="26"/>
          <w:szCs w:val="26"/>
        </w:rPr>
        <w:t>АДМИНИСТРАЦИЯ ТРУБЧЕВСКОГО МУНИЦИПАЛЬНОГО РАЙОНА</w:t>
      </w:r>
    </w:p>
    <w:p w:rsidR="00332A2C" w:rsidRPr="00332A2C" w:rsidRDefault="00A908EE" w:rsidP="00EF3ECC">
      <w:pPr>
        <w:spacing w:after="0" w:line="240" w:lineRule="auto"/>
        <w:rPr>
          <w:rFonts w:ascii="Times New Roman" w:hAnsi="Times New Roman" w:cs="Times New Roman"/>
        </w:rPr>
      </w:pPr>
      <w:r>
        <w:rPr>
          <w:rFonts w:ascii="Times New Roman" w:hAnsi="Times New Roman" w:cs="Times New Roman"/>
          <w:noProof/>
        </w:rPr>
        <w:pict>
          <v:line id="Line 3" o:spid="_x0000_s1026" style="position:absolute;z-index:25166028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" strokeweight="6pt">
            <v:stroke linestyle="thickBetweenThin"/>
          </v:line>
        </w:pict>
      </w:r>
    </w:p>
    <w:p w:rsidR="00332A2C" w:rsidRPr="00D34711" w:rsidRDefault="00332A2C" w:rsidP="00EF3ECC">
      <w:pPr>
        <w:spacing w:after="0" w:line="240" w:lineRule="auto"/>
        <w:jc w:val="center"/>
        <w:rPr>
          <w:rFonts w:ascii="Times New Roman" w:hAnsi="Times New Roman" w:cs="Times New Roman"/>
          <w:b/>
          <w:sz w:val="48"/>
          <w:szCs w:val="48"/>
        </w:rPr>
      </w:pPr>
      <w:proofErr w:type="gramStart"/>
      <w:r w:rsidRPr="00332A2C">
        <w:rPr>
          <w:rFonts w:ascii="Times New Roman" w:hAnsi="Times New Roman" w:cs="Times New Roman"/>
          <w:b/>
          <w:sz w:val="48"/>
          <w:szCs w:val="48"/>
        </w:rPr>
        <w:t>П</w:t>
      </w:r>
      <w:proofErr w:type="gramEnd"/>
      <w:r w:rsidRPr="00332A2C">
        <w:rPr>
          <w:rFonts w:ascii="Times New Roman" w:hAnsi="Times New Roman" w:cs="Times New Roman"/>
          <w:b/>
          <w:sz w:val="48"/>
          <w:szCs w:val="48"/>
        </w:rPr>
        <w:t xml:space="preserve"> О С Т А Н О В Л Е Н И Е</w:t>
      </w:r>
    </w:p>
    <w:p w:rsidR="00EF3ECC" w:rsidRDefault="00EF3ECC" w:rsidP="00332A2C">
      <w:pPr>
        <w:rPr>
          <w:rFonts w:ascii="Times New Roman" w:hAnsi="Times New Roman" w:cs="Times New Roman"/>
          <w:snapToGrid w:val="0"/>
          <w:sz w:val="28"/>
          <w:szCs w:val="28"/>
        </w:rPr>
      </w:pPr>
    </w:p>
    <w:p w:rsidR="00332A2C" w:rsidRPr="00332A2C" w:rsidRDefault="005B7AD8" w:rsidP="00EF3ECC">
      <w:pPr>
        <w:spacing w:after="0" w:line="240" w:lineRule="auto"/>
        <w:rPr>
          <w:rFonts w:ascii="Times New Roman" w:hAnsi="Times New Roman" w:cs="Times New Roman"/>
          <w:b/>
          <w:sz w:val="28"/>
          <w:szCs w:val="28"/>
        </w:rPr>
      </w:pPr>
      <w:r>
        <w:rPr>
          <w:rFonts w:ascii="Times New Roman" w:hAnsi="Times New Roman" w:cs="Times New Roman"/>
          <w:snapToGrid w:val="0"/>
          <w:sz w:val="28"/>
          <w:szCs w:val="28"/>
        </w:rPr>
        <w:t>от 12.11.</w:t>
      </w:r>
      <w:r w:rsidR="00332A2C">
        <w:rPr>
          <w:rFonts w:ascii="Times New Roman" w:hAnsi="Times New Roman" w:cs="Times New Roman"/>
          <w:snapToGrid w:val="0"/>
          <w:sz w:val="28"/>
          <w:szCs w:val="28"/>
        </w:rPr>
        <w:t>2012</w:t>
      </w:r>
      <w:r w:rsidR="00EF3ECC">
        <w:rPr>
          <w:rFonts w:ascii="Times New Roman" w:hAnsi="Times New Roman" w:cs="Times New Roman"/>
          <w:snapToGrid w:val="0"/>
          <w:sz w:val="28"/>
          <w:szCs w:val="28"/>
        </w:rPr>
        <w:t xml:space="preserve"> г. </w:t>
      </w:r>
      <w:r w:rsidR="00C75AF1">
        <w:rPr>
          <w:rFonts w:ascii="Times New Roman" w:hAnsi="Times New Roman" w:cs="Times New Roman"/>
          <w:snapToGrid w:val="0"/>
          <w:sz w:val="28"/>
          <w:szCs w:val="28"/>
        </w:rPr>
        <w:t>№</w:t>
      </w:r>
      <w:r>
        <w:rPr>
          <w:rFonts w:ascii="Times New Roman" w:hAnsi="Times New Roman" w:cs="Times New Roman"/>
          <w:snapToGrid w:val="0"/>
          <w:sz w:val="28"/>
          <w:szCs w:val="28"/>
        </w:rPr>
        <w:t xml:space="preserve"> 838</w:t>
      </w:r>
    </w:p>
    <w:p w:rsidR="00332A2C" w:rsidRPr="00332A2C" w:rsidRDefault="00332A2C" w:rsidP="00EF3ECC">
      <w:pPr>
        <w:spacing w:after="0" w:line="240" w:lineRule="auto"/>
        <w:rPr>
          <w:rFonts w:ascii="Times New Roman" w:hAnsi="Times New Roman" w:cs="Times New Roman"/>
          <w:snapToGrid w:val="0"/>
          <w:sz w:val="28"/>
          <w:szCs w:val="28"/>
        </w:rPr>
      </w:pPr>
      <w:r w:rsidRPr="00332A2C">
        <w:rPr>
          <w:rFonts w:ascii="Times New Roman" w:hAnsi="Times New Roman" w:cs="Times New Roman"/>
          <w:snapToGrid w:val="0"/>
          <w:sz w:val="28"/>
          <w:szCs w:val="28"/>
        </w:rPr>
        <w:t>г. Трубчевск</w:t>
      </w:r>
    </w:p>
    <w:p w:rsidR="00EF3ECC" w:rsidRDefault="00EF3ECC" w:rsidP="00332A2C">
      <w:pPr>
        <w:pStyle w:val="ConsNonformat"/>
        <w:tabs>
          <w:tab w:val="left" w:pos="5387"/>
          <w:tab w:val="left" w:pos="6521"/>
        </w:tabs>
        <w:ind w:right="3544"/>
        <w:jc w:val="both"/>
        <w:rPr>
          <w:rFonts w:ascii="Times New Roman" w:hAnsi="Times New Roman"/>
          <w:sz w:val="28"/>
          <w:szCs w:val="28"/>
        </w:rPr>
      </w:pPr>
    </w:p>
    <w:p w:rsidR="00597138" w:rsidRPr="00F024D2" w:rsidRDefault="00332A2C" w:rsidP="00332A2C">
      <w:pPr>
        <w:pStyle w:val="ConsNonformat"/>
        <w:tabs>
          <w:tab w:val="left" w:pos="5387"/>
          <w:tab w:val="left" w:pos="6521"/>
        </w:tabs>
        <w:ind w:right="3544"/>
        <w:jc w:val="both"/>
        <w:rPr>
          <w:rFonts w:ascii="Times New Roman" w:hAnsi="Times New Roman"/>
          <w:sz w:val="28"/>
          <w:szCs w:val="28"/>
        </w:rPr>
      </w:pPr>
      <w:r w:rsidRPr="00F024D2">
        <w:rPr>
          <w:rFonts w:ascii="Times New Roman" w:hAnsi="Times New Roman"/>
          <w:sz w:val="28"/>
          <w:szCs w:val="28"/>
        </w:rPr>
        <w:t>О</w:t>
      </w:r>
      <w:r w:rsidR="00597138" w:rsidRPr="00F024D2">
        <w:rPr>
          <w:rFonts w:ascii="Times New Roman" w:hAnsi="Times New Roman"/>
          <w:sz w:val="28"/>
          <w:szCs w:val="28"/>
        </w:rPr>
        <w:t>бутверждении муниципальной программы</w:t>
      </w:r>
    </w:p>
    <w:p w:rsidR="00597138" w:rsidRPr="00F024D2" w:rsidRDefault="00597138" w:rsidP="00332A2C">
      <w:pPr>
        <w:pStyle w:val="ConsNonformat"/>
        <w:tabs>
          <w:tab w:val="left" w:pos="5387"/>
          <w:tab w:val="left" w:pos="6521"/>
        </w:tabs>
        <w:ind w:right="3544"/>
        <w:jc w:val="both"/>
        <w:rPr>
          <w:rFonts w:ascii="Times New Roman" w:hAnsi="Times New Roman"/>
          <w:sz w:val="28"/>
          <w:szCs w:val="28"/>
        </w:rPr>
      </w:pPr>
      <w:r w:rsidRPr="00F024D2">
        <w:rPr>
          <w:rFonts w:ascii="Times New Roman" w:hAnsi="Times New Roman"/>
          <w:sz w:val="28"/>
          <w:szCs w:val="28"/>
        </w:rPr>
        <w:t>«Управление муниципальными финансами</w:t>
      </w:r>
    </w:p>
    <w:p w:rsidR="00543B25" w:rsidRPr="00EF3ECC" w:rsidRDefault="00597138" w:rsidP="001C3300">
      <w:pPr>
        <w:pStyle w:val="ConsNonformat"/>
        <w:tabs>
          <w:tab w:val="left" w:pos="5387"/>
          <w:tab w:val="left" w:pos="6521"/>
        </w:tabs>
        <w:ind w:right="3544"/>
        <w:jc w:val="both"/>
        <w:rPr>
          <w:rFonts w:ascii="Times New Roman" w:hAnsi="Times New Roman"/>
          <w:sz w:val="28"/>
          <w:szCs w:val="28"/>
        </w:rPr>
      </w:pPr>
      <w:proofErr w:type="spellStart"/>
      <w:r w:rsidRPr="00F024D2">
        <w:rPr>
          <w:rFonts w:ascii="Times New Roman" w:hAnsi="Times New Roman"/>
          <w:sz w:val="28"/>
          <w:szCs w:val="28"/>
        </w:rPr>
        <w:t>Трубчевского</w:t>
      </w:r>
      <w:proofErr w:type="spellEnd"/>
      <w:r w:rsidRPr="00F024D2">
        <w:rPr>
          <w:rFonts w:ascii="Times New Roman" w:hAnsi="Times New Roman"/>
          <w:sz w:val="28"/>
          <w:szCs w:val="28"/>
        </w:rPr>
        <w:t xml:space="preserve"> муниципального </w:t>
      </w:r>
      <w:proofErr w:type="spellStart"/>
      <w:r w:rsidRPr="00F024D2">
        <w:rPr>
          <w:rFonts w:ascii="Times New Roman" w:hAnsi="Times New Roman"/>
          <w:sz w:val="28"/>
          <w:szCs w:val="28"/>
        </w:rPr>
        <w:t>района</w:t>
      </w:r>
      <w:r w:rsidR="008C75CC" w:rsidRPr="00F024D2">
        <w:rPr>
          <w:rFonts w:ascii="Times New Roman" w:hAnsi="Times New Roman"/>
          <w:sz w:val="28"/>
          <w:szCs w:val="28"/>
        </w:rPr>
        <w:t>на</w:t>
      </w:r>
      <w:proofErr w:type="spellEnd"/>
      <w:r w:rsidR="00EF3ECC">
        <w:rPr>
          <w:rFonts w:ascii="Times New Roman" w:hAnsi="Times New Roman"/>
          <w:sz w:val="28"/>
          <w:szCs w:val="28"/>
        </w:rPr>
        <w:t xml:space="preserve"> 2013-</w:t>
      </w:r>
      <w:r w:rsidR="001642EE" w:rsidRPr="00F024D2">
        <w:rPr>
          <w:rFonts w:ascii="Times New Roman" w:hAnsi="Times New Roman"/>
          <w:sz w:val="28"/>
          <w:szCs w:val="28"/>
        </w:rPr>
        <w:t>2016</w:t>
      </w:r>
      <w:r w:rsidR="006C6FF7" w:rsidRPr="00F024D2">
        <w:rPr>
          <w:rFonts w:ascii="Times New Roman" w:hAnsi="Times New Roman"/>
          <w:sz w:val="28"/>
          <w:szCs w:val="28"/>
        </w:rPr>
        <w:t xml:space="preserve"> годы</w:t>
      </w:r>
      <w:r w:rsidRPr="00F024D2">
        <w:rPr>
          <w:rFonts w:ascii="Times New Roman" w:hAnsi="Times New Roman"/>
          <w:sz w:val="28"/>
          <w:szCs w:val="28"/>
        </w:rPr>
        <w:t>»</w:t>
      </w:r>
      <w:r w:rsidR="00EF3ECC">
        <w:rPr>
          <w:rFonts w:ascii="Times New Roman" w:hAnsi="Times New Roman"/>
          <w:sz w:val="28"/>
          <w:szCs w:val="28"/>
        </w:rPr>
        <w:t xml:space="preserve"> в новой редакции</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46E84" w:rsidRDefault="00543B25" w:rsidP="00EF3EC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D1E09">
        <w:rPr>
          <w:rFonts w:ascii="Times New Roman" w:hAnsi="Times New Roman" w:cs="Times New Roman"/>
          <w:sz w:val="28"/>
          <w:szCs w:val="28"/>
        </w:rPr>
        <w:t>В соответствии с Поста</w:t>
      </w:r>
      <w:r w:rsidR="00CD1E09">
        <w:rPr>
          <w:rFonts w:ascii="Times New Roman" w:hAnsi="Times New Roman" w:cs="Times New Roman"/>
          <w:sz w:val="28"/>
          <w:szCs w:val="28"/>
        </w:rPr>
        <w:t xml:space="preserve">новлениями администрации </w:t>
      </w:r>
      <w:proofErr w:type="spellStart"/>
      <w:r w:rsidR="00CD1E09">
        <w:rPr>
          <w:rFonts w:ascii="Times New Roman" w:hAnsi="Times New Roman" w:cs="Times New Roman"/>
          <w:sz w:val="28"/>
          <w:szCs w:val="28"/>
        </w:rPr>
        <w:t>Трубчевского</w:t>
      </w:r>
      <w:proofErr w:type="spellEnd"/>
      <w:r w:rsidR="00CD1E09">
        <w:rPr>
          <w:rFonts w:ascii="Times New Roman" w:hAnsi="Times New Roman" w:cs="Times New Roman"/>
          <w:sz w:val="28"/>
          <w:szCs w:val="28"/>
        </w:rPr>
        <w:t xml:space="preserve"> муниципального района </w:t>
      </w:r>
      <w:r w:rsidR="007303AF">
        <w:rPr>
          <w:rFonts w:ascii="Times New Roman" w:hAnsi="Times New Roman" w:cs="Times New Roman"/>
          <w:sz w:val="28"/>
          <w:szCs w:val="28"/>
        </w:rPr>
        <w:t xml:space="preserve">от 02 </w:t>
      </w:r>
      <w:r w:rsidR="00491112">
        <w:rPr>
          <w:rFonts w:ascii="Times New Roman" w:hAnsi="Times New Roman" w:cs="Times New Roman"/>
          <w:sz w:val="28"/>
          <w:szCs w:val="28"/>
        </w:rPr>
        <w:t>июля 2012</w:t>
      </w:r>
      <w:r w:rsidRPr="00CD1E09">
        <w:rPr>
          <w:rFonts w:ascii="Times New Roman" w:hAnsi="Times New Roman" w:cs="Times New Roman"/>
          <w:sz w:val="28"/>
          <w:szCs w:val="28"/>
        </w:rPr>
        <w:t xml:space="preserve"> года </w:t>
      </w:r>
      <w:r w:rsidR="00491112">
        <w:rPr>
          <w:rFonts w:ascii="Times New Roman" w:hAnsi="Times New Roman" w:cs="Times New Roman"/>
          <w:sz w:val="28"/>
          <w:szCs w:val="28"/>
        </w:rPr>
        <w:t>№462</w:t>
      </w:r>
      <w:r w:rsidRPr="00CD1E09">
        <w:rPr>
          <w:rFonts w:ascii="Times New Roman" w:hAnsi="Times New Roman" w:cs="Times New Roman"/>
          <w:sz w:val="28"/>
          <w:szCs w:val="28"/>
        </w:rPr>
        <w:t>"Об утверждении Порядка</w:t>
      </w:r>
      <w:r w:rsidR="00491112">
        <w:rPr>
          <w:rFonts w:ascii="Times New Roman" w:hAnsi="Times New Roman" w:cs="Times New Roman"/>
          <w:sz w:val="28"/>
          <w:szCs w:val="28"/>
        </w:rPr>
        <w:t xml:space="preserve">разработки, реализации и оценки эффективности муниципальных программ </w:t>
      </w:r>
      <w:proofErr w:type="spellStart"/>
      <w:r w:rsidR="00491112">
        <w:rPr>
          <w:rFonts w:ascii="Times New Roman" w:hAnsi="Times New Roman" w:cs="Times New Roman"/>
          <w:sz w:val="28"/>
          <w:szCs w:val="28"/>
        </w:rPr>
        <w:t>Трубчевского</w:t>
      </w:r>
      <w:proofErr w:type="spellEnd"/>
      <w:r w:rsidR="00491112">
        <w:rPr>
          <w:rFonts w:ascii="Times New Roman" w:hAnsi="Times New Roman" w:cs="Times New Roman"/>
          <w:sz w:val="28"/>
          <w:szCs w:val="28"/>
        </w:rPr>
        <w:t xml:space="preserve"> муниципального района</w:t>
      </w:r>
      <w:r w:rsidR="00B80A14">
        <w:rPr>
          <w:rFonts w:ascii="Times New Roman" w:hAnsi="Times New Roman" w:cs="Times New Roman"/>
          <w:sz w:val="28"/>
          <w:szCs w:val="28"/>
        </w:rPr>
        <w:t>", от 9 июля</w:t>
      </w:r>
      <w:r w:rsidR="00AB276D">
        <w:rPr>
          <w:rFonts w:ascii="Times New Roman" w:hAnsi="Times New Roman" w:cs="Times New Roman"/>
          <w:sz w:val="28"/>
          <w:szCs w:val="28"/>
        </w:rPr>
        <w:t xml:space="preserve"> 2012</w:t>
      </w:r>
      <w:r w:rsidRPr="00CD1E09">
        <w:rPr>
          <w:rFonts w:ascii="Times New Roman" w:hAnsi="Times New Roman" w:cs="Times New Roman"/>
          <w:sz w:val="28"/>
          <w:szCs w:val="28"/>
        </w:rPr>
        <w:t xml:space="preserve"> года </w:t>
      </w:r>
      <w:r w:rsidR="00AB276D">
        <w:rPr>
          <w:rFonts w:ascii="Times New Roman" w:hAnsi="Times New Roman" w:cs="Times New Roman"/>
          <w:sz w:val="28"/>
          <w:szCs w:val="28"/>
        </w:rPr>
        <w:t>№ 479</w:t>
      </w:r>
      <w:r w:rsidRPr="00CD1E09">
        <w:rPr>
          <w:rFonts w:ascii="Times New Roman" w:hAnsi="Times New Roman" w:cs="Times New Roman"/>
          <w:sz w:val="28"/>
          <w:szCs w:val="28"/>
        </w:rPr>
        <w:t>"Об утв</w:t>
      </w:r>
      <w:r w:rsidR="00AB276D">
        <w:rPr>
          <w:rFonts w:ascii="Times New Roman" w:hAnsi="Times New Roman" w:cs="Times New Roman"/>
          <w:sz w:val="28"/>
          <w:szCs w:val="28"/>
        </w:rPr>
        <w:t>ерждении перечня муниципальных</w:t>
      </w:r>
      <w:r w:rsidRPr="00CD1E09">
        <w:rPr>
          <w:rFonts w:ascii="Times New Roman" w:hAnsi="Times New Roman" w:cs="Times New Roman"/>
          <w:sz w:val="28"/>
          <w:szCs w:val="28"/>
        </w:rPr>
        <w:t xml:space="preserve"> программ (подпрограмм) </w:t>
      </w:r>
      <w:r w:rsidR="00AB276D">
        <w:rPr>
          <w:rFonts w:ascii="Times New Roman" w:hAnsi="Times New Roman" w:cs="Times New Roman"/>
          <w:sz w:val="28"/>
          <w:szCs w:val="28"/>
        </w:rPr>
        <w:t xml:space="preserve">для формирования бюджета </w:t>
      </w:r>
      <w:proofErr w:type="spellStart"/>
      <w:r w:rsidR="00AB276D">
        <w:rPr>
          <w:rFonts w:ascii="Times New Roman" w:hAnsi="Times New Roman" w:cs="Times New Roman"/>
          <w:sz w:val="28"/>
          <w:szCs w:val="28"/>
        </w:rPr>
        <w:t>Трубчевского</w:t>
      </w:r>
      <w:proofErr w:type="spellEnd"/>
      <w:r w:rsidR="00AB276D">
        <w:rPr>
          <w:rFonts w:ascii="Times New Roman" w:hAnsi="Times New Roman" w:cs="Times New Roman"/>
          <w:sz w:val="28"/>
          <w:szCs w:val="28"/>
        </w:rPr>
        <w:t xml:space="preserve"> муниципального района на 2013 год и на плановый период 2014 и 2015 годов</w:t>
      </w:r>
      <w:r w:rsidRPr="00CD1E09">
        <w:rPr>
          <w:rFonts w:ascii="Times New Roman" w:hAnsi="Times New Roman" w:cs="Times New Roman"/>
          <w:sz w:val="28"/>
          <w:szCs w:val="28"/>
        </w:rPr>
        <w:t>"</w:t>
      </w:r>
      <w:proofErr w:type="gramEnd"/>
    </w:p>
    <w:p w:rsidR="00EF3ECC" w:rsidRDefault="00EF3EC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46E84" w:rsidRDefault="00C46E84" w:rsidP="00EF3EC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ПОСТАНОВЛЯЮ:</w:t>
      </w:r>
    </w:p>
    <w:p w:rsidR="00543B25" w:rsidRDefault="00EF3ECC" w:rsidP="00EF3EC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43B25" w:rsidRPr="00CD1E09">
        <w:rPr>
          <w:rFonts w:ascii="Times New Roman" w:hAnsi="Times New Roman" w:cs="Times New Roman"/>
          <w:sz w:val="28"/>
          <w:szCs w:val="28"/>
        </w:rPr>
        <w:t xml:space="preserve">Утвердить прилагаемую </w:t>
      </w:r>
      <w:hyperlink w:anchor="Par31" w:history="1">
        <w:r w:rsidR="00CD1E09" w:rsidRPr="006C6FF7">
          <w:rPr>
            <w:rFonts w:ascii="Times New Roman" w:hAnsi="Times New Roman" w:cs="Times New Roman"/>
            <w:sz w:val="28"/>
            <w:szCs w:val="28"/>
          </w:rPr>
          <w:t>муниципальную программу</w:t>
        </w:r>
      </w:hyperlink>
      <w:r w:rsidR="00CD1E09">
        <w:rPr>
          <w:rFonts w:ascii="Times New Roman" w:hAnsi="Times New Roman" w:cs="Times New Roman"/>
          <w:sz w:val="28"/>
          <w:szCs w:val="28"/>
        </w:rPr>
        <w:t xml:space="preserve">"Управление муниципальными финансами </w:t>
      </w:r>
      <w:proofErr w:type="spellStart"/>
      <w:r w:rsidR="00CD1E09">
        <w:rPr>
          <w:rFonts w:ascii="Times New Roman" w:hAnsi="Times New Roman" w:cs="Times New Roman"/>
          <w:sz w:val="28"/>
          <w:szCs w:val="28"/>
        </w:rPr>
        <w:t>Трубчевского</w:t>
      </w:r>
      <w:proofErr w:type="spellEnd"/>
      <w:r w:rsidR="00CD1E09">
        <w:rPr>
          <w:rFonts w:ascii="Times New Roman" w:hAnsi="Times New Roman" w:cs="Times New Roman"/>
          <w:sz w:val="28"/>
          <w:szCs w:val="28"/>
        </w:rPr>
        <w:t xml:space="preserve"> муниципального района</w:t>
      </w:r>
      <w:r w:rsidR="008F6C74">
        <w:rPr>
          <w:rFonts w:ascii="Times New Roman" w:hAnsi="Times New Roman" w:cs="Times New Roman"/>
          <w:sz w:val="28"/>
          <w:szCs w:val="28"/>
        </w:rPr>
        <w:t xml:space="preserve"> на 2013</w:t>
      </w:r>
      <w:r w:rsidR="00996025">
        <w:rPr>
          <w:rFonts w:ascii="Times New Roman" w:hAnsi="Times New Roman" w:cs="Times New Roman"/>
          <w:sz w:val="28"/>
          <w:szCs w:val="28"/>
        </w:rPr>
        <w:t xml:space="preserve">-2016 </w:t>
      </w:r>
      <w:r w:rsidR="000372CB">
        <w:rPr>
          <w:rFonts w:ascii="Times New Roman" w:hAnsi="Times New Roman" w:cs="Times New Roman"/>
          <w:sz w:val="28"/>
          <w:szCs w:val="28"/>
        </w:rPr>
        <w:t>годы</w:t>
      </w:r>
      <w:r w:rsidR="008F6C74">
        <w:rPr>
          <w:rFonts w:ascii="Times New Roman" w:hAnsi="Times New Roman" w:cs="Times New Roman"/>
          <w:sz w:val="28"/>
          <w:szCs w:val="28"/>
        </w:rPr>
        <w:t>"</w:t>
      </w:r>
      <w:r>
        <w:rPr>
          <w:rFonts w:ascii="Times New Roman" w:hAnsi="Times New Roman" w:cs="Times New Roman"/>
          <w:sz w:val="28"/>
          <w:szCs w:val="28"/>
        </w:rPr>
        <w:t xml:space="preserve"> в новой редакции</w:t>
      </w:r>
      <w:r w:rsidR="00543B25" w:rsidRPr="00CD1E09">
        <w:rPr>
          <w:rFonts w:ascii="Times New Roman" w:hAnsi="Times New Roman" w:cs="Times New Roman"/>
          <w:sz w:val="28"/>
          <w:szCs w:val="28"/>
        </w:rPr>
        <w:t>.</w:t>
      </w:r>
    </w:p>
    <w:p w:rsidR="00EF3ECC" w:rsidRPr="00CD1E09" w:rsidRDefault="00EF3ECC" w:rsidP="00EF3ECC">
      <w:pPr>
        <w:pStyle w:val="ConsNonformat"/>
        <w:tabs>
          <w:tab w:val="left" w:pos="5387"/>
          <w:tab w:val="left" w:pos="6521"/>
        </w:tabs>
        <w:ind w:firstLine="709"/>
        <w:jc w:val="both"/>
        <w:rPr>
          <w:rFonts w:ascii="Times New Roman" w:hAnsi="Times New Roman"/>
          <w:sz w:val="28"/>
          <w:szCs w:val="28"/>
        </w:rPr>
      </w:pPr>
      <w:r>
        <w:rPr>
          <w:rFonts w:ascii="Times New Roman" w:hAnsi="Times New Roman"/>
          <w:sz w:val="28"/>
          <w:szCs w:val="28"/>
        </w:rPr>
        <w:t xml:space="preserve">2.Признать утратившим силу постановление администрации </w:t>
      </w:r>
      <w:proofErr w:type="spellStart"/>
      <w:r>
        <w:rPr>
          <w:rFonts w:ascii="Times New Roman" w:hAnsi="Times New Roman"/>
          <w:sz w:val="28"/>
          <w:szCs w:val="28"/>
        </w:rPr>
        <w:t>Трубчевского</w:t>
      </w:r>
      <w:proofErr w:type="spellEnd"/>
      <w:r>
        <w:rPr>
          <w:rFonts w:ascii="Times New Roman" w:hAnsi="Times New Roman"/>
          <w:sz w:val="28"/>
          <w:szCs w:val="28"/>
        </w:rPr>
        <w:t xml:space="preserve"> муниципального района от 11 сентября 2012 года № 660 «</w:t>
      </w:r>
      <w:r w:rsidRPr="00F024D2">
        <w:rPr>
          <w:rFonts w:ascii="Times New Roman" w:hAnsi="Times New Roman"/>
          <w:sz w:val="28"/>
          <w:szCs w:val="28"/>
        </w:rPr>
        <w:t xml:space="preserve">Обутверждении муниципальной программы«Управление муниципальными </w:t>
      </w:r>
      <w:proofErr w:type="spellStart"/>
      <w:r w:rsidRPr="00F024D2">
        <w:rPr>
          <w:rFonts w:ascii="Times New Roman" w:hAnsi="Times New Roman"/>
          <w:sz w:val="28"/>
          <w:szCs w:val="28"/>
        </w:rPr>
        <w:t>финансамиТрубчевского</w:t>
      </w:r>
      <w:proofErr w:type="spellEnd"/>
      <w:r w:rsidRPr="00F024D2">
        <w:rPr>
          <w:rFonts w:ascii="Times New Roman" w:hAnsi="Times New Roman"/>
          <w:sz w:val="28"/>
          <w:szCs w:val="28"/>
        </w:rPr>
        <w:t xml:space="preserve"> муниципального </w:t>
      </w:r>
      <w:proofErr w:type="spellStart"/>
      <w:r w:rsidRPr="00F024D2">
        <w:rPr>
          <w:rFonts w:ascii="Times New Roman" w:hAnsi="Times New Roman"/>
          <w:sz w:val="28"/>
          <w:szCs w:val="28"/>
        </w:rPr>
        <w:t>районана</w:t>
      </w:r>
      <w:proofErr w:type="spellEnd"/>
      <w:r>
        <w:rPr>
          <w:rFonts w:ascii="Times New Roman" w:hAnsi="Times New Roman"/>
          <w:sz w:val="28"/>
          <w:szCs w:val="28"/>
        </w:rPr>
        <w:t xml:space="preserve"> 2013-</w:t>
      </w:r>
      <w:r w:rsidRPr="00F024D2">
        <w:rPr>
          <w:rFonts w:ascii="Times New Roman" w:hAnsi="Times New Roman"/>
          <w:sz w:val="28"/>
          <w:szCs w:val="28"/>
        </w:rPr>
        <w:t>2016 годы»</w:t>
      </w:r>
      <w:r>
        <w:rPr>
          <w:rFonts w:ascii="Times New Roman" w:hAnsi="Times New Roman"/>
          <w:sz w:val="28"/>
          <w:szCs w:val="28"/>
        </w:rPr>
        <w:t>.</w:t>
      </w:r>
    </w:p>
    <w:p w:rsidR="00543B25" w:rsidRPr="00CD1E09" w:rsidRDefault="00EF3ECC" w:rsidP="00EF3EC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543B25" w:rsidRPr="00CD1E09">
        <w:rPr>
          <w:rFonts w:ascii="Times New Roman" w:hAnsi="Times New Roman" w:cs="Times New Roman"/>
          <w:sz w:val="28"/>
          <w:szCs w:val="28"/>
        </w:rPr>
        <w:t xml:space="preserve">Опубликовать настоящее Постановление на официальном </w:t>
      </w:r>
      <w:r w:rsidR="00CD1E09">
        <w:rPr>
          <w:rFonts w:ascii="Times New Roman" w:hAnsi="Times New Roman" w:cs="Times New Roman"/>
          <w:sz w:val="28"/>
          <w:szCs w:val="28"/>
        </w:rPr>
        <w:t xml:space="preserve">сайте администрации </w:t>
      </w:r>
      <w:proofErr w:type="spellStart"/>
      <w:r w:rsidR="00CD1E09">
        <w:rPr>
          <w:rFonts w:ascii="Times New Roman" w:hAnsi="Times New Roman" w:cs="Times New Roman"/>
          <w:sz w:val="28"/>
          <w:szCs w:val="28"/>
        </w:rPr>
        <w:t>Трубчевского</w:t>
      </w:r>
      <w:proofErr w:type="spellEnd"/>
      <w:r w:rsidR="00CD1E09">
        <w:rPr>
          <w:rFonts w:ascii="Times New Roman" w:hAnsi="Times New Roman" w:cs="Times New Roman"/>
          <w:sz w:val="28"/>
          <w:szCs w:val="28"/>
        </w:rPr>
        <w:t xml:space="preserve"> муниципального района</w:t>
      </w:r>
      <w:r w:rsidR="00996025">
        <w:rPr>
          <w:rFonts w:ascii="Times New Roman" w:hAnsi="Times New Roman" w:cs="Times New Roman"/>
          <w:sz w:val="28"/>
          <w:szCs w:val="28"/>
        </w:rPr>
        <w:t xml:space="preserve"> в сети Интернет</w:t>
      </w:r>
      <w:r w:rsidR="00543B25" w:rsidRPr="00CD1E09">
        <w:rPr>
          <w:rFonts w:ascii="Times New Roman" w:hAnsi="Times New Roman" w:cs="Times New Roman"/>
          <w:sz w:val="28"/>
          <w:szCs w:val="28"/>
        </w:rPr>
        <w:t>.</w:t>
      </w:r>
    </w:p>
    <w:p w:rsidR="00BA03D1" w:rsidRPr="00275170" w:rsidRDefault="00EF3ECC" w:rsidP="00EF3ECC">
      <w:pPr>
        <w:pStyle w:val="ConsNonformat"/>
        <w:tabs>
          <w:tab w:val="left" w:pos="5529"/>
        </w:tabs>
        <w:ind w:firstLine="709"/>
        <w:jc w:val="both"/>
        <w:rPr>
          <w:rFonts w:ascii="Times New Roman" w:hAnsi="Times New Roman"/>
          <w:sz w:val="28"/>
          <w:szCs w:val="28"/>
        </w:rPr>
      </w:pPr>
      <w:r>
        <w:rPr>
          <w:rFonts w:ascii="Times New Roman" w:hAnsi="Times New Roman"/>
          <w:sz w:val="28"/>
          <w:szCs w:val="28"/>
        </w:rPr>
        <w:t>4</w:t>
      </w:r>
      <w:r w:rsidR="00543B25" w:rsidRPr="00CD1E09">
        <w:rPr>
          <w:rFonts w:ascii="Times New Roman" w:hAnsi="Times New Roman"/>
          <w:sz w:val="28"/>
          <w:szCs w:val="28"/>
        </w:rPr>
        <w:t>.</w:t>
      </w:r>
      <w:proofErr w:type="gramStart"/>
      <w:r w:rsidR="008E4722">
        <w:rPr>
          <w:rFonts w:ascii="Times New Roman" w:hAnsi="Times New Roman"/>
          <w:sz w:val="28"/>
          <w:szCs w:val="28"/>
        </w:rPr>
        <w:t>Контроль за</w:t>
      </w:r>
      <w:proofErr w:type="gramEnd"/>
      <w:r w:rsidR="008E4722">
        <w:rPr>
          <w:rFonts w:ascii="Times New Roman" w:hAnsi="Times New Roman"/>
          <w:sz w:val="28"/>
          <w:szCs w:val="28"/>
        </w:rPr>
        <w:t xml:space="preserve"> исполнением п</w:t>
      </w:r>
      <w:r w:rsidR="00543B25" w:rsidRPr="00CD1E09">
        <w:rPr>
          <w:rFonts w:ascii="Times New Roman" w:hAnsi="Times New Roman"/>
          <w:sz w:val="28"/>
          <w:szCs w:val="28"/>
        </w:rPr>
        <w:t>остановления возложить на заместит</w:t>
      </w:r>
      <w:r w:rsidR="00CD1E09">
        <w:rPr>
          <w:rFonts w:ascii="Times New Roman" w:hAnsi="Times New Roman"/>
          <w:sz w:val="28"/>
          <w:szCs w:val="28"/>
        </w:rPr>
        <w:t>еля главы</w:t>
      </w:r>
      <w:r w:rsidR="00BA03D1">
        <w:rPr>
          <w:rFonts w:ascii="Times New Roman" w:hAnsi="Times New Roman"/>
          <w:sz w:val="28"/>
          <w:szCs w:val="28"/>
        </w:rPr>
        <w:t xml:space="preserve">администрации, </w:t>
      </w:r>
      <w:r w:rsidR="00BA03D1" w:rsidRPr="00275170">
        <w:rPr>
          <w:rFonts w:ascii="Times New Roman" w:hAnsi="Times New Roman"/>
          <w:sz w:val="28"/>
          <w:szCs w:val="28"/>
        </w:rPr>
        <w:t>начальника финан</w:t>
      </w:r>
      <w:r w:rsidR="00BA03D1">
        <w:rPr>
          <w:rFonts w:ascii="Times New Roman" w:hAnsi="Times New Roman"/>
          <w:sz w:val="28"/>
          <w:szCs w:val="28"/>
        </w:rPr>
        <w:t xml:space="preserve">сового управления администрации </w:t>
      </w:r>
      <w:proofErr w:type="spellStart"/>
      <w:r w:rsidR="00BA03D1">
        <w:rPr>
          <w:rFonts w:ascii="Times New Roman" w:hAnsi="Times New Roman"/>
          <w:sz w:val="28"/>
          <w:szCs w:val="28"/>
        </w:rPr>
        <w:t>Трубчевского</w:t>
      </w:r>
      <w:proofErr w:type="spellEnd"/>
      <w:r w:rsidR="00BA03D1">
        <w:rPr>
          <w:rFonts w:ascii="Times New Roman" w:hAnsi="Times New Roman"/>
          <w:sz w:val="28"/>
          <w:szCs w:val="28"/>
        </w:rPr>
        <w:t xml:space="preserve"> муниципального района Соколову Л.Р.</w:t>
      </w:r>
    </w:p>
    <w:p w:rsidR="00543B25" w:rsidRPr="00BF731F" w:rsidRDefault="00543B25" w:rsidP="00EF3ECC">
      <w:pPr>
        <w:widowControl w:val="0"/>
        <w:autoSpaceDE w:val="0"/>
        <w:autoSpaceDN w:val="0"/>
        <w:adjustRightInd w:val="0"/>
        <w:spacing w:after="0" w:line="240" w:lineRule="auto"/>
        <w:jc w:val="both"/>
        <w:rPr>
          <w:rFonts w:ascii="Times New Roman" w:hAnsi="Times New Roman" w:cs="Times New Roman"/>
          <w:sz w:val="24"/>
          <w:szCs w:val="24"/>
        </w:rPr>
      </w:pPr>
    </w:p>
    <w:p w:rsidR="00FF1C56" w:rsidRPr="00FF1C56" w:rsidRDefault="00FF1C56" w:rsidP="00EF3ECC">
      <w:pPr>
        <w:spacing w:after="0" w:line="240" w:lineRule="auto"/>
        <w:ind w:firstLine="709"/>
        <w:jc w:val="both"/>
        <w:rPr>
          <w:rFonts w:ascii="Times New Roman" w:hAnsi="Times New Roman" w:cs="Times New Roman"/>
          <w:b/>
          <w:sz w:val="28"/>
          <w:szCs w:val="28"/>
        </w:rPr>
      </w:pPr>
      <w:r w:rsidRPr="00FF1C56">
        <w:rPr>
          <w:rFonts w:ascii="Times New Roman" w:hAnsi="Times New Roman" w:cs="Times New Roman"/>
          <w:b/>
          <w:sz w:val="28"/>
          <w:szCs w:val="28"/>
        </w:rPr>
        <w:t>Глава админ</w:t>
      </w:r>
      <w:r w:rsidR="00EF3ECC">
        <w:rPr>
          <w:rFonts w:ascii="Times New Roman" w:hAnsi="Times New Roman" w:cs="Times New Roman"/>
          <w:b/>
          <w:sz w:val="28"/>
          <w:szCs w:val="28"/>
        </w:rPr>
        <w:t>истрации</w:t>
      </w:r>
    </w:p>
    <w:p w:rsidR="00BF731F" w:rsidRPr="00FD47BB" w:rsidRDefault="00667F42" w:rsidP="00EF3ECC">
      <w:pPr>
        <w:widowControl w:val="0"/>
        <w:autoSpaceDE w:val="0"/>
        <w:autoSpaceDN w:val="0"/>
        <w:adjustRightInd w:val="0"/>
        <w:spacing w:after="0" w:line="240" w:lineRule="auto"/>
        <w:ind w:firstLine="709"/>
        <w:jc w:val="both"/>
        <w:rPr>
          <w:rFonts w:ascii="Times New Roman" w:hAnsi="Times New Roman" w:cs="Times New Roman"/>
          <w:b/>
          <w:sz w:val="28"/>
          <w:szCs w:val="28"/>
        </w:rPr>
      </w:pPr>
      <w:proofErr w:type="spellStart"/>
      <w:r w:rsidRPr="00FD47BB">
        <w:rPr>
          <w:rFonts w:ascii="Times New Roman" w:hAnsi="Times New Roman" w:cs="Times New Roman"/>
          <w:b/>
          <w:sz w:val="28"/>
          <w:szCs w:val="28"/>
        </w:rPr>
        <w:t>Трубчевского</w:t>
      </w:r>
      <w:proofErr w:type="spellEnd"/>
      <w:r w:rsidRPr="00FD47BB">
        <w:rPr>
          <w:rFonts w:ascii="Times New Roman" w:hAnsi="Times New Roman" w:cs="Times New Roman"/>
          <w:b/>
          <w:sz w:val="28"/>
          <w:szCs w:val="28"/>
        </w:rPr>
        <w:t xml:space="preserve"> муниципального </w:t>
      </w:r>
      <w:proofErr w:type="spellStart"/>
      <w:r w:rsidRPr="00FD47BB">
        <w:rPr>
          <w:rFonts w:ascii="Times New Roman" w:hAnsi="Times New Roman" w:cs="Times New Roman"/>
          <w:b/>
          <w:sz w:val="28"/>
          <w:szCs w:val="28"/>
        </w:rPr>
        <w:t>района</w:t>
      </w:r>
      <w:r w:rsidR="00D34711">
        <w:rPr>
          <w:rFonts w:ascii="Times New Roman" w:hAnsi="Times New Roman" w:cs="Times New Roman"/>
          <w:b/>
          <w:sz w:val="28"/>
          <w:szCs w:val="28"/>
        </w:rPr>
        <w:t>В.В.Евсеев</w:t>
      </w:r>
      <w:proofErr w:type="spellEnd"/>
    </w:p>
    <w:p w:rsidR="001C3300" w:rsidRDefault="001C3300" w:rsidP="00EF3EC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34711" w:rsidRDefault="00D34711" w:rsidP="00D34711">
      <w:pPr>
        <w:widowControl w:val="0"/>
        <w:autoSpaceDE w:val="0"/>
        <w:autoSpaceDN w:val="0"/>
        <w:adjustRightInd w:val="0"/>
        <w:spacing w:after="0" w:line="240" w:lineRule="auto"/>
        <w:ind w:firstLine="540"/>
        <w:jc w:val="both"/>
        <w:rPr>
          <w:rFonts w:ascii="Times New Roman" w:hAnsi="Times New Roman" w:cs="Times New Roman"/>
        </w:rPr>
      </w:pPr>
    </w:p>
    <w:p w:rsidR="00482A10" w:rsidRDefault="00482A10" w:rsidP="00D34711">
      <w:pPr>
        <w:widowControl w:val="0"/>
        <w:autoSpaceDE w:val="0"/>
        <w:autoSpaceDN w:val="0"/>
        <w:adjustRightInd w:val="0"/>
        <w:spacing w:after="0" w:line="240" w:lineRule="auto"/>
        <w:ind w:firstLine="540"/>
        <w:jc w:val="both"/>
        <w:rPr>
          <w:rFonts w:ascii="Times New Roman" w:hAnsi="Times New Roman" w:cs="Times New Roman"/>
        </w:rPr>
      </w:pPr>
    </w:p>
    <w:p w:rsidR="00482A10" w:rsidRDefault="00482A10" w:rsidP="00D34711">
      <w:pPr>
        <w:widowControl w:val="0"/>
        <w:autoSpaceDE w:val="0"/>
        <w:autoSpaceDN w:val="0"/>
        <w:adjustRightInd w:val="0"/>
        <w:spacing w:after="0" w:line="240" w:lineRule="auto"/>
        <w:ind w:firstLine="540"/>
        <w:jc w:val="both"/>
        <w:rPr>
          <w:rFonts w:ascii="Times New Roman" w:hAnsi="Times New Roman" w:cs="Times New Roman"/>
        </w:rPr>
      </w:pPr>
    </w:p>
    <w:p w:rsidR="00482A10" w:rsidRDefault="00482A10" w:rsidP="00D34711">
      <w:pPr>
        <w:widowControl w:val="0"/>
        <w:autoSpaceDE w:val="0"/>
        <w:autoSpaceDN w:val="0"/>
        <w:adjustRightInd w:val="0"/>
        <w:spacing w:after="0" w:line="240" w:lineRule="auto"/>
        <w:ind w:firstLine="540"/>
        <w:jc w:val="both"/>
        <w:rPr>
          <w:rFonts w:ascii="Times New Roman" w:hAnsi="Times New Roman" w:cs="Times New Roman"/>
        </w:rPr>
      </w:pPr>
    </w:p>
    <w:p w:rsidR="00482A10" w:rsidRDefault="00482A10" w:rsidP="00D34711">
      <w:pPr>
        <w:widowControl w:val="0"/>
        <w:autoSpaceDE w:val="0"/>
        <w:autoSpaceDN w:val="0"/>
        <w:adjustRightInd w:val="0"/>
        <w:spacing w:after="0" w:line="240" w:lineRule="auto"/>
        <w:ind w:firstLine="540"/>
        <w:jc w:val="both"/>
        <w:rPr>
          <w:rFonts w:ascii="Times New Roman" w:hAnsi="Times New Roman" w:cs="Times New Roman"/>
        </w:rPr>
      </w:pPr>
    </w:p>
    <w:p w:rsidR="00482A10" w:rsidRDefault="00482A10" w:rsidP="00D34711">
      <w:pPr>
        <w:widowControl w:val="0"/>
        <w:autoSpaceDE w:val="0"/>
        <w:autoSpaceDN w:val="0"/>
        <w:adjustRightInd w:val="0"/>
        <w:spacing w:after="0" w:line="240" w:lineRule="auto"/>
        <w:ind w:firstLine="540"/>
        <w:jc w:val="both"/>
        <w:rPr>
          <w:rFonts w:ascii="Times New Roman" w:hAnsi="Times New Roman" w:cs="Times New Roman"/>
        </w:rPr>
      </w:pPr>
    </w:p>
    <w:p w:rsidR="00482A10" w:rsidRPr="000858C1" w:rsidRDefault="00482A10" w:rsidP="00D34711">
      <w:pPr>
        <w:widowControl w:val="0"/>
        <w:autoSpaceDE w:val="0"/>
        <w:autoSpaceDN w:val="0"/>
        <w:adjustRightInd w:val="0"/>
        <w:spacing w:after="0" w:line="240" w:lineRule="auto"/>
        <w:ind w:firstLine="540"/>
        <w:jc w:val="both"/>
        <w:rPr>
          <w:rFonts w:ascii="Times New Roman" w:hAnsi="Times New Roman" w:cs="Times New Roman"/>
        </w:rPr>
      </w:pPr>
    </w:p>
    <w:p w:rsidR="00543B25" w:rsidRPr="00BF731F" w:rsidRDefault="00543B25" w:rsidP="00482A10">
      <w:pPr>
        <w:widowControl w:val="0"/>
        <w:autoSpaceDE w:val="0"/>
        <w:autoSpaceDN w:val="0"/>
        <w:adjustRightInd w:val="0"/>
        <w:spacing w:after="0" w:line="240" w:lineRule="auto"/>
        <w:jc w:val="right"/>
        <w:rPr>
          <w:rFonts w:ascii="Times New Roman" w:hAnsi="Times New Roman" w:cs="Times New Roman"/>
          <w:sz w:val="24"/>
          <w:szCs w:val="24"/>
        </w:rPr>
      </w:pPr>
      <w:r w:rsidRPr="00BF731F">
        <w:rPr>
          <w:rFonts w:ascii="Times New Roman" w:hAnsi="Times New Roman" w:cs="Times New Roman"/>
          <w:sz w:val="24"/>
          <w:szCs w:val="24"/>
        </w:rPr>
        <w:lastRenderedPageBreak/>
        <w:t>Утверждена</w:t>
      </w:r>
    </w:p>
    <w:p w:rsidR="00543B25" w:rsidRPr="00BF731F" w:rsidRDefault="00482A10" w:rsidP="00482A10">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w:t>
      </w:r>
      <w:r w:rsidR="00543B25" w:rsidRPr="00BF731F">
        <w:rPr>
          <w:rFonts w:ascii="Times New Roman" w:hAnsi="Times New Roman" w:cs="Times New Roman"/>
          <w:sz w:val="24"/>
          <w:szCs w:val="24"/>
        </w:rPr>
        <w:t>остановлением</w:t>
      </w:r>
      <w:r>
        <w:rPr>
          <w:rFonts w:ascii="Times New Roman" w:hAnsi="Times New Roman" w:cs="Times New Roman"/>
          <w:sz w:val="24"/>
          <w:szCs w:val="24"/>
        </w:rPr>
        <w:t xml:space="preserve"> </w:t>
      </w:r>
      <w:r w:rsidR="00543B25" w:rsidRPr="00BF731F">
        <w:rPr>
          <w:rFonts w:ascii="Times New Roman" w:hAnsi="Times New Roman" w:cs="Times New Roman"/>
          <w:sz w:val="24"/>
          <w:szCs w:val="24"/>
        </w:rPr>
        <w:t>администрации</w:t>
      </w:r>
    </w:p>
    <w:p w:rsidR="00543B25" w:rsidRPr="00BF731F" w:rsidRDefault="00C70253" w:rsidP="00482A10">
      <w:pPr>
        <w:widowControl w:val="0"/>
        <w:autoSpaceDE w:val="0"/>
        <w:autoSpaceDN w:val="0"/>
        <w:adjustRightInd w:val="0"/>
        <w:spacing w:after="0"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p>
    <w:p w:rsidR="00543B25" w:rsidRPr="00BF731F" w:rsidRDefault="00D34711" w:rsidP="00482A10">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482A10">
        <w:rPr>
          <w:rFonts w:ascii="Times New Roman" w:hAnsi="Times New Roman" w:cs="Times New Roman"/>
          <w:sz w:val="24"/>
          <w:szCs w:val="24"/>
        </w:rPr>
        <w:t>о</w:t>
      </w:r>
      <w:r>
        <w:rPr>
          <w:rFonts w:ascii="Times New Roman" w:hAnsi="Times New Roman" w:cs="Times New Roman"/>
          <w:sz w:val="24"/>
          <w:szCs w:val="24"/>
        </w:rPr>
        <w:t>т</w:t>
      </w:r>
      <w:r w:rsidR="00482A10">
        <w:rPr>
          <w:rFonts w:ascii="Times New Roman" w:hAnsi="Times New Roman" w:cs="Times New Roman"/>
          <w:sz w:val="24"/>
          <w:szCs w:val="24"/>
        </w:rPr>
        <w:t xml:space="preserve"> </w:t>
      </w:r>
      <w:r w:rsidR="005B7AD8">
        <w:rPr>
          <w:rFonts w:ascii="Times New Roman" w:hAnsi="Times New Roman" w:cs="Times New Roman"/>
          <w:sz w:val="24"/>
          <w:szCs w:val="24"/>
        </w:rPr>
        <w:t>12.11.</w:t>
      </w:r>
      <w:r w:rsidR="00C70253">
        <w:rPr>
          <w:rFonts w:ascii="Times New Roman" w:hAnsi="Times New Roman" w:cs="Times New Roman"/>
          <w:sz w:val="24"/>
          <w:szCs w:val="24"/>
        </w:rPr>
        <w:t xml:space="preserve"> 2012 г. N</w:t>
      </w:r>
      <w:r w:rsidR="005B7AD8">
        <w:rPr>
          <w:rFonts w:ascii="Times New Roman" w:hAnsi="Times New Roman" w:cs="Times New Roman"/>
          <w:sz w:val="24"/>
          <w:szCs w:val="24"/>
        </w:rPr>
        <w:t xml:space="preserve"> 838</w:t>
      </w:r>
      <w:bookmarkStart w:id="0" w:name="_GoBack"/>
      <w:bookmarkEnd w:id="0"/>
    </w:p>
    <w:p w:rsidR="00543B25"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34711" w:rsidRPr="00BF731F" w:rsidRDefault="00D3471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062016">
      <w:pPr>
        <w:pStyle w:val="ConsPlusTitle"/>
        <w:jc w:val="center"/>
        <w:rPr>
          <w:rFonts w:ascii="Times New Roman" w:hAnsi="Times New Roman" w:cs="Times New Roman"/>
          <w:sz w:val="24"/>
          <w:szCs w:val="24"/>
        </w:rPr>
      </w:pPr>
      <w:bookmarkStart w:id="1" w:name="Par31"/>
      <w:bookmarkEnd w:id="1"/>
      <w:r>
        <w:rPr>
          <w:rFonts w:ascii="Times New Roman" w:hAnsi="Times New Roman" w:cs="Times New Roman"/>
          <w:sz w:val="24"/>
          <w:szCs w:val="24"/>
        </w:rPr>
        <w:t>МУНИЦИПАЛЬНАЯ</w:t>
      </w:r>
      <w:r w:rsidR="00543B25" w:rsidRPr="00BF731F">
        <w:rPr>
          <w:rFonts w:ascii="Times New Roman" w:hAnsi="Times New Roman" w:cs="Times New Roman"/>
          <w:sz w:val="24"/>
          <w:szCs w:val="24"/>
        </w:rPr>
        <w:t xml:space="preserve"> ПРОГРАММА</w:t>
      </w:r>
    </w:p>
    <w:p w:rsidR="00543B25" w:rsidRPr="00BF731F" w:rsidRDefault="00543B25">
      <w:pPr>
        <w:pStyle w:val="ConsPlusTitle"/>
        <w:jc w:val="center"/>
        <w:rPr>
          <w:rFonts w:ascii="Times New Roman" w:hAnsi="Times New Roman" w:cs="Times New Roman"/>
          <w:sz w:val="24"/>
          <w:szCs w:val="24"/>
        </w:rPr>
      </w:pPr>
      <w:r w:rsidRPr="00BF731F">
        <w:rPr>
          <w:rFonts w:ascii="Times New Roman" w:hAnsi="Times New Roman" w:cs="Times New Roman"/>
          <w:sz w:val="24"/>
          <w:szCs w:val="24"/>
        </w:rPr>
        <w:t xml:space="preserve">"Управление </w:t>
      </w:r>
      <w:r w:rsidR="00062016">
        <w:rPr>
          <w:rFonts w:ascii="Times New Roman" w:hAnsi="Times New Roman" w:cs="Times New Roman"/>
          <w:sz w:val="24"/>
          <w:szCs w:val="24"/>
        </w:rPr>
        <w:t>муниципальными</w:t>
      </w:r>
      <w:r w:rsidRPr="00BF731F">
        <w:rPr>
          <w:rFonts w:ascii="Times New Roman" w:hAnsi="Times New Roman" w:cs="Times New Roman"/>
          <w:sz w:val="24"/>
          <w:szCs w:val="24"/>
        </w:rPr>
        <w:t xml:space="preserve"> финансами</w:t>
      </w:r>
    </w:p>
    <w:p w:rsidR="00543B25" w:rsidRPr="00BF731F" w:rsidRDefault="00062016" w:rsidP="005A16D5">
      <w:pPr>
        <w:pStyle w:val="ConsPlusTitle"/>
        <w:jc w:val="center"/>
        <w:rPr>
          <w:rFonts w:ascii="Times New Roman" w:hAnsi="Times New Roman" w:cs="Times New Roman"/>
          <w:sz w:val="24"/>
          <w:szCs w:val="24"/>
        </w:rPr>
      </w:pP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 на </w:t>
      </w:r>
      <w:r w:rsidR="00C34086">
        <w:rPr>
          <w:rFonts w:ascii="Times New Roman" w:hAnsi="Times New Roman" w:cs="Times New Roman"/>
          <w:sz w:val="24"/>
          <w:szCs w:val="24"/>
        </w:rPr>
        <w:t>2013-2016</w:t>
      </w:r>
      <w:r w:rsidR="00482A10">
        <w:rPr>
          <w:rFonts w:ascii="Times New Roman" w:hAnsi="Times New Roman" w:cs="Times New Roman"/>
          <w:sz w:val="24"/>
          <w:szCs w:val="24"/>
        </w:rPr>
        <w:t xml:space="preserve"> </w:t>
      </w:r>
      <w:r w:rsidR="005A16D5">
        <w:rPr>
          <w:rFonts w:ascii="Times New Roman" w:hAnsi="Times New Roman" w:cs="Times New Roman"/>
          <w:sz w:val="24"/>
          <w:szCs w:val="24"/>
        </w:rPr>
        <w:t>годы»</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r w:rsidRPr="00BF731F">
        <w:rPr>
          <w:rFonts w:ascii="Times New Roman" w:hAnsi="Times New Roman" w:cs="Times New Roman"/>
          <w:sz w:val="24"/>
          <w:szCs w:val="24"/>
        </w:rPr>
        <w:t>ПАСПОРТ</w:t>
      </w:r>
    </w:p>
    <w:p w:rsidR="00543B25" w:rsidRPr="00BF731F" w:rsidRDefault="0040127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543B25" w:rsidRPr="00BF731F">
        <w:rPr>
          <w:rFonts w:ascii="Times New Roman" w:hAnsi="Times New Roman" w:cs="Times New Roman"/>
          <w:sz w:val="24"/>
          <w:szCs w:val="24"/>
        </w:rPr>
        <w:t xml:space="preserve"> программы "Управление</w:t>
      </w:r>
    </w:p>
    <w:p w:rsidR="00543B25" w:rsidRDefault="0040127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муниципальными</w:t>
      </w:r>
      <w:r w:rsidR="00543B25" w:rsidRPr="00BF731F">
        <w:rPr>
          <w:rFonts w:ascii="Times New Roman" w:hAnsi="Times New Roman" w:cs="Times New Roman"/>
          <w:sz w:val="24"/>
          <w:szCs w:val="24"/>
        </w:rPr>
        <w:t xml:space="preserve"> финансами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 на 2013</w:t>
      </w:r>
      <w:r w:rsidR="00C34086">
        <w:rPr>
          <w:rFonts w:ascii="Times New Roman" w:hAnsi="Times New Roman" w:cs="Times New Roman"/>
          <w:sz w:val="24"/>
          <w:szCs w:val="24"/>
        </w:rPr>
        <w:t>-2016</w:t>
      </w:r>
      <w:r>
        <w:rPr>
          <w:rFonts w:ascii="Times New Roman" w:hAnsi="Times New Roman" w:cs="Times New Roman"/>
          <w:sz w:val="24"/>
          <w:szCs w:val="24"/>
        </w:rPr>
        <w:t xml:space="preserve"> год</w:t>
      </w:r>
      <w:r w:rsidR="005A16D5">
        <w:rPr>
          <w:rFonts w:ascii="Times New Roman" w:hAnsi="Times New Roman" w:cs="Times New Roman"/>
          <w:sz w:val="24"/>
          <w:szCs w:val="24"/>
        </w:rPr>
        <w:t>ы</w:t>
      </w:r>
      <w:r w:rsidR="00543B25" w:rsidRPr="00BF731F">
        <w:rPr>
          <w:rFonts w:ascii="Times New Roman" w:hAnsi="Times New Roman" w:cs="Times New Roman"/>
          <w:sz w:val="24"/>
          <w:szCs w:val="24"/>
        </w:rPr>
        <w:t>"</w:t>
      </w:r>
    </w:p>
    <w:p w:rsidR="005A16D5" w:rsidRPr="00BF731F" w:rsidRDefault="005A16D5">
      <w:pPr>
        <w:widowControl w:val="0"/>
        <w:autoSpaceDE w:val="0"/>
        <w:autoSpaceDN w:val="0"/>
        <w:adjustRightInd w:val="0"/>
        <w:spacing w:after="0" w:line="240" w:lineRule="auto"/>
        <w:jc w:val="center"/>
        <w:rPr>
          <w:rFonts w:ascii="Times New Roman" w:hAnsi="Times New Roman" w:cs="Times New Roman"/>
          <w:sz w:val="24"/>
          <w:szCs w:val="24"/>
        </w:rPr>
      </w:pPr>
    </w:p>
    <w:p w:rsidR="00543B25" w:rsidRPr="00BF731F" w:rsidRDefault="00D90D4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муниципальной</w:t>
      </w:r>
      <w:r w:rsidR="00543B25" w:rsidRPr="00BF731F">
        <w:rPr>
          <w:rFonts w:ascii="Times New Roman" w:hAnsi="Times New Roman" w:cs="Times New Roman"/>
          <w:sz w:val="24"/>
          <w:szCs w:val="24"/>
        </w:rPr>
        <w:t xml:space="preserve"> программы</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0D4A" w:rsidRDefault="00543B25" w:rsidP="00D90D4A">
      <w:pPr>
        <w:widowControl w:val="0"/>
        <w:autoSpaceDE w:val="0"/>
        <w:autoSpaceDN w:val="0"/>
        <w:adjustRightInd w:val="0"/>
        <w:spacing w:after="0" w:line="240" w:lineRule="auto"/>
        <w:jc w:val="center"/>
        <w:rPr>
          <w:rFonts w:ascii="Times New Roman" w:hAnsi="Times New Roman" w:cs="Times New Roman"/>
          <w:sz w:val="24"/>
          <w:szCs w:val="24"/>
        </w:rPr>
      </w:pPr>
      <w:r w:rsidRPr="00BF731F">
        <w:rPr>
          <w:rFonts w:ascii="Times New Roman" w:hAnsi="Times New Roman" w:cs="Times New Roman"/>
          <w:sz w:val="24"/>
          <w:szCs w:val="24"/>
        </w:rPr>
        <w:t xml:space="preserve">"Управление </w:t>
      </w:r>
      <w:r w:rsidR="00D90D4A">
        <w:rPr>
          <w:rFonts w:ascii="Times New Roman" w:hAnsi="Times New Roman" w:cs="Times New Roman"/>
          <w:sz w:val="24"/>
          <w:szCs w:val="24"/>
        </w:rPr>
        <w:t>муниципальными</w:t>
      </w:r>
      <w:r w:rsidRPr="00BF731F">
        <w:rPr>
          <w:rFonts w:ascii="Times New Roman" w:hAnsi="Times New Roman" w:cs="Times New Roman"/>
          <w:sz w:val="24"/>
          <w:szCs w:val="24"/>
        </w:rPr>
        <w:t xml:space="preserve"> финансами </w:t>
      </w:r>
      <w:proofErr w:type="spellStart"/>
      <w:r w:rsidR="00D90D4A">
        <w:rPr>
          <w:rFonts w:ascii="Times New Roman" w:hAnsi="Times New Roman" w:cs="Times New Roman"/>
          <w:sz w:val="24"/>
          <w:szCs w:val="24"/>
        </w:rPr>
        <w:t>Трубчевского</w:t>
      </w:r>
      <w:proofErr w:type="spellEnd"/>
      <w:r w:rsidR="00D90D4A">
        <w:rPr>
          <w:rFonts w:ascii="Times New Roman" w:hAnsi="Times New Roman" w:cs="Times New Roman"/>
          <w:sz w:val="24"/>
          <w:szCs w:val="24"/>
        </w:rPr>
        <w:t xml:space="preserve"> муниципального района</w:t>
      </w:r>
    </w:p>
    <w:p w:rsidR="00D90D4A" w:rsidRPr="00BF731F" w:rsidRDefault="00D90D4A" w:rsidP="00D90D4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на 2013 </w:t>
      </w:r>
      <w:r w:rsidR="009E3D59">
        <w:rPr>
          <w:rFonts w:ascii="Times New Roman" w:hAnsi="Times New Roman" w:cs="Times New Roman"/>
          <w:sz w:val="24"/>
          <w:szCs w:val="24"/>
        </w:rPr>
        <w:t xml:space="preserve">-2016 </w:t>
      </w:r>
      <w:r>
        <w:rPr>
          <w:rFonts w:ascii="Times New Roman" w:hAnsi="Times New Roman" w:cs="Times New Roman"/>
          <w:sz w:val="24"/>
          <w:szCs w:val="24"/>
        </w:rPr>
        <w:t>год</w:t>
      </w:r>
      <w:r w:rsidR="005A16D5">
        <w:rPr>
          <w:rFonts w:ascii="Times New Roman" w:hAnsi="Times New Roman" w:cs="Times New Roman"/>
          <w:sz w:val="24"/>
          <w:szCs w:val="24"/>
        </w:rPr>
        <w:t>ы</w:t>
      </w:r>
      <w:r w:rsidRPr="00BF731F">
        <w:rPr>
          <w:rFonts w:ascii="Times New Roman" w:hAnsi="Times New Roman" w:cs="Times New Roman"/>
          <w:sz w:val="24"/>
          <w:szCs w:val="24"/>
        </w:rPr>
        <w:t>"</w:t>
      </w:r>
    </w:p>
    <w:p w:rsidR="00543B25" w:rsidRPr="00BF731F" w:rsidRDefault="00543B25" w:rsidP="00EF3ECC">
      <w:pPr>
        <w:widowControl w:val="0"/>
        <w:autoSpaceDE w:val="0"/>
        <w:autoSpaceDN w:val="0"/>
        <w:adjustRightInd w:val="0"/>
        <w:spacing w:after="0" w:line="240" w:lineRule="auto"/>
        <w:jc w:val="both"/>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r w:rsidRPr="00BF731F">
        <w:rPr>
          <w:rFonts w:ascii="Times New Roman" w:hAnsi="Times New Roman" w:cs="Times New Roman"/>
          <w:sz w:val="24"/>
          <w:szCs w:val="24"/>
        </w:rPr>
        <w:t>Ответстве</w:t>
      </w:r>
      <w:r w:rsidR="00D90D4A">
        <w:rPr>
          <w:rFonts w:ascii="Times New Roman" w:hAnsi="Times New Roman" w:cs="Times New Roman"/>
          <w:sz w:val="24"/>
          <w:szCs w:val="24"/>
        </w:rPr>
        <w:t>нный исполнитель муниципальной</w:t>
      </w:r>
      <w:r w:rsidRPr="00BF731F">
        <w:rPr>
          <w:rFonts w:ascii="Times New Roman" w:hAnsi="Times New Roman" w:cs="Times New Roman"/>
          <w:sz w:val="24"/>
          <w:szCs w:val="24"/>
        </w:rPr>
        <w:t xml:space="preserve"> программы</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Финансовое упр</w:t>
      </w:r>
      <w:r w:rsidR="00D90D4A">
        <w:rPr>
          <w:rFonts w:ascii="Times New Roman" w:hAnsi="Times New Roman" w:cs="Times New Roman"/>
          <w:sz w:val="24"/>
          <w:szCs w:val="24"/>
        </w:rPr>
        <w:t xml:space="preserve">авление администрации </w:t>
      </w:r>
      <w:proofErr w:type="spellStart"/>
      <w:r w:rsidR="00D90D4A">
        <w:rPr>
          <w:rFonts w:ascii="Times New Roman" w:hAnsi="Times New Roman" w:cs="Times New Roman"/>
          <w:sz w:val="24"/>
          <w:szCs w:val="24"/>
        </w:rPr>
        <w:t>Трубчевского</w:t>
      </w:r>
      <w:proofErr w:type="spellEnd"/>
      <w:r w:rsidR="00D90D4A">
        <w:rPr>
          <w:rFonts w:ascii="Times New Roman" w:hAnsi="Times New Roman" w:cs="Times New Roman"/>
          <w:sz w:val="24"/>
          <w:szCs w:val="24"/>
        </w:rPr>
        <w:t xml:space="preserve"> муниципального района</w:t>
      </w:r>
      <w:r w:rsidRPr="00BF731F">
        <w:rPr>
          <w:rFonts w:ascii="Times New Roman" w:hAnsi="Times New Roman" w:cs="Times New Roman"/>
          <w:sz w:val="24"/>
          <w:szCs w:val="24"/>
        </w:rPr>
        <w:t>.</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D90D4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Соисполнители муниципальной</w:t>
      </w:r>
      <w:r w:rsidR="00543B25" w:rsidRPr="00BF731F">
        <w:rPr>
          <w:rFonts w:ascii="Times New Roman" w:hAnsi="Times New Roman" w:cs="Times New Roman"/>
          <w:sz w:val="24"/>
          <w:szCs w:val="24"/>
        </w:rPr>
        <w:t xml:space="preserve"> программы</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Отсутствуют.</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r w:rsidRPr="00BF731F">
        <w:rPr>
          <w:rFonts w:ascii="Times New Roman" w:hAnsi="Times New Roman" w:cs="Times New Roman"/>
          <w:sz w:val="24"/>
          <w:szCs w:val="24"/>
        </w:rPr>
        <w:t>Перечень долгосрочных целевых программ</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Отсутствуют.</w:t>
      </w:r>
    </w:p>
    <w:p w:rsidR="00543B25" w:rsidRPr="00BF731F" w:rsidRDefault="00543B25" w:rsidP="00EF3ECC">
      <w:pPr>
        <w:widowControl w:val="0"/>
        <w:autoSpaceDE w:val="0"/>
        <w:autoSpaceDN w:val="0"/>
        <w:adjustRightInd w:val="0"/>
        <w:spacing w:after="0" w:line="240" w:lineRule="auto"/>
        <w:jc w:val="both"/>
        <w:rPr>
          <w:rFonts w:ascii="Times New Roman" w:hAnsi="Times New Roman" w:cs="Times New Roman"/>
          <w:sz w:val="24"/>
          <w:szCs w:val="24"/>
        </w:rPr>
      </w:pPr>
    </w:p>
    <w:p w:rsidR="00543B25" w:rsidRPr="00BF731F" w:rsidRDefault="00DA473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Цели муниципальной</w:t>
      </w:r>
      <w:r w:rsidR="00543B25" w:rsidRPr="00BF731F">
        <w:rPr>
          <w:rFonts w:ascii="Times New Roman" w:hAnsi="Times New Roman" w:cs="Times New Roman"/>
          <w:sz w:val="24"/>
          <w:szCs w:val="24"/>
        </w:rPr>
        <w:t xml:space="preserve"> программы</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Обеспечение долгосрочной сбалансированности и устойчивости бюджетной системы </w:t>
      </w:r>
      <w:proofErr w:type="spellStart"/>
      <w:r w:rsidR="00DA473A">
        <w:rPr>
          <w:rFonts w:ascii="Times New Roman" w:hAnsi="Times New Roman" w:cs="Times New Roman"/>
          <w:sz w:val="24"/>
          <w:szCs w:val="24"/>
        </w:rPr>
        <w:t>Трубчевского</w:t>
      </w:r>
      <w:proofErr w:type="spellEnd"/>
      <w:r w:rsidR="00DA473A">
        <w:rPr>
          <w:rFonts w:ascii="Times New Roman" w:hAnsi="Times New Roman" w:cs="Times New Roman"/>
          <w:sz w:val="24"/>
          <w:szCs w:val="24"/>
        </w:rPr>
        <w:t xml:space="preserve"> муниципального района</w:t>
      </w:r>
      <w:r w:rsidRPr="00BF731F">
        <w:rPr>
          <w:rFonts w:ascii="Times New Roman" w:hAnsi="Times New Roman" w:cs="Times New Roman"/>
          <w:sz w:val="24"/>
          <w:szCs w:val="24"/>
        </w:rPr>
        <w:t>;</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создание условий для оптимизации и повышения эффективности расходов бюджета</w:t>
      </w:r>
      <w:r w:rsidR="00DA473A">
        <w:rPr>
          <w:rFonts w:ascii="Times New Roman" w:hAnsi="Times New Roman" w:cs="Times New Roman"/>
          <w:sz w:val="24"/>
          <w:szCs w:val="24"/>
        </w:rPr>
        <w:t xml:space="preserve"> района</w:t>
      </w:r>
      <w:r w:rsidRPr="00BF731F">
        <w:rPr>
          <w:rFonts w:ascii="Times New Roman" w:hAnsi="Times New Roman" w:cs="Times New Roman"/>
          <w:sz w:val="24"/>
          <w:szCs w:val="24"/>
        </w:rPr>
        <w:t>;</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создание условий для эффективного выполнения полномочий органов местного самоуправления.</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r w:rsidRPr="00BF731F">
        <w:rPr>
          <w:rFonts w:ascii="Times New Roman" w:hAnsi="Times New Roman" w:cs="Times New Roman"/>
          <w:sz w:val="24"/>
          <w:szCs w:val="24"/>
        </w:rPr>
        <w:t xml:space="preserve">Задачи </w:t>
      </w:r>
      <w:r w:rsidR="0093461B">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Реализация мероприятий, направленных на сбалансированное </w:t>
      </w:r>
      <w:r w:rsidR="001C7BE8">
        <w:rPr>
          <w:rFonts w:ascii="Times New Roman" w:hAnsi="Times New Roman" w:cs="Times New Roman"/>
          <w:sz w:val="24"/>
          <w:szCs w:val="24"/>
        </w:rPr>
        <w:t xml:space="preserve">управление расходами </w:t>
      </w:r>
      <w:r w:rsidRPr="00BF731F">
        <w:rPr>
          <w:rFonts w:ascii="Times New Roman" w:hAnsi="Times New Roman" w:cs="Times New Roman"/>
          <w:sz w:val="24"/>
          <w:szCs w:val="24"/>
        </w:rPr>
        <w:t>бюджета</w:t>
      </w:r>
      <w:r w:rsidR="001C7BE8">
        <w:rPr>
          <w:rFonts w:ascii="Times New Roman" w:hAnsi="Times New Roman" w:cs="Times New Roman"/>
          <w:sz w:val="24"/>
          <w:szCs w:val="24"/>
        </w:rPr>
        <w:t xml:space="preserve"> района</w:t>
      </w:r>
      <w:r w:rsidRPr="00BF731F">
        <w:rPr>
          <w:rFonts w:ascii="Times New Roman" w:hAnsi="Times New Roman" w:cs="Times New Roman"/>
          <w:sz w:val="24"/>
          <w:szCs w:val="24"/>
        </w:rPr>
        <w:t>;</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внедрение современных методов и тех</w:t>
      </w:r>
      <w:r w:rsidR="001C7BE8">
        <w:rPr>
          <w:rFonts w:ascii="Times New Roman" w:hAnsi="Times New Roman" w:cs="Times New Roman"/>
          <w:sz w:val="24"/>
          <w:szCs w:val="24"/>
        </w:rPr>
        <w:t>нологий управления</w:t>
      </w:r>
      <w:r w:rsidRPr="00BF731F">
        <w:rPr>
          <w:rFonts w:ascii="Times New Roman" w:hAnsi="Times New Roman" w:cs="Times New Roman"/>
          <w:sz w:val="24"/>
          <w:szCs w:val="24"/>
        </w:rPr>
        <w:t xml:space="preserve"> муниципальными финансами;</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повышение прозрачности бюджетной системы </w:t>
      </w:r>
      <w:proofErr w:type="spellStart"/>
      <w:r w:rsidR="00EF07E4">
        <w:rPr>
          <w:rFonts w:ascii="Times New Roman" w:hAnsi="Times New Roman" w:cs="Times New Roman"/>
          <w:sz w:val="24"/>
          <w:szCs w:val="24"/>
        </w:rPr>
        <w:t>Трубчевского</w:t>
      </w:r>
      <w:proofErr w:type="spellEnd"/>
      <w:r w:rsidR="00EF07E4">
        <w:rPr>
          <w:rFonts w:ascii="Times New Roman" w:hAnsi="Times New Roman" w:cs="Times New Roman"/>
          <w:sz w:val="24"/>
          <w:szCs w:val="24"/>
        </w:rPr>
        <w:t xml:space="preserve"> муниципального района</w:t>
      </w:r>
      <w:r w:rsidRPr="00BF731F">
        <w:rPr>
          <w:rFonts w:ascii="Times New Roman" w:hAnsi="Times New Roman" w:cs="Times New Roman"/>
          <w:sz w:val="24"/>
          <w:szCs w:val="24"/>
        </w:rPr>
        <w:t>;</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выравнивание бюджетной обеспеченности муниципальных образований и поддержка мер </w:t>
      </w:r>
      <w:proofErr w:type="gramStart"/>
      <w:r w:rsidRPr="00BF731F">
        <w:rPr>
          <w:rFonts w:ascii="Times New Roman" w:hAnsi="Times New Roman" w:cs="Times New Roman"/>
          <w:sz w:val="24"/>
          <w:szCs w:val="24"/>
        </w:rPr>
        <w:t xml:space="preserve">по обеспечению сбалансированности местных бюджетов в </w:t>
      </w:r>
      <w:r w:rsidR="00833332">
        <w:rPr>
          <w:rFonts w:ascii="Times New Roman" w:hAnsi="Times New Roman" w:cs="Times New Roman"/>
          <w:sz w:val="24"/>
          <w:szCs w:val="24"/>
        </w:rPr>
        <w:t>Трубчевском</w:t>
      </w:r>
      <w:r w:rsidR="00F3021C">
        <w:rPr>
          <w:rFonts w:ascii="Times New Roman" w:hAnsi="Times New Roman" w:cs="Times New Roman"/>
          <w:sz w:val="24"/>
          <w:szCs w:val="24"/>
        </w:rPr>
        <w:t xml:space="preserve"> муниципальном</w:t>
      </w:r>
      <w:r w:rsidR="00833332">
        <w:rPr>
          <w:rFonts w:ascii="Times New Roman" w:hAnsi="Times New Roman" w:cs="Times New Roman"/>
          <w:sz w:val="24"/>
          <w:szCs w:val="24"/>
        </w:rPr>
        <w:t xml:space="preserve"> районе</w:t>
      </w:r>
      <w:r w:rsidRPr="00BF731F">
        <w:rPr>
          <w:rFonts w:ascii="Times New Roman" w:hAnsi="Times New Roman" w:cs="Times New Roman"/>
          <w:sz w:val="24"/>
          <w:szCs w:val="24"/>
        </w:rPr>
        <w:t xml:space="preserve"> в рамках содействия органам местного самоуправления в </w:t>
      </w:r>
      <w:r w:rsidRPr="00BF731F">
        <w:rPr>
          <w:rFonts w:ascii="Times New Roman" w:hAnsi="Times New Roman" w:cs="Times New Roman"/>
          <w:sz w:val="24"/>
          <w:szCs w:val="24"/>
        </w:rPr>
        <w:lastRenderedPageBreak/>
        <w:t>осуществлении реализации полномочий по решению</w:t>
      </w:r>
      <w:proofErr w:type="gramEnd"/>
      <w:r w:rsidRPr="00BF731F">
        <w:rPr>
          <w:rFonts w:ascii="Times New Roman" w:hAnsi="Times New Roman" w:cs="Times New Roman"/>
          <w:sz w:val="24"/>
          <w:szCs w:val="24"/>
        </w:rPr>
        <w:t xml:space="preserve"> вопросов местного значения.</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r w:rsidRPr="00BF731F">
        <w:rPr>
          <w:rFonts w:ascii="Times New Roman" w:hAnsi="Times New Roman" w:cs="Times New Roman"/>
          <w:sz w:val="24"/>
          <w:szCs w:val="24"/>
        </w:rPr>
        <w:t xml:space="preserve">Этапы и </w:t>
      </w:r>
      <w:r w:rsidR="0093461B">
        <w:rPr>
          <w:rFonts w:ascii="Times New Roman" w:hAnsi="Times New Roman" w:cs="Times New Roman"/>
          <w:sz w:val="24"/>
          <w:szCs w:val="24"/>
        </w:rPr>
        <w:t>сроки реализации муниципальной</w:t>
      </w:r>
      <w:r w:rsidRPr="00BF731F">
        <w:rPr>
          <w:rFonts w:ascii="Times New Roman" w:hAnsi="Times New Roman" w:cs="Times New Roman"/>
          <w:sz w:val="24"/>
          <w:szCs w:val="24"/>
        </w:rPr>
        <w:t xml:space="preserve"> программы</w:t>
      </w:r>
    </w:p>
    <w:p w:rsidR="00543B25" w:rsidRPr="00BF731F" w:rsidRDefault="00F3021C">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2013 - 2016</w:t>
      </w:r>
      <w:r w:rsidR="00543B25" w:rsidRPr="00BF731F">
        <w:rPr>
          <w:rFonts w:ascii="Times New Roman" w:hAnsi="Times New Roman" w:cs="Times New Roman"/>
          <w:sz w:val="24"/>
          <w:szCs w:val="24"/>
        </w:rPr>
        <w:t xml:space="preserve"> годы.</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r w:rsidRPr="00BF731F">
        <w:rPr>
          <w:rFonts w:ascii="Times New Roman" w:hAnsi="Times New Roman" w:cs="Times New Roman"/>
          <w:sz w:val="24"/>
          <w:szCs w:val="24"/>
        </w:rPr>
        <w:t>Объемы бюджетных ассигнований на реализацию</w:t>
      </w:r>
    </w:p>
    <w:p w:rsidR="00543B25" w:rsidRPr="00BF731F" w:rsidRDefault="0083333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543B25" w:rsidRPr="00BF731F">
        <w:rPr>
          <w:rFonts w:ascii="Times New Roman" w:hAnsi="Times New Roman" w:cs="Times New Roman"/>
          <w:sz w:val="24"/>
          <w:szCs w:val="24"/>
        </w:rPr>
        <w:t xml:space="preserve"> программы</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33332"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Общий объем средств, предусмотренных на реализацию </w:t>
      </w:r>
      <w:proofErr w:type="gramStart"/>
      <w:r w:rsidR="00833332">
        <w:rPr>
          <w:rFonts w:ascii="Times New Roman" w:hAnsi="Times New Roman" w:cs="Times New Roman"/>
          <w:sz w:val="24"/>
          <w:szCs w:val="24"/>
        </w:rPr>
        <w:t>муниципальной</w:t>
      </w:r>
      <w:proofErr w:type="gramEnd"/>
    </w:p>
    <w:p w:rsidR="00543B25" w:rsidRPr="00BF731F" w:rsidRDefault="00382A3C">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программы </w:t>
      </w:r>
      <w:r w:rsidR="00E75089">
        <w:rPr>
          <w:rFonts w:ascii="Times New Roman" w:hAnsi="Times New Roman" w:cs="Times New Roman"/>
          <w:sz w:val="24"/>
          <w:szCs w:val="24"/>
        </w:rPr>
        <w:t>–</w:t>
      </w:r>
      <w:r w:rsidR="0001016D">
        <w:rPr>
          <w:rFonts w:ascii="Times New Roman" w:hAnsi="Times New Roman" w:cs="Times New Roman"/>
          <w:sz w:val="24"/>
          <w:szCs w:val="24"/>
        </w:rPr>
        <w:t xml:space="preserve"> 160 611 200</w:t>
      </w:r>
      <w:r w:rsidR="00543B25" w:rsidRPr="00BF731F">
        <w:rPr>
          <w:rFonts w:ascii="Times New Roman" w:hAnsi="Times New Roman" w:cs="Times New Roman"/>
          <w:sz w:val="24"/>
          <w:szCs w:val="24"/>
        </w:rPr>
        <w:t xml:space="preserve"> рублей, в том числе:</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2013 год </w:t>
      </w:r>
      <w:r w:rsidR="00E75089">
        <w:rPr>
          <w:rFonts w:ascii="Times New Roman" w:hAnsi="Times New Roman" w:cs="Times New Roman"/>
          <w:sz w:val="24"/>
          <w:szCs w:val="24"/>
        </w:rPr>
        <w:t>–</w:t>
      </w:r>
      <w:r w:rsidR="00E31759">
        <w:rPr>
          <w:rFonts w:ascii="Times New Roman" w:hAnsi="Times New Roman" w:cs="Times New Roman"/>
          <w:sz w:val="24"/>
          <w:szCs w:val="24"/>
        </w:rPr>
        <w:t>35 446 420</w:t>
      </w:r>
      <w:r w:rsidRPr="00BF731F">
        <w:rPr>
          <w:rFonts w:ascii="Times New Roman" w:hAnsi="Times New Roman" w:cs="Times New Roman"/>
          <w:sz w:val="24"/>
          <w:szCs w:val="24"/>
        </w:rPr>
        <w:t xml:space="preserve"> рублей;</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2014 год </w:t>
      </w:r>
      <w:r w:rsidR="00E75089">
        <w:rPr>
          <w:rFonts w:ascii="Times New Roman" w:hAnsi="Times New Roman" w:cs="Times New Roman"/>
          <w:sz w:val="24"/>
          <w:szCs w:val="24"/>
        </w:rPr>
        <w:t>–</w:t>
      </w:r>
      <w:r w:rsidR="00C65ECE">
        <w:rPr>
          <w:rFonts w:ascii="Times New Roman" w:hAnsi="Times New Roman" w:cs="Times New Roman"/>
          <w:sz w:val="24"/>
          <w:szCs w:val="24"/>
        </w:rPr>
        <w:t>39</w:t>
      </w:r>
      <w:r w:rsidR="00E31759">
        <w:rPr>
          <w:rFonts w:ascii="Times New Roman" w:hAnsi="Times New Roman" w:cs="Times New Roman"/>
          <w:sz w:val="24"/>
          <w:szCs w:val="24"/>
        </w:rPr>
        <w:t> 325 740</w:t>
      </w:r>
      <w:r w:rsidRPr="00BF731F">
        <w:rPr>
          <w:rFonts w:ascii="Times New Roman" w:hAnsi="Times New Roman" w:cs="Times New Roman"/>
          <w:sz w:val="24"/>
          <w:szCs w:val="24"/>
        </w:rPr>
        <w:t xml:space="preserve"> рублей;</w:t>
      </w:r>
    </w:p>
    <w:p w:rsidR="00543B25"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2015 год </w:t>
      </w:r>
      <w:r w:rsidR="00E75089">
        <w:rPr>
          <w:rFonts w:ascii="Times New Roman" w:hAnsi="Times New Roman" w:cs="Times New Roman"/>
          <w:sz w:val="24"/>
          <w:szCs w:val="24"/>
        </w:rPr>
        <w:t>–</w:t>
      </w:r>
      <w:r w:rsidR="00E31759">
        <w:rPr>
          <w:rFonts w:ascii="Times New Roman" w:hAnsi="Times New Roman" w:cs="Times New Roman"/>
          <w:sz w:val="24"/>
          <w:szCs w:val="24"/>
        </w:rPr>
        <w:t>42 919 520</w:t>
      </w:r>
      <w:r w:rsidRPr="00BF731F">
        <w:rPr>
          <w:rFonts w:ascii="Times New Roman" w:hAnsi="Times New Roman" w:cs="Times New Roman"/>
          <w:sz w:val="24"/>
          <w:szCs w:val="24"/>
        </w:rPr>
        <w:t xml:space="preserve"> рублей.</w:t>
      </w:r>
    </w:p>
    <w:p w:rsidR="00833332" w:rsidRDefault="00E3175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2016 год -  42 919 520</w:t>
      </w:r>
      <w:r w:rsidR="00833332">
        <w:rPr>
          <w:rFonts w:ascii="Times New Roman" w:hAnsi="Times New Roman" w:cs="Times New Roman"/>
          <w:sz w:val="24"/>
          <w:szCs w:val="24"/>
        </w:rPr>
        <w:t>рублей;</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r w:rsidRPr="00BF731F">
        <w:rPr>
          <w:rFonts w:ascii="Times New Roman" w:hAnsi="Times New Roman" w:cs="Times New Roman"/>
          <w:sz w:val="24"/>
          <w:szCs w:val="24"/>
        </w:rPr>
        <w:t>Ожидаемые резул</w:t>
      </w:r>
      <w:r w:rsidR="00523CCC">
        <w:rPr>
          <w:rFonts w:ascii="Times New Roman" w:hAnsi="Times New Roman" w:cs="Times New Roman"/>
          <w:sz w:val="24"/>
          <w:szCs w:val="24"/>
        </w:rPr>
        <w:t>ьтаты реализации муниципальной</w:t>
      </w:r>
      <w:r w:rsidRPr="00BF731F">
        <w:rPr>
          <w:rFonts w:ascii="Times New Roman" w:hAnsi="Times New Roman" w:cs="Times New Roman"/>
          <w:sz w:val="24"/>
          <w:szCs w:val="24"/>
        </w:rPr>
        <w:t xml:space="preserve"> программы</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доля просроченной кредиторской задолженности в общем объеме расходов бюджета</w:t>
      </w:r>
      <w:r w:rsidR="00B12A79">
        <w:rPr>
          <w:rFonts w:ascii="Times New Roman" w:hAnsi="Times New Roman" w:cs="Times New Roman"/>
          <w:sz w:val="24"/>
          <w:szCs w:val="24"/>
        </w:rPr>
        <w:t xml:space="preserve"> района</w:t>
      </w:r>
      <w:r w:rsidRPr="00BF731F">
        <w:rPr>
          <w:rFonts w:ascii="Times New Roman" w:hAnsi="Times New Roman" w:cs="Times New Roman"/>
          <w:sz w:val="24"/>
          <w:szCs w:val="24"/>
        </w:rPr>
        <w:t>:</w:t>
      </w:r>
    </w:p>
    <w:p w:rsidR="00543B25" w:rsidRPr="00BF731F" w:rsidRDefault="00655BA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2013</w:t>
      </w:r>
      <w:r w:rsidR="00543B25" w:rsidRPr="00BF731F">
        <w:rPr>
          <w:rFonts w:ascii="Times New Roman" w:hAnsi="Times New Roman" w:cs="Times New Roman"/>
          <w:sz w:val="24"/>
          <w:szCs w:val="24"/>
        </w:rPr>
        <w:t xml:space="preserve"> год - не более 0,1%;</w:t>
      </w:r>
    </w:p>
    <w:p w:rsidR="00543B25" w:rsidRPr="00BF731F" w:rsidRDefault="00655BA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2014</w:t>
      </w:r>
      <w:r w:rsidR="00543B25" w:rsidRPr="00BF731F">
        <w:rPr>
          <w:rFonts w:ascii="Times New Roman" w:hAnsi="Times New Roman" w:cs="Times New Roman"/>
          <w:sz w:val="24"/>
          <w:szCs w:val="24"/>
        </w:rPr>
        <w:t xml:space="preserve"> год - не более 0,1%;</w:t>
      </w:r>
    </w:p>
    <w:p w:rsidR="00543B25" w:rsidRPr="00BF731F" w:rsidRDefault="00655BA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2015</w:t>
      </w:r>
      <w:r w:rsidR="00543B25" w:rsidRPr="00BF731F">
        <w:rPr>
          <w:rFonts w:ascii="Times New Roman" w:hAnsi="Times New Roman" w:cs="Times New Roman"/>
          <w:sz w:val="24"/>
          <w:szCs w:val="24"/>
        </w:rPr>
        <w:t xml:space="preserve"> год - не более 0,1%;</w:t>
      </w:r>
    </w:p>
    <w:p w:rsidR="00543B25" w:rsidRDefault="00655BA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2016</w:t>
      </w:r>
      <w:r w:rsidR="00543B25" w:rsidRPr="00BF731F">
        <w:rPr>
          <w:rFonts w:ascii="Times New Roman" w:hAnsi="Times New Roman" w:cs="Times New Roman"/>
          <w:sz w:val="24"/>
          <w:szCs w:val="24"/>
        </w:rPr>
        <w:t xml:space="preserve"> год - не более 0,1%;</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отклонение фактического объема налоговых и неналоговых доходов от первоначального плана:</w:t>
      </w:r>
    </w:p>
    <w:p w:rsidR="00543B25" w:rsidRPr="00BF731F" w:rsidRDefault="00343C1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2013 </w:t>
      </w:r>
      <w:r w:rsidR="00543B25" w:rsidRPr="00BF731F">
        <w:rPr>
          <w:rFonts w:ascii="Times New Roman" w:hAnsi="Times New Roman" w:cs="Times New Roman"/>
          <w:sz w:val="24"/>
          <w:szCs w:val="24"/>
        </w:rPr>
        <w:t>год - не более 10%;</w:t>
      </w:r>
    </w:p>
    <w:p w:rsidR="00543B25" w:rsidRPr="00BF731F" w:rsidRDefault="00343C1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2014</w:t>
      </w:r>
      <w:r w:rsidR="00543B25" w:rsidRPr="00BF731F">
        <w:rPr>
          <w:rFonts w:ascii="Times New Roman" w:hAnsi="Times New Roman" w:cs="Times New Roman"/>
          <w:sz w:val="24"/>
          <w:szCs w:val="24"/>
        </w:rPr>
        <w:t xml:space="preserve"> год - не более 8%;</w:t>
      </w:r>
    </w:p>
    <w:p w:rsidR="00543B25" w:rsidRPr="00BF731F" w:rsidRDefault="00343C1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2015</w:t>
      </w:r>
      <w:r w:rsidR="00543B25" w:rsidRPr="00BF731F">
        <w:rPr>
          <w:rFonts w:ascii="Times New Roman" w:hAnsi="Times New Roman" w:cs="Times New Roman"/>
          <w:sz w:val="24"/>
          <w:szCs w:val="24"/>
        </w:rPr>
        <w:t xml:space="preserve"> год - не более 6%;</w:t>
      </w:r>
    </w:p>
    <w:p w:rsidR="00543B25" w:rsidRDefault="00343C1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2016</w:t>
      </w:r>
      <w:r w:rsidR="00543B25" w:rsidRPr="00BF731F">
        <w:rPr>
          <w:rFonts w:ascii="Times New Roman" w:hAnsi="Times New Roman" w:cs="Times New Roman"/>
          <w:sz w:val="24"/>
          <w:szCs w:val="24"/>
        </w:rPr>
        <w:t xml:space="preserve"> год - не более 5%;</w:t>
      </w:r>
    </w:p>
    <w:p w:rsidR="00543B25" w:rsidRPr="00BF731F" w:rsidRDefault="0026505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доля расходов</w:t>
      </w:r>
      <w:r w:rsidR="00543B25" w:rsidRPr="00BF731F">
        <w:rPr>
          <w:rFonts w:ascii="Times New Roman" w:hAnsi="Times New Roman" w:cs="Times New Roman"/>
          <w:sz w:val="24"/>
          <w:szCs w:val="24"/>
        </w:rPr>
        <w:t xml:space="preserve"> бюджета</w:t>
      </w:r>
      <w:r>
        <w:rPr>
          <w:rFonts w:ascii="Times New Roman" w:hAnsi="Times New Roman" w:cs="Times New Roman"/>
          <w:sz w:val="24"/>
          <w:szCs w:val="24"/>
        </w:rPr>
        <w:t xml:space="preserve"> района</w:t>
      </w:r>
      <w:r w:rsidR="00543B25" w:rsidRPr="00BF731F">
        <w:rPr>
          <w:rFonts w:ascii="Times New Roman" w:hAnsi="Times New Roman" w:cs="Times New Roman"/>
          <w:sz w:val="24"/>
          <w:szCs w:val="24"/>
        </w:rPr>
        <w:t>, форм</w:t>
      </w:r>
      <w:r>
        <w:rPr>
          <w:rFonts w:ascii="Times New Roman" w:hAnsi="Times New Roman" w:cs="Times New Roman"/>
          <w:sz w:val="24"/>
          <w:szCs w:val="24"/>
        </w:rPr>
        <w:t>ируемых в рамках муниципальных</w:t>
      </w:r>
      <w:r w:rsidR="00543B25" w:rsidRPr="00BF731F">
        <w:rPr>
          <w:rFonts w:ascii="Times New Roman" w:hAnsi="Times New Roman" w:cs="Times New Roman"/>
          <w:sz w:val="24"/>
          <w:szCs w:val="24"/>
        </w:rPr>
        <w:t xml:space="preserve"> программ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r w:rsidR="00543B25" w:rsidRPr="00BF731F">
        <w:rPr>
          <w:rFonts w:ascii="Times New Roman" w:hAnsi="Times New Roman" w:cs="Times New Roman"/>
          <w:sz w:val="24"/>
          <w:szCs w:val="24"/>
        </w:rPr>
        <w:t>:</w:t>
      </w:r>
    </w:p>
    <w:p w:rsidR="00543B25" w:rsidRPr="00BF731F" w:rsidRDefault="00001E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2013</w:t>
      </w:r>
      <w:r w:rsidR="00543B25" w:rsidRPr="00BF731F">
        <w:rPr>
          <w:rFonts w:ascii="Times New Roman" w:hAnsi="Times New Roman" w:cs="Times New Roman"/>
          <w:sz w:val="24"/>
          <w:szCs w:val="24"/>
        </w:rPr>
        <w:t xml:space="preserve"> год - не менее 90%;</w:t>
      </w:r>
    </w:p>
    <w:p w:rsidR="00543B25" w:rsidRPr="00BF731F" w:rsidRDefault="00001E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2014</w:t>
      </w:r>
      <w:r w:rsidR="00543B25" w:rsidRPr="00BF731F">
        <w:rPr>
          <w:rFonts w:ascii="Times New Roman" w:hAnsi="Times New Roman" w:cs="Times New Roman"/>
          <w:sz w:val="24"/>
          <w:szCs w:val="24"/>
        </w:rPr>
        <w:t xml:space="preserve"> год - не менее 90%;</w:t>
      </w:r>
    </w:p>
    <w:p w:rsidR="00543B25" w:rsidRPr="00BF731F" w:rsidRDefault="00001E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2015</w:t>
      </w:r>
      <w:r w:rsidR="00543B25" w:rsidRPr="00BF731F">
        <w:rPr>
          <w:rFonts w:ascii="Times New Roman" w:hAnsi="Times New Roman" w:cs="Times New Roman"/>
          <w:sz w:val="24"/>
          <w:szCs w:val="24"/>
        </w:rPr>
        <w:t xml:space="preserve"> год - не менее 90%;</w:t>
      </w:r>
    </w:p>
    <w:p w:rsidR="00543B25" w:rsidRDefault="00001E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2016</w:t>
      </w:r>
      <w:r w:rsidR="00543B25" w:rsidRPr="00BF731F">
        <w:rPr>
          <w:rFonts w:ascii="Times New Roman" w:hAnsi="Times New Roman" w:cs="Times New Roman"/>
          <w:sz w:val="24"/>
          <w:szCs w:val="24"/>
        </w:rPr>
        <w:t xml:space="preserve"> год - не менее 90%;</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обеспечение публикации в сети Интернет информации о системе управления </w:t>
      </w:r>
      <w:r w:rsidR="00001E44">
        <w:rPr>
          <w:rFonts w:ascii="Times New Roman" w:hAnsi="Times New Roman" w:cs="Times New Roman"/>
          <w:sz w:val="24"/>
          <w:szCs w:val="24"/>
        </w:rPr>
        <w:t>муниципальными</w:t>
      </w:r>
      <w:r w:rsidRPr="00BF731F">
        <w:rPr>
          <w:rFonts w:ascii="Times New Roman" w:hAnsi="Times New Roman" w:cs="Times New Roman"/>
          <w:sz w:val="24"/>
          <w:szCs w:val="24"/>
        </w:rPr>
        <w:t xml:space="preserve"> финансами </w:t>
      </w:r>
      <w:proofErr w:type="spellStart"/>
      <w:r w:rsidR="00001E44">
        <w:rPr>
          <w:rFonts w:ascii="Times New Roman" w:hAnsi="Times New Roman" w:cs="Times New Roman"/>
          <w:sz w:val="24"/>
          <w:szCs w:val="24"/>
        </w:rPr>
        <w:t>Трубчевского</w:t>
      </w:r>
      <w:proofErr w:type="spellEnd"/>
      <w:r w:rsidR="00001E44">
        <w:rPr>
          <w:rFonts w:ascii="Times New Roman" w:hAnsi="Times New Roman" w:cs="Times New Roman"/>
          <w:sz w:val="24"/>
          <w:szCs w:val="24"/>
        </w:rPr>
        <w:t xml:space="preserve"> муниципального района</w:t>
      </w:r>
      <w:r w:rsidRPr="00BF731F">
        <w:rPr>
          <w:rFonts w:ascii="Times New Roman" w:hAnsi="Times New Roman" w:cs="Times New Roman"/>
          <w:sz w:val="24"/>
          <w:szCs w:val="24"/>
        </w:rPr>
        <w:t>:</w:t>
      </w:r>
    </w:p>
    <w:p w:rsidR="00543B25" w:rsidRPr="00BF731F" w:rsidRDefault="00001E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2013</w:t>
      </w:r>
      <w:r w:rsidR="00543B25" w:rsidRPr="00BF731F">
        <w:rPr>
          <w:rFonts w:ascii="Times New Roman" w:hAnsi="Times New Roman" w:cs="Times New Roman"/>
          <w:sz w:val="24"/>
          <w:szCs w:val="24"/>
        </w:rPr>
        <w:t xml:space="preserve"> год - 100%;</w:t>
      </w:r>
    </w:p>
    <w:p w:rsidR="00543B25" w:rsidRPr="00BF731F" w:rsidRDefault="00001E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2014</w:t>
      </w:r>
      <w:r w:rsidR="00543B25" w:rsidRPr="00BF731F">
        <w:rPr>
          <w:rFonts w:ascii="Times New Roman" w:hAnsi="Times New Roman" w:cs="Times New Roman"/>
          <w:sz w:val="24"/>
          <w:szCs w:val="24"/>
        </w:rPr>
        <w:t xml:space="preserve"> год - 100%;</w:t>
      </w:r>
    </w:p>
    <w:p w:rsidR="00543B25" w:rsidRPr="00BF731F" w:rsidRDefault="00001E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2015</w:t>
      </w:r>
      <w:r w:rsidR="00543B25" w:rsidRPr="00BF731F">
        <w:rPr>
          <w:rFonts w:ascii="Times New Roman" w:hAnsi="Times New Roman" w:cs="Times New Roman"/>
          <w:sz w:val="24"/>
          <w:szCs w:val="24"/>
        </w:rPr>
        <w:t xml:space="preserve"> год - 100%;</w:t>
      </w:r>
    </w:p>
    <w:p w:rsidR="00543B25" w:rsidRDefault="00001E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2016</w:t>
      </w:r>
      <w:r w:rsidR="00543B25" w:rsidRPr="00BF731F">
        <w:rPr>
          <w:rFonts w:ascii="Times New Roman" w:hAnsi="Times New Roman" w:cs="Times New Roman"/>
          <w:sz w:val="24"/>
          <w:szCs w:val="24"/>
        </w:rPr>
        <w:t xml:space="preserve"> год - 100%.</w:t>
      </w:r>
    </w:p>
    <w:p w:rsidR="00AE6001" w:rsidRDefault="00AE600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EF3ECC" w:rsidRDefault="00EF3ECC">
      <w:pPr>
        <w:widowControl w:val="0"/>
        <w:autoSpaceDE w:val="0"/>
        <w:autoSpaceDN w:val="0"/>
        <w:adjustRightInd w:val="0"/>
        <w:spacing w:after="0" w:line="240" w:lineRule="auto"/>
        <w:jc w:val="center"/>
        <w:rPr>
          <w:rFonts w:ascii="Times New Roman" w:hAnsi="Times New Roman" w:cs="Times New Roman"/>
          <w:sz w:val="24"/>
          <w:szCs w:val="24"/>
        </w:rPr>
      </w:pPr>
    </w:p>
    <w:p w:rsidR="00EF3ECC" w:rsidRDefault="00EF3ECC">
      <w:pPr>
        <w:widowControl w:val="0"/>
        <w:autoSpaceDE w:val="0"/>
        <w:autoSpaceDN w:val="0"/>
        <w:adjustRightInd w:val="0"/>
        <w:spacing w:after="0" w:line="240" w:lineRule="auto"/>
        <w:jc w:val="center"/>
        <w:rPr>
          <w:rFonts w:ascii="Times New Roman" w:hAnsi="Times New Roman" w:cs="Times New Roman"/>
          <w:sz w:val="24"/>
          <w:szCs w:val="24"/>
        </w:rPr>
      </w:pPr>
    </w:p>
    <w:p w:rsidR="00EF3ECC" w:rsidRDefault="00EF3ECC">
      <w:pPr>
        <w:widowControl w:val="0"/>
        <w:autoSpaceDE w:val="0"/>
        <w:autoSpaceDN w:val="0"/>
        <w:adjustRightInd w:val="0"/>
        <w:spacing w:after="0" w:line="240" w:lineRule="auto"/>
        <w:jc w:val="center"/>
        <w:rPr>
          <w:rFonts w:ascii="Times New Roman" w:hAnsi="Times New Roman" w:cs="Times New Roman"/>
          <w:sz w:val="24"/>
          <w:szCs w:val="24"/>
        </w:rPr>
      </w:pPr>
    </w:p>
    <w:p w:rsidR="00EF3ECC" w:rsidRDefault="00EF3ECC">
      <w:pPr>
        <w:widowControl w:val="0"/>
        <w:autoSpaceDE w:val="0"/>
        <w:autoSpaceDN w:val="0"/>
        <w:adjustRightInd w:val="0"/>
        <w:spacing w:after="0" w:line="240" w:lineRule="auto"/>
        <w:jc w:val="center"/>
        <w:rPr>
          <w:rFonts w:ascii="Times New Roman" w:hAnsi="Times New Roman" w:cs="Times New Roman"/>
          <w:sz w:val="24"/>
          <w:szCs w:val="24"/>
        </w:rPr>
      </w:pPr>
    </w:p>
    <w:p w:rsidR="00EF3ECC" w:rsidRDefault="00EF3ECC">
      <w:pPr>
        <w:widowControl w:val="0"/>
        <w:autoSpaceDE w:val="0"/>
        <w:autoSpaceDN w:val="0"/>
        <w:adjustRightInd w:val="0"/>
        <w:spacing w:after="0" w:line="240" w:lineRule="auto"/>
        <w:jc w:val="center"/>
        <w:rPr>
          <w:rFonts w:ascii="Times New Roman" w:hAnsi="Times New Roman" w:cs="Times New Roman"/>
          <w:sz w:val="24"/>
          <w:szCs w:val="24"/>
        </w:rPr>
      </w:pPr>
    </w:p>
    <w:p w:rsidR="00EF3ECC" w:rsidRDefault="00EF3ECC">
      <w:pPr>
        <w:widowControl w:val="0"/>
        <w:autoSpaceDE w:val="0"/>
        <w:autoSpaceDN w:val="0"/>
        <w:adjustRightInd w:val="0"/>
        <w:spacing w:after="0" w:line="240" w:lineRule="auto"/>
        <w:jc w:val="center"/>
        <w:rPr>
          <w:rFonts w:ascii="Times New Roman" w:hAnsi="Times New Roman" w:cs="Times New Roman"/>
          <w:sz w:val="24"/>
          <w:szCs w:val="24"/>
        </w:rPr>
      </w:pPr>
    </w:p>
    <w:p w:rsidR="00EF3ECC" w:rsidRDefault="00EF3ECC">
      <w:pPr>
        <w:widowControl w:val="0"/>
        <w:autoSpaceDE w:val="0"/>
        <w:autoSpaceDN w:val="0"/>
        <w:adjustRightInd w:val="0"/>
        <w:spacing w:after="0" w:line="240" w:lineRule="auto"/>
        <w:jc w:val="center"/>
        <w:rPr>
          <w:rFonts w:ascii="Times New Roman" w:hAnsi="Times New Roman" w:cs="Times New Roman"/>
          <w:sz w:val="24"/>
          <w:szCs w:val="24"/>
        </w:rPr>
      </w:pPr>
    </w:p>
    <w:p w:rsidR="00EF3ECC" w:rsidRDefault="00EF3ECC">
      <w:pPr>
        <w:widowControl w:val="0"/>
        <w:autoSpaceDE w:val="0"/>
        <w:autoSpaceDN w:val="0"/>
        <w:adjustRightInd w:val="0"/>
        <w:spacing w:after="0" w:line="240" w:lineRule="auto"/>
        <w:jc w:val="center"/>
        <w:rPr>
          <w:rFonts w:ascii="Times New Roman" w:hAnsi="Times New Roman" w:cs="Times New Roman"/>
          <w:sz w:val="24"/>
          <w:szCs w:val="24"/>
        </w:rPr>
      </w:pPr>
    </w:p>
    <w:p w:rsidR="00EF3ECC" w:rsidRDefault="00EF3ECC">
      <w:pPr>
        <w:widowControl w:val="0"/>
        <w:autoSpaceDE w:val="0"/>
        <w:autoSpaceDN w:val="0"/>
        <w:adjustRightInd w:val="0"/>
        <w:spacing w:after="0" w:line="240" w:lineRule="auto"/>
        <w:jc w:val="center"/>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r w:rsidRPr="00BF731F">
        <w:rPr>
          <w:rFonts w:ascii="Times New Roman" w:hAnsi="Times New Roman" w:cs="Times New Roman"/>
          <w:sz w:val="24"/>
          <w:szCs w:val="24"/>
        </w:rPr>
        <w:lastRenderedPageBreak/>
        <w:t>1. Характеристика текущего состояния системы управления</w:t>
      </w:r>
    </w:p>
    <w:p w:rsidR="00543B25" w:rsidRPr="00BF731F" w:rsidRDefault="00D9330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муниципальными</w:t>
      </w:r>
      <w:r w:rsidR="00543B25" w:rsidRPr="00BF731F">
        <w:rPr>
          <w:rFonts w:ascii="Times New Roman" w:hAnsi="Times New Roman" w:cs="Times New Roman"/>
          <w:sz w:val="24"/>
          <w:szCs w:val="24"/>
        </w:rPr>
        <w:t xml:space="preserve"> финансами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543B25" w:rsidRPr="00BF731F" w:rsidRDefault="00BB763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 2009 - 2012</w:t>
      </w:r>
      <w:r w:rsidR="00543B25" w:rsidRPr="00BF731F">
        <w:rPr>
          <w:rFonts w:ascii="Times New Roman" w:hAnsi="Times New Roman" w:cs="Times New Roman"/>
          <w:sz w:val="24"/>
          <w:szCs w:val="24"/>
        </w:rPr>
        <w:t xml:space="preserve"> годы в сфере управления </w:t>
      </w:r>
      <w:r>
        <w:rPr>
          <w:rFonts w:ascii="Times New Roman" w:hAnsi="Times New Roman" w:cs="Times New Roman"/>
          <w:sz w:val="24"/>
          <w:szCs w:val="24"/>
        </w:rPr>
        <w:t>муниципальными</w:t>
      </w:r>
      <w:r w:rsidR="00543B25" w:rsidRPr="00BF731F">
        <w:rPr>
          <w:rFonts w:ascii="Times New Roman" w:hAnsi="Times New Roman" w:cs="Times New Roman"/>
          <w:sz w:val="24"/>
          <w:szCs w:val="24"/>
        </w:rPr>
        <w:t xml:space="preserve"> финансами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 </w:t>
      </w:r>
      <w:r w:rsidR="00543B25" w:rsidRPr="00BF731F">
        <w:rPr>
          <w:rFonts w:ascii="Times New Roman" w:hAnsi="Times New Roman" w:cs="Times New Roman"/>
          <w:sz w:val="24"/>
          <w:szCs w:val="24"/>
        </w:rPr>
        <w:t>были достигнуты определенные позитивные изменения.</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Результатом проведенных преобразований стало формирование целостной системы управления </w:t>
      </w:r>
      <w:r w:rsidR="001E496E">
        <w:rPr>
          <w:rFonts w:ascii="Times New Roman" w:hAnsi="Times New Roman" w:cs="Times New Roman"/>
          <w:sz w:val="24"/>
          <w:szCs w:val="24"/>
        </w:rPr>
        <w:t>муниципальными</w:t>
      </w:r>
      <w:r w:rsidRPr="00BF731F">
        <w:rPr>
          <w:rFonts w:ascii="Times New Roman" w:hAnsi="Times New Roman" w:cs="Times New Roman"/>
          <w:sz w:val="24"/>
          <w:szCs w:val="24"/>
        </w:rPr>
        <w:t xml:space="preserve"> финансами </w:t>
      </w:r>
      <w:proofErr w:type="spellStart"/>
      <w:r w:rsidR="001E496E">
        <w:rPr>
          <w:rFonts w:ascii="Times New Roman" w:hAnsi="Times New Roman" w:cs="Times New Roman"/>
          <w:sz w:val="24"/>
          <w:szCs w:val="24"/>
        </w:rPr>
        <w:t>Трубчевского</w:t>
      </w:r>
      <w:proofErr w:type="spellEnd"/>
      <w:r w:rsidR="001E496E">
        <w:rPr>
          <w:rFonts w:ascii="Times New Roman" w:hAnsi="Times New Roman" w:cs="Times New Roman"/>
          <w:sz w:val="24"/>
          <w:szCs w:val="24"/>
        </w:rPr>
        <w:t xml:space="preserve"> муниципального района</w:t>
      </w:r>
      <w:r w:rsidRPr="00BF731F">
        <w:rPr>
          <w:rFonts w:ascii="Times New Roman" w:hAnsi="Times New Roman" w:cs="Times New Roman"/>
          <w:sz w:val="24"/>
          <w:szCs w:val="24"/>
        </w:rPr>
        <w:t xml:space="preserve"> путем:</w:t>
      </w:r>
    </w:p>
    <w:p w:rsidR="00543B25" w:rsidRPr="00024DD7" w:rsidRDefault="007309E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3ECC">
        <w:rPr>
          <w:rFonts w:ascii="Times New Roman" w:hAnsi="Times New Roman" w:cs="Times New Roman"/>
          <w:sz w:val="24"/>
          <w:szCs w:val="24"/>
        </w:rPr>
        <w:t xml:space="preserve">снижения </w:t>
      </w:r>
      <w:r w:rsidR="00DA5875" w:rsidRPr="00EF3ECC">
        <w:rPr>
          <w:rFonts w:ascii="Times New Roman" w:hAnsi="Times New Roman" w:cs="Times New Roman"/>
          <w:sz w:val="24"/>
          <w:szCs w:val="24"/>
        </w:rPr>
        <w:t>объема  внутреннего долга</w:t>
      </w:r>
      <w:r w:rsidR="00543B25" w:rsidRPr="00EF3ECC">
        <w:rPr>
          <w:rFonts w:ascii="Times New Roman" w:hAnsi="Times New Roman" w:cs="Times New Roman"/>
          <w:sz w:val="24"/>
          <w:szCs w:val="24"/>
        </w:rPr>
        <w:t xml:space="preserve"> бюджета</w:t>
      </w:r>
      <w:r w:rsidR="00DA5875" w:rsidRPr="00EF3ECC">
        <w:rPr>
          <w:rFonts w:ascii="Times New Roman" w:hAnsi="Times New Roman" w:cs="Times New Roman"/>
          <w:sz w:val="24"/>
          <w:szCs w:val="24"/>
        </w:rPr>
        <w:t xml:space="preserve"> района</w:t>
      </w:r>
      <w:r w:rsidR="00543B25" w:rsidRPr="00EF3ECC">
        <w:rPr>
          <w:rFonts w:ascii="Times New Roman" w:hAnsi="Times New Roman" w:cs="Times New Roman"/>
          <w:sz w:val="24"/>
          <w:szCs w:val="24"/>
        </w:rPr>
        <w:t>;</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организации бюджетного планирования исходя из принципа безусловного исполнения действующих обязательств, оценки объемов принимаемых обязательств с учетом р</w:t>
      </w:r>
      <w:r w:rsidR="001E496E">
        <w:rPr>
          <w:rFonts w:ascii="Times New Roman" w:hAnsi="Times New Roman" w:cs="Times New Roman"/>
          <w:sz w:val="24"/>
          <w:szCs w:val="24"/>
        </w:rPr>
        <w:t>есурсных возможностей</w:t>
      </w:r>
      <w:r w:rsidRPr="00BF731F">
        <w:rPr>
          <w:rFonts w:ascii="Times New Roman" w:hAnsi="Times New Roman" w:cs="Times New Roman"/>
          <w:sz w:val="24"/>
          <w:szCs w:val="24"/>
        </w:rPr>
        <w:t xml:space="preserve"> бюджета</w:t>
      </w:r>
      <w:r w:rsidR="001E496E">
        <w:rPr>
          <w:rFonts w:ascii="Times New Roman" w:hAnsi="Times New Roman" w:cs="Times New Roman"/>
          <w:sz w:val="24"/>
          <w:szCs w:val="24"/>
        </w:rPr>
        <w:t xml:space="preserve"> района</w:t>
      </w:r>
      <w:r w:rsidRPr="00BF731F">
        <w:rPr>
          <w:rFonts w:ascii="Times New Roman" w:hAnsi="Times New Roman" w:cs="Times New Roman"/>
          <w:sz w:val="24"/>
          <w:szCs w:val="24"/>
        </w:rPr>
        <w:t>;</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инвентаризации социальных и публичных нормативных обязательств;</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сокращения дефицита бюджета</w:t>
      </w:r>
      <w:r w:rsidR="0052320C">
        <w:rPr>
          <w:rFonts w:ascii="Times New Roman" w:hAnsi="Times New Roman" w:cs="Times New Roman"/>
          <w:sz w:val="24"/>
          <w:szCs w:val="24"/>
        </w:rPr>
        <w:t xml:space="preserve"> района</w:t>
      </w:r>
      <w:r w:rsidRPr="00BF731F">
        <w:rPr>
          <w:rFonts w:ascii="Times New Roman" w:hAnsi="Times New Roman" w:cs="Times New Roman"/>
          <w:sz w:val="24"/>
          <w:szCs w:val="24"/>
        </w:rPr>
        <w:t>;</w:t>
      </w:r>
    </w:p>
    <w:p w:rsidR="008B68AD"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расширения горизонта финансового планирования:</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переход от годового к среднесрочному финансовому планированию, в том числе утверждению бюджета</w:t>
      </w:r>
      <w:r w:rsidR="0052320C">
        <w:rPr>
          <w:rFonts w:ascii="Times New Roman" w:hAnsi="Times New Roman" w:cs="Times New Roman"/>
          <w:sz w:val="24"/>
          <w:szCs w:val="24"/>
        </w:rPr>
        <w:t xml:space="preserve"> района</w:t>
      </w:r>
      <w:r w:rsidRPr="00BF731F">
        <w:rPr>
          <w:rFonts w:ascii="Times New Roman" w:hAnsi="Times New Roman" w:cs="Times New Roman"/>
          <w:sz w:val="24"/>
          <w:szCs w:val="24"/>
        </w:rPr>
        <w:t xml:space="preserve"> на очередной финансовый год и на плановый период по принципу "скользящей трехлетки";</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поэтапного внедрения инструментов бюджетирования, ориентированного на результаты (докладов о результатах и основных направ</w:t>
      </w:r>
      <w:r w:rsidR="003550BD">
        <w:rPr>
          <w:rFonts w:ascii="Times New Roman" w:hAnsi="Times New Roman" w:cs="Times New Roman"/>
          <w:sz w:val="24"/>
          <w:szCs w:val="24"/>
        </w:rPr>
        <w:t>лениях деятельности,</w:t>
      </w:r>
      <w:r w:rsidRPr="00BF731F">
        <w:rPr>
          <w:rFonts w:ascii="Times New Roman" w:hAnsi="Times New Roman" w:cs="Times New Roman"/>
          <w:sz w:val="24"/>
          <w:szCs w:val="24"/>
        </w:rPr>
        <w:t xml:space="preserve"> долгосрочных целевых программ, обоснований бюджетн</w:t>
      </w:r>
      <w:r w:rsidR="003550BD">
        <w:rPr>
          <w:rFonts w:ascii="Times New Roman" w:hAnsi="Times New Roman" w:cs="Times New Roman"/>
          <w:sz w:val="24"/>
          <w:szCs w:val="24"/>
        </w:rPr>
        <w:t>ых ассигнований, муниципальных</w:t>
      </w:r>
      <w:r w:rsidRPr="00BF731F">
        <w:rPr>
          <w:rFonts w:ascii="Times New Roman" w:hAnsi="Times New Roman" w:cs="Times New Roman"/>
          <w:sz w:val="24"/>
          <w:szCs w:val="24"/>
        </w:rPr>
        <w:t xml:space="preserve"> заданий);</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создания нормативной базы развития новых форм финансо</w:t>
      </w:r>
      <w:r w:rsidR="008B1383">
        <w:rPr>
          <w:rFonts w:ascii="Times New Roman" w:hAnsi="Times New Roman" w:cs="Times New Roman"/>
          <w:sz w:val="24"/>
          <w:szCs w:val="24"/>
        </w:rPr>
        <w:t>вого обеспечения муниципальных</w:t>
      </w:r>
      <w:r w:rsidRPr="00BF731F">
        <w:rPr>
          <w:rFonts w:ascii="Times New Roman" w:hAnsi="Times New Roman" w:cs="Times New Roman"/>
          <w:sz w:val="24"/>
          <w:szCs w:val="24"/>
        </w:rPr>
        <w:t xml:space="preserve"> услуг;</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создания системы мониторинга качества финансового менеджмента, осуществляемого главными распорядителями средств бюджета</w:t>
      </w:r>
      <w:r w:rsidR="008B1383">
        <w:rPr>
          <w:rFonts w:ascii="Times New Roman" w:hAnsi="Times New Roman" w:cs="Times New Roman"/>
          <w:sz w:val="24"/>
          <w:szCs w:val="24"/>
        </w:rPr>
        <w:t xml:space="preserve"> района</w:t>
      </w:r>
      <w:r w:rsidRPr="00BF731F">
        <w:rPr>
          <w:rFonts w:ascii="Times New Roman" w:hAnsi="Times New Roman" w:cs="Times New Roman"/>
          <w:sz w:val="24"/>
          <w:szCs w:val="24"/>
        </w:rPr>
        <w:t xml:space="preserve"> и муниципальными образованиями;</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введения формализованных методик распределения межбюджетных тран</w:t>
      </w:r>
      <w:r w:rsidR="00EC64E8">
        <w:rPr>
          <w:rFonts w:ascii="Times New Roman" w:hAnsi="Times New Roman" w:cs="Times New Roman"/>
          <w:sz w:val="24"/>
          <w:szCs w:val="24"/>
        </w:rPr>
        <w:t>сфертов бюджетам городских и сельских поселений</w:t>
      </w:r>
      <w:r w:rsidRPr="00BF731F">
        <w:rPr>
          <w:rFonts w:ascii="Times New Roman" w:hAnsi="Times New Roman" w:cs="Times New Roman"/>
          <w:sz w:val="24"/>
          <w:szCs w:val="24"/>
        </w:rPr>
        <w:t>.</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Результатом проведенной работы стало формирование целостной системы управления </w:t>
      </w:r>
      <w:r w:rsidR="00EC64E8">
        <w:rPr>
          <w:rFonts w:ascii="Times New Roman" w:hAnsi="Times New Roman" w:cs="Times New Roman"/>
          <w:sz w:val="24"/>
          <w:szCs w:val="24"/>
        </w:rPr>
        <w:t>муниципальными</w:t>
      </w:r>
      <w:r w:rsidRPr="00BF731F">
        <w:rPr>
          <w:rFonts w:ascii="Times New Roman" w:hAnsi="Times New Roman" w:cs="Times New Roman"/>
          <w:sz w:val="24"/>
          <w:szCs w:val="24"/>
        </w:rPr>
        <w:t xml:space="preserve"> финансами </w:t>
      </w:r>
      <w:proofErr w:type="spellStart"/>
      <w:r w:rsidR="00EC64E8">
        <w:rPr>
          <w:rFonts w:ascii="Times New Roman" w:hAnsi="Times New Roman" w:cs="Times New Roman"/>
          <w:sz w:val="24"/>
          <w:szCs w:val="24"/>
        </w:rPr>
        <w:t>Трубчевского</w:t>
      </w:r>
      <w:proofErr w:type="spellEnd"/>
      <w:r w:rsidR="00EC64E8">
        <w:rPr>
          <w:rFonts w:ascii="Times New Roman" w:hAnsi="Times New Roman" w:cs="Times New Roman"/>
          <w:sz w:val="24"/>
          <w:szCs w:val="24"/>
        </w:rPr>
        <w:t xml:space="preserve"> муниципального района</w:t>
      </w:r>
      <w:r w:rsidRPr="00BF731F">
        <w:rPr>
          <w:rFonts w:ascii="Times New Roman" w:hAnsi="Times New Roman" w:cs="Times New Roman"/>
          <w:sz w:val="24"/>
          <w:szCs w:val="24"/>
        </w:rPr>
        <w:t>, характеризующейся следующими показателями.</w:t>
      </w:r>
    </w:p>
    <w:p w:rsidR="00543B25" w:rsidRPr="00BF731F" w:rsidRDefault="00543B25">
      <w:pPr>
        <w:widowControl w:val="0"/>
        <w:autoSpaceDE w:val="0"/>
        <w:autoSpaceDN w:val="0"/>
        <w:adjustRightInd w:val="0"/>
        <w:spacing w:after="0" w:line="240" w:lineRule="auto"/>
        <w:jc w:val="right"/>
        <w:rPr>
          <w:rFonts w:ascii="Times New Roman" w:hAnsi="Times New Roman" w:cs="Times New Roman"/>
          <w:sz w:val="24"/>
          <w:szCs w:val="24"/>
        </w:rPr>
      </w:pPr>
      <w:r w:rsidRPr="00BF731F">
        <w:rPr>
          <w:rFonts w:ascii="Times New Roman" w:hAnsi="Times New Roman" w:cs="Times New Roman"/>
          <w:sz w:val="24"/>
          <w:szCs w:val="24"/>
        </w:rPr>
        <w:t>Таблица 1</w:t>
      </w:r>
    </w:p>
    <w:p w:rsidR="00543B25" w:rsidRPr="00BF731F" w:rsidRDefault="00543B25">
      <w:pPr>
        <w:widowControl w:val="0"/>
        <w:autoSpaceDE w:val="0"/>
        <w:autoSpaceDN w:val="0"/>
        <w:adjustRightInd w:val="0"/>
        <w:spacing w:after="0" w:line="240" w:lineRule="auto"/>
        <w:jc w:val="right"/>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r w:rsidRPr="00BF731F">
        <w:rPr>
          <w:rFonts w:ascii="Times New Roman" w:hAnsi="Times New Roman" w:cs="Times New Roman"/>
          <w:sz w:val="24"/>
          <w:szCs w:val="24"/>
        </w:rPr>
        <w:t>Основные показатели, характеризующие состояние системы</w:t>
      </w:r>
    </w:p>
    <w:p w:rsidR="00543B25" w:rsidRPr="00BF731F" w:rsidRDefault="00EC64E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управления муниципальными</w:t>
      </w:r>
      <w:r w:rsidR="00543B25" w:rsidRPr="00BF731F">
        <w:rPr>
          <w:rFonts w:ascii="Times New Roman" w:hAnsi="Times New Roman" w:cs="Times New Roman"/>
          <w:sz w:val="24"/>
          <w:szCs w:val="24"/>
        </w:rPr>
        <w:t xml:space="preserve"> финансами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600"/>
        <w:gridCol w:w="3228"/>
        <w:gridCol w:w="1812"/>
        <w:gridCol w:w="1680"/>
        <w:gridCol w:w="1680"/>
      </w:tblGrid>
      <w:tr w:rsidR="00543B25" w:rsidRPr="00BF731F" w:rsidTr="00EF3ECC">
        <w:trPr>
          <w:trHeight w:val="600"/>
          <w:tblCellSpacing w:w="5" w:type="nil"/>
        </w:trPr>
        <w:tc>
          <w:tcPr>
            <w:tcW w:w="600" w:type="dxa"/>
            <w:tcBorders>
              <w:top w:val="single" w:sz="4" w:space="0" w:color="auto"/>
              <w:left w:val="single" w:sz="4" w:space="0" w:color="auto"/>
              <w:bottom w:val="single" w:sz="4" w:space="0" w:color="auto"/>
              <w:right w:val="single" w:sz="4" w:space="0" w:color="auto"/>
            </w:tcBorders>
            <w:vAlign w:val="center"/>
          </w:tcPr>
          <w:p w:rsidR="00543B25" w:rsidRPr="00BF731F" w:rsidRDefault="00543B25" w:rsidP="00EF3ECC">
            <w:pPr>
              <w:pStyle w:val="ConsPlusCell"/>
              <w:jc w:val="center"/>
              <w:rPr>
                <w:rFonts w:ascii="Times New Roman" w:hAnsi="Times New Roman" w:cs="Times New Roman"/>
                <w:sz w:val="24"/>
                <w:szCs w:val="24"/>
              </w:rPr>
            </w:pPr>
            <w:r w:rsidRPr="00BF731F">
              <w:rPr>
                <w:rFonts w:ascii="Times New Roman" w:hAnsi="Times New Roman" w:cs="Times New Roman"/>
                <w:sz w:val="24"/>
                <w:szCs w:val="24"/>
              </w:rPr>
              <w:t xml:space="preserve">N </w:t>
            </w:r>
            <w:r w:rsidRPr="00BF731F">
              <w:rPr>
                <w:rFonts w:ascii="Times New Roman" w:hAnsi="Times New Roman" w:cs="Times New Roman"/>
                <w:sz w:val="24"/>
                <w:szCs w:val="24"/>
              </w:rPr>
              <w:br/>
            </w:r>
            <w:proofErr w:type="gramStart"/>
            <w:r w:rsidRPr="00BF731F">
              <w:rPr>
                <w:rFonts w:ascii="Times New Roman" w:hAnsi="Times New Roman" w:cs="Times New Roman"/>
                <w:sz w:val="24"/>
                <w:szCs w:val="24"/>
              </w:rPr>
              <w:t>п</w:t>
            </w:r>
            <w:proofErr w:type="gramEnd"/>
            <w:r w:rsidRPr="00BF731F">
              <w:rPr>
                <w:rFonts w:ascii="Times New Roman" w:hAnsi="Times New Roman" w:cs="Times New Roman"/>
                <w:sz w:val="24"/>
                <w:szCs w:val="24"/>
              </w:rPr>
              <w:t>/п</w:t>
            </w:r>
          </w:p>
        </w:tc>
        <w:tc>
          <w:tcPr>
            <w:tcW w:w="3228" w:type="dxa"/>
            <w:tcBorders>
              <w:top w:val="single" w:sz="4" w:space="0" w:color="auto"/>
              <w:left w:val="single" w:sz="4" w:space="0" w:color="auto"/>
              <w:bottom w:val="single" w:sz="4" w:space="0" w:color="auto"/>
              <w:right w:val="single" w:sz="4" w:space="0" w:color="auto"/>
            </w:tcBorders>
            <w:vAlign w:val="center"/>
          </w:tcPr>
          <w:p w:rsidR="00543B25" w:rsidRPr="00BF731F" w:rsidRDefault="00EF3ECC" w:rsidP="00EF3ECC">
            <w:pPr>
              <w:pStyle w:val="ConsPlusCell"/>
              <w:jc w:val="center"/>
              <w:rPr>
                <w:rFonts w:ascii="Times New Roman" w:hAnsi="Times New Roman" w:cs="Times New Roman"/>
                <w:sz w:val="24"/>
                <w:szCs w:val="24"/>
              </w:rPr>
            </w:pPr>
            <w:proofErr w:type="gramStart"/>
            <w:r>
              <w:rPr>
                <w:rFonts w:ascii="Times New Roman" w:hAnsi="Times New Roman" w:cs="Times New Roman"/>
                <w:sz w:val="24"/>
                <w:szCs w:val="24"/>
              </w:rPr>
              <w:t xml:space="preserve">Наименование (описание </w:t>
            </w:r>
            <w:r w:rsidR="002A544C">
              <w:rPr>
                <w:rFonts w:ascii="Times New Roman" w:hAnsi="Times New Roman" w:cs="Times New Roman"/>
                <w:sz w:val="24"/>
                <w:szCs w:val="24"/>
              </w:rPr>
              <w:t xml:space="preserve">показателей </w:t>
            </w:r>
            <w:r w:rsidR="00543B25" w:rsidRPr="00BF731F">
              <w:rPr>
                <w:rFonts w:ascii="Times New Roman" w:hAnsi="Times New Roman" w:cs="Times New Roman"/>
                <w:sz w:val="24"/>
                <w:szCs w:val="24"/>
              </w:rPr>
              <w:t>(результатов)</w:t>
            </w:r>
            <w:proofErr w:type="gramEnd"/>
          </w:p>
        </w:tc>
        <w:tc>
          <w:tcPr>
            <w:tcW w:w="1812" w:type="dxa"/>
            <w:tcBorders>
              <w:top w:val="single" w:sz="4" w:space="0" w:color="auto"/>
              <w:left w:val="single" w:sz="4" w:space="0" w:color="auto"/>
              <w:bottom w:val="single" w:sz="4" w:space="0" w:color="auto"/>
              <w:right w:val="single" w:sz="4" w:space="0" w:color="auto"/>
            </w:tcBorders>
            <w:vAlign w:val="center"/>
          </w:tcPr>
          <w:p w:rsidR="00543B25" w:rsidRPr="00BF731F" w:rsidRDefault="00EC64E8" w:rsidP="00EF3ECC">
            <w:pPr>
              <w:pStyle w:val="ConsPlusCell"/>
              <w:jc w:val="center"/>
              <w:rPr>
                <w:rFonts w:ascii="Times New Roman" w:hAnsi="Times New Roman" w:cs="Times New Roman"/>
                <w:sz w:val="24"/>
                <w:szCs w:val="24"/>
              </w:rPr>
            </w:pPr>
            <w:r>
              <w:rPr>
                <w:rFonts w:ascii="Times New Roman" w:hAnsi="Times New Roman" w:cs="Times New Roman"/>
                <w:sz w:val="24"/>
                <w:szCs w:val="24"/>
              </w:rPr>
              <w:t>2010</w:t>
            </w:r>
            <w:r w:rsidR="00543B25" w:rsidRPr="00BF731F">
              <w:rPr>
                <w:rFonts w:ascii="Times New Roman" w:hAnsi="Times New Roman" w:cs="Times New Roman"/>
                <w:sz w:val="24"/>
                <w:szCs w:val="24"/>
              </w:rPr>
              <w:t xml:space="preserve"> год</w:t>
            </w:r>
          </w:p>
        </w:tc>
        <w:tc>
          <w:tcPr>
            <w:tcW w:w="1680" w:type="dxa"/>
            <w:tcBorders>
              <w:top w:val="single" w:sz="4" w:space="0" w:color="auto"/>
              <w:left w:val="single" w:sz="4" w:space="0" w:color="auto"/>
              <w:bottom w:val="single" w:sz="4" w:space="0" w:color="auto"/>
              <w:right w:val="single" w:sz="4" w:space="0" w:color="auto"/>
            </w:tcBorders>
            <w:vAlign w:val="center"/>
          </w:tcPr>
          <w:p w:rsidR="00543B25" w:rsidRPr="00BF731F" w:rsidRDefault="00EC64E8" w:rsidP="00EF3ECC">
            <w:pPr>
              <w:pStyle w:val="ConsPlusCell"/>
              <w:jc w:val="center"/>
              <w:rPr>
                <w:rFonts w:ascii="Times New Roman" w:hAnsi="Times New Roman" w:cs="Times New Roman"/>
                <w:sz w:val="24"/>
                <w:szCs w:val="24"/>
              </w:rPr>
            </w:pPr>
            <w:r>
              <w:rPr>
                <w:rFonts w:ascii="Times New Roman" w:hAnsi="Times New Roman" w:cs="Times New Roman"/>
                <w:sz w:val="24"/>
                <w:szCs w:val="24"/>
              </w:rPr>
              <w:t>2011</w:t>
            </w:r>
            <w:r w:rsidR="00543B25" w:rsidRPr="00BF731F">
              <w:rPr>
                <w:rFonts w:ascii="Times New Roman" w:hAnsi="Times New Roman" w:cs="Times New Roman"/>
                <w:sz w:val="24"/>
                <w:szCs w:val="24"/>
              </w:rPr>
              <w:t xml:space="preserve"> год</w:t>
            </w:r>
          </w:p>
        </w:tc>
        <w:tc>
          <w:tcPr>
            <w:tcW w:w="1680" w:type="dxa"/>
            <w:tcBorders>
              <w:top w:val="single" w:sz="4" w:space="0" w:color="auto"/>
              <w:left w:val="single" w:sz="4" w:space="0" w:color="auto"/>
              <w:bottom w:val="single" w:sz="4" w:space="0" w:color="auto"/>
              <w:right w:val="single" w:sz="4" w:space="0" w:color="auto"/>
            </w:tcBorders>
            <w:vAlign w:val="center"/>
          </w:tcPr>
          <w:p w:rsidR="00543B25" w:rsidRPr="00BF731F" w:rsidRDefault="00EC64E8" w:rsidP="00EF3ECC">
            <w:pPr>
              <w:pStyle w:val="ConsPlusCell"/>
              <w:jc w:val="center"/>
              <w:rPr>
                <w:rFonts w:ascii="Times New Roman" w:hAnsi="Times New Roman" w:cs="Times New Roman"/>
                <w:sz w:val="24"/>
                <w:szCs w:val="24"/>
              </w:rPr>
            </w:pPr>
            <w:r>
              <w:rPr>
                <w:rFonts w:ascii="Times New Roman" w:hAnsi="Times New Roman" w:cs="Times New Roman"/>
                <w:sz w:val="24"/>
                <w:szCs w:val="24"/>
              </w:rPr>
              <w:t>2012</w:t>
            </w:r>
            <w:r w:rsidR="00543B25" w:rsidRPr="00BF731F">
              <w:rPr>
                <w:rFonts w:ascii="Times New Roman" w:hAnsi="Times New Roman" w:cs="Times New Roman"/>
                <w:sz w:val="24"/>
                <w:szCs w:val="24"/>
              </w:rPr>
              <w:t xml:space="preserve"> год</w:t>
            </w:r>
          </w:p>
        </w:tc>
      </w:tr>
      <w:tr w:rsidR="00543B25" w:rsidRPr="00BF731F" w:rsidTr="00EF3ECC">
        <w:trPr>
          <w:trHeight w:val="1200"/>
          <w:tblCellSpacing w:w="5" w:type="nil"/>
        </w:trPr>
        <w:tc>
          <w:tcPr>
            <w:tcW w:w="600" w:type="dxa"/>
            <w:tcBorders>
              <w:left w:val="single" w:sz="4" w:space="0" w:color="auto"/>
              <w:bottom w:val="single" w:sz="4" w:space="0" w:color="auto"/>
              <w:right w:val="single" w:sz="4" w:space="0" w:color="auto"/>
            </w:tcBorders>
            <w:vAlign w:val="center"/>
          </w:tcPr>
          <w:p w:rsidR="00543B25" w:rsidRPr="00BF731F" w:rsidRDefault="00543B25" w:rsidP="00EF3ECC">
            <w:pPr>
              <w:pStyle w:val="ConsPlusCell"/>
              <w:jc w:val="center"/>
              <w:rPr>
                <w:rFonts w:ascii="Times New Roman" w:hAnsi="Times New Roman" w:cs="Times New Roman"/>
                <w:sz w:val="24"/>
                <w:szCs w:val="24"/>
              </w:rPr>
            </w:pPr>
            <w:r w:rsidRPr="00BF731F">
              <w:rPr>
                <w:rFonts w:ascii="Times New Roman" w:hAnsi="Times New Roman" w:cs="Times New Roman"/>
                <w:sz w:val="24"/>
                <w:szCs w:val="24"/>
              </w:rPr>
              <w:t>1.</w:t>
            </w:r>
          </w:p>
        </w:tc>
        <w:tc>
          <w:tcPr>
            <w:tcW w:w="3228" w:type="dxa"/>
            <w:tcBorders>
              <w:left w:val="single" w:sz="4" w:space="0" w:color="auto"/>
              <w:bottom w:val="single" w:sz="4" w:space="0" w:color="auto"/>
              <w:right w:val="single" w:sz="4" w:space="0" w:color="auto"/>
            </w:tcBorders>
            <w:vAlign w:val="center"/>
          </w:tcPr>
          <w:p w:rsidR="00543B25" w:rsidRPr="00BF731F" w:rsidRDefault="00232EA9" w:rsidP="00EF3ECC">
            <w:pPr>
              <w:pStyle w:val="ConsPlusCell"/>
              <w:rPr>
                <w:rFonts w:ascii="Times New Roman" w:hAnsi="Times New Roman" w:cs="Times New Roman"/>
                <w:sz w:val="24"/>
                <w:szCs w:val="24"/>
              </w:rPr>
            </w:pPr>
            <w:r>
              <w:rPr>
                <w:rFonts w:ascii="Times New Roman" w:hAnsi="Times New Roman" w:cs="Times New Roman"/>
                <w:sz w:val="24"/>
                <w:szCs w:val="24"/>
              </w:rPr>
              <w:t xml:space="preserve">Объем </w:t>
            </w:r>
            <w:proofErr w:type="spellStart"/>
            <w:r>
              <w:rPr>
                <w:rFonts w:ascii="Times New Roman" w:hAnsi="Times New Roman" w:cs="Times New Roman"/>
                <w:sz w:val="24"/>
                <w:szCs w:val="24"/>
              </w:rPr>
              <w:t>муниципального</w:t>
            </w:r>
            <w:r w:rsidR="00DC6EE8">
              <w:rPr>
                <w:rFonts w:ascii="Times New Roman" w:hAnsi="Times New Roman" w:cs="Times New Roman"/>
                <w:sz w:val="24"/>
                <w:szCs w:val="24"/>
              </w:rPr>
              <w:t>внутреннего</w:t>
            </w:r>
            <w:proofErr w:type="spellEnd"/>
            <w:r w:rsidR="00DC6EE8">
              <w:rPr>
                <w:rFonts w:ascii="Times New Roman" w:hAnsi="Times New Roman" w:cs="Times New Roman"/>
                <w:sz w:val="24"/>
                <w:szCs w:val="24"/>
              </w:rPr>
              <w:t xml:space="preserve"> долга </w:t>
            </w:r>
            <w:proofErr w:type="spellStart"/>
            <w:r w:rsidR="008F5B66">
              <w:rPr>
                <w:rFonts w:ascii="Times New Roman" w:hAnsi="Times New Roman" w:cs="Times New Roman"/>
                <w:sz w:val="24"/>
                <w:szCs w:val="24"/>
              </w:rPr>
              <w:t>Трубчевского</w:t>
            </w:r>
            <w:proofErr w:type="spellEnd"/>
            <w:r w:rsidR="008F5B66">
              <w:rPr>
                <w:rFonts w:ascii="Times New Roman" w:hAnsi="Times New Roman" w:cs="Times New Roman"/>
                <w:sz w:val="24"/>
                <w:szCs w:val="24"/>
              </w:rPr>
              <w:t xml:space="preserve"> муниципального района </w:t>
            </w:r>
            <w:r w:rsidR="00DC6EE8">
              <w:rPr>
                <w:rFonts w:ascii="Times New Roman" w:hAnsi="Times New Roman" w:cs="Times New Roman"/>
                <w:sz w:val="24"/>
                <w:szCs w:val="24"/>
              </w:rPr>
              <w:t xml:space="preserve">по состоянию на конец </w:t>
            </w:r>
            <w:r w:rsidR="00543B25" w:rsidRPr="00BF731F">
              <w:rPr>
                <w:rFonts w:ascii="Times New Roman" w:hAnsi="Times New Roman" w:cs="Times New Roman"/>
                <w:sz w:val="24"/>
                <w:szCs w:val="24"/>
              </w:rPr>
              <w:t xml:space="preserve">отчетного периода, тыс.  рублей </w:t>
            </w:r>
          </w:p>
        </w:tc>
        <w:tc>
          <w:tcPr>
            <w:tcW w:w="1812" w:type="dxa"/>
            <w:tcBorders>
              <w:left w:val="single" w:sz="4" w:space="0" w:color="auto"/>
              <w:bottom w:val="single" w:sz="4" w:space="0" w:color="auto"/>
              <w:right w:val="single" w:sz="4" w:space="0" w:color="auto"/>
            </w:tcBorders>
            <w:vAlign w:val="center"/>
          </w:tcPr>
          <w:p w:rsidR="00543B25" w:rsidRPr="00BF731F" w:rsidRDefault="00401727" w:rsidP="00EF3ECC">
            <w:pPr>
              <w:pStyle w:val="ConsPlusCell"/>
              <w:jc w:val="center"/>
              <w:rPr>
                <w:rFonts w:ascii="Times New Roman" w:hAnsi="Times New Roman" w:cs="Times New Roman"/>
                <w:sz w:val="24"/>
                <w:szCs w:val="24"/>
              </w:rPr>
            </w:pPr>
            <w:r>
              <w:rPr>
                <w:rFonts w:ascii="Times New Roman" w:hAnsi="Times New Roman" w:cs="Times New Roman"/>
                <w:sz w:val="24"/>
                <w:szCs w:val="24"/>
              </w:rPr>
              <w:t>1485,5</w:t>
            </w:r>
          </w:p>
        </w:tc>
        <w:tc>
          <w:tcPr>
            <w:tcW w:w="1680" w:type="dxa"/>
            <w:tcBorders>
              <w:left w:val="single" w:sz="4" w:space="0" w:color="auto"/>
              <w:bottom w:val="single" w:sz="4" w:space="0" w:color="auto"/>
              <w:right w:val="single" w:sz="4" w:space="0" w:color="auto"/>
            </w:tcBorders>
            <w:vAlign w:val="center"/>
          </w:tcPr>
          <w:p w:rsidR="00543B25" w:rsidRPr="00BF731F" w:rsidRDefault="00401727" w:rsidP="00EF3ECC">
            <w:pPr>
              <w:pStyle w:val="ConsPlusCell"/>
              <w:jc w:val="center"/>
              <w:rPr>
                <w:rFonts w:ascii="Times New Roman" w:hAnsi="Times New Roman" w:cs="Times New Roman"/>
                <w:sz w:val="24"/>
                <w:szCs w:val="24"/>
              </w:rPr>
            </w:pPr>
            <w:r>
              <w:rPr>
                <w:rFonts w:ascii="Times New Roman" w:hAnsi="Times New Roman" w:cs="Times New Roman"/>
                <w:sz w:val="24"/>
                <w:szCs w:val="24"/>
              </w:rPr>
              <w:t>0,00</w:t>
            </w:r>
          </w:p>
        </w:tc>
        <w:tc>
          <w:tcPr>
            <w:tcW w:w="1680" w:type="dxa"/>
            <w:tcBorders>
              <w:left w:val="single" w:sz="4" w:space="0" w:color="auto"/>
              <w:bottom w:val="single" w:sz="4" w:space="0" w:color="auto"/>
              <w:right w:val="single" w:sz="4" w:space="0" w:color="auto"/>
            </w:tcBorders>
            <w:vAlign w:val="center"/>
          </w:tcPr>
          <w:p w:rsidR="00543B25" w:rsidRPr="00BF731F" w:rsidRDefault="00F32218" w:rsidP="00EF3ECC">
            <w:pPr>
              <w:pStyle w:val="ConsPlusCell"/>
              <w:jc w:val="center"/>
              <w:rPr>
                <w:rFonts w:ascii="Times New Roman" w:hAnsi="Times New Roman" w:cs="Times New Roman"/>
                <w:sz w:val="24"/>
                <w:szCs w:val="24"/>
              </w:rPr>
            </w:pPr>
            <w:r>
              <w:rPr>
                <w:rFonts w:ascii="Times New Roman" w:hAnsi="Times New Roman" w:cs="Times New Roman"/>
                <w:sz w:val="24"/>
                <w:szCs w:val="24"/>
              </w:rPr>
              <w:t>0,0</w:t>
            </w:r>
          </w:p>
        </w:tc>
      </w:tr>
      <w:tr w:rsidR="00543B25" w:rsidRPr="00BF731F" w:rsidTr="00EF3ECC">
        <w:trPr>
          <w:trHeight w:val="1400"/>
          <w:tblCellSpacing w:w="5" w:type="nil"/>
        </w:trPr>
        <w:tc>
          <w:tcPr>
            <w:tcW w:w="600" w:type="dxa"/>
            <w:tcBorders>
              <w:left w:val="single" w:sz="4" w:space="0" w:color="auto"/>
              <w:bottom w:val="single" w:sz="4" w:space="0" w:color="auto"/>
              <w:right w:val="single" w:sz="4" w:space="0" w:color="auto"/>
            </w:tcBorders>
            <w:vAlign w:val="center"/>
          </w:tcPr>
          <w:p w:rsidR="00543B25" w:rsidRPr="00BF731F" w:rsidRDefault="003D0758" w:rsidP="00EF3ECC">
            <w:pPr>
              <w:pStyle w:val="ConsPlusCell"/>
              <w:jc w:val="center"/>
              <w:rPr>
                <w:rFonts w:ascii="Times New Roman" w:hAnsi="Times New Roman" w:cs="Times New Roman"/>
                <w:sz w:val="24"/>
                <w:szCs w:val="24"/>
              </w:rPr>
            </w:pPr>
            <w:r>
              <w:rPr>
                <w:rFonts w:ascii="Times New Roman" w:hAnsi="Times New Roman" w:cs="Times New Roman"/>
                <w:sz w:val="24"/>
                <w:szCs w:val="24"/>
              </w:rPr>
              <w:t>2</w:t>
            </w:r>
            <w:r w:rsidR="00543B25" w:rsidRPr="00BF731F">
              <w:rPr>
                <w:rFonts w:ascii="Times New Roman" w:hAnsi="Times New Roman" w:cs="Times New Roman"/>
                <w:sz w:val="24"/>
                <w:szCs w:val="24"/>
              </w:rPr>
              <w:t>.</w:t>
            </w:r>
          </w:p>
        </w:tc>
        <w:tc>
          <w:tcPr>
            <w:tcW w:w="3228" w:type="dxa"/>
            <w:tcBorders>
              <w:left w:val="single" w:sz="4" w:space="0" w:color="auto"/>
              <w:bottom w:val="single" w:sz="4" w:space="0" w:color="auto"/>
              <w:right w:val="single" w:sz="4" w:space="0" w:color="auto"/>
            </w:tcBorders>
            <w:vAlign w:val="center"/>
          </w:tcPr>
          <w:p w:rsidR="00543B25" w:rsidRPr="00BF731F" w:rsidRDefault="00FA70CA" w:rsidP="00EF3ECC">
            <w:pPr>
              <w:pStyle w:val="ConsPlusCell"/>
              <w:rPr>
                <w:rFonts w:ascii="Times New Roman" w:hAnsi="Times New Roman" w:cs="Times New Roman"/>
                <w:sz w:val="24"/>
                <w:szCs w:val="24"/>
              </w:rPr>
            </w:pPr>
            <w:r>
              <w:rPr>
                <w:rFonts w:ascii="Times New Roman" w:hAnsi="Times New Roman" w:cs="Times New Roman"/>
                <w:sz w:val="24"/>
                <w:szCs w:val="24"/>
              </w:rPr>
              <w:t xml:space="preserve">Доля просроченной кредиторской задолженности по состоянию на конец отчетного периода в общем объеме расходов </w:t>
            </w:r>
            <w:r w:rsidR="00543B25" w:rsidRPr="00BF731F">
              <w:rPr>
                <w:rFonts w:ascii="Times New Roman" w:hAnsi="Times New Roman" w:cs="Times New Roman"/>
                <w:sz w:val="24"/>
                <w:szCs w:val="24"/>
              </w:rPr>
              <w:t>бюджета</w:t>
            </w:r>
            <w:r w:rsidR="005875F6">
              <w:rPr>
                <w:rFonts w:ascii="Times New Roman" w:hAnsi="Times New Roman" w:cs="Times New Roman"/>
                <w:sz w:val="24"/>
                <w:szCs w:val="24"/>
              </w:rPr>
              <w:t xml:space="preserve"> района</w:t>
            </w:r>
            <w:r w:rsidR="00543B25" w:rsidRPr="00BF731F">
              <w:rPr>
                <w:rFonts w:ascii="Times New Roman" w:hAnsi="Times New Roman" w:cs="Times New Roman"/>
                <w:sz w:val="24"/>
                <w:szCs w:val="24"/>
              </w:rPr>
              <w:t xml:space="preserve">, %    </w:t>
            </w:r>
          </w:p>
        </w:tc>
        <w:tc>
          <w:tcPr>
            <w:tcW w:w="1812" w:type="dxa"/>
            <w:tcBorders>
              <w:left w:val="single" w:sz="4" w:space="0" w:color="auto"/>
              <w:bottom w:val="single" w:sz="4" w:space="0" w:color="auto"/>
              <w:right w:val="single" w:sz="4" w:space="0" w:color="auto"/>
            </w:tcBorders>
            <w:vAlign w:val="center"/>
          </w:tcPr>
          <w:p w:rsidR="00543B25" w:rsidRPr="00BF731F" w:rsidRDefault="008047DF" w:rsidP="00EF3ECC">
            <w:pPr>
              <w:pStyle w:val="ConsPlusCell"/>
              <w:jc w:val="center"/>
              <w:rPr>
                <w:rFonts w:ascii="Times New Roman" w:hAnsi="Times New Roman" w:cs="Times New Roman"/>
                <w:sz w:val="24"/>
                <w:szCs w:val="24"/>
              </w:rPr>
            </w:pPr>
            <w:r>
              <w:rPr>
                <w:rFonts w:ascii="Times New Roman" w:hAnsi="Times New Roman" w:cs="Times New Roman"/>
                <w:sz w:val="24"/>
                <w:szCs w:val="24"/>
              </w:rPr>
              <w:t>0,0</w:t>
            </w:r>
          </w:p>
        </w:tc>
        <w:tc>
          <w:tcPr>
            <w:tcW w:w="1680" w:type="dxa"/>
            <w:tcBorders>
              <w:left w:val="single" w:sz="4" w:space="0" w:color="auto"/>
              <w:bottom w:val="single" w:sz="4" w:space="0" w:color="auto"/>
              <w:right w:val="single" w:sz="4" w:space="0" w:color="auto"/>
            </w:tcBorders>
            <w:vAlign w:val="center"/>
          </w:tcPr>
          <w:p w:rsidR="00543B25" w:rsidRPr="00BF731F" w:rsidRDefault="00543B25" w:rsidP="00EF3ECC">
            <w:pPr>
              <w:pStyle w:val="ConsPlusCell"/>
              <w:jc w:val="center"/>
              <w:rPr>
                <w:rFonts w:ascii="Times New Roman" w:hAnsi="Times New Roman" w:cs="Times New Roman"/>
                <w:sz w:val="24"/>
                <w:szCs w:val="24"/>
              </w:rPr>
            </w:pPr>
            <w:r w:rsidRPr="00BF731F">
              <w:rPr>
                <w:rFonts w:ascii="Times New Roman" w:hAnsi="Times New Roman" w:cs="Times New Roman"/>
                <w:sz w:val="24"/>
                <w:szCs w:val="24"/>
              </w:rPr>
              <w:t>0,0</w:t>
            </w:r>
          </w:p>
        </w:tc>
        <w:tc>
          <w:tcPr>
            <w:tcW w:w="1680" w:type="dxa"/>
            <w:tcBorders>
              <w:left w:val="single" w:sz="4" w:space="0" w:color="auto"/>
              <w:bottom w:val="single" w:sz="4" w:space="0" w:color="auto"/>
              <w:right w:val="single" w:sz="4" w:space="0" w:color="auto"/>
            </w:tcBorders>
            <w:vAlign w:val="center"/>
          </w:tcPr>
          <w:p w:rsidR="00543B25" w:rsidRPr="00BF731F" w:rsidRDefault="00543B25" w:rsidP="00EF3ECC">
            <w:pPr>
              <w:pStyle w:val="ConsPlusCell"/>
              <w:jc w:val="center"/>
              <w:rPr>
                <w:rFonts w:ascii="Times New Roman" w:hAnsi="Times New Roman" w:cs="Times New Roman"/>
                <w:sz w:val="24"/>
                <w:szCs w:val="24"/>
              </w:rPr>
            </w:pPr>
            <w:r w:rsidRPr="00BF731F">
              <w:rPr>
                <w:rFonts w:ascii="Times New Roman" w:hAnsi="Times New Roman" w:cs="Times New Roman"/>
                <w:sz w:val="24"/>
                <w:szCs w:val="24"/>
              </w:rPr>
              <w:t>0,0</w:t>
            </w:r>
          </w:p>
        </w:tc>
      </w:tr>
      <w:tr w:rsidR="00543B25" w:rsidRPr="00BF731F" w:rsidTr="00EF3ECC">
        <w:trPr>
          <w:trHeight w:val="1000"/>
          <w:tblCellSpacing w:w="5" w:type="nil"/>
        </w:trPr>
        <w:tc>
          <w:tcPr>
            <w:tcW w:w="600" w:type="dxa"/>
            <w:tcBorders>
              <w:left w:val="single" w:sz="4" w:space="0" w:color="auto"/>
              <w:bottom w:val="single" w:sz="4" w:space="0" w:color="auto"/>
              <w:right w:val="single" w:sz="4" w:space="0" w:color="auto"/>
            </w:tcBorders>
            <w:vAlign w:val="center"/>
          </w:tcPr>
          <w:p w:rsidR="00543B25" w:rsidRPr="00BF731F" w:rsidRDefault="003D0758" w:rsidP="00EF3ECC">
            <w:pPr>
              <w:pStyle w:val="ConsPlusCell"/>
              <w:jc w:val="center"/>
              <w:rPr>
                <w:rFonts w:ascii="Times New Roman" w:hAnsi="Times New Roman" w:cs="Times New Roman"/>
                <w:sz w:val="24"/>
                <w:szCs w:val="24"/>
              </w:rPr>
            </w:pPr>
            <w:r>
              <w:rPr>
                <w:rFonts w:ascii="Times New Roman" w:hAnsi="Times New Roman" w:cs="Times New Roman"/>
                <w:sz w:val="24"/>
                <w:szCs w:val="24"/>
              </w:rPr>
              <w:lastRenderedPageBreak/>
              <w:t>3</w:t>
            </w:r>
            <w:r w:rsidR="00543B25" w:rsidRPr="00BF731F">
              <w:rPr>
                <w:rFonts w:ascii="Times New Roman" w:hAnsi="Times New Roman" w:cs="Times New Roman"/>
                <w:sz w:val="24"/>
                <w:szCs w:val="24"/>
              </w:rPr>
              <w:t>.</w:t>
            </w:r>
          </w:p>
        </w:tc>
        <w:tc>
          <w:tcPr>
            <w:tcW w:w="3228" w:type="dxa"/>
            <w:tcBorders>
              <w:left w:val="single" w:sz="4" w:space="0" w:color="auto"/>
              <w:bottom w:val="single" w:sz="4" w:space="0" w:color="auto"/>
              <w:right w:val="single" w:sz="4" w:space="0" w:color="auto"/>
            </w:tcBorders>
            <w:vAlign w:val="center"/>
          </w:tcPr>
          <w:p w:rsidR="00543B25" w:rsidRPr="00BF731F" w:rsidRDefault="00EF3ECC" w:rsidP="00EF3ECC">
            <w:pPr>
              <w:pStyle w:val="ConsPlusCell"/>
              <w:rPr>
                <w:rFonts w:ascii="Times New Roman" w:hAnsi="Times New Roman" w:cs="Times New Roman"/>
                <w:sz w:val="24"/>
                <w:szCs w:val="24"/>
              </w:rPr>
            </w:pPr>
            <w:r>
              <w:rPr>
                <w:rFonts w:ascii="Times New Roman" w:hAnsi="Times New Roman" w:cs="Times New Roman"/>
                <w:sz w:val="24"/>
                <w:szCs w:val="24"/>
              </w:rPr>
              <w:t xml:space="preserve">Отклонение фактического </w:t>
            </w:r>
            <w:r w:rsidR="00DA5C32">
              <w:rPr>
                <w:rFonts w:ascii="Times New Roman" w:hAnsi="Times New Roman" w:cs="Times New Roman"/>
                <w:sz w:val="24"/>
                <w:szCs w:val="24"/>
              </w:rPr>
              <w:t>объема нало</w:t>
            </w:r>
            <w:r>
              <w:rPr>
                <w:rFonts w:ascii="Times New Roman" w:hAnsi="Times New Roman" w:cs="Times New Roman"/>
                <w:sz w:val="24"/>
                <w:szCs w:val="24"/>
              </w:rPr>
              <w:t xml:space="preserve">говых и неналоговых доходов за </w:t>
            </w:r>
            <w:r w:rsidR="00DA5C32">
              <w:rPr>
                <w:rFonts w:ascii="Times New Roman" w:hAnsi="Times New Roman" w:cs="Times New Roman"/>
                <w:sz w:val="24"/>
                <w:szCs w:val="24"/>
              </w:rPr>
              <w:t xml:space="preserve">отчетный период от </w:t>
            </w:r>
            <w:r w:rsidR="00543B25" w:rsidRPr="00BF731F">
              <w:rPr>
                <w:rFonts w:ascii="Times New Roman" w:hAnsi="Times New Roman" w:cs="Times New Roman"/>
                <w:sz w:val="24"/>
                <w:szCs w:val="24"/>
              </w:rPr>
              <w:t xml:space="preserve">первоначального плана, % </w:t>
            </w:r>
          </w:p>
        </w:tc>
        <w:tc>
          <w:tcPr>
            <w:tcW w:w="1812" w:type="dxa"/>
            <w:tcBorders>
              <w:left w:val="single" w:sz="4" w:space="0" w:color="auto"/>
              <w:bottom w:val="single" w:sz="4" w:space="0" w:color="auto"/>
              <w:right w:val="single" w:sz="4" w:space="0" w:color="auto"/>
            </w:tcBorders>
            <w:vAlign w:val="center"/>
          </w:tcPr>
          <w:p w:rsidR="00543B25" w:rsidRPr="00BF731F" w:rsidRDefault="009178E7" w:rsidP="00EF3ECC">
            <w:pPr>
              <w:pStyle w:val="ConsPlusCell"/>
              <w:jc w:val="center"/>
              <w:rPr>
                <w:rFonts w:ascii="Times New Roman" w:hAnsi="Times New Roman" w:cs="Times New Roman"/>
                <w:sz w:val="24"/>
                <w:szCs w:val="24"/>
              </w:rPr>
            </w:pPr>
            <w:r>
              <w:rPr>
                <w:rFonts w:ascii="Times New Roman" w:hAnsi="Times New Roman" w:cs="Times New Roman"/>
                <w:sz w:val="24"/>
                <w:szCs w:val="24"/>
              </w:rPr>
              <w:t>29,3</w:t>
            </w:r>
          </w:p>
        </w:tc>
        <w:tc>
          <w:tcPr>
            <w:tcW w:w="1680" w:type="dxa"/>
            <w:tcBorders>
              <w:left w:val="single" w:sz="4" w:space="0" w:color="auto"/>
              <w:bottom w:val="single" w:sz="4" w:space="0" w:color="auto"/>
              <w:right w:val="single" w:sz="4" w:space="0" w:color="auto"/>
            </w:tcBorders>
            <w:vAlign w:val="center"/>
          </w:tcPr>
          <w:p w:rsidR="00543B25" w:rsidRPr="00BF731F" w:rsidRDefault="009178E7" w:rsidP="00EF3ECC">
            <w:pPr>
              <w:pStyle w:val="ConsPlusCell"/>
              <w:jc w:val="center"/>
              <w:rPr>
                <w:rFonts w:ascii="Times New Roman" w:hAnsi="Times New Roman" w:cs="Times New Roman"/>
                <w:sz w:val="24"/>
                <w:szCs w:val="24"/>
              </w:rPr>
            </w:pPr>
            <w:r>
              <w:rPr>
                <w:rFonts w:ascii="Times New Roman" w:hAnsi="Times New Roman" w:cs="Times New Roman"/>
                <w:sz w:val="24"/>
                <w:szCs w:val="24"/>
              </w:rPr>
              <w:t>1,7</w:t>
            </w:r>
          </w:p>
        </w:tc>
        <w:tc>
          <w:tcPr>
            <w:tcW w:w="1680" w:type="dxa"/>
            <w:tcBorders>
              <w:left w:val="single" w:sz="4" w:space="0" w:color="auto"/>
              <w:bottom w:val="single" w:sz="4" w:space="0" w:color="auto"/>
              <w:right w:val="single" w:sz="4" w:space="0" w:color="auto"/>
            </w:tcBorders>
            <w:vAlign w:val="center"/>
          </w:tcPr>
          <w:p w:rsidR="00543B25" w:rsidRPr="00BF731F" w:rsidRDefault="00DE09DA" w:rsidP="00EF3ECC">
            <w:pPr>
              <w:pStyle w:val="ConsPlusCell"/>
              <w:jc w:val="center"/>
              <w:rPr>
                <w:rFonts w:ascii="Times New Roman" w:hAnsi="Times New Roman" w:cs="Times New Roman"/>
                <w:sz w:val="24"/>
                <w:szCs w:val="24"/>
              </w:rPr>
            </w:pPr>
            <w:r>
              <w:rPr>
                <w:rFonts w:ascii="Times New Roman" w:hAnsi="Times New Roman" w:cs="Times New Roman"/>
                <w:sz w:val="24"/>
                <w:szCs w:val="24"/>
              </w:rPr>
              <w:t>5,5</w:t>
            </w:r>
          </w:p>
        </w:tc>
      </w:tr>
      <w:tr w:rsidR="00543B25" w:rsidRPr="00BF731F" w:rsidTr="00EF3ECC">
        <w:trPr>
          <w:trHeight w:val="800"/>
          <w:tblCellSpacing w:w="5" w:type="nil"/>
        </w:trPr>
        <w:tc>
          <w:tcPr>
            <w:tcW w:w="600" w:type="dxa"/>
            <w:tcBorders>
              <w:left w:val="single" w:sz="4" w:space="0" w:color="auto"/>
              <w:bottom w:val="single" w:sz="4" w:space="0" w:color="auto"/>
              <w:right w:val="single" w:sz="4" w:space="0" w:color="auto"/>
            </w:tcBorders>
            <w:vAlign w:val="center"/>
          </w:tcPr>
          <w:p w:rsidR="00543B25" w:rsidRPr="00BF731F" w:rsidRDefault="003D0758" w:rsidP="00EF3ECC">
            <w:pPr>
              <w:pStyle w:val="ConsPlusCell"/>
              <w:jc w:val="center"/>
              <w:rPr>
                <w:rFonts w:ascii="Times New Roman" w:hAnsi="Times New Roman" w:cs="Times New Roman"/>
                <w:sz w:val="24"/>
                <w:szCs w:val="24"/>
              </w:rPr>
            </w:pPr>
            <w:r>
              <w:rPr>
                <w:rFonts w:ascii="Times New Roman" w:hAnsi="Times New Roman" w:cs="Times New Roman"/>
                <w:sz w:val="24"/>
                <w:szCs w:val="24"/>
              </w:rPr>
              <w:t>4</w:t>
            </w:r>
            <w:r w:rsidR="00543B25" w:rsidRPr="00BF731F">
              <w:rPr>
                <w:rFonts w:ascii="Times New Roman" w:hAnsi="Times New Roman" w:cs="Times New Roman"/>
                <w:sz w:val="24"/>
                <w:szCs w:val="24"/>
              </w:rPr>
              <w:t>.</w:t>
            </w:r>
          </w:p>
        </w:tc>
        <w:tc>
          <w:tcPr>
            <w:tcW w:w="3228" w:type="dxa"/>
            <w:tcBorders>
              <w:left w:val="single" w:sz="4" w:space="0" w:color="auto"/>
              <w:bottom w:val="single" w:sz="4" w:space="0" w:color="auto"/>
              <w:right w:val="single" w:sz="4" w:space="0" w:color="auto"/>
            </w:tcBorders>
            <w:vAlign w:val="center"/>
          </w:tcPr>
          <w:p w:rsidR="00543B25" w:rsidRPr="00BF731F" w:rsidRDefault="00543B25" w:rsidP="00EF3ECC">
            <w:pPr>
              <w:pStyle w:val="ConsPlusCell"/>
              <w:rPr>
                <w:rFonts w:ascii="Times New Roman" w:hAnsi="Times New Roman" w:cs="Times New Roman"/>
                <w:sz w:val="24"/>
                <w:szCs w:val="24"/>
              </w:rPr>
            </w:pPr>
            <w:r w:rsidRPr="00BF731F">
              <w:rPr>
                <w:rFonts w:ascii="Times New Roman" w:hAnsi="Times New Roman" w:cs="Times New Roman"/>
                <w:sz w:val="24"/>
                <w:szCs w:val="24"/>
              </w:rPr>
              <w:t>Доля расходов бюджета</w:t>
            </w:r>
            <w:r w:rsidR="00AC0832">
              <w:rPr>
                <w:rFonts w:ascii="Times New Roman" w:hAnsi="Times New Roman" w:cs="Times New Roman"/>
                <w:sz w:val="24"/>
                <w:szCs w:val="24"/>
              </w:rPr>
              <w:t xml:space="preserve"> района, формируемых в </w:t>
            </w:r>
            <w:r w:rsidRPr="00BF731F">
              <w:rPr>
                <w:rFonts w:ascii="Times New Roman" w:hAnsi="Times New Roman" w:cs="Times New Roman"/>
                <w:sz w:val="24"/>
                <w:szCs w:val="24"/>
              </w:rPr>
              <w:t xml:space="preserve">рамках бюджетных целевых </w:t>
            </w:r>
            <w:r w:rsidRPr="00BF731F">
              <w:rPr>
                <w:rFonts w:ascii="Times New Roman" w:hAnsi="Times New Roman" w:cs="Times New Roman"/>
                <w:sz w:val="24"/>
                <w:szCs w:val="24"/>
              </w:rPr>
              <w:br/>
              <w:t xml:space="preserve">программ, % </w:t>
            </w:r>
          </w:p>
        </w:tc>
        <w:tc>
          <w:tcPr>
            <w:tcW w:w="1812" w:type="dxa"/>
            <w:tcBorders>
              <w:left w:val="single" w:sz="4" w:space="0" w:color="auto"/>
              <w:bottom w:val="single" w:sz="4" w:space="0" w:color="auto"/>
              <w:right w:val="single" w:sz="4" w:space="0" w:color="auto"/>
            </w:tcBorders>
            <w:vAlign w:val="center"/>
          </w:tcPr>
          <w:p w:rsidR="00543B25" w:rsidRPr="00BF731F" w:rsidRDefault="00FA3D34" w:rsidP="00EF3ECC">
            <w:pPr>
              <w:pStyle w:val="ConsPlusCell"/>
              <w:jc w:val="center"/>
              <w:rPr>
                <w:rFonts w:ascii="Times New Roman" w:hAnsi="Times New Roman" w:cs="Times New Roman"/>
                <w:sz w:val="24"/>
                <w:szCs w:val="24"/>
              </w:rPr>
            </w:pPr>
            <w:r>
              <w:rPr>
                <w:rFonts w:ascii="Times New Roman" w:hAnsi="Times New Roman" w:cs="Times New Roman"/>
                <w:sz w:val="24"/>
                <w:szCs w:val="24"/>
              </w:rPr>
              <w:t>1,2</w:t>
            </w:r>
          </w:p>
        </w:tc>
        <w:tc>
          <w:tcPr>
            <w:tcW w:w="1680" w:type="dxa"/>
            <w:tcBorders>
              <w:left w:val="single" w:sz="4" w:space="0" w:color="auto"/>
              <w:bottom w:val="single" w:sz="4" w:space="0" w:color="auto"/>
              <w:right w:val="single" w:sz="4" w:space="0" w:color="auto"/>
            </w:tcBorders>
            <w:vAlign w:val="center"/>
          </w:tcPr>
          <w:p w:rsidR="00543B25" w:rsidRPr="00BF731F" w:rsidRDefault="00FA3D34" w:rsidP="00EF3ECC">
            <w:pPr>
              <w:pStyle w:val="ConsPlusCell"/>
              <w:jc w:val="center"/>
              <w:rPr>
                <w:rFonts w:ascii="Times New Roman" w:hAnsi="Times New Roman" w:cs="Times New Roman"/>
                <w:sz w:val="24"/>
                <w:szCs w:val="24"/>
              </w:rPr>
            </w:pPr>
            <w:r>
              <w:rPr>
                <w:rFonts w:ascii="Times New Roman" w:hAnsi="Times New Roman" w:cs="Times New Roman"/>
                <w:sz w:val="24"/>
                <w:szCs w:val="24"/>
              </w:rPr>
              <w:t>1,0</w:t>
            </w:r>
          </w:p>
        </w:tc>
        <w:tc>
          <w:tcPr>
            <w:tcW w:w="1680" w:type="dxa"/>
            <w:tcBorders>
              <w:left w:val="single" w:sz="4" w:space="0" w:color="auto"/>
              <w:bottom w:val="single" w:sz="4" w:space="0" w:color="auto"/>
              <w:right w:val="single" w:sz="4" w:space="0" w:color="auto"/>
            </w:tcBorders>
            <w:vAlign w:val="center"/>
          </w:tcPr>
          <w:p w:rsidR="00543B25" w:rsidRPr="00BF731F" w:rsidRDefault="00C024E0" w:rsidP="00EF3ECC">
            <w:pPr>
              <w:pStyle w:val="ConsPlusCell"/>
              <w:jc w:val="center"/>
              <w:rPr>
                <w:rFonts w:ascii="Times New Roman" w:hAnsi="Times New Roman" w:cs="Times New Roman"/>
                <w:sz w:val="24"/>
                <w:szCs w:val="24"/>
              </w:rPr>
            </w:pPr>
            <w:r>
              <w:rPr>
                <w:rFonts w:ascii="Times New Roman" w:hAnsi="Times New Roman" w:cs="Times New Roman"/>
                <w:sz w:val="24"/>
                <w:szCs w:val="24"/>
              </w:rPr>
              <w:t>4,4</w:t>
            </w:r>
          </w:p>
        </w:tc>
      </w:tr>
      <w:tr w:rsidR="00543B25" w:rsidRPr="00BF731F" w:rsidTr="00EF3ECC">
        <w:trPr>
          <w:trHeight w:val="1200"/>
          <w:tblCellSpacing w:w="5" w:type="nil"/>
        </w:trPr>
        <w:tc>
          <w:tcPr>
            <w:tcW w:w="600" w:type="dxa"/>
            <w:tcBorders>
              <w:left w:val="single" w:sz="4" w:space="0" w:color="auto"/>
              <w:bottom w:val="single" w:sz="4" w:space="0" w:color="auto"/>
              <w:right w:val="single" w:sz="4" w:space="0" w:color="auto"/>
            </w:tcBorders>
            <w:vAlign w:val="center"/>
          </w:tcPr>
          <w:p w:rsidR="00543B25" w:rsidRPr="00BF731F" w:rsidRDefault="003D0758" w:rsidP="00EF3ECC">
            <w:pPr>
              <w:pStyle w:val="ConsPlusCell"/>
              <w:jc w:val="center"/>
              <w:rPr>
                <w:rFonts w:ascii="Times New Roman" w:hAnsi="Times New Roman" w:cs="Times New Roman"/>
                <w:sz w:val="24"/>
                <w:szCs w:val="24"/>
              </w:rPr>
            </w:pPr>
            <w:r>
              <w:rPr>
                <w:rFonts w:ascii="Times New Roman" w:hAnsi="Times New Roman" w:cs="Times New Roman"/>
                <w:sz w:val="24"/>
                <w:szCs w:val="24"/>
              </w:rPr>
              <w:t>5</w:t>
            </w:r>
            <w:r w:rsidR="00543B25" w:rsidRPr="00BF731F">
              <w:rPr>
                <w:rFonts w:ascii="Times New Roman" w:hAnsi="Times New Roman" w:cs="Times New Roman"/>
                <w:sz w:val="24"/>
                <w:szCs w:val="24"/>
              </w:rPr>
              <w:t>.</w:t>
            </w:r>
          </w:p>
        </w:tc>
        <w:tc>
          <w:tcPr>
            <w:tcW w:w="3228" w:type="dxa"/>
            <w:tcBorders>
              <w:left w:val="single" w:sz="4" w:space="0" w:color="auto"/>
              <w:bottom w:val="single" w:sz="4" w:space="0" w:color="auto"/>
              <w:right w:val="single" w:sz="4" w:space="0" w:color="auto"/>
            </w:tcBorders>
            <w:vAlign w:val="center"/>
          </w:tcPr>
          <w:p w:rsidR="00543B25" w:rsidRPr="00BF731F" w:rsidRDefault="00543B25" w:rsidP="00EF3ECC">
            <w:pPr>
              <w:pStyle w:val="ConsPlusCell"/>
              <w:rPr>
                <w:rFonts w:ascii="Times New Roman" w:hAnsi="Times New Roman" w:cs="Times New Roman"/>
                <w:sz w:val="24"/>
                <w:szCs w:val="24"/>
              </w:rPr>
            </w:pPr>
            <w:r w:rsidRPr="00BF731F">
              <w:rPr>
                <w:rFonts w:ascii="Times New Roman" w:hAnsi="Times New Roman" w:cs="Times New Roman"/>
                <w:sz w:val="24"/>
                <w:szCs w:val="24"/>
              </w:rPr>
              <w:t>Обеспечение публикации в сети Интернет информации о системе управ</w:t>
            </w:r>
            <w:r w:rsidR="00C465A3">
              <w:rPr>
                <w:rFonts w:ascii="Times New Roman" w:hAnsi="Times New Roman" w:cs="Times New Roman"/>
                <w:sz w:val="24"/>
                <w:szCs w:val="24"/>
              </w:rPr>
              <w:t xml:space="preserve">ления </w:t>
            </w:r>
            <w:r w:rsidR="00440E87">
              <w:rPr>
                <w:rFonts w:ascii="Times New Roman" w:hAnsi="Times New Roman" w:cs="Times New Roman"/>
                <w:sz w:val="24"/>
                <w:szCs w:val="24"/>
              </w:rPr>
              <w:t xml:space="preserve">муниципальными </w:t>
            </w:r>
            <w:r w:rsidR="00C465A3">
              <w:rPr>
                <w:rFonts w:ascii="Times New Roman" w:hAnsi="Times New Roman" w:cs="Times New Roman"/>
                <w:sz w:val="24"/>
                <w:szCs w:val="24"/>
              </w:rPr>
              <w:t xml:space="preserve">финансами </w:t>
            </w:r>
            <w:proofErr w:type="spellStart"/>
            <w:r w:rsidR="00440E87">
              <w:rPr>
                <w:rFonts w:ascii="Times New Roman" w:hAnsi="Times New Roman" w:cs="Times New Roman"/>
                <w:sz w:val="24"/>
                <w:szCs w:val="24"/>
              </w:rPr>
              <w:t>Трубчевского</w:t>
            </w:r>
            <w:proofErr w:type="spellEnd"/>
            <w:r w:rsidR="00440E87">
              <w:rPr>
                <w:rFonts w:ascii="Times New Roman" w:hAnsi="Times New Roman" w:cs="Times New Roman"/>
                <w:sz w:val="24"/>
                <w:szCs w:val="24"/>
              </w:rPr>
              <w:t xml:space="preserve"> муниципального района</w:t>
            </w:r>
          </w:p>
        </w:tc>
        <w:tc>
          <w:tcPr>
            <w:tcW w:w="1812" w:type="dxa"/>
            <w:tcBorders>
              <w:left w:val="single" w:sz="4" w:space="0" w:color="auto"/>
              <w:bottom w:val="single" w:sz="4" w:space="0" w:color="auto"/>
              <w:right w:val="single" w:sz="4" w:space="0" w:color="auto"/>
            </w:tcBorders>
            <w:vAlign w:val="center"/>
          </w:tcPr>
          <w:p w:rsidR="00543B25" w:rsidRPr="00BF731F" w:rsidRDefault="00543B25" w:rsidP="00EF3ECC">
            <w:pPr>
              <w:pStyle w:val="ConsPlusCell"/>
              <w:jc w:val="center"/>
              <w:rPr>
                <w:rFonts w:ascii="Times New Roman" w:hAnsi="Times New Roman" w:cs="Times New Roman"/>
                <w:sz w:val="24"/>
                <w:szCs w:val="24"/>
              </w:rPr>
            </w:pPr>
            <w:r w:rsidRPr="00BF731F">
              <w:rPr>
                <w:rFonts w:ascii="Times New Roman" w:hAnsi="Times New Roman" w:cs="Times New Roman"/>
                <w:sz w:val="24"/>
                <w:szCs w:val="24"/>
              </w:rPr>
              <w:t>100%</w:t>
            </w:r>
          </w:p>
        </w:tc>
        <w:tc>
          <w:tcPr>
            <w:tcW w:w="1680" w:type="dxa"/>
            <w:tcBorders>
              <w:left w:val="single" w:sz="4" w:space="0" w:color="auto"/>
              <w:bottom w:val="single" w:sz="4" w:space="0" w:color="auto"/>
              <w:right w:val="single" w:sz="4" w:space="0" w:color="auto"/>
            </w:tcBorders>
            <w:vAlign w:val="center"/>
          </w:tcPr>
          <w:p w:rsidR="00543B25" w:rsidRPr="00BF731F" w:rsidRDefault="00543B25" w:rsidP="00EF3ECC">
            <w:pPr>
              <w:pStyle w:val="ConsPlusCell"/>
              <w:jc w:val="center"/>
              <w:rPr>
                <w:rFonts w:ascii="Times New Roman" w:hAnsi="Times New Roman" w:cs="Times New Roman"/>
                <w:sz w:val="24"/>
                <w:szCs w:val="24"/>
              </w:rPr>
            </w:pPr>
            <w:r w:rsidRPr="00BF731F">
              <w:rPr>
                <w:rFonts w:ascii="Times New Roman" w:hAnsi="Times New Roman" w:cs="Times New Roman"/>
                <w:sz w:val="24"/>
                <w:szCs w:val="24"/>
              </w:rPr>
              <w:t>100%</w:t>
            </w:r>
          </w:p>
        </w:tc>
        <w:tc>
          <w:tcPr>
            <w:tcW w:w="1680" w:type="dxa"/>
            <w:tcBorders>
              <w:left w:val="single" w:sz="4" w:space="0" w:color="auto"/>
              <w:bottom w:val="single" w:sz="4" w:space="0" w:color="auto"/>
              <w:right w:val="single" w:sz="4" w:space="0" w:color="auto"/>
            </w:tcBorders>
            <w:vAlign w:val="center"/>
          </w:tcPr>
          <w:p w:rsidR="00543B25" w:rsidRPr="00BF731F" w:rsidRDefault="00543B25" w:rsidP="00EF3ECC">
            <w:pPr>
              <w:pStyle w:val="ConsPlusCell"/>
              <w:jc w:val="center"/>
              <w:rPr>
                <w:rFonts w:ascii="Times New Roman" w:hAnsi="Times New Roman" w:cs="Times New Roman"/>
                <w:sz w:val="24"/>
                <w:szCs w:val="24"/>
              </w:rPr>
            </w:pPr>
            <w:r w:rsidRPr="00BF731F">
              <w:rPr>
                <w:rFonts w:ascii="Times New Roman" w:hAnsi="Times New Roman" w:cs="Times New Roman"/>
                <w:sz w:val="24"/>
                <w:szCs w:val="24"/>
              </w:rPr>
              <w:t>100%</w:t>
            </w:r>
          </w:p>
        </w:tc>
      </w:tr>
    </w:tbl>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9185C" w:rsidRDefault="005D1984" w:rsidP="004B184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Муниципальный внутренний долг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 по состоянию на 01.01.2012 года составил 0,0. В соответствии с постановлением администрации Брянской обл</w:t>
      </w:r>
      <w:r w:rsidR="00BF5F2D">
        <w:rPr>
          <w:rFonts w:ascii="Times New Roman" w:hAnsi="Times New Roman" w:cs="Times New Roman"/>
          <w:sz w:val="24"/>
          <w:szCs w:val="24"/>
        </w:rPr>
        <w:t>асти от 08.07.2011 года № 624 «</w:t>
      </w:r>
      <w:r>
        <w:rPr>
          <w:rFonts w:ascii="Times New Roman" w:hAnsi="Times New Roman" w:cs="Times New Roman"/>
          <w:sz w:val="24"/>
          <w:szCs w:val="24"/>
        </w:rPr>
        <w:t>О списании задолженности бюджетов муниципальных образований перед областным бюджетом» списана задолженность по товарному кредиту 1996 года в сумме 287,2 тыс. рублей, рассроченным централизованным кредитам 199</w:t>
      </w:r>
      <w:r w:rsidR="00BF5F2D">
        <w:rPr>
          <w:rFonts w:ascii="Times New Roman" w:hAnsi="Times New Roman" w:cs="Times New Roman"/>
          <w:sz w:val="24"/>
          <w:szCs w:val="24"/>
        </w:rPr>
        <w:t>2-1994 годов в сумме 1035,5 тыс</w:t>
      </w:r>
      <w:r>
        <w:rPr>
          <w:rFonts w:ascii="Times New Roman" w:hAnsi="Times New Roman" w:cs="Times New Roman"/>
          <w:sz w:val="24"/>
          <w:szCs w:val="24"/>
        </w:rPr>
        <w:t>.рублей. А также произведено гашение в областной бюджет задолженности по товарному кредиту  1996 года в сумме 162,8 тыс.рублей.</w:t>
      </w:r>
    </w:p>
    <w:p w:rsidR="00F9185C" w:rsidRDefault="00F9185C">
      <w:pPr>
        <w:widowControl w:val="0"/>
        <w:autoSpaceDE w:val="0"/>
        <w:autoSpaceDN w:val="0"/>
        <w:adjustRightInd w:val="0"/>
        <w:spacing w:after="0" w:line="240" w:lineRule="auto"/>
        <w:jc w:val="right"/>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jc w:val="right"/>
        <w:rPr>
          <w:rFonts w:ascii="Times New Roman" w:hAnsi="Times New Roman" w:cs="Times New Roman"/>
          <w:sz w:val="24"/>
          <w:szCs w:val="24"/>
        </w:rPr>
      </w:pPr>
      <w:r w:rsidRPr="00BF731F">
        <w:rPr>
          <w:rFonts w:ascii="Times New Roman" w:hAnsi="Times New Roman" w:cs="Times New Roman"/>
          <w:sz w:val="24"/>
          <w:szCs w:val="24"/>
        </w:rPr>
        <w:t>Таблица 2</w:t>
      </w:r>
    </w:p>
    <w:p w:rsidR="00543B25" w:rsidRPr="00BF731F" w:rsidRDefault="00543B25">
      <w:pPr>
        <w:widowControl w:val="0"/>
        <w:autoSpaceDE w:val="0"/>
        <w:autoSpaceDN w:val="0"/>
        <w:adjustRightInd w:val="0"/>
        <w:spacing w:after="0" w:line="240" w:lineRule="auto"/>
        <w:jc w:val="right"/>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bookmarkStart w:id="2" w:name="Par263"/>
      <w:bookmarkEnd w:id="2"/>
      <w:r w:rsidRPr="00BF731F">
        <w:rPr>
          <w:rFonts w:ascii="Times New Roman" w:hAnsi="Times New Roman" w:cs="Times New Roman"/>
          <w:sz w:val="24"/>
          <w:szCs w:val="24"/>
        </w:rPr>
        <w:t xml:space="preserve">Структура </w:t>
      </w:r>
      <w:r w:rsidR="002C55C0">
        <w:rPr>
          <w:rFonts w:ascii="Times New Roman" w:hAnsi="Times New Roman" w:cs="Times New Roman"/>
          <w:sz w:val="24"/>
          <w:szCs w:val="24"/>
        </w:rPr>
        <w:t>муниципального</w:t>
      </w:r>
      <w:r w:rsidRPr="00BF731F">
        <w:rPr>
          <w:rFonts w:ascii="Times New Roman" w:hAnsi="Times New Roman" w:cs="Times New Roman"/>
          <w:sz w:val="24"/>
          <w:szCs w:val="24"/>
        </w:rPr>
        <w:t xml:space="preserve"> внутреннего долга </w:t>
      </w:r>
      <w:proofErr w:type="spellStart"/>
      <w:r w:rsidR="002C55C0">
        <w:rPr>
          <w:rFonts w:ascii="Times New Roman" w:hAnsi="Times New Roman" w:cs="Times New Roman"/>
          <w:sz w:val="24"/>
          <w:szCs w:val="24"/>
        </w:rPr>
        <w:t>Трубчевского</w:t>
      </w:r>
      <w:proofErr w:type="spellEnd"/>
      <w:r w:rsidR="002C55C0">
        <w:rPr>
          <w:rFonts w:ascii="Times New Roman" w:hAnsi="Times New Roman" w:cs="Times New Roman"/>
          <w:sz w:val="24"/>
          <w:szCs w:val="24"/>
        </w:rPr>
        <w:t xml:space="preserve"> муниципального района</w:t>
      </w:r>
    </w:p>
    <w:p w:rsidR="00543B25" w:rsidRPr="00BF731F" w:rsidRDefault="002C55C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(2010 - 2012</w:t>
      </w:r>
      <w:r w:rsidR="00543B25" w:rsidRPr="00BF731F">
        <w:rPr>
          <w:rFonts w:ascii="Times New Roman" w:hAnsi="Times New Roman" w:cs="Times New Roman"/>
          <w:sz w:val="24"/>
          <w:szCs w:val="24"/>
        </w:rPr>
        <w:t xml:space="preserve"> годы)</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2880"/>
        <w:gridCol w:w="1440"/>
        <w:gridCol w:w="1440"/>
        <w:gridCol w:w="1440"/>
      </w:tblGrid>
      <w:tr w:rsidR="00543B25" w:rsidRPr="00BF731F" w:rsidTr="00BF5F2D">
        <w:trPr>
          <w:trHeight w:val="600"/>
          <w:tblCellSpacing w:w="5" w:type="nil"/>
        </w:trPr>
        <w:tc>
          <w:tcPr>
            <w:tcW w:w="2880" w:type="dxa"/>
            <w:tcBorders>
              <w:top w:val="single" w:sz="4" w:space="0" w:color="auto"/>
              <w:left w:val="single" w:sz="4" w:space="0" w:color="auto"/>
              <w:bottom w:val="single" w:sz="4" w:space="0" w:color="auto"/>
              <w:right w:val="single" w:sz="4" w:space="0" w:color="auto"/>
            </w:tcBorders>
            <w:vAlign w:val="center"/>
          </w:tcPr>
          <w:p w:rsidR="00543B25" w:rsidRPr="00BF731F" w:rsidRDefault="00543B25" w:rsidP="00BF5F2D">
            <w:pPr>
              <w:pStyle w:val="ConsPlusCell"/>
              <w:jc w:val="center"/>
              <w:rPr>
                <w:rFonts w:ascii="Times New Roman" w:hAnsi="Times New Roman" w:cs="Times New Roman"/>
                <w:sz w:val="24"/>
                <w:szCs w:val="24"/>
              </w:rPr>
            </w:pPr>
            <w:r w:rsidRPr="00BF731F">
              <w:rPr>
                <w:rFonts w:ascii="Times New Roman" w:hAnsi="Times New Roman" w:cs="Times New Roman"/>
                <w:sz w:val="24"/>
                <w:szCs w:val="24"/>
              </w:rPr>
              <w:t xml:space="preserve">Статьи       </w:t>
            </w:r>
            <w:r w:rsidRPr="00BF731F">
              <w:rPr>
                <w:rFonts w:ascii="Times New Roman" w:hAnsi="Times New Roman" w:cs="Times New Roman"/>
                <w:sz w:val="24"/>
                <w:szCs w:val="24"/>
              </w:rPr>
              <w:br/>
              <w:t xml:space="preserve">   государственного   </w:t>
            </w:r>
            <w:r w:rsidRPr="00BF731F">
              <w:rPr>
                <w:rFonts w:ascii="Times New Roman" w:hAnsi="Times New Roman" w:cs="Times New Roman"/>
                <w:sz w:val="24"/>
                <w:szCs w:val="24"/>
              </w:rPr>
              <w:br/>
              <w:t xml:space="preserve">  внутреннего долга</w:t>
            </w:r>
          </w:p>
        </w:tc>
        <w:tc>
          <w:tcPr>
            <w:tcW w:w="1440" w:type="dxa"/>
            <w:tcBorders>
              <w:top w:val="single" w:sz="4" w:space="0" w:color="auto"/>
              <w:left w:val="single" w:sz="4" w:space="0" w:color="auto"/>
              <w:bottom w:val="single" w:sz="4" w:space="0" w:color="auto"/>
              <w:right w:val="single" w:sz="4" w:space="0" w:color="auto"/>
            </w:tcBorders>
            <w:vAlign w:val="center"/>
          </w:tcPr>
          <w:p w:rsidR="00543B25" w:rsidRPr="00BF731F" w:rsidRDefault="00213250"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2010</w:t>
            </w:r>
            <w:r w:rsidR="00543B25" w:rsidRPr="00BF731F">
              <w:rPr>
                <w:rFonts w:ascii="Times New Roman" w:hAnsi="Times New Roman" w:cs="Times New Roman"/>
                <w:sz w:val="24"/>
                <w:szCs w:val="24"/>
              </w:rPr>
              <w:t xml:space="preserve"> год</w:t>
            </w:r>
          </w:p>
        </w:tc>
        <w:tc>
          <w:tcPr>
            <w:tcW w:w="1440" w:type="dxa"/>
            <w:tcBorders>
              <w:top w:val="single" w:sz="4" w:space="0" w:color="auto"/>
              <w:left w:val="single" w:sz="4" w:space="0" w:color="auto"/>
              <w:bottom w:val="single" w:sz="4" w:space="0" w:color="auto"/>
              <w:right w:val="single" w:sz="4" w:space="0" w:color="auto"/>
            </w:tcBorders>
            <w:vAlign w:val="center"/>
          </w:tcPr>
          <w:p w:rsidR="00543B25" w:rsidRPr="00BF731F" w:rsidRDefault="00213250"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2011</w:t>
            </w:r>
            <w:r w:rsidR="00543B25" w:rsidRPr="00BF731F">
              <w:rPr>
                <w:rFonts w:ascii="Times New Roman" w:hAnsi="Times New Roman" w:cs="Times New Roman"/>
                <w:sz w:val="24"/>
                <w:szCs w:val="24"/>
              </w:rPr>
              <w:t xml:space="preserve"> год</w:t>
            </w:r>
          </w:p>
        </w:tc>
        <w:tc>
          <w:tcPr>
            <w:tcW w:w="1440" w:type="dxa"/>
            <w:tcBorders>
              <w:top w:val="single" w:sz="4" w:space="0" w:color="auto"/>
              <w:left w:val="single" w:sz="4" w:space="0" w:color="auto"/>
              <w:bottom w:val="single" w:sz="4" w:space="0" w:color="auto"/>
              <w:right w:val="single" w:sz="4" w:space="0" w:color="auto"/>
            </w:tcBorders>
            <w:vAlign w:val="center"/>
          </w:tcPr>
          <w:p w:rsidR="00543B25" w:rsidRPr="00BF731F" w:rsidRDefault="00213250"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2012</w:t>
            </w:r>
            <w:r w:rsidR="00543B25" w:rsidRPr="00BF731F">
              <w:rPr>
                <w:rFonts w:ascii="Times New Roman" w:hAnsi="Times New Roman" w:cs="Times New Roman"/>
                <w:sz w:val="24"/>
                <w:szCs w:val="24"/>
              </w:rPr>
              <w:t xml:space="preserve"> год</w:t>
            </w:r>
          </w:p>
        </w:tc>
      </w:tr>
      <w:tr w:rsidR="00543B25" w:rsidRPr="00BF731F" w:rsidTr="00BF5F2D">
        <w:trPr>
          <w:trHeight w:val="600"/>
          <w:tblCellSpacing w:w="5" w:type="nil"/>
        </w:trPr>
        <w:tc>
          <w:tcPr>
            <w:tcW w:w="2880" w:type="dxa"/>
            <w:tcBorders>
              <w:left w:val="single" w:sz="4" w:space="0" w:color="auto"/>
              <w:bottom w:val="single" w:sz="4" w:space="0" w:color="auto"/>
              <w:right w:val="single" w:sz="4" w:space="0" w:color="auto"/>
            </w:tcBorders>
            <w:vAlign w:val="center"/>
          </w:tcPr>
          <w:p w:rsidR="00543B25" w:rsidRPr="00BF731F" w:rsidRDefault="00543B25" w:rsidP="00BF5F2D">
            <w:pPr>
              <w:pStyle w:val="ConsPlusCell"/>
              <w:rPr>
                <w:rFonts w:ascii="Times New Roman" w:hAnsi="Times New Roman" w:cs="Times New Roman"/>
                <w:sz w:val="24"/>
                <w:szCs w:val="24"/>
              </w:rPr>
            </w:pPr>
            <w:r w:rsidRPr="00BF731F">
              <w:rPr>
                <w:rFonts w:ascii="Times New Roman" w:hAnsi="Times New Roman" w:cs="Times New Roman"/>
                <w:sz w:val="24"/>
                <w:szCs w:val="24"/>
              </w:rPr>
              <w:t xml:space="preserve">Кредиты кредитных     </w:t>
            </w:r>
            <w:r w:rsidR="00F01C63">
              <w:rPr>
                <w:rFonts w:ascii="Times New Roman" w:hAnsi="Times New Roman" w:cs="Times New Roman"/>
                <w:sz w:val="24"/>
                <w:szCs w:val="24"/>
              </w:rPr>
              <w:t>организаций, тыс</w:t>
            </w:r>
            <w:proofErr w:type="gramStart"/>
            <w:r w:rsidR="00F01C63">
              <w:rPr>
                <w:rFonts w:ascii="Times New Roman" w:hAnsi="Times New Roman" w:cs="Times New Roman"/>
                <w:sz w:val="24"/>
                <w:szCs w:val="24"/>
              </w:rPr>
              <w:t>.</w:t>
            </w:r>
            <w:r w:rsidRPr="00BF731F">
              <w:rPr>
                <w:rFonts w:ascii="Times New Roman" w:hAnsi="Times New Roman" w:cs="Times New Roman"/>
                <w:sz w:val="24"/>
                <w:szCs w:val="24"/>
              </w:rPr>
              <w:t>р</w:t>
            </w:r>
            <w:proofErr w:type="gramEnd"/>
            <w:r w:rsidRPr="00BF731F">
              <w:rPr>
                <w:rFonts w:ascii="Times New Roman" w:hAnsi="Times New Roman" w:cs="Times New Roman"/>
                <w:sz w:val="24"/>
                <w:szCs w:val="24"/>
              </w:rPr>
              <w:t>ублей</w:t>
            </w:r>
          </w:p>
        </w:tc>
        <w:tc>
          <w:tcPr>
            <w:tcW w:w="1440" w:type="dxa"/>
            <w:tcBorders>
              <w:left w:val="single" w:sz="4" w:space="0" w:color="auto"/>
              <w:bottom w:val="single" w:sz="4" w:space="0" w:color="auto"/>
              <w:right w:val="single" w:sz="4" w:space="0" w:color="auto"/>
            </w:tcBorders>
            <w:vAlign w:val="center"/>
          </w:tcPr>
          <w:p w:rsidR="00543B25" w:rsidRPr="00BF731F" w:rsidRDefault="00A11F18"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0,0</w:t>
            </w:r>
          </w:p>
        </w:tc>
        <w:tc>
          <w:tcPr>
            <w:tcW w:w="1440" w:type="dxa"/>
            <w:tcBorders>
              <w:left w:val="single" w:sz="4" w:space="0" w:color="auto"/>
              <w:bottom w:val="single" w:sz="4" w:space="0" w:color="auto"/>
              <w:right w:val="single" w:sz="4" w:space="0" w:color="auto"/>
            </w:tcBorders>
            <w:vAlign w:val="center"/>
          </w:tcPr>
          <w:p w:rsidR="00543B25" w:rsidRPr="00BF731F" w:rsidRDefault="00A11F18"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0,0</w:t>
            </w:r>
          </w:p>
        </w:tc>
        <w:tc>
          <w:tcPr>
            <w:tcW w:w="1440" w:type="dxa"/>
            <w:tcBorders>
              <w:left w:val="single" w:sz="4" w:space="0" w:color="auto"/>
              <w:bottom w:val="single" w:sz="4" w:space="0" w:color="auto"/>
              <w:right w:val="single" w:sz="4" w:space="0" w:color="auto"/>
            </w:tcBorders>
            <w:vAlign w:val="center"/>
          </w:tcPr>
          <w:p w:rsidR="00543B25" w:rsidRPr="00BF731F" w:rsidRDefault="00A11F18"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0,0</w:t>
            </w:r>
          </w:p>
        </w:tc>
      </w:tr>
      <w:tr w:rsidR="00543B25" w:rsidRPr="00BF731F" w:rsidTr="00BF5F2D">
        <w:trPr>
          <w:trHeight w:val="400"/>
          <w:tblCellSpacing w:w="5" w:type="nil"/>
        </w:trPr>
        <w:tc>
          <w:tcPr>
            <w:tcW w:w="2880" w:type="dxa"/>
            <w:tcBorders>
              <w:left w:val="single" w:sz="4" w:space="0" w:color="auto"/>
              <w:bottom w:val="single" w:sz="4" w:space="0" w:color="auto"/>
              <w:right w:val="single" w:sz="4" w:space="0" w:color="auto"/>
            </w:tcBorders>
            <w:vAlign w:val="center"/>
          </w:tcPr>
          <w:p w:rsidR="00543B25" w:rsidRPr="00BF731F" w:rsidRDefault="00F01C63" w:rsidP="00BF5F2D">
            <w:pPr>
              <w:pStyle w:val="ConsPlusCell"/>
              <w:rPr>
                <w:rFonts w:ascii="Times New Roman" w:hAnsi="Times New Roman" w:cs="Times New Roman"/>
                <w:sz w:val="24"/>
                <w:szCs w:val="24"/>
              </w:rPr>
            </w:pPr>
            <w:r>
              <w:rPr>
                <w:rFonts w:ascii="Times New Roman" w:hAnsi="Times New Roman" w:cs="Times New Roman"/>
                <w:sz w:val="24"/>
                <w:szCs w:val="24"/>
              </w:rPr>
              <w:t>Бюджетные кредиты, тыс.</w:t>
            </w:r>
            <w:r w:rsidR="00543B25" w:rsidRPr="00BF731F">
              <w:rPr>
                <w:rFonts w:ascii="Times New Roman" w:hAnsi="Times New Roman" w:cs="Times New Roman"/>
                <w:sz w:val="24"/>
                <w:szCs w:val="24"/>
              </w:rPr>
              <w:t xml:space="preserve"> рублей </w:t>
            </w:r>
          </w:p>
        </w:tc>
        <w:tc>
          <w:tcPr>
            <w:tcW w:w="1440" w:type="dxa"/>
            <w:tcBorders>
              <w:left w:val="single" w:sz="4" w:space="0" w:color="auto"/>
              <w:bottom w:val="single" w:sz="4" w:space="0" w:color="auto"/>
              <w:right w:val="single" w:sz="4" w:space="0" w:color="auto"/>
            </w:tcBorders>
            <w:vAlign w:val="center"/>
          </w:tcPr>
          <w:p w:rsidR="00543B25" w:rsidRPr="00BF731F" w:rsidRDefault="00343B88"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1485,5</w:t>
            </w:r>
          </w:p>
        </w:tc>
        <w:tc>
          <w:tcPr>
            <w:tcW w:w="1440" w:type="dxa"/>
            <w:tcBorders>
              <w:left w:val="single" w:sz="4" w:space="0" w:color="auto"/>
              <w:bottom w:val="single" w:sz="4" w:space="0" w:color="auto"/>
              <w:right w:val="single" w:sz="4" w:space="0" w:color="auto"/>
            </w:tcBorders>
            <w:vAlign w:val="center"/>
          </w:tcPr>
          <w:p w:rsidR="00543B25" w:rsidRPr="00BF731F" w:rsidRDefault="00A11F18"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0,0</w:t>
            </w:r>
          </w:p>
        </w:tc>
        <w:tc>
          <w:tcPr>
            <w:tcW w:w="1440" w:type="dxa"/>
            <w:tcBorders>
              <w:left w:val="single" w:sz="4" w:space="0" w:color="auto"/>
              <w:bottom w:val="single" w:sz="4" w:space="0" w:color="auto"/>
              <w:right w:val="single" w:sz="4" w:space="0" w:color="auto"/>
            </w:tcBorders>
            <w:vAlign w:val="center"/>
          </w:tcPr>
          <w:p w:rsidR="00543B25" w:rsidRPr="00BF731F" w:rsidRDefault="00343B88"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0,0</w:t>
            </w:r>
          </w:p>
        </w:tc>
      </w:tr>
      <w:tr w:rsidR="00543B25" w:rsidRPr="00BF731F" w:rsidTr="00BF5F2D">
        <w:trPr>
          <w:trHeight w:val="400"/>
          <w:tblCellSpacing w:w="5" w:type="nil"/>
        </w:trPr>
        <w:tc>
          <w:tcPr>
            <w:tcW w:w="2880" w:type="dxa"/>
            <w:tcBorders>
              <w:left w:val="single" w:sz="4" w:space="0" w:color="auto"/>
              <w:bottom w:val="single" w:sz="4" w:space="0" w:color="auto"/>
              <w:right w:val="single" w:sz="4" w:space="0" w:color="auto"/>
            </w:tcBorders>
            <w:vAlign w:val="center"/>
          </w:tcPr>
          <w:p w:rsidR="00543B25" w:rsidRPr="00BF731F" w:rsidRDefault="00543B25" w:rsidP="00BF5F2D">
            <w:pPr>
              <w:pStyle w:val="ConsPlusCell"/>
              <w:rPr>
                <w:rFonts w:ascii="Times New Roman" w:hAnsi="Times New Roman" w:cs="Times New Roman"/>
                <w:sz w:val="24"/>
                <w:szCs w:val="24"/>
              </w:rPr>
            </w:pPr>
            <w:r w:rsidRPr="00BF731F">
              <w:rPr>
                <w:rFonts w:ascii="Times New Roman" w:hAnsi="Times New Roman" w:cs="Times New Roman"/>
                <w:sz w:val="24"/>
                <w:szCs w:val="24"/>
              </w:rPr>
              <w:t>Госу</w:t>
            </w:r>
            <w:r w:rsidR="00F01C63">
              <w:rPr>
                <w:rFonts w:ascii="Times New Roman" w:hAnsi="Times New Roman" w:cs="Times New Roman"/>
                <w:sz w:val="24"/>
                <w:szCs w:val="24"/>
              </w:rPr>
              <w:t>дарственные гарантии, тыс.</w:t>
            </w:r>
            <w:r w:rsidRPr="00BF731F">
              <w:rPr>
                <w:rFonts w:ascii="Times New Roman" w:hAnsi="Times New Roman" w:cs="Times New Roman"/>
                <w:sz w:val="24"/>
                <w:szCs w:val="24"/>
              </w:rPr>
              <w:t xml:space="preserve"> рублей </w:t>
            </w:r>
          </w:p>
        </w:tc>
        <w:tc>
          <w:tcPr>
            <w:tcW w:w="1440" w:type="dxa"/>
            <w:tcBorders>
              <w:left w:val="single" w:sz="4" w:space="0" w:color="auto"/>
              <w:bottom w:val="single" w:sz="4" w:space="0" w:color="auto"/>
              <w:right w:val="single" w:sz="4" w:space="0" w:color="auto"/>
            </w:tcBorders>
            <w:vAlign w:val="center"/>
          </w:tcPr>
          <w:p w:rsidR="00543B25" w:rsidRPr="00BF731F" w:rsidRDefault="00343B88"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0,0</w:t>
            </w:r>
          </w:p>
        </w:tc>
        <w:tc>
          <w:tcPr>
            <w:tcW w:w="1440" w:type="dxa"/>
            <w:tcBorders>
              <w:left w:val="single" w:sz="4" w:space="0" w:color="auto"/>
              <w:bottom w:val="single" w:sz="4" w:space="0" w:color="auto"/>
              <w:right w:val="single" w:sz="4" w:space="0" w:color="auto"/>
            </w:tcBorders>
            <w:vAlign w:val="center"/>
          </w:tcPr>
          <w:p w:rsidR="00543B25" w:rsidRPr="00BF731F" w:rsidRDefault="00343B88"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0,0</w:t>
            </w:r>
          </w:p>
        </w:tc>
        <w:tc>
          <w:tcPr>
            <w:tcW w:w="1440" w:type="dxa"/>
            <w:tcBorders>
              <w:left w:val="single" w:sz="4" w:space="0" w:color="auto"/>
              <w:bottom w:val="single" w:sz="4" w:space="0" w:color="auto"/>
              <w:right w:val="single" w:sz="4" w:space="0" w:color="auto"/>
            </w:tcBorders>
            <w:vAlign w:val="center"/>
          </w:tcPr>
          <w:p w:rsidR="00543B25" w:rsidRPr="00BF731F" w:rsidRDefault="00343B88"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0,0</w:t>
            </w:r>
          </w:p>
        </w:tc>
      </w:tr>
      <w:tr w:rsidR="00543B25" w:rsidRPr="00BF731F" w:rsidTr="00BF5F2D">
        <w:trPr>
          <w:tblCellSpacing w:w="5" w:type="nil"/>
        </w:trPr>
        <w:tc>
          <w:tcPr>
            <w:tcW w:w="2880" w:type="dxa"/>
            <w:tcBorders>
              <w:left w:val="single" w:sz="4" w:space="0" w:color="auto"/>
              <w:bottom w:val="single" w:sz="4" w:space="0" w:color="auto"/>
              <w:right w:val="single" w:sz="4" w:space="0" w:color="auto"/>
            </w:tcBorders>
            <w:vAlign w:val="center"/>
          </w:tcPr>
          <w:p w:rsidR="00543B25" w:rsidRPr="00BF731F" w:rsidRDefault="00F01C63" w:rsidP="00BF5F2D">
            <w:pPr>
              <w:pStyle w:val="ConsPlusCell"/>
              <w:rPr>
                <w:rFonts w:ascii="Times New Roman" w:hAnsi="Times New Roman" w:cs="Times New Roman"/>
                <w:sz w:val="24"/>
                <w:szCs w:val="24"/>
              </w:rPr>
            </w:pPr>
            <w:r>
              <w:rPr>
                <w:rFonts w:ascii="Times New Roman" w:hAnsi="Times New Roman" w:cs="Times New Roman"/>
                <w:sz w:val="24"/>
                <w:szCs w:val="24"/>
              </w:rPr>
              <w:t>Всего, тыс</w:t>
            </w:r>
            <w:r w:rsidR="00543B25" w:rsidRPr="00BF731F">
              <w:rPr>
                <w:rFonts w:ascii="Times New Roman" w:hAnsi="Times New Roman" w:cs="Times New Roman"/>
                <w:sz w:val="24"/>
                <w:szCs w:val="24"/>
              </w:rPr>
              <w:t xml:space="preserve">. рублей    </w:t>
            </w:r>
          </w:p>
        </w:tc>
        <w:tc>
          <w:tcPr>
            <w:tcW w:w="1440" w:type="dxa"/>
            <w:tcBorders>
              <w:left w:val="single" w:sz="4" w:space="0" w:color="auto"/>
              <w:bottom w:val="single" w:sz="4" w:space="0" w:color="auto"/>
              <w:right w:val="single" w:sz="4" w:space="0" w:color="auto"/>
            </w:tcBorders>
            <w:vAlign w:val="center"/>
          </w:tcPr>
          <w:p w:rsidR="00543B25" w:rsidRPr="00BF731F" w:rsidRDefault="00343B88"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1485,5</w:t>
            </w:r>
          </w:p>
        </w:tc>
        <w:tc>
          <w:tcPr>
            <w:tcW w:w="1440" w:type="dxa"/>
            <w:tcBorders>
              <w:left w:val="single" w:sz="4" w:space="0" w:color="auto"/>
              <w:bottom w:val="single" w:sz="4" w:space="0" w:color="auto"/>
              <w:right w:val="single" w:sz="4" w:space="0" w:color="auto"/>
            </w:tcBorders>
            <w:vAlign w:val="center"/>
          </w:tcPr>
          <w:p w:rsidR="00543B25" w:rsidRPr="00BF731F" w:rsidRDefault="00343B88"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0,0</w:t>
            </w:r>
          </w:p>
        </w:tc>
        <w:tc>
          <w:tcPr>
            <w:tcW w:w="1440" w:type="dxa"/>
            <w:tcBorders>
              <w:left w:val="single" w:sz="4" w:space="0" w:color="auto"/>
              <w:bottom w:val="single" w:sz="4" w:space="0" w:color="auto"/>
              <w:right w:val="single" w:sz="4" w:space="0" w:color="auto"/>
            </w:tcBorders>
            <w:vAlign w:val="center"/>
          </w:tcPr>
          <w:p w:rsidR="00543B25" w:rsidRPr="00BF731F" w:rsidRDefault="00343B88"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0,0</w:t>
            </w:r>
          </w:p>
        </w:tc>
      </w:tr>
      <w:tr w:rsidR="00543B25" w:rsidRPr="00BF731F" w:rsidTr="00BF5F2D">
        <w:trPr>
          <w:trHeight w:val="1000"/>
          <w:tblCellSpacing w:w="5" w:type="nil"/>
        </w:trPr>
        <w:tc>
          <w:tcPr>
            <w:tcW w:w="2880" w:type="dxa"/>
            <w:tcBorders>
              <w:left w:val="single" w:sz="4" w:space="0" w:color="auto"/>
              <w:bottom w:val="single" w:sz="4" w:space="0" w:color="auto"/>
              <w:right w:val="single" w:sz="4" w:space="0" w:color="auto"/>
            </w:tcBorders>
            <w:vAlign w:val="center"/>
          </w:tcPr>
          <w:p w:rsidR="00543B25" w:rsidRPr="00BF731F" w:rsidRDefault="00F01C63" w:rsidP="00BF5F2D">
            <w:pPr>
              <w:pStyle w:val="ConsPlusCell"/>
              <w:rPr>
                <w:rFonts w:ascii="Times New Roman" w:hAnsi="Times New Roman" w:cs="Times New Roman"/>
                <w:sz w:val="24"/>
                <w:szCs w:val="24"/>
              </w:rPr>
            </w:pPr>
            <w:r>
              <w:rPr>
                <w:rFonts w:ascii="Times New Roman" w:hAnsi="Times New Roman" w:cs="Times New Roman"/>
                <w:sz w:val="24"/>
                <w:szCs w:val="24"/>
              </w:rPr>
              <w:t xml:space="preserve">Расходы на </w:t>
            </w:r>
            <w:r w:rsidR="00543B25" w:rsidRPr="00BF731F">
              <w:rPr>
                <w:rFonts w:ascii="Times New Roman" w:hAnsi="Times New Roman" w:cs="Times New Roman"/>
                <w:sz w:val="24"/>
                <w:szCs w:val="24"/>
              </w:rPr>
              <w:t>обслужи</w:t>
            </w:r>
            <w:r>
              <w:rPr>
                <w:rFonts w:ascii="Times New Roman" w:hAnsi="Times New Roman" w:cs="Times New Roman"/>
                <w:sz w:val="24"/>
                <w:szCs w:val="24"/>
              </w:rPr>
              <w:t xml:space="preserve">вание          </w:t>
            </w:r>
            <w:r>
              <w:rPr>
                <w:rFonts w:ascii="Times New Roman" w:hAnsi="Times New Roman" w:cs="Times New Roman"/>
                <w:sz w:val="24"/>
                <w:szCs w:val="24"/>
              </w:rPr>
              <w:br/>
              <w:t>муниципального внутреннего долга, тыс</w:t>
            </w:r>
            <w:proofErr w:type="gramStart"/>
            <w:r>
              <w:rPr>
                <w:rFonts w:ascii="Times New Roman" w:hAnsi="Times New Roman" w:cs="Times New Roman"/>
                <w:sz w:val="24"/>
                <w:szCs w:val="24"/>
              </w:rPr>
              <w:t>.</w:t>
            </w:r>
            <w:r w:rsidR="00543B25" w:rsidRPr="00BF731F">
              <w:rPr>
                <w:rFonts w:ascii="Times New Roman" w:hAnsi="Times New Roman" w:cs="Times New Roman"/>
                <w:sz w:val="24"/>
                <w:szCs w:val="24"/>
              </w:rPr>
              <w:t>р</w:t>
            </w:r>
            <w:proofErr w:type="gramEnd"/>
            <w:r w:rsidR="00543B25" w:rsidRPr="00BF731F">
              <w:rPr>
                <w:rFonts w:ascii="Times New Roman" w:hAnsi="Times New Roman" w:cs="Times New Roman"/>
                <w:sz w:val="24"/>
                <w:szCs w:val="24"/>
              </w:rPr>
              <w:t>ублей</w:t>
            </w:r>
          </w:p>
        </w:tc>
        <w:tc>
          <w:tcPr>
            <w:tcW w:w="1440" w:type="dxa"/>
            <w:tcBorders>
              <w:left w:val="single" w:sz="4" w:space="0" w:color="auto"/>
              <w:bottom w:val="single" w:sz="4" w:space="0" w:color="auto"/>
              <w:right w:val="single" w:sz="4" w:space="0" w:color="auto"/>
            </w:tcBorders>
            <w:vAlign w:val="center"/>
          </w:tcPr>
          <w:p w:rsidR="00543B25" w:rsidRPr="00BF731F" w:rsidRDefault="00336217"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6,7</w:t>
            </w:r>
          </w:p>
        </w:tc>
        <w:tc>
          <w:tcPr>
            <w:tcW w:w="1440" w:type="dxa"/>
            <w:tcBorders>
              <w:left w:val="single" w:sz="4" w:space="0" w:color="auto"/>
              <w:bottom w:val="single" w:sz="4" w:space="0" w:color="auto"/>
              <w:right w:val="single" w:sz="4" w:space="0" w:color="auto"/>
            </w:tcBorders>
            <w:vAlign w:val="center"/>
          </w:tcPr>
          <w:p w:rsidR="00543B25" w:rsidRPr="00BF731F" w:rsidRDefault="00343B88"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31,4</w:t>
            </w:r>
          </w:p>
        </w:tc>
        <w:tc>
          <w:tcPr>
            <w:tcW w:w="1440" w:type="dxa"/>
            <w:tcBorders>
              <w:left w:val="single" w:sz="4" w:space="0" w:color="auto"/>
              <w:bottom w:val="single" w:sz="4" w:space="0" w:color="auto"/>
              <w:right w:val="single" w:sz="4" w:space="0" w:color="auto"/>
            </w:tcBorders>
            <w:vAlign w:val="center"/>
          </w:tcPr>
          <w:p w:rsidR="00543B25" w:rsidRPr="00BF731F" w:rsidRDefault="00343B88" w:rsidP="00BF5F2D">
            <w:pPr>
              <w:pStyle w:val="ConsPlusCell"/>
              <w:jc w:val="center"/>
              <w:rPr>
                <w:rFonts w:ascii="Times New Roman" w:hAnsi="Times New Roman" w:cs="Times New Roman"/>
                <w:sz w:val="24"/>
                <w:szCs w:val="24"/>
              </w:rPr>
            </w:pPr>
            <w:r>
              <w:rPr>
                <w:rFonts w:ascii="Times New Roman" w:hAnsi="Times New Roman" w:cs="Times New Roman"/>
                <w:sz w:val="24"/>
                <w:szCs w:val="24"/>
              </w:rPr>
              <w:t>114,4</w:t>
            </w:r>
          </w:p>
        </w:tc>
      </w:tr>
    </w:tbl>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FD6670">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w:t>
      </w:r>
      <w:r w:rsidR="00543B25" w:rsidRPr="00BF731F">
        <w:rPr>
          <w:rFonts w:ascii="Times New Roman" w:hAnsi="Times New Roman" w:cs="Times New Roman"/>
          <w:sz w:val="24"/>
          <w:szCs w:val="24"/>
        </w:rPr>
        <w:t xml:space="preserve"> недостаточной степени увязаны между собой, стратегией социально-экономического развития </w:t>
      </w:r>
      <w:proofErr w:type="spellStart"/>
      <w:r w:rsidR="00BF6230">
        <w:rPr>
          <w:rFonts w:ascii="Times New Roman" w:hAnsi="Times New Roman" w:cs="Times New Roman"/>
          <w:sz w:val="24"/>
          <w:szCs w:val="24"/>
        </w:rPr>
        <w:t>Трубчевского</w:t>
      </w:r>
      <w:r w:rsidR="00AF6CD9">
        <w:rPr>
          <w:rFonts w:ascii="Times New Roman" w:hAnsi="Times New Roman" w:cs="Times New Roman"/>
          <w:sz w:val="24"/>
          <w:szCs w:val="24"/>
        </w:rPr>
        <w:t>муниципального</w:t>
      </w:r>
      <w:proofErr w:type="spellEnd"/>
      <w:r w:rsidR="00BF6230">
        <w:rPr>
          <w:rFonts w:ascii="Times New Roman" w:hAnsi="Times New Roman" w:cs="Times New Roman"/>
          <w:sz w:val="24"/>
          <w:szCs w:val="24"/>
        </w:rPr>
        <w:t xml:space="preserve"> района</w:t>
      </w:r>
      <w:r w:rsidR="00543B25" w:rsidRPr="00BF731F">
        <w:rPr>
          <w:rFonts w:ascii="Times New Roman" w:hAnsi="Times New Roman" w:cs="Times New Roman"/>
          <w:sz w:val="24"/>
          <w:szCs w:val="24"/>
        </w:rPr>
        <w:t xml:space="preserve"> и продолжают рассматриваться органами исполнительной власти в качестве декларативных документов, нежели планов реальных действий.</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Кроме того, сложившаяся ситуация является следствием отсутствия следующих механизмов:</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lastRenderedPageBreak/>
        <w:t>мотивации главных распорядителей бюджетных сре</w:t>
      </w:r>
      <w:proofErr w:type="gramStart"/>
      <w:r w:rsidRPr="00BF731F">
        <w:rPr>
          <w:rFonts w:ascii="Times New Roman" w:hAnsi="Times New Roman" w:cs="Times New Roman"/>
          <w:sz w:val="24"/>
          <w:szCs w:val="24"/>
        </w:rPr>
        <w:t>дств к п</w:t>
      </w:r>
      <w:proofErr w:type="gramEnd"/>
      <w:r w:rsidRPr="00BF731F">
        <w:rPr>
          <w:rFonts w:ascii="Times New Roman" w:hAnsi="Times New Roman" w:cs="Times New Roman"/>
          <w:sz w:val="24"/>
          <w:szCs w:val="24"/>
        </w:rPr>
        <w:t>овышению качества финансово-экономического планирования;</w:t>
      </w:r>
    </w:p>
    <w:p w:rsidR="002D27B0"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применения финансовых и иных санкций за некачественное бюджетное планирование</w:t>
      </w:r>
      <w:r w:rsidR="002D27B0">
        <w:rPr>
          <w:rFonts w:ascii="Times New Roman" w:hAnsi="Times New Roman" w:cs="Times New Roman"/>
          <w:sz w:val="24"/>
          <w:szCs w:val="24"/>
        </w:rPr>
        <w:t>.</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В части обоснования конечных результатов бюджетных целевых программ очевидным является недостаток образцов лучшей практики подготовки и реализации долгосрочных целевых прог</w:t>
      </w:r>
      <w:r w:rsidR="002D27B0">
        <w:rPr>
          <w:rFonts w:ascii="Times New Roman" w:hAnsi="Times New Roman" w:cs="Times New Roman"/>
          <w:sz w:val="24"/>
          <w:szCs w:val="24"/>
        </w:rPr>
        <w:t>рамм и целевых программ</w:t>
      </w:r>
      <w:r w:rsidRPr="00BF731F">
        <w:rPr>
          <w:rFonts w:ascii="Times New Roman" w:hAnsi="Times New Roman" w:cs="Times New Roman"/>
          <w:sz w:val="24"/>
          <w:szCs w:val="24"/>
        </w:rPr>
        <w:t>;</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 в значительной степени формальным и недостаточно увязанным с бюджетным процессом остается применение инструментов бюджетирования, </w:t>
      </w:r>
      <w:proofErr w:type="gramStart"/>
      <w:r w:rsidRPr="00BF731F">
        <w:rPr>
          <w:rFonts w:ascii="Times New Roman" w:hAnsi="Times New Roman" w:cs="Times New Roman"/>
          <w:sz w:val="24"/>
          <w:szCs w:val="24"/>
        </w:rPr>
        <w:t>ориентирова</w:t>
      </w:r>
      <w:r w:rsidR="00F41827">
        <w:rPr>
          <w:rFonts w:ascii="Times New Roman" w:hAnsi="Times New Roman" w:cs="Times New Roman"/>
          <w:sz w:val="24"/>
          <w:szCs w:val="24"/>
        </w:rPr>
        <w:t>нного</w:t>
      </w:r>
      <w:proofErr w:type="gramEnd"/>
      <w:r w:rsidR="00F41827">
        <w:rPr>
          <w:rFonts w:ascii="Times New Roman" w:hAnsi="Times New Roman" w:cs="Times New Roman"/>
          <w:sz w:val="24"/>
          <w:szCs w:val="24"/>
        </w:rPr>
        <w:t xml:space="preserve"> на результат</w:t>
      </w:r>
      <w:r w:rsidRPr="00BF731F">
        <w:rPr>
          <w:rFonts w:ascii="Times New Roman" w:hAnsi="Times New Roman" w:cs="Times New Roman"/>
          <w:sz w:val="24"/>
          <w:szCs w:val="24"/>
        </w:rPr>
        <w:t>.</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Несмотря на определенные позитивные изменения в сфере организации планирования и исполнения бюджета, применение методов бюджетирования, ориентированного на результат, остается в значительной степени формальным и не увязанным с действенной методологией и процессом планирования бюджетных ассигнований.</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Так, результаты оценки потребности населения в предоставляемых </w:t>
      </w:r>
      <w:r w:rsidR="00132B07">
        <w:rPr>
          <w:rFonts w:ascii="Times New Roman" w:hAnsi="Times New Roman" w:cs="Times New Roman"/>
          <w:sz w:val="24"/>
          <w:szCs w:val="24"/>
        </w:rPr>
        <w:t xml:space="preserve">муниципальных </w:t>
      </w:r>
      <w:r w:rsidRPr="00BF731F">
        <w:rPr>
          <w:rFonts w:ascii="Times New Roman" w:hAnsi="Times New Roman" w:cs="Times New Roman"/>
          <w:sz w:val="24"/>
          <w:szCs w:val="24"/>
        </w:rPr>
        <w:t xml:space="preserve">услугах, ежегодно осуществляемой органами исполнительной власти на этапе подготовки проекта </w:t>
      </w:r>
      <w:r w:rsidR="00132B07">
        <w:rPr>
          <w:rFonts w:ascii="Times New Roman" w:hAnsi="Times New Roman" w:cs="Times New Roman"/>
          <w:sz w:val="24"/>
          <w:szCs w:val="24"/>
        </w:rPr>
        <w:t>решения о</w:t>
      </w:r>
      <w:r w:rsidRPr="00BF731F">
        <w:rPr>
          <w:rFonts w:ascii="Times New Roman" w:hAnsi="Times New Roman" w:cs="Times New Roman"/>
          <w:sz w:val="24"/>
          <w:szCs w:val="24"/>
        </w:rPr>
        <w:t xml:space="preserve"> бюджете</w:t>
      </w:r>
      <w:r w:rsidR="00132B07">
        <w:rPr>
          <w:rFonts w:ascii="Times New Roman" w:hAnsi="Times New Roman" w:cs="Times New Roman"/>
          <w:sz w:val="24"/>
          <w:szCs w:val="24"/>
        </w:rPr>
        <w:t xml:space="preserve"> района</w:t>
      </w:r>
      <w:r w:rsidRPr="00BF731F">
        <w:rPr>
          <w:rFonts w:ascii="Times New Roman" w:hAnsi="Times New Roman" w:cs="Times New Roman"/>
          <w:sz w:val="24"/>
          <w:szCs w:val="24"/>
        </w:rPr>
        <w:t xml:space="preserve"> на очередной финансовый год и плановый период, практически не учитывались при планировании бюджета.</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Проведение оценки соответствия качества фактически предоставляемых </w:t>
      </w:r>
      <w:r w:rsidR="00EB54FE">
        <w:rPr>
          <w:rFonts w:ascii="Times New Roman" w:hAnsi="Times New Roman" w:cs="Times New Roman"/>
          <w:sz w:val="24"/>
          <w:szCs w:val="24"/>
        </w:rPr>
        <w:t>муниципальных</w:t>
      </w:r>
      <w:r w:rsidRPr="00BF731F">
        <w:rPr>
          <w:rFonts w:ascii="Times New Roman" w:hAnsi="Times New Roman" w:cs="Times New Roman"/>
          <w:sz w:val="24"/>
          <w:szCs w:val="24"/>
        </w:rPr>
        <w:t xml:space="preserve"> услуг </w:t>
      </w:r>
      <w:r w:rsidR="00EB54FE">
        <w:rPr>
          <w:rFonts w:ascii="Times New Roman" w:hAnsi="Times New Roman" w:cs="Times New Roman"/>
          <w:sz w:val="24"/>
          <w:szCs w:val="24"/>
        </w:rPr>
        <w:t>районным</w:t>
      </w:r>
      <w:r w:rsidRPr="00BF731F">
        <w:rPr>
          <w:rFonts w:ascii="Times New Roman" w:hAnsi="Times New Roman" w:cs="Times New Roman"/>
          <w:sz w:val="24"/>
          <w:szCs w:val="24"/>
        </w:rPr>
        <w:t xml:space="preserve"> стандартам качества осуществляется в большей степени экспертным методом без реального взаимодействия с потребителями данных услуг.</w:t>
      </w:r>
    </w:p>
    <w:p w:rsidR="00543B25" w:rsidRPr="00BF731F" w:rsidRDefault="00264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2013</w:t>
      </w:r>
      <w:r w:rsidR="00543B25" w:rsidRPr="00BF731F">
        <w:rPr>
          <w:rFonts w:ascii="Times New Roman" w:hAnsi="Times New Roman" w:cs="Times New Roman"/>
          <w:sz w:val="24"/>
          <w:szCs w:val="24"/>
        </w:rPr>
        <w:t xml:space="preserve"> и последующих годах предстоит добиться большей интеграции указанных инструментов с процессами планирования и исполнения бюджета</w:t>
      </w:r>
      <w:r>
        <w:rPr>
          <w:rFonts w:ascii="Times New Roman" w:hAnsi="Times New Roman" w:cs="Times New Roman"/>
          <w:sz w:val="24"/>
          <w:szCs w:val="24"/>
        </w:rPr>
        <w:t xml:space="preserve"> района</w:t>
      </w:r>
      <w:r w:rsidR="00543B25" w:rsidRPr="00BF731F">
        <w:rPr>
          <w:rFonts w:ascii="Times New Roman" w:hAnsi="Times New Roman" w:cs="Times New Roman"/>
          <w:sz w:val="24"/>
          <w:szCs w:val="24"/>
        </w:rPr>
        <w:t>, в том числе за счет привлечения независимых экспертов;</w:t>
      </w:r>
    </w:p>
    <w:p w:rsidR="00543B25" w:rsidRPr="00BF731F" w:rsidRDefault="0077462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эффективно</w:t>
      </w:r>
      <w:r w:rsidR="00543B25" w:rsidRPr="00BF731F">
        <w:rPr>
          <w:rFonts w:ascii="Times New Roman" w:hAnsi="Times New Roman" w:cs="Times New Roman"/>
          <w:sz w:val="24"/>
          <w:szCs w:val="24"/>
        </w:rPr>
        <w:t xml:space="preserve"> осуществляется реализация на территории </w:t>
      </w:r>
      <w:proofErr w:type="spellStart"/>
      <w:r w:rsidR="009E0E05">
        <w:rPr>
          <w:rFonts w:ascii="Times New Roman" w:hAnsi="Times New Roman" w:cs="Times New Roman"/>
          <w:sz w:val="24"/>
          <w:szCs w:val="24"/>
        </w:rPr>
        <w:t>Трубчевского</w:t>
      </w:r>
      <w:proofErr w:type="spellEnd"/>
      <w:r w:rsidR="009E0E05">
        <w:rPr>
          <w:rFonts w:ascii="Times New Roman" w:hAnsi="Times New Roman" w:cs="Times New Roman"/>
          <w:sz w:val="24"/>
          <w:szCs w:val="24"/>
        </w:rPr>
        <w:t xml:space="preserve"> муниципального района</w:t>
      </w:r>
      <w:r w:rsidR="00543B25" w:rsidRPr="00BF731F">
        <w:rPr>
          <w:rFonts w:ascii="Times New Roman" w:hAnsi="Times New Roman" w:cs="Times New Roman"/>
          <w:sz w:val="24"/>
          <w:szCs w:val="24"/>
        </w:rPr>
        <w:t xml:space="preserve"> Федерального </w:t>
      </w:r>
      <w:hyperlink r:id="rId5" w:history="1">
        <w:r w:rsidR="00543B25" w:rsidRPr="00E22BE3">
          <w:rPr>
            <w:rFonts w:ascii="Times New Roman" w:hAnsi="Times New Roman" w:cs="Times New Roman"/>
            <w:sz w:val="24"/>
            <w:szCs w:val="24"/>
          </w:rPr>
          <w:t>закона</w:t>
        </w:r>
      </w:hyperlink>
      <w:r w:rsidR="00543B25" w:rsidRPr="00BF731F">
        <w:rPr>
          <w:rFonts w:ascii="Times New Roman" w:hAnsi="Times New Roman" w:cs="Times New Roman"/>
          <w:sz w:val="24"/>
          <w:szCs w:val="24"/>
        </w:rPr>
        <w:t xml:space="preserve"> от 8 мая 2010 года N 83-ФЗ "О внесении изменений в отдельные законодательные акты Российской Федерации в связи с совершенствованием право</w:t>
      </w:r>
      <w:r>
        <w:rPr>
          <w:rFonts w:ascii="Times New Roman" w:hAnsi="Times New Roman" w:cs="Times New Roman"/>
          <w:sz w:val="24"/>
          <w:szCs w:val="24"/>
        </w:rPr>
        <w:t>вого положения муниципальных</w:t>
      </w:r>
      <w:r w:rsidR="00543B25" w:rsidRPr="00BF731F">
        <w:rPr>
          <w:rFonts w:ascii="Times New Roman" w:hAnsi="Times New Roman" w:cs="Times New Roman"/>
          <w:sz w:val="24"/>
          <w:szCs w:val="24"/>
        </w:rPr>
        <w:t xml:space="preserve"> учреждений".</w:t>
      </w:r>
    </w:p>
    <w:p w:rsidR="00543B25" w:rsidRPr="00BF731F" w:rsidRDefault="00BE233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w:t>
      </w:r>
      <w:r w:rsidR="002D27B0">
        <w:rPr>
          <w:rFonts w:ascii="Times New Roman" w:hAnsi="Times New Roman" w:cs="Times New Roman"/>
          <w:sz w:val="24"/>
          <w:szCs w:val="24"/>
        </w:rPr>
        <w:t xml:space="preserve"> 2010-2011</w:t>
      </w:r>
      <w:r w:rsidR="00CC5427">
        <w:rPr>
          <w:rFonts w:ascii="Times New Roman" w:hAnsi="Times New Roman" w:cs="Times New Roman"/>
          <w:sz w:val="24"/>
          <w:szCs w:val="24"/>
        </w:rPr>
        <w:t xml:space="preserve"> годах вТрубчевском муниципальном районе</w:t>
      </w:r>
      <w:r w:rsidR="00543B25" w:rsidRPr="00BF731F">
        <w:rPr>
          <w:rFonts w:ascii="Times New Roman" w:hAnsi="Times New Roman" w:cs="Times New Roman"/>
          <w:sz w:val="24"/>
          <w:szCs w:val="24"/>
        </w:rPr>
        <w:t xml:space="preserve"> была разработана и принята необходимая правовая база для реализации на территории </w:t>
      </w:r>
      <w:r w:rsidR="00E31C20">
        <w:rPr>
          <w:rFonts w:ascii="Times New Roman" w:hAnsi="Times New Roman" w:cs="Times New Roman"/>
          <w:sz w:val="24"/>
          <w:szCs w:val="24"/>
        </w:rPr>
        <w:t>района</w:t>
      </w:r>
      <w:r w:rsidR="00543B25" w:rsidRPr="00BF731F">
        <w:rPr>
          <w:rFonts w:ascii="Times New Roman" w:hAnsi="Times New Roman" w:cs="Times New Roman"/>
          <w:sz w:val="24"/>
          <w:szCs w:val="24"/>
        </w:rPr>
        <w:t xml:space="preserve"> Федерального </w:t>
      </w:r>
      <w:hyperlink r:id="rId6" w:history="1">
        <w:r w:rsidR="00543B25" w:rsidRPr="00E22BE3">
          <w:rPr>
            <w:rFonts w:ascii="Times New Roman" w:hAnsi="Times New Roman" w:cs="Times New Roman"/>
            <w:sz w:val="24"/>
            <w:szCs w:val="24"/>
          </w:rPr>
          <w:t>закона</w:t>
        </w:r>
      </w:hyperlink>
      <w:r w:rsidR="00543B25" w:rsidRPr="00BF731F">
        <w:rPr>
          <w:rFonts w:ascii="Times New Roman" w:hAnsi="Times New Roman" w:cs="Times New Roman"/>
          <w:sz w:val="24"/>
          <w:szCs w:val="24"/>
        </w:rPr>
        <w:t xml:space="preserve">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543B25" w:rsidRPr="00BF731F" w:rsidRDefault="0086284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 1 января 2012</w:t>
      </w:r>
      <w:r w:rsidR="00543B25" w:rsidRPr="00BF731F">
        <w:rPr>
          <w:rFonts w:ascii="Times New Roman" w:hAnsi="Times New Roman" w:cs="Times New Roman"/>
          <w:sz w:val="24"/>
          <w:szCs w:val="24"/>
        </w:rPr>
        <w:t xml:space="preserve"> года финансовое обеспечение деятельности </w:t>
      </w:r>
      <w:r>
        <w:rPr>
          <w:rFonts w:ascii="Times New Roman" w:hAnsi="Times New Roman" w:cs="Times New Roman"/>
          <w:sz w:val="24"/>
          <w:szCs w:val="24"/>
        </w:rPr>
        <w:t xml:space="preserve">муниципальных </w:t>
      </w:r>
      <w:r w:rsidR="00543B25" w:rsidRPr="00BF731F">
        <w:rPr>
          <w:rFonts w:ascii="Times New Roman" w:hAnsi="Times New Roman" w:cs="Times New Roman"/>
          <w:sz w:val="24"/>
          <w:szCs w:val="24"/>
        </w:rPr>
        <w:t xml:space="preserve">бюджетных учреждений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r w:rsidR="00543B25" w:rsidRPr="00BF731F">
        <w:rPr>
          <w:rFonts w:ascii="Times New Roman" w:hAnsi="Times New Roman" w:cs="Times New Roman"/>
          <w:sz w:val="24"/>
          <w:szCs w:val="24"/>
        </w:rPr>
        <w:t xml:space="preserve"> осуществляется путем предоставления субсидий на возмещение нормативных затрат, связанных с оказанием ими в соответствии с </w:t>
      </w:r>
      <w:r>
        <w:rPr>
          <w:rFonts w:ascii="Times New Roman" w:hAnsi="Times New Roman" w:cs="Times New Roman"/>
          <w:sz w:val="24"/>
          <w:szCs w:val="24"/>
        </w:rPr>
        <w:t>муниципальными</w:t>
      </w:r>
      <w:r w:rsidR="00543B25" w:rsidRPr="00BF731F">
        <w:rPr>
          <w:rFonts w:ascii="Times New Roman" w:hAnsi="Times New Roman" w:cs="Times New Roman"/>
          <w:sz w:val="24"/>
          <w:szCs w:val="24"/>
        </w:rPr>
        <w:t xml:space="preserve"> заданиями </w:t>
      </w:r>
      <w:r>
        <w:rPr>
          <w:rFonts w:ascii="Times New Roman" w:hAnsi="Times New Roman" w:cs="Times New Roman"/>
          <w:sz w:val="24"/>
          <w:szCs w:val="24"/>
        </w:rPr>
        <w:t>муниципальных</w:t>
      </w:r>
      <w:r w:rsidR="00543B25" w:rsidRPr="00BF731F">
        <w:rPr>
          <w:rFonts w:ascii="Times New Roman" w:hAnsi="Times New Roman" w:cs="Times New Roman"/>
          <w:sz w:val="24"/>
          <w:szCs w:val="24"/>
        </w:rPr>
        <w:t xml:space="preserve"> услуг (выполнением работ), а также нормативных затрат на содержание имущества </w:t>
      </w:r>
      <w:r>
        <w:rPr>
          <w:rFonts w:ascii="Times New Roman" w:hAnsi="Times New Roman" w:cs="Times New Roman"/>
          <w:sz w:val="24"/>
          <w:szCs w:val="24"/>
        </w:rPr>
        <w:t xml:space="preserve">муниципальных </w:t>
      </w:r>
      <w:r w:rsidR="00543B25" w:rsidRPr="00BF731F">
        <w:rPr>
          <w:rFonts w:ascii="Times New Roman" w:hAnsi="Times New Roman" w:cs="Times New Roman"/>
          <w:sz w:val="24"/>
          <w:szCs w:val="24"/>
        </w:rPr>
        <w:t>учреждений.</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Вместе с тем определение нормативных затрат на оказание </w:t>
      </w:r>
      <w:r w:rsidR="0086284A">
        <w:rPr>
          <w:rFonts w:ascii="Times New Roman" w:hAnsi="Times New Roman" w:cs="Times New Roman"/>
          <w:sz w:val="24"/>
          <w:szCs w:val="24"/>
        </w:rPr>
        <w:t>муниципальных</w:t>
      </w:r>
      <w:r w:rsidRPr="00BF731F">
        <w:rPr>
          <w:rFonts w:ascii="Times New Roman" w:hAnsi="Times New Roman" w:cs="Times New Roman"/>
          <w:sz w:val="24"/>
          <w:szCs w:val="24"/>
        </w:rPr>
        <w:t xml:space="preserve"> услуг и содержание имущества учреждений осуществляется в большинстве случаев "от обратного" - путем деления доступного объема бюджетных ассигнований на планируемое количество оказываемых </w:t>
      </w:r>
      <w:r w:rsidR="0086284A">
        <w:rPr>
          <w:rFonts w:ascii="Times New Roman" w:hAnsi="Times New Roman" w:cs="Times New Roman"/>
          <w:sz w:val="24"/>
          <w:szCs w:val="24"/>
        </w:rPr>
        <w:t>муниципальных</w:t>
      </w:r>
      <w:r w:rsidRPr="00BF731F">
        <w:rPr>
          <w:rFonts w:ascii="Times New Roman" w:hAnsi="Times New Roman" w:cs="Times New Roman"/>
          <w:sz w:val="24"/>
          <w:szCs w:val="24"/>
        </w:rPr>
        <w:t xml:space="preserve"> услуг.</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BF5F2D">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543B25" w:rsidRPr="00BF731F">
        <w:rPr>
          <w:rFonts w:ascii="Times New Roman" w:hAnsi="Times New Roman" w:cs="Times New Roman"/>
          <w:sz w:val="24"/>
          <w:szCs w:val="24"/>
        </w:rPr>
        <w:t>П</w:t>
      </w:r>
      <w:r w:rsidR="0065049E">
        <w:rPr>
          <w:rFonts w:ascii="Times New Roman" w:hAnsi="Times New Roman" w:cs="Times New Roman"/>
          <w:sz w:val="24"/>
          <w:szCs w:val="24"/>
        </w:rPr>
        <w:t xml:space="preserve">риоритеты и цели </w:t>
      </w:r>
      <w:r w:rsidR="0043080F">
        <w:rPr>
          <w:rFonts w:ascii="Times New Roman" w:hAnsi="Times New Roman" w:cs="Times New Roman"/>
          <w:sz w:val="24"/>
          <w:szCs w:val="24"/>
        </w:rPr>
        <w:t>муниципальной</w:t>
      </w:r>
      <w:r w:rsidR="00543B25" w:rsidRPr="00BF731F">
        <w:rPr>
          <w:rFonts w:ascii="Times New Roman" w:hAnsi="Times New Roman" w:cs="Times New Roman"/>
          <w:sz w:val="24"/>
          <w:szCs w:val="24"/>
        </w:rPr>
        <w:t xml:space="preserve"> политики</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r w:rsidRPr="00BF731F">
        <w:rPr>
          <w:rFonts w:ascii="Times New Roman" w:hAnsi="Times New Roman" w:cs="Times New Roman"/>
          <w:sz w:val="24"/>
          <w:szCs w:val="24"/>
        </w:rPr>
        <w:t>в с</w:t>
      </w:r>
      <w:r w:rsidR="00347A38">
        <w:rPr>
          <w:rFonts w:ascii="Times New Roman" w:hAnsi="Times New Roman" w:cs="Times New Roman"/>
          <w:sz w:val="24"/>
          <w:szCs w:val="24"/>
        </w:rPr>
        <w:t>фере управления муниципальными</w:t>
      </w:r>
      <w:r w:rsidRPr="00BF731F">
        <w:rPr>
          <w:rFonts w:ascii="Times New Roman" w:hAnsi="Times New Roman" w:cs="Times New Roman"/>
          <w:sz w:val="24"/>
          <w:szCs w:val="24"/>
        </w:rPr>
        <w:t xml:space="preserve"> финансами,</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r w:rsidRPr="00BF731F">
        <w:rPr>
          <w:rFonts w:ascii="Times New Roman" w:hAnsi="Times New Roman" w:cs="Times New Roman"/>
          <w:sz w:val="24"/>
          <w:szCs w:val="24"/>
        </w:rPr>
        <w:t xml:space="preserve">цели и задачи </w:t>
      </w:r>
      <w:r w:rsidR="00347A38">
        <w:rPr>
          <w:rFonts w:ascii="Times New Roman" w:hAnsi="Times New Roman" w:cs="Times New Roman"/>
          <w:sz w:val="24"/>
          <w:szCs w:val="24"/>
        </w:rPr>
        <w:t xml:space="preserve">муниципальной </w:t>
      </w:r>
      <w:r w:rsidRPr="00BF731F">
        <w:rPr>
          <w:rFonts w:ascii="Times New Roman" w:hAnsi="Times New Roman" w:cs="Times New Roman"/>
          <w:sz w:val="24"/>
          <w:szCs w:val="24"/>
        </w:rPr>
        <w:t>программы</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Стратегическая цель реализации </w:t>
      </w:r>
      <w:r w:rsidR="0043080F">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политики в сфере управления </w:t>
      </w:r>
      <w:r w:rsidR="00347A38">
        <w:rPr>
          <w:rFonts w:ascii="Times New Roman" w:hAnsi="Times New Roman" w:cs="Times New Roman"/>
          <w:sz w:val="24"/>
          <w:szCs w:val="24"/>
        </w:rPr>
        <w:t>муниципальными</w:t>
      </w:r>
      <w:r w:rsidRPr="00BF731F">
        <w:rPr>
          <w:rFonts w:ascii="Times New Roman" w:hAnsi="Times New Roman" w:cs="Times New Roman"/>
          <w:sz w:val="24"/>
          <w:szCs w:val="24"/>
        </w:rPr>
        <w:t xml:space="preserve"> финансами состоит в повышении уровня и качества жизни населения.</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Для достижения указанной цели необходимо создание механизмов, направленных на </w:t>
      </w:r>
      <w:r w:rsidRPr="00BF731F">
        <w:rPr>
          <w:rFonts w:ascii="Times New Roman" w:hAnsi="Times New Roman" w:cs="Times New Roman"/>
          <w:sz w:val="24"/>
          <w:szCs w:val="24"/>
        </w:rPr>
        <w:lastRenderedPageBreak/>
        <w:t>решение следующих основных задач:</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обеспечение более тесной увязки стратегического и бюджетного планирования и целеполагания бюджетных расходов с мониторингом достижения заявленных целей социально-экономического развития;</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создание условий для повышения эффективности деятельности публично-правовых образований по обеспе</w:t>
      </w:r>
      <w:r w:rsidR="00E90572">
        <w:rPr>
          <w:rFonts w:ascii="Times New Roman" w:hAnsi="Times New Roman" w:cs="Times New Roman"/>
          <w:sz w:val="24"/>
          <w:szCs w:val="24"/>
        </w:rPr>
        <w:t xml:space="preserve">чению оказания </w:t>
      </w:r>
      <w:r w:rsidRPr="00BF731F">
        <w:rPr>
          <w:rFonts w:ascii="Times New Roman" w:hAnsi="Times New Roman" w:cs="Times New Roman"/>
          <w:sz w:val="24"/>
          <w:szCs w:val="24"/>
        </w:rPr>
        <w:t xml:space="preserve"> муниципальных услуг;</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создание механизмов стимулирования участников бюджетного процесса к повышению эффективности бюджетных расходов и проведению структурных реформ;</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повышение прозрачности и подотчетности деятельно</w:t>
      </w:r>
      <w:r w:rsidR="00FA0681">
        <w:rPr>
          <w:rFonts w:ascii="Times New Roman" w:hAnsi="Times New Roman" w:cs="Times New Roman"/>
          <w:sz w:val="24"/>
          <w:szCs w:val="24"/>
        </w:rPr>
        <w:t>сти органов муниципальной</w:t>
      </w:r>
      <w:r w:rsidRPr="00BF731F">
        <w:rPr>
          <w:rFonts w:ascii="Times New Roman" w:hAnsi="Times New Roman" w:cs="Times New Roman"/>
          <w:sz w:val="24"/>
          <w:szCs w:val="24"/>
        </w:rPr>
        <w:t xml:space="preserve"> власти, в том числе за счет внедрения требований к публичности показателей их деятельности.</w:t>
      </w:r>
    </w:p>
    <w:p w:rsidR="00543B25" w:rsidRPr="00BF731F" w:rsidRDefault="0070306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Целями муниципальной</w:t>
      </w:r>
      <w:r w:rsidR="00543B25" w:rsidRPr="00BF731F">
        <w:rPr>
          <w:rFonts w:ascii="Times New Roman" w:hAnsi="Times New Roman" w:cs="Times New Roman"/>
          <w:sz w:val="24"/>
          <w:szCs w:val="24"/>
        </w:rPr>
        <w:t xml:space="preserve"> программы являются:</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обеспечение долгосрочной сбалансированности и устойчивости бюджетной системы </w:t>
      </w:r>
      <w:proofErr w:type="spellStart"/>
      <w:r w:rsidR="00703069">
        <w:rPr>
          <w:rFonts w:ascii="Times New Roman" w:hAnsi="Times New Roman" w:cs="Times New Roman"/>
          <w:sz w:val="24"/>
          <w:szCs w:val="24"/>
        </w:rPr>
        <w:t>Трубчевского</w:t>
      </w:r>
      <w:proofErr w:type="spellEnd"/>
      <w:r w:rsidR="00703069">
        <w:rPr>
          <w:rFonts w:ascii="Times New Roman" w:hAnsi="Times New Roman" w:cs="Times New Roman"/>
          <w:sz w:val="24"/>
          <w:szCs w:val="24"/>
        </w:rPr>
        <w:t xml:space="preserve"> муниципального района</w:t>
      </w:r>
      <w:r w:rsidRPr="00BF731F">
        <w:rPr>
          <w:rFonts w:ascii="Times New Roman" w:hAnsi="Times New Roman" w:cs="Times New Roman"/>
          <w:sz w:val="24"/>
          <w:szCs w:val="24"/>
        </w:rPr>
        <w:t>;</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создание условий для оптимизации и повышения эффективности расходов бюджета</w:t>
      </w:r>
      <w:r w:rsidR="00703069">
        <w:rPr>
          <w:rFonts w:ascii="Times New Roman" w:hAnsi="Times New Roman" w:cs="Times New Roman"/>
          <w:sz w:val="24"/>
          <w:szCs w:val="24"/>
        </w:rPr>
        <w:t xml:space="preserve"> района</w:t>
      </w:r>
      <w:r w:rsidRPr="00BF731F">
        <w:rPr>
          <w:rFonts w:ascii="Times New Roman" w:hAnsi="Times New Roman" w:cs="Times New Roman"/>
          <w:sz w:val="24"/>
          <w:szCs w:val="24"/>
        </w:rPr>
        <w:t>;</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создание условий для эффективного выполнения полномочий органов местного самоуправления.</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Для достижения поставленных целей в рамках реализации </w:t>
      </w:r>
      <w:r w:rsidR="00C56103">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 планируется решение следующих основных задач:</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сбалансированное управление расходами </w:t>
      </w:r>
      <w:r w:rsidR="00C56103">
        <w:rPr>
          <w:rFonts w:ascii="Times New Roman" w:hAnsi="Times New Roman" w:cs="Times New Roman"/>
          <w:sz w:val="24"/>
          <w:szCs w:val="24"/>
        </w:rPr>
        <w:t>б</w:t>
      </w:r>
      <w:r w:rsidRPr="00BF731F">
        <w:rPr>
          <w:rFonts w:ascii="Times New Roman" w:hAnsi="Times New Roman" w:cs="Times New Roman"/>
          <w:sz w:val="24"/>
          <w:szCs w:val="24"/>
        </w:rPr>
        <w:t>юджета</w:t>
      </w:r>
      <w:r w:rsidR="00C56103">
        <w:rPr>
          <w:rFonts w:ascii="Times New Roman" w:hAnsi="Times New Roman" w:cs="Times New Roman"/>
          <w:sz w:val="24"/>
          <w:szCs w:val="24"/>
        </w:rPr>
        <w:t xml:space="preserve"> района</w:t>
      </w:r>
      <w:r w:rsidR="00A75720">
        <w:rPr>
          <w:rFonts w:ascii="Times New Roman" w:hAnsi="Times New Roman" w:cs="Times New Roman"/>
          <w:sz w:val="24"/>
          <w:szCs w:val="24"/>
        </w:rPr>
        <w:t>.</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внедрение современных методов и технологий управления муниципальными финансами;</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повышение прозрачности бюджетной системы </w:t>
      </w:r>
      <w:proofErr w:type="spellStart"/>
      <w:r w:rsidR="00B848FA">
        <w:rPr>
          <w:rFonts w:ascii="Times New Roman" w:hAnsi="Times New Roman" w:cs="Times New Roman"/>
          <w:sz w:val="24"/>
          <w:szCs w:val="24"/>
        </w:rPr>
        <w:t>Трубчевского</w:t>
      </w:r>
      <w:proofErr w:type="spellEnd"/>
      <w:r w:rsidR="00B848FA">
        <w:rPr>
          <w:rFonts w:ascii="Times New Roman" w:hAnsi="Times New Roman" w:cs="Times New Roman"/>
          <w:sz w:val="24"/>
          <w:szCs w:val="24"/>
        </w:rPr>
        <w:t xml:space="preserve"> муниципального района</w:t>
      </w:r>
      <w:r w:rsidRPr="00BF731F">
        <w:rPr>
          <w:rFonts w:ascii="Times New Roman" w:hAnsi="Times New Roman" w:cs="Times New Roman"/>
          <w:sz w:val="24"/>
          <w:szCs w:val="24"/>
        </w:rPr>
        <w:t>;</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выравнивание бюджетной обеспеченности муниципальных образований и поддержка мер по обеспечению сбалансир</w:t>
      </w:r>
      <w:r w:rsidR="00B848FA">
        <w:rPr>
          <w:rFonts w:ascii="Times New Roman" w:hAnsi="Times New Roman" w:cs="Times New Roman"/>
          <w:sz w:val="24"/>
          <w:szCs w:val="24"/>
        </w:rPr>
        <w:t xml:space="preserve">ованности </w:t>
      </w:r>
      <w:r w:rsidRPr="00BF731F">
        <w:rPr>
          <w:rFonts w:ascii="Times New Roman" w:hAnsi="Times New Roman" w:cs="Times New Roman"/>
          <w:sz w:val="24"/>
          <w:szCs w:val="24"/>
        </w:rPr>
        <w:t>бюджетов</w:t>
      </w:r>
      <w:r w:rsidR="00B848FA">
        <w:rPr>
          <w:rFonts w:ascii="Times New Roman" w:hAnsi="Times New Roman" w:cs="Times New Roman"/>
          <w:sz w:val="24"/>
          <w:szCs w:val="24"/>
        </w:rPr>
        <w:t xml:space="preserve"> городских и сельских поселений</w:t>
      </w:r>
      <w:r w:rsidRPr="00BF731F">
        <w:rPr>
          <w:rFonts w:ascii="Times New Roman" w:hAnsi="Times New Roman" w:cs="Times New Roman"/>
          <w:sz w:val="24"/>
          <w:szCs w:val="24"/>
        </w:rPr>
        <w:t>в</w:t>
      </w:r>
      <w:r w:rsidR="00B848FA">
        <w:rPr>
          <w:rFonts w:ascii="Times New Roman" w:hAnsi="Times New Roman" w:cs="Times New Roman"/>
          <w:sz w:val="24"/>
          <w:szCs w:val="24"/>
        </w:rPr>
        <w:t>Трубчевском муниципальном районе</w:t>
      </w:r>
      <w:r w:rsidRPr="00BF731F">
        <w:rPr>
          <w:rFonts w:ascii="Times New Roman" w:hAnsi="Times New Roman" w:cs="Times New Roman"/>
          <w:sz w:val="24"/>
          <w:szCs w:val="24"/>
        </w:rPr>
        <w:t xml:space="preserve"> в рамках содействия органам местного самоуправления в осуществлении реализации полномочий по решению вопросов местного значения.</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Реализация </w:t>
      </w:r>
      <w:r w:rsidR="00B848FA">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 будет осуществляться в соответствии со следующими основными документами:</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Послание Президента Российской Федерации Федеральному Собранию Российской Федерации;</w:t>
      </w:r>
    </w:p>
    <w:p w:rsidR="00543B25" w:rsidRPr="00BF731F" w:rsidRDefault="00543B25" w:rsidP="00B848FA">
      <w:pPr>
        <w:widowControl w:val="0"/>
        <w:autoSpaceDE w:val="0"/>
        <w:autoSpaceDN w:val="0"/>
        <w:adjustRightInd w:val="0"/>
        <w:spacing w:after="0" w:line="240" w:lineRule="auto"/>
        <w:jc w:val="both"/>
        <w:rPr>
          <w:rFonts w:ascii="Times New Roman" w:hAnsi="Times New Roman" w:cs="Times New Roman"/>
          <w:sz w:val="24"/>
          <w:szCs w:val="24"/>
        </w:rPr>
      </w:pPr>
      <w:r w:rsidRPr="00BF731F">
        <w:rPr>
          <w:rFonts w:ascii="Times New Roman" w:hAnsi="Times New Roman" w:cs="Times New Roman"/>
          <w:sz w:val="24"/>
          <w:szCs w:val="24"/>
        </w:rPr>
        <w:t>Бюджетное послание Президента Российской Федерации о бюджетной политике;</w:t>
      </w:r>
    </w:p>
    <w:p w:rsidR="00543B25" w:rsidRPr="00BF731F" w:rsidRDefault="00543B25" w:rsidP="00B848FA">
      <w:pPr>
        <w:widowControl w:val="0"/>
        <w:autoSpaceDE w:val="0"/>
        <w:autoSpaceDN w:val="0"/>
        <w:adjustRightInd w:val="0"/>
        <w:spacing w:after="0" w:line="240" w:lineRule="auto"/>
        <w:jc w:val="both"/>
        <w:rPr>
          <w:rFonts w:ascii="Times New Roman" w:hAnsi="Times New Roman" w:cs="Times New Roman"/>
          <w:sz w:val="24"/>
          <w:szCs w:val="24"/>
        </w:rPr>
      </w:pPr>
      <w:r w:rsidRPr="00BF731F">
        <w:rPr>
          <w:rFonts w:ascii="Times New Roman" w:hAnsi="Times New Roman" w:cs="Times New Roman"/>
          <w:sz w:val="24"/>
          <w:szCs w:val="24"/>
        </w:rPr>
        <w:t>Бюджетная стратегия Российской Федерации на период до 2023 года;</w:t>
      </w:r>
    </w:p>
    <w:p w:rsidR="00543B25" w:rsidRPr="00BF731F" w:rsidRDefault="00543B25" w:rsidP="00B848FA">
      <w:pPr>
        <w:widowControl w:val="0"/>
        <w:autoSpaceDE w:val="0"/>
        <w:autoSpaceDN w:val="0"/>
        <w:adjustRightInd w:val="0"/>
        <w:spacing w:after="0" w:line="240" w:lineRule="auto"/>
        <w:jc w:val="both"/>
        <w:rPr>
          <w:rFonts w:ascii="Times New Roman" w:hAnsi="Times New Roman" w:cs="Times New Roman"/>
          <w:sz w:val="24"/>
          <w:szCs w:val="24"/>
        </w:rPr>
      </w:pPr>
      <w:r w:rsidRPr="00BF731F">
        <w:rPr>
          <w:rFonts w:ascii="Times New Roman" w:hAnsi="Times New Roman" w:cs="Times New Roman"/>
          <w:sz w:val="24"/>
          <w:szCs w:val="24"/>
        </w:rPr>
        <w:t>Основные направления бюджетной политики Российской Федерации;</w:t>
      </w:r>
    </w:p>
    <w:p w:rsidR="00543B25" w:rsidRPr="00BF731F" w:rsidRDefault="00543B25" w:rsidP="00B848FA">
      <w:pPr>
        <w:widowControl w:val="0"/>
        <w:autoSpaceDE w:val="0"/>
        <w:autoSpaceDN w:val="0"/>
        <w:adjustRightInd w:val="0"/>
        <w:spacing w:after="0" w:line="240" w:lineRule="auto"/>
        <w:jc w:val="both"/>
        <w:rPr>
          <w:rFonts w:ascii="Times New Roman" w:hAnsi="Times New Roman" w:cs="Times New Roman"/>
          <w:sz w:val="24"/>
          <w:szCs w:val="24"/>
        </w:rPr>
      </w:pPr>
      <w:r w:rsidRPr="00BF731F">
        <w:rPr>
          <w:rFonts w:ascii="Times New Roman" w:hAnsi="Times New Roman" w:cs="Times New Roman"/>
          <w:sz w:val="24"/>
          <w:szCs w:val="24"/>
        </w:rPr>
        <w:t>Основные направления налоговой политики Российской Федерации;</w:t>
      </w:r>
    </w:p>
    <w:p w:rsidR="00543B25" w:rsidRPr="00BF731F" w:rsidRDefault="00543B25" w:rsidP="00B848FA">
      <w:pPr>
        <w:widowControl w:val="0"/>
        <w:autoSpaceDE w:val="0"/>
        <w:autoSpaceDN w:val="0"/>
        <w:adjustRightInd w:val="0"/>
        <w:spacing w:after="0" w:line="240" w:lineRule="auto"/>
        <w:jc w:val="both"/>
        <w:rPr>
          <w:rFonts w:ascii="Times New Roman" w:hAnsi="Times New Roman" w:cs="Times New Roman"/>
          <w:sz w:val="24"/>
          <w:szCs w:val="24"/>
        </w:rPr>
      </w:pPr>
      <w:r w:rsidRPr="00BF731F">
        <w:rPr>
          <w:rFonts w:ascii="Times New Roman" w:hAnsi="Times New Roman" w:cs="Times New Roman"/>
          <w:sz w:val="24"/>
          <w:szCs w:val="24"/>
        </w:rPr>
        <w:t>стратегия социально-экономич</w:t>
      </w:r>
      <w:r w:rsidR="00B848FA">
        <w:rPr>
          <w:rFonts w:ascii="Times New Roman" w:hAnsi="Times New Roman" w:cs="Times New Roman"/>
          <w:sz w:val="24"/>
          <w:szCs w:val="24"/>
        </w:rPr>
        <w:t xml:space="preserve">еского развития </w:t>
      </w:r>
      <w:proofErr w:type="spellStart"/>
      <w:r w:rsidR="00B848FA">
        <w:rPr>
          <w:rFonts w:ascii="Times New Roman" w:hAnsi="Times New Roman" w:cs="Times New Roman"/>
          <w:sz w:val="24"/>
          <w:szCs w:val="24"/>
        </w:rPr>
        <w:t>Трубчевского</w:t>
      </w:r>
      <w:proofErr w:type="spellEnd"/>
      <w:r w:rsidR="00B848FA">
        <w:rPr>
          <w:rFonts w:ascii="Times New Roman" w:hAnsi="Times New Roman" w:cs="Times New Roman"/>
          <w:sz w:val="24"/>
          <w:szCs w:val="24"/>
        </w:rPr>
        <w:t xml:space="preserve"> муниципального района</w:t>
      </w:r>
      <w:r w:rsidRPr="00BF731F">
        <w:rPr>
          <w:rFonts w:ascii="Times New Roman" w:hAnsi="Times New Roman" w:cs="Times New Roman"/>
          <w:sz w:val="24"/>
          <w:szCs w:val="24"/>
        </w:rPr>
        <w:t>;</w:t>
      </w:r>
    </w:p>
    <w:p w:rsidR="00543B25" w:rsidRPr="00BF731F" w:rsidRDefault="00543B25" w:rsidP="00B848FA">
      <w:pPr>
        <w:widowControl w:val="0"/>
        <w:autoSpaceDE w:val="0"/>
        <w:autoSpaceDN w:val="0"/>
        <w:adjustRightInd w:val="0"/>
        <w:spacing w:after="0" w:line="240" w:lineRule="auto"/>
        <w:jc w:val="both"/>
        <w:rPr>
          <w:rFonts w:ascii="Times New Roman" w:hAnsi="Times New Roman" w:cs="Times New Roman"/>
          <w:sz w:val="24"/>
          <w:szCs w:val="24"/>
        </w:rPr>
      </w:pPr>
      <w:r w:rsidRPr="00BF731F">
        <w:rPr>
          <w:rFonts w:ascii="Times New Roman" w:hAnsi="Times New Roman" w:cs="Times New Roman"/>
          <w:sz w:val="24"/>
          <w:szCs w:val="24"/>
        </w:rPr>
        <w:t xml:space="preserve">основные направления бюджетной и налоговой политики </w:t>
      </w:r>
      <w:proofErr w:type="spellStart"/>
      <w:r w:rsidR="00B848FA">
        <w:rPr>
          <w:rFonts w:ascii="Times New Roman" w:hAnsi="Times New Roman" w:cs="Times New Roman"/>
          <w:sz w:val="24"/>
          <w:szCs w:val="24"/>
        </w:rPr>
        <w:t>Трубчевского</w:t>
      </w:r>
      <w:proofErr w:type="spellEnd"/>
      <w:r w:rsidR="00B848FA">
        <w:rPr>
          <w:rFonts w:ascii="Times New Roman" w:hAnsi="Times New Roman" w:cs="Times New Roman"/>
          <w:sz w:val="24"/>
          <w:szCs w:val="24"/>
        </w:rPr>
        <w:t xml:space="preserve"> муниципального района</w:t>
      </w:r>
      <w:r w:rsidRPr="00BF731F">
        <w:rPr>
          <w:rFonts w:ascii="Times New Roman" w:hAnsi="Times New Roman" w:cs="Times New Roman"/>
          <w:sz w:val="24"/>
          <w:szCs w:val="24"/>
        </w:rPr>
        <w:t>.</w:t>
      </w:r>
    </w:p>
    <w:p w:rsidR="00543B25" w:rsidRPr="00BF731F" w:rsidRDefault="00BF5F2D">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614BB8">
        <w:rPr>
          <w:rFonts w:ascii="Times New Roman" w:hAnsi="Times New Roman" w:cs="Times New Roman"/>
          <w:sz w:val="24"/>
          <w:szCs w:val="24"/>
        </w:rPr>
        <w:t>Сроки реализации муниципальной</w:t>
      </w:r>
      <w:r w:rsidR="00543B25" w:rsidRPr="00BF731F">
        <w:rPr>
          <w:rFonts w:ascii="Times New Roman" w:hAnsi="Times New Roman" w:cs="Times New Roman"/>
          <w:sz w:val="24"/>
          <w:szCs w:val="24"/>
        </w:rPr>
        <w:t xml:space="preserve"> программы</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Реализация </w:t>
      </w:r>
      <w:r w:rsidR="00614BB8">
        <w:rPr>
          <w:rFonts w:ascii="Times New Roman" w:hAnsi="Times New Roman" w:cs="Times New Roman"/>
          <w:sz w:val="24"/>
          <w:szCs w:val="24"/>
        </w:rPr>
        <w:t>муниципальной программы осуществляется в 2013 -</w:t>
      </w:r>
      <w:r w:rsidR="00B626E6">
        <w:rPr>
          <w:rFonts w:ascii="Times New Roman" w:hAnsi="Times New Roman" w:cs="Times New Roman"/>
          <w:sz w:val="24"/>
          <w:szCs w:val="24"/>
        </w:rPr>
        <w:t xml:space="preserve"> 2016</w:t>
      </w:r>
      <w:r w:rsidRPr="00BF731F">
        <w:rPr>
          <w:rFonts w:ascii="Times New Roman" w:hAnsi="Times New Roman" w:cs="Times New Roman"/>
          <w:sz w:val="24"/>
          <w:szCs w:val="24"/>
        </w:rPr>
        <w:t xml:space="preserve"> годах.</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BF5F2D">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543B25" w:rsidRPr="00BF731F">
        <w:rPr>
          <w:rFonts w:ascii="Times New Roman" w:hAnsi="Times New Roman" w:cs="Times New Roman"/>
          <w:sz w:val="24"/>
          <w:szCs w:val="24"/>
        </w:rPr>
        <w:t xml:space="preserve">Ресурсное обеспечение реализации </w:t>
      </w:r>
      <w:r w:rsidR="00614BB8">
        <w:rPr>
          <w:rFonts w:ascii="Times New Roman" w:hAnsi="Times New Roman" w:cs="Times New Roman"/>
          <w:sz w:val="24"/>
          <w:szCs w:val="24"/>
        </w:rPr>
        <w:t>муниципальной</w:t>
      </w:r>
      <w:r w:rsidR="00543B25" w:rsidRPr="00BF731F">
        <w:rPr>
          <w:rFonts w:ascii="Times New Roman" w:hAnsi="Times New Roman" w:cs="Times New Roman"/>
          <w:sz w:val="24"/>
          <w:szCs w:val="24"/>
        </w:rPr>
        <w:t xml:space="preserve"> программы</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Реализация </w:t>
      </w:r>
      <w:r w:rsidR="006813C8">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 будет осуществляться за счет средств бюджета</w:t>
      </w:r>
      <w:r w:rsidR="006813C8">
        <w:rPr>
          <w:rFonts w:ascii="Times New Roman" w:hAnsi="Times New Roman" w:cs="Times New Roman"/>
          <w:sz w:val="24"/>
          <w:szCs w:val="24"/>
        </w:rPr>
        <w:t xml:space="preserve"> района</w:t>
      </w:r>
      <w:r w:rsidRPr="00BF731F">
        <w:rPr>
          <w:rFonts w:ascii="Times New Roman" w:hAnsi="Times New Roman" w:cs="Times New Roman"/>
          <w:sz w:val="24"/>
          <w:szCs w:val="24"/>
        </w:rPr>
        <w:t xml:space="preserve">. Общий объем средств на реализацию </w:t>
      </w:r>
      <w:r w:rsidR="006813C8">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 составляет </w:t>
      </w:r>
      <w:r w:rsidR="000C35C2">
        <w:rPr>
          <w:rFonts w:ascii="Times New Roman" w:hAnsi="Times New Roman" w:cs="Times New Roman"/>
          <w:sz w:val="24"/>
          <w:szCs w:val="24"/>
        </w:rPr>
        <w:t>-</w:t>
      </w:r>
      <w:r w:rsidR="00E521AC">
        <w:rPr>
          <w:rFonts w:ascii="Times New Roman" w:hAnsi="Times New Roman" w:cs="Times New Roman"/>
          <w:sz w:val="24"/>
          <w:szCs w:val="24"/>
        </w:rPr>
        <w:t>160 611 200</w:t>
      </w:r>
      <w:r w:rsidRPr="00BF731F">
        <w:rPr>
          <w:rFonts w:ascii="Times New Roman" w:hAnsi="Times New Roman" w:cs="Times New Roman"/>
          <w:sz w:val="24"/>
          <w:szCs w:val="24"/>
        </w:rPr>
        <w:t xml:space="preserve"> рублей, в том числе:</w:t>
      </w:r>
    </w:p>
    <w:p w:rsidR="00482A10" w:rsidRDefault="00482A1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2A10" w:rsidRDefault="00482A1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6813C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2013</w:t>
      </w:r>
      <w:r w:rsidR="00543B25" w:rsidRPr="00BF731F">
        <w:rPr>
          <w:rFonts w:ascii="Times New Roman" w:hAnsi="Times New Roman" w:cs="Times New Roman"/>
          <w:sz w:val="24"/>
          <w:szCs w:val="24"/>
        </w:rPr>
        <w:t xml:space="preserve"> год </w:t>
      </w:r>
      <w:r w:rsidR="00770F2C">
        <w:rPr>
          <w:rFonts w:ascii="Times New Roman" w:hAnsi="Times New Roman" w:cs="Times New Roman"/>
          <w:sz w:val="24"/>
          <w:szCs w:val="24"/>
        </w:rPr>
        <w:t>–</w:t>
      </w:r>
      <w:r w:rsidR="00D50CA9">
        <w:rPr>
          <w:rFonts w:ascii="Times New Roman" w:hAnsi="Times New Roman" w:cs="Times New Roman"/>
          <w:sz w:val="24"/>
          <w:szCs w:val="24"/>
        </w:rPr>
        <w:t>35 446 420</w:t>
      </w:r>
      <w:r w:rsidR="00543B25" w:rsidRPr="00BF731F">
        <w:rPr>
          <w:rFonts w:ascii="Times New Roman" w:hAnsi="Times New Roman" w:cs="Times New Roman"/>
          <w:sz w:val="24"/>
          <w:szCs w:val="24"/>
        </w:rPr>
        <w:t xml:space="preserve"> рублей;</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2014 год </w:t>
      </w:r>
      <w:r w:rsidR="00D50CA9">
        <w:rPr>
          <w:rFonts w:ascii="Times New Roman" w:hAnsi="Times New Roman" w:cs="Times New Roman"/>
          <w:sz w:val="24"/>
          <w:szCs w:val="24"/>
        </w:rPr>
        <w:t>–39 325 740</w:t>
      </w:r>
      <w:r w:rsidRPr="00BF731F">
        <w:rPr>
          <w:rFonts w:ascii="Times New Roman" w:hAnsi="Times New Roman" w:cs="Times New Roman"/>
          <w:sz w:val="24"/>
          <w:szCs w:val="24"/>
        </w:rPr>
        <w:t xml:space="preserve"> рублей;</w:t>
      </w:r>
    </w:p>
    <w:p w:rsidR="00543B25"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2</w:t>
      </w:r>
      <w:r w:rsidR="006813C8">
        <w:rPr>
          <w:rFonts w:ascii="Times New Roman" w:hAnsi="Times New Roman" w:cs="Times New Roman"/>
          <w:sz w:val="24"/>
          <w:szCs w:val="24"/>
        </w:rPr>
        <w:t xml:space="preserve">015 год </w:t>
      </w:r>
      <w:r w:rsidR="00D50CA9">
        <w:rPr>
          <w:rFonts w:ascii="Times New Roman" w:hAnsi="Times New Roman" w:cs="Times New Roman"/>
          <w:sz w:val="24"/>
          <w:szCs w:val="24"/>
        </w:rPr>
        <w:t>–42 919 520</w:t>
      </w:r>
      <w:r w:rsidR="006813C8">
        <w:rPr>
          <w:rFonts w:ascii="Times New Roman" w:hAnsi="Times New Roman" w:cs="Times New Roman"/>
          <w:sz w:val="24"/>
          <w:szCs w:val="24"/>
        </w:rPr>
        <w:t xml:space="preserve"> рублей;</w:t>
      </w:r>
    </w:p>
    <w:p w:rsidR="0017095C" w:rsidRDefault="00D50CA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2016 год – 42 919 520</w:t>
      </w:r>
      <w:r w:rsidR="0017095C">
        <w:rPr>
          <w:rFonts w:ascii="Times New Roman" w:hAnsi="Times New Roman" w:cs="Times New Roman"/>
          <w:sz w:val="24"/>
          <w:szCs w:val="24"/>
        </w:rPr>
        <w:t>рублей</w:t>
      </w:r>
    </w:p>
    <w:p w:rsidR="0017095C" w:rsidRDefault="0017095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BF5F2D">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543B25" w:rsidRPr="00BF731F">
        <w:rPr>
          <w:rFonts w:ascii="Times New Roman" w:hAnsi="Times New Roman" w:cs="Times New Roman"/>
          <w:sz w:val="24"/>
          <w:szCs w:val="24"/>
        </w:rPr>
        <w:t>Основные меры правового регулирования, направленные</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r w:rsidRPr="00BF731F">
        <w:rPr>
          <w:rFonts w:ascii="Times New Roman" w:hAnsi="Times New Roman" w:cs="Times New Roman"/>
          <w:sz w:val="24"/>
          <w:szCs w:val="24"/>
        </w:rPr>
        <w:t xml:space="preserve">на достижение целей и решение задач </w:t>
      </w:r>
      <w:r w:rsidR="004211F9">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543B25"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Большая часть нормативных правовых документов, направленных на достижение целей и решение задач </w:t>
      </w:r>
      <w:r w:rsidR="001523B1">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 была разработана в рамках реализации </w:t>
      </w:r>
      <w:hyperlink r:id="rId7" w:history="1">
        <w:r w:rsidRPr="00B15B3C">
          <w:rPr>
            <w:rFonts w:ascii="Times New Roman" w:hAnsi="Times New Roman" w:cs="Times New Roman"/>
            <w:sz w:val="24"/>
            <w:szCs w:val="24"/>
          </w:rPr>
          <w:t>программы</w:t>
        </w:r>
      </w:hyperlink>
      <w:r w:rsidRPr="00B15B3C">
        <w:rPr>
          <w:rFonts w:ascii="Times New Roman" w:hAnsi="Times New Roman" w:cs="Times New Roman"/>
          <w:sz w:val="24"/>
          <w:szCs w:val="24"/>
        </w:rPr>
        <w:t xml:space="preserve"> повышения эффективности бюджетных </w:t>
      </w:r>
      <w:proofErr w:type="spellStart"/>
      <w:r w:rsidRPr="00B15B3C">
        <w:rPr>
          <w:rFonts w:ascii="Times New Roman" w:hAnsi="Times New Roman" w:cs="Times New Roman"/>
          <w:sz w:val="24"/>
          <w:szCs w:val="24"/>
        </w:rPr>
        <w:t>расходов</w:t>
      </w:r>
      <w:r w:rsidR="001523B1" w:rsidRPr="00B15B3C">
        <w:rPr>
          <w:rFonts w:ascii="Times New Roman" w:hAnsi="Times New Roman" w:cs="Times New Roman"/>
          <w:sz w:val="24"/>
          <w:szCs w:val="24"/>
        </w:rPr>
        <w:t>Трубчевского</w:t>
      </w:r>
      <w:proofErr w:type="spellEnd"/>
      <w:r w:rsidR="001523B1" w:rsidRPr="00B15B3C">
        <w:rPr>
          <w:rFonts w:ascii="Times New Roman" w:hAnsi="Times New Roman" w:cs="Times New Roman"/>
          <w:sz w:val="24"/>
          <w:szCs w:val="24"/>
        </w:rPr>
        <w:t xml:space="preserve"> муниципального района </w:t>
      </w:r>
      <w:r w:rsidRPr="00BF731F">
        <w:rPr>
          <w:rFonts w:ascii="Times New Roman" w:hAnsi="Times New Roman" w:cs="Times New Roman"/>
          <w:sz w:val="24"/>
          <w:szCs w:val="24"/>
        </w:rPr>
        <w:t>(2011 - 2012 годы). Среди основных документов:</w:t>
      </w:r>
    </w:p>
    <w:p w:rsidR="007309E0" w:rsidRPr="00BF731F" w:rsidRDefault="00A908EE">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8" w:history="1">
        <w:proofErr w:type="gramStart"/>
        <w:r w:rsidR="007309E0" w:rsidRPr="001D0A8B">
          <w:rPr>
            <w:rFonts w:ascii="Times New Roman" w:hAnsi="Times New Roman" w:cs="Times New Roman"/>
            <w:sz w:val="24"/>
            <w:szCs w:val="24"/>
          </w:rPr>
          <w:t>Постановление</w:t>
        </w:r>
      </w:hyperlink>
      <w:r w:rsidR="007309E0" w:rsidRPr="00BF731F">
        <w:rPr>
          <w:rFonts w:ascii="Times New Roman" w:hAnsi="Times New Roman" w:cs="Times New Roman"/>
          <w:sz w:val="24"/>
          <w:szCs w:val="24"/>
        </w:rPr>
        <w:t xml:space="preserve">администрации </w:t>
      </w:r>
      <w:r w:rsidR="007309E0">
        <w:rPr>
          <w:rFonts w:ascii="Times New Roman" w:hAnsi="Times New Roman" w:cs="Times New Roman"/>
          <w:sz w:val="24"/>
          <w:szCs w:val="24"/>
        </w:rPr>
        <w:t>Брянской области от 28 декабря 2009 года N 1476</w:t>
      </w:r>
      <w:r w:rsidR="007309E0" w:rsidRPr="00BF731F">
        <w:rPr>
          <w:rFonts w:ascii="Times New Roman" w:hAnsi="Times New Roman" w:cs="Times New Roman"/>
          <w:sz w:val="24"/>
          <w:szCs w:val="24"/>
        </w:rPr>
        <w:t xml:space="preserve"> "Об утверждении Порядка осуществления контроля за соблюдением органами местного самоуправления муниципальных образований области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Брянской области".</w:t>
      </w:r>
      <w:proofErr w:type="gramEnd"/>
    </w:p>
    <w:p w:rsidR="00543B25" w:rsidRPr="00BF731F" w:rsidRDefault="00A908EE">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9" w:history="1">
        <w:proofErr w:type="spellStart"/>
        <w:r w:rsidR="00543B25" w:rsidRPr="00975118">
          <w:rPr>
            <w:rFonts w:ascii="Times New Roman" w:hAnsi="Times New Roman" w:cs="Times New Roman"/>
            <w:sz w:val="24"/>
            <w:szCs w:val="24"/>
          </w:rPr>
          <w:t>Постановлени</w:t>
        </w:r>
      </w:hyperlink>
      <w:r w:rsidR="00F12DA0">
        <w:rPr>
          <w:rFonts w:ascii="Times New Roman" w:hAnsi="Times New Roman" w:cs="Times New Roman"/>
          <w:sz w:val="24"/>
          <w:szCs w:val="24"/>
        </w:rPr>
        <w:t>е</w:t>
      </w:r>
      <w:r w:rsidR="00A803DC" w:rsidRPr="00BF731F">
        <w:rPr>
          <w:rFonts w:ascii="Times New Roman" w:hAnsi="Times New Roman" w:cs="Times New Roman"/>
          <w:sz w:val="24"/>
          <w:szCs w:val="24"/>
        </w:rPr>
        <w:t>администрации</w:t>
      </w:r>
      <w:proofErr w:type="spellEnd"/>
      <w:r w:rsidR="00A803DC" w:rsidRPr="00BF731F">
        <w:rPr>
          <w:rFonts w:ascii="Times New Roman" w:hAnsi="Times New Roman" w:cs="Times New Roman"/>
          <w:sz w:val="24"/>
          <w:szCs w:val="24"/>
        </w:rPr>
        <w:t xml:space="preserve"> </w:t>
      </w:r>
      <w:proofErr w:type="spellStart"/>
      <w:r w:rsidR="00A803DC">
        <w:rPr>
          <w:rFonts w:ascii="Times New Roman" w:hAnsi="Times New Roman" w:cs="Times New Roman"/>
          <w:sz w:val="24"/>
          <w:szCs w:val="24"/>
        </w:rPr>
        <w:t>Трубчевского</w:t>
      </w:r>
      <w:proofErr w:type="spellEnd"/>
      <w:r w:rsidR="00A803DC">
        <w:rPr>
          <w:rFonts w:ascii="Times New Roman" w:hAnsi="Times New Roman" w:cs="Times New Roman"/>
          <w:sz w:val="24"/>
          <w:szCs w:val="24"/>
        </w:rPr>
        <w:t xml:space="preserve"> муниципального района </w:t>
      </w:r>
      <w:r w:rsidR="00543B25" w:rsidRPr="00BF731F">
        <w:rPr>
          <w:rFonts w:ascii="Times New Roman" w:hAnsi="Times New Roman" w:cs="Times New Roman"/>
          <w:sz w:val="24"/>
          <w:szCs w:val="24"/>
        </w:rPr>
        <w:t>от 1</w:t>
      </w:r>
      <w:r w:rsidR="002C1F6E">
        <w:rPr>
          <w:rFonts w:ascii="Times New Roman" w:hAnsi="Times New Roman" w:cs="Times New Roman"/>
          <w:sz w:val="24"/>
          <w:szCs w:val="24"/>
        </w:rPr>
        <w:t>0 июля 2011</w:t>
      </w:r>
      <w:r w:rsidR="00543B25" w:rsidRPr="00BF731F">
        <w:rPr>
          <w:rFonts w:ascii="Times New Roman" w:hAnsi="Times New Roman" w:cs="Times New Roman"/>
          <w:sz w:val="24"/>
          <w:szCs w:val="24"/>
        </w:rPr>
        <w:t xml:space="preserve"> года N </w:t>
      </w:r>
      <w:r w:rsidR="002C1F6E">
        <w:rPr>
          <w:rFonts w:ascii="Times New Roman" w:hAnsi="Times New Roman" w:cs="Times New Roman"/>
          <w:sz w:val="24"/>
          <w:szCs w:val="24"/>
        </w:rPr>
        <w:t>379</w:t>
      </w:r>
      <w:r w:rsidR="00543B25" w:rsidRPr="00BF731F">
        <w:rPr>
          <w:rFonts w:ascii="Times New Roman" w:hAnsi="Times New Roman" w:cs="Times New Roman"/>
          <w:sz w:val="24"/>
          <w:szCs w:val="24"/>
        </w:rPr>
        <w:t xml:space="preserve"> "Об утверждении стратегии</w:t>
      </w:r>
      <w:r w:rsidR="002C1F6E">
        <w:rPr>
          <w:rFonts w:ascii="Times New Roman" w:hAnsi="Times New Roman" w:cs="Times New Roman"/>
          <w:sz w:val="24"/>
          <w:szCs w:val="24"/>
        </w:rPr>
        <w:t xml:space="preserve"> социально-экономического развития </w:t>
      </w:r>
      <w:proofErr w:type="spellStart"/>
      <w:r w:rsidR="002C1F6E">
        <w:rPr>
          <w:rFonts w:ascii="Times New Roman" w:hAnsi="Times New Roman" w:cs="Times New Roman"/>
          <w:sz w:val="24"/>
          <w:szCs w:val="24"/>
        </w:rPr>
        <w:t>Трубчевского</w:t>
      </w:r>
      <w:proofErr w:type="spellEnd"/>
      <w:r w:rsidR="002C1F6E">
        <w:rPr>
          <w:rFonts w:ascii="Times New Roman" w:hAnsi="Times New Roman" w:cs="Times New Roman"/>
          <w:sz w:val="24"/>
          <w:szCs w:val="24"/>
        </w:rPr>
        <w:t xml:space="preserve"> района Брянской области до 2025</w:t>
      </w:r>
      <w:r w:rsidR="00543B25" w:rsidRPr="00BF731F">
        <w:rPr>
          <w:rFonts w:ascii="Times New Roman" w:hAnsi="Times New Roman" w:cs="Times New Roman"/>
          <w:sz w:val="24"/>
          <w:szCs w:val="24"/>
        </w:rPr>
        <w:t xml:space="preserve"> года";</w:t>
      </w:r>
    </w:p>
    <w:p w:rsidR="00543B25" w:rsidRPr="00BF731F" w:rsidRDefault="00A908EE">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10" w:history="1">
        <w:proofErr w:type="spellStart"/>
        <w:r w:rsidR="00543B25" w:rsidRPr="007E704A">
          <w:rPr>
            <w:rFonts w:ascii="Times New Roman" w:hAnsi="Times New Roman" w:cs="Times New Roman"/>
            <w:sz w:val="24"/>
            <w:szCs w:val="24"/>
          </w:rPr>
          <w:t>Постановление</w:t>
        </w:r>
      </w:hyperlink>
      <w:r w:rsidR="00A803DC" w:rsidRPr="00BF731F">
        <w:rPr>
          <w:rFonts w:ascii="Times New Roman" w:hAnsi="Times New Roman" w:cs="Times New Roman"/>
          <w:sz w:val="24"/>
          <w:szCs w:val="24"/>
        </w:rPr>
        <w:t>администрации</w:t>
      </w:r>
      <w:proofErr w:type="spellEnd"/>
      <w:r w:rsidR="00A803DC" w:rsidRPr="00BF731F">
        <w:rPr>
          <w:rFonts w:ascii="Times New Roman" w:hAnsi="Times New Roman" w:cs="Times New Roman"/>
          <w:sz w:val="24"/>
          <w:szCs w:val="24"/>
        </w:rPr>
        <w:t xml:space="preserve"> </w:t>
      </w:r>
      <w:proofErr w:type="spellStart"/>
      <w:r w:rsidR="00A803DC">
        <w:rPr>
          <w:rFonts w:ascii="Times New Roman" w:hAnsi="Times New Roman" w:cs="Times New Roman"/>
          <w:sz w:val="24"/>
          <w:szCs w:val="24"/>
        </w:rPr>
        <w:t>Трубчевского</w:t>
      </w:r>
      <w:proofErr w:type="spellEnd"/>
      <w:r w:rsidR="00A803DC">
        <w:rPr>
          <w:rFonts w:ascii="Times New Roman" w:hAnsi="Times New Roman" w:cs="Times New Roman"/>
          <w:sz w:val="24"/>
          <w:szCs w:val="24"/>
        </w:rPr>
        <w:t xml:space="preserve"> муниципального района </w:t>
      </w:r>
      <w:r w:rsidR="00DC1718">
        <w:rPr>
          <w:rFonts w:ascii="Times New Roman" w:hAnsi="Times New Roman" w:cs="Times New Roman"/>
          <w:sz w:val="24"/>
          <w:szCs w:val="24"/>
        </w:rPr>
        <w:t>от 30 декабря 2011</w:t>
      </w:r>
      <w:r w:rsidR="00543B25" w:rsidRPr="00BF731F">
        <w:rPr>
          <w:rFonts w:ascii="Times New Roman" w:hAnsi="Times New Roman" w:cs="Times New Roman"/>
          <w:sz w:val="24"/>
          <w:szCs w:val="24"/>
        </w:rPr>
        <w:t xml:space="preserve"> года</w:t>
      </w:r>
      <w:r w:rsidR="00DC1718">
        <w:rPr>
          <w:rFonts w:ascii="Times New Roman" w:hAnsi="Times New Roman" w:cs="Times New Roman"/>
          <w:sz w:val="24"/>
          <w:szCs w:val="24"/>
        </w:rPr>
        <w:t xml:space="preserve"> N 937</w:t>
      </w:r>
      <w:r w:rsidR="00543B25" w:rsidRPr="00BF731F">
        <w:rPr>
          <w:rFonts w:ascii="Times New Roman" w:hAnsi="Times New Roman" w:cs="Times New Roman"/>
          <w:sz w:val="24"/>
          <w:szCs w:val="24"/>
        </w:rPr>
        <w:t xml:space="preserve"> "О порядке формирования и финансового обеспеч</w:t>
      </w:r>
      <w:r w:rsidR="00DC1718">
        <w:rPr>
          <w:rFonts w:ascii="Times New Roman" w:hAnsi="Times New Roman" w:cs="Times New Roman"/>
          <w:sz w:val="24"/>
          <w:szCs w:val="24"/>
        </w:rPr>
        <w:t xml:space="preserve">ения выполнения муниципального задания муниципальными учреждениями </w:t>
      </w:r>
      <w:proofErr w:type="spellStart"/>
      <w:r w:rsidR="00DC1718">
        <w:rPr>
          <w:rFonts w:ascii="Times New Roman" w:hAnsi="Times New Roman" w:cs="Times New Roman"/>
          <w:sz w:val="24"/>
          <w:szCs w:val="24"/>
        </w:rPr>
        <w:t>Трубчевского</w:t>
      </w:r>
      <w:proofErr w:type="spellEnd"/>
      <w:r w:rsidR="00DC1718">
        <w:rPr>
          <w:rFonts w:ascii="Times New Roman" w:hAnsi="Times New Roman" w:cs="Times New Roman"/>
          <w:sz w:val="24"/>
          <w:szCs w:val="24"/>
        </w:rPr>
        <w:t xml:space="preserve"> муниципального района</w:t>
      </w:r>
      <w:r w:rsidR="00543B25" w:rsidRPr="00BF731F">
        <w:rPr>
          <w:rFonts w:ascii="Times New Roman" w:hAnsi="Times New Roman" w:cs="Times New Roman"/>
          <w:sz w:val="24"/>
          <w:szCs w:val="24"/>
        </w:rPr>
        <w:t>";</w:t>
      </w:r>
    </w:p>
    <w:p w:rsidR="00543B25" w:rsidRPr="00BF731F" w:rsidRDefault="00A908EE">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11" w:history="1">
        <w:proofErr w:type="spellStart"/>
        <w:r w:rsidR="00543B25" w:rsidRPr="007E704A">
          <w:rPr>
            <w:rFonts w:ascii="Times New Roman" w:hAnsi="Times New Roman" w:cs="Times New Roman"/>
            <w:sz w:val="24"/>
            <w:szCs w:val="24"/>
          </w:rPr>
          <w:t>Постановление</w:t>
        </w:r>
      </w:hyperlink>
      <w:r w:rsidR="00A803DC" w:rsidRPr="00BF731F">
        <w:rPr>
          <w:rFonts w:ascii="Times New Roman" w:hAnsi="Times New Roman" w:cs="Times New Roman"/>
          <w:sz w:val="24"/>
          <w:szCs w:val="24"/>
        </w:rPr>
        <w:t>администрации</w:t>
      </w:r>
      <w:proofErr w:type="spellEnd"/>
      <w:r w:rsidR="00A803DC" w:rsidRPr="00BF731F">
        <w:rPr>
          <w:rFonts w:ascii="Times New Roman" w:hAnsi="Times New Roman" w:cs="Times New Roman"/>
          <w:sz w:val="24"/>
          <w:szCs w:val="24"/>
        </w:rPr>
        <w:t xml:space="preserve"> </w:t>
      </w:r>
      <w:proofErr w:type="spellStart"/>
      <w:r w:rsidR="00A803DC">
        <w:rPr>
          <w:rFonts w:ascii="Times New Roman" w:hAnsi="Times New Roman" w:cs="Times New Roman"/>
          <w:sz w:val="24"/>
          <w:szCs w:val="24"/>
        </w:rPr>
        <w:t>Трубчевского</w:t>
      </w:r>
      <w:proofErr w:type="spellEnd"/>
      <w:r w:rsidR="00A803DC">
        <w:rPr>
          <w:rFonts w:ascii="Times New Roman" w:hAnsi="Times New Roman" w:cs="Times New Roman"/>
          <w:sz w:val="24"/>
          <w:szCs w:val="24"/>
        </w:rPr>
        <w:t xml:space="preserve"> муниципального района </w:t>
      </w:r>
      <w:r w:rsidR="007E704A">
        <w:rPr>
          <w:rFonts w:ascii="Times New Roman" w:hAnsi="Times New Roman" w:cs="Times New Roman"/>
          <w:sz w:val="24"/>
          <w:szCs w:val="24"/>
        </w:rPr>
        <w:t>от 2 июля 2012 года N 462</w:t>
      </w:r>
      <w:r w:rsidR="00543B25" w:rsidRPr="00BF731F">
        <w:rPr>
          <w:rFonts w:ascii="Times New Roman" w:hAnsi="Times New Roman" w:cs="Times New Roman"/>
          <w:sz w:val="24"/>
          <w:szCs w:val="24"/>
        </w:rPr>
        <w:t xml:space="preserve"> "Об утверждении Порядка разработки, реализации и оцен</w:t>
      </w:r>
      <w:r w:rsidR="007E704A">
        <w:rPr>
          <w:rFonts w:ascii="Times New Roman" w:hAnsi="Times New Roman" w:cs="Times New Roman"/>
          <w:sz w:val="24"/>
          <w:szCs w:val="24"/>
        </w:rPr>
        <w:t xml:space="preserve">ки эффективности муниципальных программ </w:t>
      </w:r>
      <w:proofErr w:type="spellStart"/>
      <w:r w:rsidR="007E704A">
        <w:rPr>
          <w:rFonts w:ascii="Times New Roman" w:hAnsi="Times New Roman" w:cs="Times New Roman"/>
          <w:sz w:val="24"/>
          <w:szCs w:val="24"/>
        </w:rPr>
        <w:t>Трубчевского</w:t>
      </w:r>
      <w:proofErr w:type="spellEnd"/>
      <w:r w:rsidR="007E704A">
        <w:rPr>
          <w:rFonts w:ascii="Times New Roman" w:hAnsi="Times New Roman" w:cs="Times New Roman"/>
          <w:sz w:val="24"/>
          <w:szCs w:val="24"/>
        </w:rPr>
        <w:t xml:space="preserve"> муниципального района</w:t>
      </w:r>
      <w:r w:rsidR="00543B25" w:rsidRPr="00BF731F">
        <w:rPr>
          <w:rFonts w:ascii="Times New Roman" w:hAnsi="Times New Roman" w:cs="Times New Roman"/>
          <w:sz w:val="24"/>
          <w:szCs w:val="24"/>
        </w:rPr>
        <w:t>";</w:t>
      </w:r>
    </w:p>
    <w:p w:rsidR="00543B25" w:rsidRPr="00BF731F" w:rsidRDefault="00A908EE">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12" w:history="1">
        <w:proofErr w:type="spellStart"/>
        <w:r w:rsidR="00543B25" w:rsidRPr="0039388A">
          <w:rPr>
            <w:rFonts w:ascii="Times New Roman" w:hAnsi="Times New Roman" w:cs="Times New Roman"/>
            <w:sz w:val="24"/>
            <w:szCs w:val="24"/>
          </w:rPr>
          <w:t>Постановление</w:t>
        </w:r>
      </w:hyperlink>
      <w:r w:rsidR="00A803DC" w:rsidRPr="0039388A">
        <w:rPr>
          <w:rFonts w:ascii="Times New Roman" w:hAnsi="Times New Roman" w:cs="Times New Roman"/>
          <w:sz w:val="24"/>
          <w:szCs w:val="24"/>
        </w:rPr>
        <w:t>а</w:t>
      </w:r>
      <w:r w:rsidR="00A803DC" w:rsidRPr="00BF731F">
        <w:rPr>
          <w:rFonts w:ascii="Times New Roman" w:hAnsi="Times New Roman" w:cs="Times New Roman"/>
          <w:sz w:val="24"/>
          <w:szCs w:val="24"/>
        </w:rPr>
        <w:t>дминистрации</w:t>
      </w:r>
      <w:proofErr w:type="spellEnd"/>
      <w:r w:rsidR="00A803DC" w:rsidRPr="00BF731F">
        <w:rPr>
          <w:rFonts w:ascii="Times New Roman" w:hAnsi="Times New Roman" w:cs="Times New Roman"/>
          <w:sz w:val="24"/>
          <w:szCs w:val="24"/>
        </w:rPr>
        <w:t xml:space="preserve"> </w:t>
      </w:r>
      <w:proofErr w:type="spellStart"/>
      <w:r w:rsidR="00A803DC">
        <w:rPr>
          <w:rFonts w:ascii="Times New Roman" w:hAnsi="Times New Roman" w:cs="Times New Roman"/>
          <w:sz w:val="24"/>
          <w:szCs w:val="24"/>
        </w:rPr>
        <w:t>Трубчевского</w:t>
      </w:r>
      <w:proofErr w:type="spellEnd"/>
      <w:r w:rsidR="00A803DC">
        <w:rPr>
          <w:rFonts w:ascii="Times New Roman" w:hAnsi="Times New Roman" w:cs="Times New Roman"/>
          <w:sz w:val="24"/>
          <w:szCs w:val="24"/>
        </w:rPr>
        <w:t xml:space="preserve"> муниципального района </w:t>
      </w:r>
      <w:r w:rsidR="0039388A">
        <w:rPr>
          <w:rFonts w:ascii="Times New Roman" w:hAnsi="Times New Roman" w:cs="Times New Roman"/>
          <w:sz w:val="24"/>
          <w:szCs w:val="24"/>
        </w:rPr>
        <w:t>от 27 июня 2012 года N 531</w:t>
      </w:r>
      <w:r w:rsidR="00543B25" w:rsidRPr="00BF731F">
        <w:rPr>
          <w:rFonts w:ascii="Times New Roman" w:hAnsi="Times New Roman" w:cs="Times New Roman"/>
          <w:sz w:val="24"/>
          <w:szCs w:val="24"/>
        </w:rPr>
        <w:t xml:space="preserve"> "Об утверждении Порядка проведения публичного обсуждения прое</w:t>
      </w:r>
      <w:r w:rsidR="0039388A">
        <w:rPr>
          <w:rFonts w:ascii="Times New Roman" w:hAnsi="Times New Roman" w:cs="Times New Roman"/>
          <w:sz w:val="24"/>
          <w:szCs w:val="24"/>
        </w:rPr>
        <w:t>ктов муниципальных</w:t>
      </w:r>
      <w:r w:rsidR="00543B25" w:rsidRPr="00BF731F">
        <w:rPr>
          <w:rFonts w:ascii="Times New Roman" w:hAnsi="Times New Roman" w:cs="Times New Roman"/>
          <w:sz w:val="24"/>
          <w:szCs w:val="24"/>
        </w:rPr>
        <w:t xml:space="preserve"> программ, обс</w:t>
      </w:r>
      <w:r w:rsidR="0039388A">
        <w:rPr>
          <w:rFonts w:ascii="Times New Roman" w:hAnsi="Times New Roman" w:cs="Times New Roman"/>
          <w:sz w:val="24"/>
          <w:szCs w:val="24"/>
        </w:rPr>
        <w:t>уждения проектов муниципальных</w:t>
      </w:r>
      <w:r w:rsidR="00543B25" w:rsidRPr="00BF731F">
        <w:rPr>
          <w:rFonts w:ascii="Times New Roman" w:hAnsi="Times New Roman" w:cs="Times New Roman"/>
          <w:sz w:val="24"/>
          <w:szCs w:val="24"/>
        </w:rPr>
        <w:t xml:space="preserve"> программ экспертной группой";</w:t>
      </w:r>
    </w:p>
    <w:p w:rsidR="00543B25" w:rsidRPr="00BF731F" w:rsidRDefault="00A908EE">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13" w:history="1">
        <w:proofErr w:type="spellStart"/>
        <w:r w:rsidR="00543B25" w:rsidRPr="00800382">
          <w:rPr>
            <w:rFonts w:ascii="Times New Roman" w:hAnsi="Times New Roman" w:cs="Times New Roman"/>
            <w:sz w:val="24"/>
            <w:szCs w:val="24"/>
          </w:rPr>
          <w:t>Постановление</w:t>
        </w:r>
      </w:hyperlink>
      <w:r w:rsidR="00A803DC" w:rsidRPr="00BF731F">
        <w:rPr>
          <w:rFonts w:ascii="Times New Roman" w:hAnsi="Times New Roman" w:cs="Times New Roman"/>
          <w:sz w:val="24"/>
          <w:szCs w:val="24"/>
        </w:rPr>
        <w:t>администрации</w:t>
      </w:r>
      <w:proofErr w:type="spellEnd"/>
      <w:r w:rsidR="00A803DC" w:rsidRPr="00BF731F">
        <w:rPr>
          <w:rFonts w:ascii="Times New Roman" w:hAnsi="Times New Roman" w:cs="Times New Roman"/>
          <w:sz w:val="24"/>
          <w:szCs w:val="24"/>
        </w:rPr>
        <w:t xml:space="preserve"> </w:t>
      </w:r>
      <w:proofErr w:type="spellStart"/>
      <w:r w:rsidR="00A803DC">
        <w:rPr>
          <w:rFonts w:ascii="Times New Roman" w:hAnsi="Times New Roman" w:cs="Times New Roman"/>
          <w:sz w:val="24"/>
          <w:szCs w:val="24"/>
        </w:rPr>
        <w:t>Трубчевского</w:t>
      </w:r>
      <w:proofErr w:type="spellEnd"/>
      <w:r w:rsidR="00A803DC">
        <w:rPr>
          <w:rFonts w:ascii="Times New Roman" w:hAnsi="Times New Roman" w:cs="Times New Roman"/>
          <w:sz w:val="24"/>
          <w:szCs w:val="24"/>
        </w:rPr>
        <w:t xml:space="preserve"> муниципального района </w:t>
      </w:r>
      <w:r w:rsidR="00800382">
        <w:rPr>
          <w:rFonts w:ascii="Times New Roman" w:hAnsi="Times New Roman" w:cs="Times New Roman"/>
          <w:sz w:val="24"/>
          <w:szCs w:val="24"/>
        </w:rPr>
        <w:t>от 24 июля 2009 года N 395</w:t>
      </w:r>
      <w:r w:rsidR="00543B25" w:rsidRPr="00BF731F">
        <w:rPr>
          <w:rFonts w:ascii="Times New Roman" w:hAnsi="Times New Roman" w:cs="Times New Roman"/>
          <w:sz w:val="24"/>
          <w:szCs w:val="24"/>
        </w:rPr>
        <w:t xml:space="preserve"> "О</w:t>
      </w:r>
      <w:r w:rsidR="00800382">
        <w:rPr>
          <w:rFonts w:ascii="Times New Roman" w:hAnsi="Times New Roman" w:cs="Times New Roman"/>
          <w:sz w:val="24"/>
          <w:szCs w:val="24"/>
        </w:rPr>
        <w:t>б утверждении порядка оценки качества фактически предоставляемых бюджетных услуг муниципальнымстандартам качества»</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В период реализации </w:t>
      </w:r>
      <w:r w:rsidR="00C95442">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 планируется реализация следующих мер правового регулирования:</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внесение изменений в следующие нормативные правовые акты в целях обеспечения их соответствия дейс</w:t>
      </w:r>
      <w:r w:rsidR="00DC4689">
        <w:rPr>
          <w:rFonts w:ascii="Times New Roman" w:hAnsi="Times New Roman" w:cs="Times New Roman"/>
          <w:sz w:val="24"/>
          <w:szCs w:val="24"/>
        </w:rPr>
        <w:t>твующим механизмам управления муниципальными</w:t>
      </w:r>
      <w:r w:rsidRPr="00BF731F">
        <w:rPr>
          <w:rFonts w:ascii="Times New Roman" w:hAnsi="Times New Roman" w:cs="Times New Roman"/>
          <w:sz w:val="24"/>
          <w:szCs w:val="24"/>
        </w:rPr>
        <w:t xml:space="preserve"> финансами </w:t>
      </w:r>
      <w:proofErr w:type="spellStart"/>
      <w:r w:rsidR="00DC4689">
        <w:rPr>
          <w:rFonts w:ascii="Times New Roman" w:hAnsi="Times New Roman" w:cs="Times New Roman"/>
          <w:sz w:val="24"/>
          <w:szCs w:val="24"/>
        </w:rPr>
        <w:t>Трубчевского</w:t>
      </w:r>
      <w:proofErr w:type="spellEnd"/>
      <w:r w:rsidR="00DC4689">
        <w:rPr>
          <w:rFonts w:ascii="Times New Roman" w:hAnsi="Times New Roman" w:cs="Times New Roman"/>
          <w:sz w:val="24"/>
          <w:szCs w:val="24"/>
        </w:rPr>
        <w:t xml:space="preserve"> муниципального района</w:t>
      </w:r>
      <w:r w:rsidRPr="00BF731F">
        <w:rPr>
          <w:rFonts w:ascii="Times New Roman" w:hAnsi="Times New Roman" w:cs="Times New Roman"/>
          <w:sz w:val="24"/>
          <w:szCs w:val="24"/>
        </w:rPr>
        <w:t>:</w:t>
      </w:r>
    </w:p>
    <w:p w:rsidR="00DA4E16" w:rsidRPr="00B86177" w:rsidRDefault="00A908EE">
      <w:pPr>
        <w:widowControl w:val="0"/>
        <w:autoSpaceDE w:val="0"/>
        <w:autoSpaceDN w:val="0"/>
        <w:adjustRightInd w:val="0"/>
        <w:spacing w:after="0" w:line="240" w:lineRule="auto"/>
        <w:ind w:firstLine="540"/>
        <w:jc w:val="both"/>
        <w:rPr>
          <w:rFonts w:ascii="Times New Roman" w:hAnsi="Times New Roman" w:cs="Times New Roman"/>
          <w:sz w:val="24"/>
          <w:szCs w:val="28"/>
        </w:rPr>
      </w:pPr>
      <w:hyperlink r:id="rId14" w:history="1">
        <w:r w:rsidR="00543B25" w:rsidRPr="007F26B3">
          <w:rPr>
            <w:rFonts w:ascii="Times New Roman" w:hAnsi="Times New Roman" w:cs="Times New Roman"/>
            <w:sz w:val="24"/>
            <w:szCs w:val="24"/>
          </w:rPr>
          <w:t>Постановление</w:t>
        </w:r>
      </w:hyperlink>
      <w:r w:rsidR="00543B25" w:rsidRPr="00BF731F">
        <w:rPr>
          <w:rFonts w:ascii="Times New Roman" w:hAnsi="Times New Roman" w:cs="Times New Roman"/>
          <w:sz w:val="24"/>
          <w:szCs w:val="24"/>
        </w:rPr>
        <w:t xml:space="preserve"> администрации </w:t>
      </w:r>
      <w:proofErr w:type="spellStart"/>
      <w:r w:rsidR="007F26B3">
        <w:rPr>
          <w:rFonts w:ascii="Times New Roman" w:hAnsi="Times New Roman" w:cs="Times New Roman"/>
          <w:sz w:val="24"/>
          <w:szCs w:val="24"/>
        </w:rPr>
        <w:t>Трубчевского</w:t>
      </w:r>
      <w:proofErr w:type="spellEnd"/>
      <w:r w:rsidR="007F26B3">
        <w:rPr>
          <w:rFonts w:ascii="Times New Roman" w:hAnsi="Times New Roman" w:cs="Times New Roman"/>
          <w:sz w:val="24"/>
          <w:szCs w:val="24"/>
        </w:rPr>
        <w:t xml:space="preserve"> муниципального района от </w:t>
      </w:r>
      <w:r w:rsidR="00D62E92">
        <w:rPr>
          <w:rFonts w:ascii="Times New Roman" w:hAnsi="Times New Roman" w:cs="Times New Roman"/>
          <w:sz w:val="24"/>
          <w:szCs w:val="24"/>
        </w:rPr>
        <w:t>2 июля 2012</w:t>
      </w:r>
      <w:r w:rsidR="007F26B3">
        <w:rPr>
          <w:rFonts w:ascii="Times New Roman" w:hAnsi="Times New Roman" w:cs="Times New Roman"/>
          <w:sz w:val="24"/>
          <w:szCs w:val="24"/>
        </w:rPr>
        <w:t xml:space="preserve"> года </w:t>
      </w:r>
      <w:r w:rsidR="007F26B3" w:rsidRPr="00B86177">
        <w:rPr>
          <w:rFonts w:ascii="Times New Roman" w:hAnsi="Times New Roman" w:cs="Times New Roman"/>
          <w:sz w:val="24"/>
          <w:szCs w:val="24"/>
        </w:rPr>
        <w:t>N</w:t>
      </w:r>
      <w:r w:rsidR="00543B25" w:rsidRPr="00B86177">
        <w:rPr>
          <w:rFonts w:ascii="Times New Roman" w:hAnsi="Times New Roman" w:cs="Times New Roman"/>
          <w:sz w:val="24"/>
          <w:szCs w:val="24"/>
        </w:rPr>
        <w:t>"</w:t>
      </w:r>
      <w:r w:rsidR="00D62E92" w:rsidRPr="00B86177">
        <w:rPr>
          <w:rFonts w:ascii="Times New Roman" w:hAnsi="Times New Roman" w:cs="Times New Roman"/>
          <w:sz w:val="24"/>
          <w:szCs w:val="28"/>
        </w:rPr>
        <w:t xml:space="preserve">462 "Об утверждении Порядка разработки, реализации и оценки эффективности муниципальных программ </w:t>
      </w:r>
      <w:proofErr w:type="spellStart"/>
      <w:r w:rsidR="00D62E92" w:rsidRPr="00B86177">
        <w:rPr>
          <w:rFonts w:ascii="Times New Roman" w:hAnsi="Times New Roman" w:cs="Times New Roman"/>
          <w:sz w:val="24"/>
          <w:szCs w:val="28"/>
        </w:rPr>
        <w:t>Трубчевского</w:t>
      </w:r>
      <w:proofErr w:type="spellEnd"/>
      <w:r w:rsidR="00D62E92" w:rsidRPr="00B86177">
        <w:rPr>
          <w:rFonts w:ascii="Times New Roman" w:hAnsi="Times New Roman" w:cs="Times New Roman"/>
          <w:sz w:val="24"/>
          <w:szCs w:val="28"/>
        </w:rPr>
        <w:t xml:space="preserve"> муниципального района"</w:t>
      </w:r>
    </w:p>
    <w:p w:rsidR="007F26B3" w:rsidRDefault="00A908EE">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15" w:history="1">
        <w:proofErr w:type="spellStart"/>
        <w:r w:rsidR="00543B25" w:rsidRPr="007F26B3">
          <w:rPr>
            <w:rFonts w:ascii="Times New Roman" w:hAnsi="Times New Roman" w:cs="Times New Roman"/>
            <w:sz w:val="24"/>
            <w:szCs w:val="24"/>
          </w:rPr>
          <w:t>Постановление</w:t>
        </w:r>
      </w:hyperlink>
      <w:r w:rsidR="007F26B3" w:rsidRPr="00BF731F">
        <w:rPr>
          <w:rFonts w:ascii="Times New Roman" w:hAnsi="Times New Roman" w:cs="Times New Roman"/>
          <w:sz w:val="24"/>
          <w:szCs w:val="24"/>
        </w:rPr>
        <w:t>администрации</w:t>
      </w:r>
      <w:proofErr w:type="spellEnd"/>
      <w:r w:rsidR="007F26B3" w:rsidRPr="00BF731F">
        <w:rPr>
          <w:rFonts w:ascii="Times New Roman" w:hAnsi="Times New Roman" w:cs="Times New Roman"/>
          <w:sz w:val="24"/>
          <w:szCs w:val="24"/>
        </w:rPr>
        <w:t xml:space="preserve"> </w:t>
      </w:r>
      <w:proofErr w:type="spellStart"/>
      <w:r w:rsidR="007F26B3">
        <w:rPr>
          <w:rFonts w:ascii="Times New Roman" w:hAnsi="Times New Roman" w:cs="Times New Roman"/>
          <w:sz w:val="24"/>
          <w:szCs w:val="24"/>
        </w:rPr>
        <w:t>Трубчевского</w:t>
      </w:r>
      <w:proofErr w:type="spellEnd"/>
      <w:r w:rsidR="007F26B3">
        <w:rPr>
          <w:rFonts w:ascii="Times New Roman" w:hAnsi="Times New Roman" w:cs="Times New Roman"/>
          <w:sz w:val="24"/>
          <w:szCs w:val="24"/>
        </w:rPr>
        <w:t xml:space="preserve"> муниципального района </w:t>
      </w:r>
      <w:r w:rsidR="00543B25" w:rsidRPr="00BF731F">
        <w:rPr>
          <w:rFonts w:ascii="Times New Roman" w:hAnsi="Times New Roman" w:cs="Times New Roman"/>
          <w:sz w:val="24"/>
          <w:szCs w:val="24"/>
        </w:rPr>
        <w:t xml:space="preserve">от </w:t>
      </w:r>
      <w:r w:rsidR="007F26B3">
        <w:rPr>
          <w:rFonts w:ascii="Times New Roman" w:hAnsi="Times New Roman" w:cs="Times New Roman"/>
          <w:sz w:val="24"/>
          <w:szCs w:val="24"/>
        </w:rPr>
        <w:t>24 июля  2009 года N 394</w:t>
      </w:r>
      <w:r w:rsidR="00543B25" w:rsidRPr="00BF731F">
        <w:rPr>
          <w:rFonts w:ascii="Times New Roman" w:hAnsi="Times New Roman" w:cs="Times New Roman"/>
          <w:sz w:val="24"/>
          <w:szCs w:val="24"/>
        </w:rPr>
        <w:t xml:space="preserve"> "Об утверждении </w:t>
      </w:r>
      <w:r w:rsidR="007F26B3">
        <w:rPr>
          <w:rFonts w:ascii="Times New Roman" w:hAnsi="Times New Roman" w:cs="Times New Roman"/>
          <w:sz w:val="24"/>
          <w:szCs w:val="24"/>
        </w:rPr>
        <w:t>муниципальных стандартов</w:t>
      </w:r>
      <w:r w:rsidR="00543B25" w:rsidRPr="00BF731F">
        <w:rPr>
          <w:rFonts w:ascii="Times New Roman" w:hAnsi="Times New Roman" w:cs="Times New Roman"/>
          <w:sz w:val="24"/>
          <w:szCs w:val="24"/>
        </w:rPr>
        <w:t xml:space="preserve"> качества </w:t>
      </w:r>
      <w:r w:rsidR="007F26B3">
        <w:rPr>
          <w:rFonts w:ascii="Times New Roman" w:hAnsi="Times New Roman" w:cs="Times New Roman"/>
          <w:sz w:val="24"/>
          <w:szCs w:val="24"/>
        </w:rPr>
        <w:t>предоставляемых бюджетных услуг»</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ежегодная разработка основных направлений бюджетной и налоговой политики </w:t>
      </w:r>
      <w:proofErr w:type="spellStart"/>
      <w:r w:rsidR="001C409A">
        <w:rPr>
          <w:rFonts w:ascii="Times New Roman" w:hAnsi="Times New Roman" w:cs="Times New Roman"/>
          <w:sz w:val="24"/>
          <w:szCs w:val="24"/>
        </w:rPr>
        <w:t>Трубчевского</w:t>
      </w:r>
      <w:proofErr w:type="spellEnd"/>
      <w:r w:rsidR="001C409A">
        <w:rPr>
          <w:rFonts w:ascii="Times New Roman" w:hAnsi="Times New Roman" w:cs="Times New Roman"/>
          <w:sz w:val="24"/>
          <w:szCs w:val="24"/>
        </w:rPr>
        <w:t xml:space="preserve"> муниципального района</w:t>
      </w:r>
      <w:r w:rsidRPr="00BF731F">
        <w:rPr>
          <w:rFonts w:ascii="Times New Roman" w:hAnsi="Times New Roman" w:cs="Times New Roman"/>
          <w:sz w:val="24"/>
          <w:szCs w:val="24"/>
        </w:rPr>
        <w:t xml:space="preserve"> на очередной финансовый год и плановый период;</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периодический (не реже одного раза в год) пересмотр и обновление долгосрочной бюджетной стратегии </w:t>
      </w:r>
      <w:proofErr w:type="spellStart"/>
      <w:r w:rsidR="00B25450">
        <w:rPr>
          <w:rFonts w:ascii="Times New Roman" w:hAnsi="Times New Roman" w:cs="Times New Roman"/>
          <w:sz w:val="24"/>
          <w:szCs w:val="24"/>
        </w:rPr>
        <w:t>Трубчевского</w:t>
      </w:r>
      <w:proofErr w:type="spellEnd"/>
      <w:r w:rsidR="00B25450">
        <w:rPr>
          <w:rFonts w:ascii="Times New Roman" w:hAnsi="Times New Roman" w:cs="Times New Roman"/>
          <w:sz w:val="24"/>
          <w:szCs w:val="24"/>
        </w:rPr>
        <w:t xml:space="preserve"> муниципального района</w:t>
      </w:r>
      <w:r w:rsidR="0031381B">
        <w:rPr>
          <w:rFonts w:ascii="Times New Roman" w:hAnsi="Times New Roman" w:cs="Times New Roman"/>
          <w:sz w:val="24"/>
          <w:szCs w:val="24"/>
        </w:rPr>
        <w:t xml:space="preserve"> на период до 2020 года.</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Перечень мер правового регулирования реализации </w:t>
      </w:r>
      <w:r w:rsidR="008B78DE">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 </w:t>
      </w:r>
      <w:r w:rsidRPr="00BF731F">
        <w:rPr>
          <w:rFonts w:ascii="Times New Roman" w:hAnsi="Times New Roman" w:cs="Times New Roman"/>
          <w:sz w:val="24"/>
          <w:szCs w:val="24"/>
        </w:rPr>
        <w:lastRenderedPageBreak/>
        <w:t xml:space="preserve">может обновляться и (или) дополняться в ходе реализации </w:t>
      </w:r>
      <w:r w:rsidR="008B78DE">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w:t>
      </w:r>
    </w:p>
    <w:p w:rsidR="00543B25"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67D84" w:rsidRDefault="00D67D8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BF5F2D" w:rsidP="00D34711">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543B25" w:rsidRPr="00BF731F">
        <w:rPr>
          <w:rFonts w:ascii="Times New Roman" w:hAnsi="Times New Roman" w:cs="Times New Roman"/>
          <w:sz w:val="24"/>
          <w:szCs w:val="24"/>
        </w:rPr>
        <w:t xml:space="preserve">Состав </w:t>
      </w:r>
      <w:r w:rsidR="0015050F">
        <w:rPr>
          <w:rFonts w:ascii="Times New Roman" w:hAnsi="Times New Roman" w:cs="Times New Roman"/>
          <w:sz w:val="24"/>
          <w:szCs w:val="24"/>
        </w:rPr>
        <w:t>муниципальной</w:t>
      </w:r>
      <w:r w:rsidR="00543B25" w:rsidRPr="00BF731F">
        <w:rPr>
          <w:rFonts w:ascii="Times New Roman" w:hAnsi="Times New Roman" w:cs="Times New Roman"/>
          <w:sz w:val="24"/>
          <w:szCs w:val="24"/>
        </w:rPr>
        <w:t xml:space="preserve"> программы</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A2251C" w:rsidRDefault="001505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Муниципальная</w:t>
      </w:r>
      <w:r w:rsidR="00C47645">
        <w:rPr>
          <w:rFonts w:ascii="Times New Roman" w:hAnsi="Times New Roman" w:cs="Times New Roman"/>
          <w:sz w:val="24"/>
          <w:szCs w:val="24"/>
        </w:rPr>
        <w:t xml:space="preserve"> программа состоит из</w:t>
      </w:r>
      <w:r w:rsidR="00F35172">
        <w:rPr>
          <w:rFonts w:ascii="Times New Roman" w:hAnsi="Times New Roman" w:cs="Times New Roman"/>
          <w:sz w:val="24"/>
          <w:szCs w:val="24"/>
        </w:rPr>
        <w:t xml:space="preserve"> мероприятий</w:t>
      </w:r>
      <w:r w:rsidR="00A2251C">
        <w:rPr>
          <w:rFonts w:ascii="Times New Roman" w:hAnsi="Times New Roman" w:cs="Times New Roman"/>
          <w:sz w:val="24"/>
          <w:szCs w:val="24"/>
        </w:rPr>
        <w:t>:</w:t>
      </w:r>
    </w:p>
    <w:p w:rsidR="00D119F2" w:rsidRDefault="00D119F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-мероприятия по оказанию финансовой помощи финансовому управлению администрации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p>
    <w:p w:rsidR="00543B25" w:rsidRPr="00BF731F" w:rsidRDefault="00BF5F2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D119F2">
        <w:rPr>
          <w:rFonts w:ascii="Times New Roman" w:hAnsi="Times New Roman" w:cs="Times New Roman"/>
          <w:sz w:val="24"/>
          <w:szCs w:val="24"/>
        </w:rPr>
        <w:t>мероприятия по межбюджетным отношениям с городскими и сельскими поселениями.</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r w:rsidRPr="00BF731F">
        <w:rPr>
          <w:rFonts w:ascii="Times New Roman" w:hAnsi="Times New Roman" w:cs="Times New Roman"/>
          <w:sz w:val="24"/>
          <w:szCs w:val="24"/>
        </w:rPr>
        <w:t>7. Ожидаемые результаты реализации</w:t>
      </w:r>
      <w:r w:rsidR="0015050F">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543B25" w:rsidRPr="00BF731F" w:rsidRDefault="00A908EE">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421" w:history="1">
        <w:r w:rsidR="00543B25" w:rsidRPr="000D0DA1">
          <w:rPr>
            <w:rFonts w:ascii="Times New Roman" w:hAnsi="Times New Roman" w:cs="Times New Roman"/>
            <w:sz w:val="24"/>
            <w:szCs w:val="24"/>
          </w:rPr>
          <w:t>Прогн</w:t>
        </w:r>
        <w:r w:rsidR="00543B25" w:rsidRPr="00D34711">
          <w:rPr>
            <w:rFonts w:ascii="Times New Roman" w:hAnsi="Times New Roman" w:cs="Times New Roman"/>
            <w:color w:val="000000" w:themeColor="text1"/>
            <w:sz w:val="24"/>
            <w:szCs w:val="24"/>
          </w:rPr>
          <w:t>оз</w:t>
        </w:r>
      </w:hyperlink>
      <w:r w:rsidR="00543B25" w:rsidRPr="00BF731F">
        <w:rPr>
          <w:rFonts w:ascii="Times New Roman" w:hAnsi="Times New Roman" w:cs="Times New Roman"/>
          <w:sz w:val="24"/>
          <w:szCs w:val="24"/>
        </w:rPr>
        <w:t xml:space="preserve"> целевых индикаторов и показателей </w:t>
      </w:r>
      <w:r w:rsidR="0015050F">
        <w:rPr>
          <w:rFonts w:ascii="Times New Roman" w:hAnsi="Times New Roman" w:cs="Times New Roman"/>
          <w:sz w:val="24"/>
          <w:szCs w:val="24"/>
        </w:rPr>
        <w:t>муниципальной</w:t>
      </w:r>
      <w:r w:rsidR="00543B25" w:rsidRPr="00BF731F">
        <w:rPr>
          <w:rFonts w:ascii="Times New Roman" w:hAnsi="Times New Roman" w:cs="Times New Roman"/>
          <w:sz w:val="24"/>
          <w:szCs w:val="24"/>
        </w:rPr>
        <w:t xml:space="preserve"> программы по годам ее реализации представлен в таблице 3.</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jc w:val="right"/>
        <w:rPr>
          <w:rFonts w:ascii="Times New Roman" w:hAnsi="Times New Roman" w:cs="Times New Roman"/>
          <w:sz w:val="24"/>
          <w:szCs w:val="24"/>
        </w:rPr>
      </w:pPr>
      <w:r w:rsidRPr="00BF731F">
        <w:rPr>
          <w:rFonts w:ascii="Times New Roman" w:hAnsi="Times New Roman" w:cs="Times New Roman"/>
          <w:sz w:val="24"/>
          <w:szCs w:val="24"/>
        </w:rPr>
        <w:t>Таблица 3</w:t>
      </w:r>
    </w:p>
    <w:p w:rsidR="00543B25" w:rsidRPr="00BF731F" w:rsidRDefault="00543B25">
      <w:pPr>
        <w:widowControl w:val="0"/>
        <w:autoSpaceDE w:val="0"/>
        <w:autoSpaceDN w:val="0"/>
        <w:adjustRightInd w:val="0"/>
        <w:spacing w:after="0" w:line="240" w:lineRule="auto"/>
        <w:jc w:val="right"/>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bookmarkStart w:id="3" w:name="Par421"/>
      <w:bookmarkEnd w:id="3"/>
      <w:r w:rsidRPr="00BF731F">
        <w:rPr>
          <w:rFonts w:ascii="Times New Roman" w:hAnsi="Times New Roman" w:cs="Times New Roman"/>
          <w:sz w:val="24"/>
          <w:szCs w:val="24"/>
        </w:rPr>
        <w:t>Прогноз целевых индикаторов и показателей</w:t>
      </w:r>
    </w:p>
    <w:p w:rsidR="00543B25" w:rsidRDefault="0015050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муниципальной </w:t>
      </w:r>
      <w:r w:rsidR="00543B25" w:rsidRPr="00BF731F">
        <w:rPr>
          <w:rFonts w:ascii="Times New Roman" w:hAnsi="Times New Roman" w:cs="Times New Roman"/>
          <w:sz w:val="24"/>
          <w:szCs w:val="24"/>
        </w:rPr>
        <w:t>программы по годам ее реализации</w:t>
      </w:r>
    </w:p>
    <w:p w:rsidR="000F652A" w:rsidRDefault="000F652A">
      <w:pPr>
        <w:widowControl w:val="0"/>
        <w:autoSpaceDE w:val="0"/>
        <w:autoSpaceDN w:val="0"/>
        <w:adjustRightInd w:val="0"/>
        <w:spacing w:after="0" w:line="240" w:lineRule="auto"/>
        <w:jc w:val="center"/>
        <w:rPr>
          <w:rFonts w:ascii="Times New Roman" w:hAnsi="Times New Roman" w:cs="Times New Roman"/>
          <w:sz w:val="24"/>
          <w:szCs w:val="24"/>
        </w:rPr>
      </w:pPr>
    </w:p>
    <w:tbl>
      <w:tblPr>
        <w:tblStyle w:val="a3"/>
        <w:tblW w:w="0" w:type="auto"/>
        <w:tblLook w:val="04A0"/>
      </w:tblPr>
      <w:tblGrid>
        <w:gridCol w:w="3208"/>
        <w:gridCol w:w="1386"/>
        <w:gridCol w:w="1616"/>
        <w:gridCol w:w="1616"/>
        <w:gridCol w:w="1744"/>
      </w:tblGrid>
      <w:tr w:rsidR="003D76DD" w:rsidTr="00BF5F2D">
        <w:tc>
          <w:tcPr>
            <w:tcW w:w="2771" w:type="dxa"/>
            <w:vAlign w:val="center"/>
          </w:tcPr>
          <w:p w:rsidR="003D76DD" w:rsidRPr="00BF731F" w:rsidRDefault="003D76DD" w:rsidP="00BF5F2D">
            <w:pPr>
              <w:pStyle w:val="ConsPlusCell"/>
              <w:jc w:val="center"/>
              <w:rPr>
                <w:rFonts w:ascii="Times New Roman" w:hAnsi="Times New Roman" w:cs="Times New Roman"/>
                <w:sz w:val="24"/>
                <w:szCs w:val="24"/>
              </w:rPr>
            </w:pPr>
            <w:r w:rsidRPr="00BF731F">
              <w:rPr>
                <w:rFonts w:ascii="Times New Roman" w:hAnsi="Times New Roman" w:cs="Times New Roman"/>
                <w:sz w:val="24"/>
                <w:szCs w:val="24"/>
              </w:rPr>
              <w:t xml:space="preserve">Наименование </w:t>
            </w:r>
            <w:proofErr w:type="gramStart"/>
            <w:r w:rsidRPr="00BF731F">
              <w:rPr>
                <w:rFonts w:ascii="Times New Roman" w:hAnsi="Times New Roman" w:cs="Times New Roman"/>
                <w:sz w:val="24"/>
                <w:szCs w:val="24"/>
              </w:rPr>
              <w:t>целевого</w:t>
            </w:r>
            <w:proofErr w:type="gramEnd"/>
          </w:p>
          <w:p w:rsidR="003D76DD" w:rsidRDefault="003D76DD" w:rsidP="00BF5F2D">
            <w:pPr>
              <w:pStyle w:val="ConsPlusCell"/>
              <w:jc w:val="center"/>
              <w:rPr>
                <w:rFonts w:ascii="Times New Roman" w:hAnsi="Times New Roman" w:cs="Times New Roman"/>
                <w:sz w:val="24"/>
                <w:szCs w:val="24"/>
              </w:rPr>
            </w:pPr>
            <w:r w:rsidRPr="00BF731F">
              <w:rPr>
                <w:rFonts w:ascii="Times New Roman" w:hAnsi="Times New Roman" w:cs="Times New Roman"/>
                <w:sz w:val="24"/>
                <w:szCs w:val="24"/>
              </w:rPr>
              <w:t xml:space="preserve">индикатора (показателя),  </w:t>
            </w:r>
            <w:r w:rsidR="00BF5F2D">
              <w:rPr>
                <w:rFonts w:ascii="Times New Roman" w:hAnsi="Times New Roman" w:cs="Times New Roman"/>
                <w:sz w:val="24"/>
                <w:szCs w:val="24"/>
              </w:rPr>
              <w:t>единица измерения</w:t>
            </w:r>
          </w:p>
        </w:tc>
        <w:tc>
          <w:tcPr>
            <w:tcW w:w="1448"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2013 год</w:t>
            </w:r>
          </w:p>
        </w:tc>
        <w:tc>
          <w:tcPr>
            <w:tcW w:w="1701"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2014 год</w:t>
            </w:r>
          </w:p>
        </w:tc>
        <w:tc>
          <w:tcPr>
            <w:tcW w:w="1701"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2015 год</w:t>
            </w:r>
          </w:p>
        </w:tc>
        <w:tc>
          <w:tcPr>
            <w:tcW w:w="1843"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2016 год</w:t>
            </w:r>
          </w:p>
        </w:tc>
      </w:tr>
      <w:tr w:rsidR="003D76DD" w:rsidTr="00BF5F2D">
        <w:tc>
          <w:tcPr>
            <w:tcW w:w="2771" w:type="dxa"/>
            <w:vAlign w:val="center"/>
          </w:tcPr>
          <w:p w:rsidR="003D76DD" w:rsidRPr="00BF731F" w:rsidRDefault="003D76DD" w:rsidP="00BF5F2D">
            <w:pPr>
              <w:pStyle w:val="ConsPlusCell"/>
              <w:rPr>
                <w:rFonts w:ascii="Times New Roman" w:hAnsi="Times New Roman" w:cs="Times New Roman"/>
                <w:sz w:val="24"/>
                <w:szCs w:val="24"/>
              </w:rPr>
            </w:pPr>
            <w:r>
              <w:rPr>
                <w:rFonts w:ascii="Times New Roman" w:hAnsi="Times New Roman" w:cs="Times New Roman"/>
                <w:sz w:val="24"/>
                <w:szCs w:val="24"/>
              </w:rPr>
              <w:t xml:space="preserve">Объем </w:t>
            </w:r>
            <w:proofErr w:type="spellStart"/>
            <w:r>
              <w:rPr>
                <w:rFonts w:ascii="Times New Roman" w:hAnsi="Times New Roman" w:cs="Times New Roman"/>
                <w:sz w:val="24"/>
                <w:szCs w:val="24"/>
              </w:rPr>
              <w:t>муниципальноговнутреннего</w:t>
            </w:r>
            <w:proofErr w:type="spellEnd"/>
            <w:r>
              <w:rPr>
                <w:rFonts w:ascii="Times New Roman" w:hAnsi="Times New Roman" w:cs="Times New Roman"/>
                <w:sz w:val="24"/>
                <w:szCs w:val="24"/>
              </w:rPr>
              <w:t xml:space="preserve"> долга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 по состоянию на конец </w:t>
            </w:r>
            <w:r w:rsidRPr="00BF731F">
              <w:rPr>
                <w:rFonts w:ascii="Times New Roman" w:hAnsi="Times New Roman" w:cs="Times New Roman"/>
                <w:sz w:val="24"/>
                <w:szCs w:val="24"/>
              </w:rPr>
              <w:t xml:space="preserve">отчетного периода, тыс.  рублей </w:t>
            </w:r>
          </w:p>
        </w:tc>
        <w:tc>
          <w:tcPr>
            <w:tcW w:w="1448"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w:t>
            </w:r>
          </w:p>
        </w:tc>
        <w:tc>
          <w:tcPr>
            <w:tcW w:w="1701"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w:t>
            </w:r>
          </w:p>
        </w:tc>
        <w:tc>
          <w:tcPr>
            <w:tcW w:w="1701"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w:t>
            </w:r>
          </w:p>
        </w:tc>
        <w:tc>
          <w:tcPr>
            <w:tcW w:w="1843"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w:t>
            </w:r>
          </w:p>
        </w:tc>
      </w:tr>
      <w:tr w:rsidR="003D76DD" w:rsidTr="00BF5F2D">
        <w:tc>
          <w:tcPr>
            <w:tcW w:w="2771" w:type="dxa"/>
            <w:vAlign w:val="center"/>
          </w:tcPr>
          <w:p w:rsidR="003D76DD" w:rsidRPr="00BF731F" w:rsidRDefault="003D76DD" w:rsidP="00BF5F2D">
            <w:pPr>
              <w:pStyle w:val="ConsPlusCell"/>
              <w:rPr>
                <w:rFonts w:ascii="Times New Roman" w:hAnsi="Times New Roman" w:cs="Times New Roman"/>
                <w:sz w:val="24"/>
                <w:szCs w:val="24"/>
              </w:rPr>
            </w:pPr>
            <w:r>
              <w:rPr>
                <w:rFonts w:ascii="Times New Roman" w:hAnsi="Times New Roman" w:cs="Times New Roman"/>
                <w:sz w:val="24"/>
                <w:szCs w:val="24"/>
              </w:rPr>
              <w:t xml:space="preserve">Доля просроченной кредиторской задолженности по состоянию на конец отчетного периода в общем объеме расходов </w:t>
            </w:r>
            <w:r w:rsidRPr="00BF731F">
              <w:rPr>
                <w:rFonts w:ascii="Times New Roman" w:hAnsi="Times New Roman" w:cs="Times New Roman"/>
                <w:sz w:val="24"/>
                <w:szCs w:val="24"/>
              </w:rPr>
              <w:t>бюджета</w:t>
            </w:r>
            <w:r>
              <w:rPr>
                <w:rFonts w:ascii="Times New Roman" w:hAnsi="Times New Roman" w:cs="Times New Roman"/>
                <w:sz w:val="24"/>
                <w:szCs w:val="24"/>
              </w:rPr>
              <w:t xml:space="preserve"> района</w:t>
            </w:r>
            <w:r w:rsidRPr="00BF731F">
              <w:rPr>
                <w:rFonts w:ascii="Times New Roman" w:hAnsi="Times New Roman" w:cs="Times New Roman"/>
                <w:sz w:val="24"/>
                <w:szCs w:val="24"/>
              </w:rPr>
              <w:t xml:space="preserve">, %    </w:t>
            </w:r>
          </w:p>
        </w:tc>
        <w:tc>
          <w:tcPr>
            <w:tcW w:w="1448"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не более 0,1%</w:t>
            </w:r>
          </w:p>
        </w:tc>
        <w:tc>
          <w:tcPr>
            <w:tcW w:w="1701"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не более 0,1%</w:t>
            </w:r>
          </w:p>
        </w:tc>
        <w:tc>
          <w:tcPr>
            <w:tcW w:w="1701"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не более 0,1%</w:t>
            </w:r>
          </w:p>
        </w:tc>
        <w:tc>
          <w:tcPr>
            <w:tcW w:w="1843"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не более 0,1%</w:t>
            </w:r>
          </w:p>
        </w:tc>
      </w:tr>
      <w:tr w:rsidR="003D76DD" w:rsidTr="00BF5F2D">
        <w:tc>
          <w:tcPr>
            <w:tcW w:w="2771" w:type="dxa"/>
            <w:vAlign w:val="center"/>
          </w:tcPr>
          <w:p w:rsidR="003D76DD" w:rsidRPr="00BF731F" w:rsidRDefault="003D76DD" w:rsidP="00BF5F2D">
            <w:pPr>
              <w:pStyle w:val="ConsPlusCell"/>
              <w:rPr>
                <w:rFonts w:ascii="Times New Roman" w:hAnsi="Times New Roman" w:cs="Times New Roman"/>
                <w:sz w:val="24"/>
                <w:szCs w:val="24"/>
              </w:rPr>
            </w:pPr>
            <w:r w:rsidRPr="00BF731F">
              <w:rPr>
                <w:rFonts w:ascii="Times New Roman" w:hAnsi="Times New Roman" w:cs="Times New Roman"/>
                <w:sz w:val="24"/>
                <w:szCs w:val="24"/>
              </w:rPr>
              <w:t xml:space="preserve">Отклонение фактического  </w:t>
            </w:r>
            <w:r>
              <w:rPr>
                <w:rFonts w:ascii="Times New Roman" w:hAnsi="Times New Roman" w:cs="Times New Roman"/>
                <w:sz w:val="24"/>
                <w:szCs w:val="24"/>
              </w:rPr>
              <w:t xml:space="preserve">объема налоговых и неналоговых доходов за  отчетный период от </w:t>
            </w:r>
            <w:r w:rsidRPr="00BF731F">
              <w:rPr>
                <w:rFonts w:ascii="Times New Roman" w:hAnsi="Times New Roman" w:cs="Times New Roman"/>
                <w:sz w:val="24"/>
                <w:szCs w:val="24"/>
              </w:rPr>
              <w:t xml:space="preserve">первоначального плана, % </w:t>
            </w:r>
          </w:p>
        </w:tc>
        <w:tc>
          <w:tcPr>
            <w:tcW w:w="1448" w:type="dxa"/>
            <w:vAlign w:val="center"/>
          </w:tcPr>
          <w:p w:rsidR="003D76DD" w:rsidRDefault="00A41BF5"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не более 10</w:t>
            </w:r>
            <w:r w:rsidR="003D76DD">
              <w:rPr>
                <w:rFonts w:ascii="Times New Roman" w:hAnsi="Times New Roman" w:cs="Times New Roman"/>
                <w:sz w:val="24"/>
                <w:szCs w:val="24"/>
              </w:rPr>
              <w:t>%</w:t>
            </w:r>
          </w:p>
        </w:tc>
        <w:tc>
          <w:tcPr>
            <w:tcW w:w="1701" w:type="dxa"/>
            <w:vAlign w:val="center"/>
          </w:tcPr>
          <w:p w:rsidR="003D76DD" w:rsidRDefault="00A41BF5"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не более 8</w:t>
            </w:r>
            <w:r w:rsidR="003D76DD">
              <w:rPr>
                <w:rFonts w:ascii="Times New Roman" w:hAnsi="Times New Roman" w:cs="Times New Roman"/>
                <w:sz w:val="24"/>
                <w:szCs w:val="24"/>
              </w:rPr>
              <w:t>%</w:t>
            </w:r>
          </w:p>
        </w:tc>
        <w:tc>
          <w:tcPr>
            <w:tcW w:w="1701" w:type="dxa"/>
            <w:vAlign w:val="center"/>
          </w:tcPr>
          <w:p w:rsidR="003D76DD" w:rsidRDefault="00A41BF5"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не более 6</w:t>
            </w:r>
            <w:r w:rsidR="003D76DD">
              <w:rPr>
                <w:rFonts w:ascii="Times New Roman" w:hAnsi="Times New Roman" w:cs="Times New Roman"/>
                <w:sz w:val="24"/>
                <w:szCs w:val="24"/>
              </w:rPr>
              <w:t>%</w:t>
            </w:r>
          </w:p>
        </w:tc>
        <w:tc>
          <w:tcPr>
            <w:tcW w:w="1843" w:type="dxa"/>
            <w:vAlign w:val="center"/>
          </w:tcPr>
          <w:p w:rsidR="003D76DD" w:rsidRDefault="00A41BF5"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не более 5</w:t>
            </w:r>
            <w:r w:rsidR="003D76DD">
              <w:rPr>
                <w:rFonts w:ascii="Times New Roman" w:hAnsi="Times New Roman" w:cs="Times New Roman"/>
                <w:sz w:val="24"/>
                <w:szCs w:val="24"/>
              </w:rPr>
              <w:t>%</w:t>
            </w:r>
          </w:p>
        </w:tc>
      </w:tr>
      <w:tr w:rsidR="003D76DD" w:rsidTr="00BF5F2D">
        <w:tc>
          <w:tcPr>
            <w:tcW w:w="2771" w:type="dxa"/>
            <w:vAlign w:val="center"/>
          </w:tcPr>
          <w:p w:rsidR="003D76DD" w:rsidRPr="00BF731F" w:rsidRDefault="003D76DD" w:rsidP="00BF5F2D">
            <w:pPr>
              <w:pStyle w:val="ConsPlusCell"/>
              <w:rPr>
                <w:rFonts w:ascii="Times New Roman" w:hAnsi="Times New Roman" w:cs="Times New Roman"/>
                <w:sz w:val="24"/>
                <w:szCs w:val="24"/>
              </w:rPr>
            </w:pPr>
            <w:r w:rsidRPr="00BF731F">
              <w:rPr>
                <w:rFonts w:ascii="Times New Roman" w:hAnsi="Times New Roman" w:cs="Times New Roman"/>
                <w:sz w:val="24"/>
                <w:szCs w:val="24"/>
              </w:rPr>
              <w:t>Доля расходов бюджета</w:t>
            </w:r>
            <w:r>
              <w:rPr>
                <w:rFonts w:ascii="Times New Roman" w:hAnsi="Times New Roman" w:cs="Times New Roman"/>
                <w:sz w:val="24"/>
                <w:szCs w:val="24"/>
              </w:rPr>
              <w:t xml:space="preserve"> района, формируемых в </w:t>
            </w:r>
            <w:r w:rsidRPr="00BF731F">
              <w:rPr>
                <w:rFonts w:ascii="Times New Roman" w:hAnsi="Times New Roman" w:cs="Times New Roman"/>
                <w:sz w:val="24"/>
                <w:szCs w:val="24"/>
              </w:rPr>
              <w:t xml:space="preserve">рамках бюджетных целевых </w:t>
            </w:r>
            <w:r w:rsidRPr="00BF731F">
              <w:rPr>
                <w:rFonts w:ascii="Times New Roman" w:hAnsi="Times New Roman" w:cs="Times New Roman"/>
                <w:sz w:val="24"/>
                <w:szCs w:val="24"/>
              </w:rPr>
              <w:br/>
              <w:t xml:space="preserve">программ, % </w:t>
            </w:r>
          </w:p>
        </w:tc>
        <w:tc>
          <w:tcPr>
            <w:tcW w:w="1448"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не менее 90%</w:t>
            </w:r>
          </w:p>
        </w:tc>
        <w:tc>
          <w:tcPr>
            <w:tcW w:w="1701"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не менее 90%</w:t>
            </w:r>
          </w:p>
        </w:tc>
        <w:tc>
          <w:tcPr>
            <w:tcW w:w="1701"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не менее 90%</w:t>
            </w:r>
          </w:p>
        </w:tc>
        <w:tc>
          <w:tcPr>
            <w:tcW w:w="1843"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не менее 90%</w:t>
            </w:r>
          </w:p>
        </w:tc>
      </w:tr>
      <w:tr w:rsidR="003D76DD" w:rsidTr="00BF5F2D">
        <w:tc>
          <w:tcPr>
            <w:tcW w:w="2771" w:type="dxa"/>
            <w:vAlign w:val="center"/>
          </w:tcPr>
          <w:p w:rsidR="003D76DD" w:rsidRPr="00BF731F" w:rsidRDefault="003D76DD" w:rsidP="00BF5F2D">
            <w:pPr>
              <w:pStyle w:val="ConsPlusCell"/>
              <w:rPr>
                <w:rFonts w:ascii="Times New Roman" w:hAnsi="Times New Roman" w:cs="Times New Roman"/>
                <w:sz w:val="24"/>
                <w:szCs w:val="24"/>
              </w:rPr>
            </w:pPr>
            <w:r w:rsidRPr="00BF731F">
              <w:rPr>
                <w:rFonts w:ascii="Times New Roman" w:hAnsi="Times New Roman" w:cs="Times New Roman"/>
                <w:sz w:val="24"/>
                <w:szCs w:val="24"/>
              </w:rPr>
              <w:t>Обеспечение публикации в сети Интернет информации о системе управ</w:t>
            </w:r>
            <w:r>
              <w:rPr>
                <w:rFonts w:ascii="Times New Roman" w:hAnsi="Times New Roman" w:cs="Times New Roman"/>
                <w:sz w:val="24"/>
                <w:szCs w:val="24"/>
              </w:rPr>
              <w:t xml:space="preserve">ления муниципальными финансами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муниципального </w:t>
            </w:r>
            <w:proofErr w:type="spellStart"/>
            <w:r>
              <w:rPr>
                <w:rFonts w:ascii="Times New Roman" w:hAnsi="Times New Roman" w:cs="Times New Roman"/>
                <w:sz w:val="24"/>
                <w:szCs w:val="24"/>
              </w:rPr>
              <w:t>района,%</w:t>
            </w:r>
            <w:proofErr w:type="spellEnd"/>
          </w:p>
        </w:tc>
        <w:tc>
          <w:tcPr>
            <w:tcW w:w="1448"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100%</w:t>
            </w:r>
          </w:p>
        </w:tc>
        <w:tc>
          <w:tcPr>
            <w:tcW w:w="1701"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100%</w:t>
            </w:r>
          </w:p>
        </w:tc>
        <w:tc>
          <w:tcPr>
            <w:tcW w:w="1701"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100%</w:t>
            </w:r>
          </w:p>
        </w:tc>
        <w:tc>
          <w:tcPr>
            <w:tcW w:w="1843" w:type="dxa"/>
            <w:vAlign w:val="center"/>
          </w:tcPr>
          <w:p w:rsidR="003D76DD" w:rsidRDefault="003D76DD" w:rsidP="00BF5F2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100%</w:t>
            </w:r>
          </w:p>
        </w:tc>
      </w:tr>
    </w:tbl>
    <w:p w:rsidR="00446DC4" w:rsidRDefault="00446DC4">
      <w:pPr>
        <w:widowControl w:val="0"/>
        <w:autoSpaceDE w:val="0"/>
        <w:autoSpaceDN w:val="0"/>
        <w:adjustRightInd w:val="0"/>
        <w:spacing w:after="0" w:line="240" w:lineRule="auto"/>
        <w:jc w:val="center"/>
        <w:rPr>
          <w:rFonts w:ascii="Times New Roman" w:hAnsi="Times New Roman" w:cs="Times New Roman"/>
          <w:sz w:val="24"/>
          <w:szCs w:val="24"/>
        </w:rPr>
      </w:pPr>
    </w:p>
    <w:p w:rsidR="00446DC4" w:rsidRDefault="00446DC4">
      <w:pPr>
        <w:widowControl w:val="0"/>
        <w:autoSpaceDE w:val="0"/>
        <w:autoSpaceDN w:val="0"/>
        <w:adjustRightInd w:val="0"/>
        <w:spacing w:after="0" w:line="240" w:lineRule="auto"/>
        <w:jc w:val="center"/>
        <w:rPr>
          <w:rFonts w:ascii="Times New Roman" w:hAnsi="Times New Roman" w:cs="Times New Roman"/>
          <w:sz w:val="24"/>
          <w:szCs w:val="24"/>
        </w:rPr>
      </w:pPr>
    </w:p>
    <w:p w:rsidR="00543B25" w:rsidRPr="00BF731F" w:rsidRDefault="00BF5F2D">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543B25" w:rsidRPr="00BF731F">
        <w:rPr>
          <w:rFonts w:ascii="Times New Roman" w:hAnsi="Times New Roman" w:cs="Times New Roman"/>
          <w:sz w:val="24"/>
          <w:szCs w:val="24"/>
        </w:rPr>
        <w:t xml:space="preserve">Основные риски реализации </w:t>
      </w:r>
      <w:r w:rsidR="00EB338C">
        <w:rPr>
          <w:rFonts w:ascii="Times New Roman" w:hAnsi="Times New Roman" w:cs="Times New Roman"/>
          <w:sz w:val="24"/>
          <w:szCs w:val="24"/>
        </w:rPr>
        <w:t>муниципальной</w:t>
      </w:r>
      <w:r w:rsidR="00543B25" w:rsidRPr="00BF731F">
        <w:rPr>
          <w:rFonts w:ascii="Times New Roman" w:hAnsi="Times New Roman" w:cs="Times New Roman"/>
          <w:sz w:val="24"/>
          <w:szCs w:val="24"/>
        </w:rPr>
        <w:t xml:space="preserve"> программы</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Реализация </w:t>
      </w:r>
      <w:r w:rsidR="00EB338C">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 связана со следующими основными рисками:</w:t>
      </w:r>
    </w:p>
    <w:p w:rsidR="00543B25" w:rsidRPr="00BF731F" w:rsidRDefault="00EB680C">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принятие решений по введению новых (увеличению действующих) расходных обязательств, не обеспеченных финансовыми ресурсами.</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Процесс принятия новых (увеличения действующих) р</w:t>
      </w:r>
      <w:r w:rsidR="00EB338C">
        <w:rPr>
          <w:rFonts w:ascii="Times New Roman" w:hAnsi="Times New Roman" w:cs="Times New Roman"/>
          <w:sz w:val="24"/>
          <w:szCs w:val="24"/>
        </w:rPr>
        <w:t xml:space="preserve">асходных обязательств </w:t>
      </w:r>
      <w:r w:rsidRPr="00BF731F">
        <w:rPr>
          <w:rFonts w:ascii="Times New Roman" w:hAnsi="Times New Roman" w:cs="Times New Roman"/>
          <w:sz w:val="24"/>
          <w:szCs w:val="24"/>
        </w:rPr>
        <w:t xml:space="preserve">бюджета </w:t>
      </w:r>
      <w:r w:rsidR="00EB338C">
        <w:rPr>
          <w:rFonts w:ascii="Times New Roman" w:hAnsi="Times New Roman" w:cs="Times New Roman"/>
          <w:sz w:val="24"/>
          <w:szCs w:val="24"/>
        </w:rPr>
        <w:t xml:space="preserve">района </w:t>
      </w:r>
      <w:r w:rsidRPr="00BF731F">
        <w:rPr>
          <w:rFonts w:ascii="Times New Roman" w:hAnsi="Times New Roman" w:cs="Times New Roman"/>
          <w:sz w:val="24"/>
          <w:szCs w:val="24"/>
        </w:rPr>
        <w:t xml:space="preserve">контролируется финансовым управлением </w:t>
      </w:r>
      <w:r w:rsidR="00EB338C">
        <w:rPr>
          <w:rFonts w:ascii="Times New Roman" w:hAnsi="Times New Roman" w:cs="Times New Roman"/>
          <w:sz w:val="24"/>
          <w:szCs w:val="24"/>
        </w:rPr>
        <w:t xml:space="preserve">администрации </w:t>
      </w:r>
      <w:proofErr w:type="spellStart"/>
      <w:r w:rsidR="00EB338C">
        <w:rPr>
          <w:rFonts w:ascii="Times New Roman" w:hAnsi="Times New Roman" w:cs="Times New Roman"/>
          <w:sz w:val="24"/>
          <w:szCs w:val="24"/>
        </w:rPr>
        <w:t>Трубчевского</w:t>
      </w:r>
      <w:proofErr w:type="spellEnd"/>
      <w:r w:rsidR="00EB338C">
        <w:rPr>
          <w:rFonts w:ascii="Times New Roman" w:hAnsi="Times New Roman" w:cs="Times New Roman"/>
          <w:sz w:val="24"/>
          <w:szCs w:val="24"/>
        </w:rPr>
        <w:t xml:space="preserve"> муниципального района</w:t>
      </w:r>
      <w:r w:rsidRPr="00BF731F">
        <w:rPr>
          <w:rFonts w:ascii="Times New Roman" w:hAnsi="Times New Roman" w:cs="Times New Roman"/>
          <w:sz w:val="24"/>
          <w:szCs w:val="24"/>
        </w:rPr>
        <w:t xml:space="preserve"> и организуется исходя из принципа поддержания сбалансированности и устойчивости бюджетной системы </w:t>
      </w:r>
      <w:r w:rsidR="00EB338C">
        <w:rPr>
          <w:rFonts w:ascii="Times New Roman" w:hAnsi="Times New Roman" w:cs="Times New Roman"/>
          <w:sz w:val="24"/>
          <w:szCs w:val="24"/>
        </w:rPr>
        <w:t>района</w:t>
      </w:r>
      <w:r w:rsidRPr="00BF731F">
        <w:rPr>
          <w:rFonts w:ascii="Times New Roman" w:hAnsi="Times New Roman" w:cs="Times New Roman"/>
          <w:sz w:val="24"/>
          <w:szCs w:val="24"/>
        </w:rPr>
        <w:t xml:space="preserve">. Тем не </w:t>
      </w:r>
      <w:proofErr w:type="gramStart"/>
      <w:r w:rsidRPr="00BF731F">
        <w:rPr>
          <w:rFonts w:ascii="Times New Roman" w:hAnsi="Times New Roman" w:cs="Times New Roman"/>
          <w:sz w:val="24"/>
          <w:szCs w:val="24"/>
        </w:rPr>
        <w:t>менее</w:t>
      </w:r>
      <w:proofErr w:type="gramEnd"/>
      <w:r w:rsidRPr="00BF731F">
        <w:rPr>
          <w:rFonts w:ascii="Times New Roman" w:hAnsi="Times New Roman" w:cs="Times New Roman"/>
          <w:sz w:val="24"/>
          <w:szCs w:val="24"/>
        </w:rPr>
        <w:t xml:space="preserve"> в период реализации </w:t>
      </w:r>
      <w:r w:rsidR="00EB338C">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 м</w:t>
      </w:r>
      <w:r w:rsidR="008E0D69">
        <w:rPr>
          <w:rFonts w:ascii="Times New Roman" w:hAnsi="Times New Roman" w:cs="Times New Roman"/>
          <w:sz w:val="24"/>
          <w:szCs w:val="24"/>
        </w:rPr>
        <w:t xml:space="preserve">огут быть приняты </w:t>
      </w:r>
      <w:r w:rsidRPr="00BF731F">
        <w:rPr>
          <w:rFonts w:ascii="Times New Roman" w:hAnsi="Times New Roman" w:cs="Times New Roman"/>
          <w:sz w:val="24"/>
          <w:szCs w:val="24"/>
        </w:rPr>
        <w:t xml:space="preserve"> решения по введению новых (увеличению действующих) расходных обязательств.</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Возникн</w:t>
      </w:r>
      <w:r w:rsidR="003A1152">
        <w:rPr>
          <w:rFonts w:ascii="Times New Roman" w:hAnsi="Times New Roman" w:cs="Times New Roman"/>
          <w:sz w:val="24"/>
          <w:szCs w:val="24"/>
        </w:rPr>
        <w:t xml:space="preserve">овение  </w:t>
      </w:r>
      <w:r w:rsidRPr="00BF731F">
        <w:rPr>
          <w:rFonts w:ascii="Times New Roman" w:hAnsi="Times New Roman" w:cs="Times New Roman"/>
          <w:sz w:val="24"/>
          <w:szCs w:val="24"/>
        </w:rPr>
        <w:t>расходных обязательств, не обеспеченных финанс</w:t>
      </w:r>
      <w:r w:rsidR="003A1152">
        <w:rPr>
          <w:rFonts w:ascii="Times New Roman" w:hAnsi="Times New Roman" w:cs="Times New Roman"/>
          <w:sz w:val="24"/>
          <w:szCs w:val="24"/>
        </w:rPr>
        <w:t>овыми ресурсами</w:t>
      </w:r>
      <w:r w:rsidRPr="00BF731F">
        <w:rPr>
          <w:rFonts w:ascii="Times New Roman" w:hAnsi="Times New Roman" w:cs="Times New Roman"/>
          <w:sz w:val="24"/>
          <w:szCs w:val="24"/>
        </w:rPr>
        <w:t xml:space="preserve"> ставит по</w:t>
      </w:r>
      <w:r w:rsidR="003A1152">
        <w:rPr>
          <w:rFonts w:ascii="Times New Roman" w:hAnsi="Times New Roman" w:cs="Times New Roman"/>
          <w:sz w:val="24"/>
          <w:szCs w:val="24"/>
        </w:rPr>
        <w:t xml:space="preserve">д угрозу задачи </w:t>
      </w:r>
      <w:r w:rsidRPr="00BF731F">
        <w:rPr>
          <w:rFonts w:ascii="Times New Roman" w:hAnsi="Times New Roman" w:cs="Times New Roman"/>
          <w:sz w:val="24"/>
          <w:szCs w:val="24"/>
        </w:rPr>
        <w:t xml:space="preserve"> сокращения дефицита бюджета</w:t>
      </w:r>
      <w:r w:rsidR="00B63624">
        <w:rPr>
          <w:rFonts w:ascii="Times New Roman" w:hAnsi="Times New Roman" w:cs="Times New Roman"/>
          <w:sz w:val="24"/>
          <w:szCs w:val="24"/>
        </w:rPr>
        <w:t xml:space="preserve"> района</w:t>
      </w:r>
      <w:r w:rsidRPr="00BF731F">
        <w:rPr>
          <w:rFonts w:ascii="Times New Roman" w:hAnsi="Times New Roman" w:cs="Times New Roman"/>
          <w:sz w:val="24"/>
          <w:szCs w:val="24"/>
        </w:rPr>
        <w:t>, неизбежно приведет к образованию кредиторской задолженности.</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В целях контроля и минимизации данного риска планируется реализация следующих мероприятий:</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организация конкурсного распределения принимаемых обязательств с целью отбора мероприятий и направлений расходования бюджетных средств, в наиболее полной мере соответствующих приоритетам социально</w:t>
      </w:r>
      <w:r w:rsidR="00B06D5A">
        <w:rPr>
          <w:rFonts w:ascii="Times New Roman" w:hAnsi="Times New Roman" w:cs="Times New Roman"/>
          <w:sz w:val="24"/>
          <w:szCs w:val="24"/>
        </w:rPr>
        <w:t>-экономического развития района</w:t>
      </w:r>
      <w:r w:rsidR="0031381B">
        <w:rPr>
          <w:rFonts w:ascii="Times New Roman" w:hAnsi="Times New Roman" w:cs="Times New Roman"/>
          <w:sz w:val="24"/>
          <w:szCs w:val="24"/>
        </w:rPr>
        <w:t>.</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В целях контроля и минимизации данного риска планируется реализация следующих мероприятий:</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реализация мероприятий, направленных на повышение собираемости налогов и сборов в бюджет</w:t>
      </w:r>
      <w:r w:rsidR="00EB680C">
        <w:rPr>
          <w:rFonts w:ascii="Times New Roman" w:hAnsi="Times New Roman" w:cs="Times New Roman"/>
          <w:sz w:val="24"/>
          <w:szCs w:val="24"/>
        </w:rPr>
        <w:t xml:space="preserve"> района</w:t>
      </w:r>
      <w:r w:rsidRPr="00BF731F">
        <w:rPr>
          <w:rFonts w:ascii="Times New Roman" w:hAnsi="Times New Roman" w:cs="Times New Roman"/>
          <w:sz w:val="24"/>
          <w:szCs w:val="24"/>
        </w:rPr>
        <w:t>;</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инициирование мероприятий по сокращению неэффективных расходов бюджета</w:t>
      </w:r>
      <w:r w:rsidR="000727FF">
        <w:rPr>
          <w:rFonts w:ascii="Times New Roman" w:hAnsi="Times New Roman" w:cs="Times New Roman"/>
          <w:sz w:val="24"/>
          <w:szCs w:val="24"/>
        </w:rPr>
        <w:t xml:space="preserve"> района</w:t>
      </w:r>
      <w:r w:rsidRPr="00BF731F">
        <w:rPr>
          <w:rFonts w:ascii="Times New Roman" w:hAnsi="Times New Roman" w:cs="Times New Roman"/>
          <w:sz w:val="24"/>
          <w:szCs w:val="24"/>
        </w:rPr>
        <w:t xml:space="preserve">, оптимизации сети </w:t>
      </w:r>
      <w:r w:rsidR="000727FF">
        <w:rPr>
          <w:rFonts w:ascii="Times New Roman" w:hAnsi="Times New Roman" w:cs="Times New Roman"/>
          <w:sz w:val="24"/>
          <w:szCs w:val="24"/>
        </w:rPr>
        <w:t>муниципальных бюджетных</w:t>
      </w:r>
      <w:r w:rsidRPr="00BF731F">
        <w:rPr>
          <w:rFonts w:ascii="Times New Roman" w:hAnsi="Times New Roman" w:cs="Times New Roman"/>
          <w:sz w:val="24"/>
          <w:szCs w:val="24"/>
        </w:rPr>
        <w:t xml:space="preserve"> учреждений </w:t>
      </w:r>
      <w:proofErr w:type="spellStart"/>
      <w:r w:rsidR="000727FF">
        <w:rPr>
          <w:rFonts w:ascii="Times New Roman" w:hAnsi="Times New Roman" w:cs="Times New Roman"/>
          <w:sz w:val="24"/>
          <w:szCs w:val="24"/>
        </w:rPr>
        <w:t>Трубчевского</w:t>
      </w:r>
      <w:proofErr w:type="spellEnd"/>
      <w:r w:rsidR="000727FF">
        <w:rPr>
          <w:rFonts w:ascii="Times New Roman" w:hAnsi="Times New Roman" w:cs="Times New Roman"/>
          <w:sz w:val="24"/>
          <w:szCs w:val="24"/>
        </w:rPr>
        <w:t xml:space="preserve"> муниципального района</w:t>
      </w:r>
      <w:r w:rsidRPr="00BF731F">
        <w:rPr>
          <w:rFonts w:ascii="Times New Roman" w:hAnsi="Times New Roman" w:cs="Times New Roman"/>
          <w:sz w:val="24"/>
          <w:szCs w:val="24"/>
        </w:rPr>
        <w:t xml:space="preserve">, инвентаризации и принятию решений о приватизации </w:t>
      </w:r>
      <w:r w:rsidR="000727FF">
        <w:rPr>
          <w:rFonts w:ascii="Times New Roman" w:hAnsi="Times New Roman" w:cs="Times New Roman"/>
          <w:sz w:val="24"/>
          <w:szCs w:val="24"/>
        </w:rPr>
        <w:t>муниципального</w:t>
      </w:r>
      <w:r w:rsidRPr="00BF731F">
        <w:rPr>
          <w:rFonts w:ascii="Times New Roman" w:hAnsi="Times New Roman" w:cs="Times New Roman"/>
          <w:sz w:val="24"/>
          <w:szCs w:val="24"/>
        </w:rPr>
        <w:t xml:space="preserve"> имущества, не связанного с исполнением органами исполнительной власти </w:t>
      </w:r>
      <w:r w:rsidR="000727FF">
        <w:rPr>
          <w:rFonts w:ascii="Times New Roman" w:hAnsi="Times New Roman" w:cs="Times New Roman"/>
          <w:sz w:val="24"/>
          <w:szCs w:val="24"/>
        </w:rPr>
        <w:t>района</w:t>
      </w:r>
      <w:r w:rsidR="00EB680C">
        <w:rPr>
          <w:rFonts w:ascii="Times New Roman" w:hAnsi="Times New Roman" w:cs="Times New Roman"/>
          <w:sz w:val="24"/>
          <w:szCs w:val="24"/>
        </w:rPr>
        <w:t xml:space="preserve"> своих полномочий.</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С целью минимизации риска формального отношения к осуществляемым мероприятиям по повышению эффективности бюджетных расходов планируется:</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BF731F">
        <w:rPr>
          <w:rFonts w:ascii="Times New Roman" w:hAnsi="Times New Roman" w:cs="Times New Roman"/>
          <w:sz w:val="24"/>
          <w:szCs w:val="24"/>
        </w:rPr>
        <w:t>взаимоувязка</w:t>
      </w:r>
      <w:proofErr w:type="spellEnd"/>
      <w:r w:rsidRPr="00BF731F">
        <w:rPr>
          <w:rFonts w:ascii="Times New Roman" w:hAnsi="Times New Roman" w:cs="Times New Roman"/>
          <w:sz w:val="24"/>
          <w:szCs w:val="24"/>
        </w:rPr>
        <w:t xml:space="preserve"> целей, задач и результатов деятельности органов исполнительной власти с выделяемыми бюджетными ассигнованиями в рамках единого документа - </w:t>
      </w:r>
      <w:r w:rsidR="00124440">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 по результатам исполнения которой нормативно закреплен механизм корректировки бюджетных ассигнований;</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повышение прозрачности деятельности органов исполнительной власти путем установки требований публикации всех принимаемых нормативных правовых актов и разрабатываемых документов в сфере деятельности со</w:t>
      </w:r>
      <w:r w:rsidR="00432BFD">
        <w:rPr>
          <w:rFonts w:ascii="Times New Roman" w:hAnsi="Times New Roman" w:cs="Times New Roman"/>
          <w:sz w:val="24"/>
          <w:szCs w:val="24"/>
        </w:rPr>
        <w:t xml:space="preserve">ответствующего органа на сайте администрации </w:t>
      </w:r>
      <w:proofErr w:type="spellStart"/>
      <w:r w:rsidR="00432BFD">
        <w:rPr>
          <w:rFonts w:ascii="Times New Roman" w:hAnsi="Times New Roman" w:cs="Times New Roman"/>
          <w:sz w:val="24"/>
          <w:szCs w:val="24"/>
        </w:rPr>
        <w:t>Трубчевского</w:t>
      </w:r>
      <w:proofErr w:type="spellEnd"/>
      <w:r w:rsidR="00432BFD">
        <w:rPr>
          <w:rFonts w:ascii="Times New Roman" w:hAnsi="Times New Roman" w:cs="Times New Roman"/>
          <w:sz w:val="24"/>
          <w:szCs w:val="24"/>
        </w:rPr>
        <w:t xml:space="preserve"> муниципального района в сети Интернет.</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31F">
        <w:rPr>
          <w:rFonts w:ascii="Times New Roman" w:hAnsi="Times New Roman" w:cs="Times New Roman"/>
          <w:sz w:val="24"/>
          <w:szCs w:val="24"/>
        </w:rPr>
        <w:t xml:space="preserve">организация </w:t>
      </w:r>
      <w:proofErr w:type="gramStart"/>
      <w:r w:rsidRPr="00BF731F">
        <w:rPr>
          <w:rFonts w:ascii="Times New Roman" w:hAnsi="Times New Roman" w:cs="Times New Roman"/>
          <w:sz w:val="24"/>
          <w:szCs w:val="24"/>
        </w:rPr>
        <w:t>контроля за</w:t>
      </w:r>
      <w:proofErr w:type="gramEnd"/>
      <w:r w:rsidRPr="00BF731F">
        <w:rPr>
          <w:rFonts w:ascii="Times New Roman" w:hAnsi="Times New Roman" w:cs="Times New Roman"/>
          <w:sz w:val="24"/>
          <w:szCs w:val="24"/>
        </w:rPr>
        <w:t xml:space="preserve"> соблюдением органами исполнительной власти </w:t>
      </w:r>
      <w:r w:rsidR="00CB59A0">
        <w:rPr>
          <w:rFonts w:ascii="Times New Roman" w:hAnsi="Times New Roman" w:cs="Times New Roman"/>
          <w:sz w:val="24"/>
          <w:szCs w:val="24"/>
        </w:rPr>
        <w:t xml:space="preserve">района </w:t>
      </w:r>
      <w:r w:rsidRPr="00BF731F">
        <w:rPr>
          <w:rFonts w:ascii="Times New Roman" w:hAnsi="Times New Roman" w:cs="Times New Roman"/>
          <w:sz w:val="24"/>
          <w:szCs w:val="24"/>
        </w:rPr>
        <w:t>установленных сроков, правил и процедур подготовки доку</w:t>
      </w:r>
      <w:r w:rsidR="00432BFD">
        <w:rPr>
          <w:rFonts w:ascii="Times New Roman" w:hAnsi="Times New Roman" w:cs="Times New Roman"/>
          <w:sz w:val="24"/>
          <w:szCs w:val="24"/>
        </w:rPr>
        <w:t>ментов</w:t>
      </w:r>
      <w:r w:rsidR="00A15BD1">
        <w:rPr>
          <w:rFonts w:ascii="Times New Roman" w:hAnsi="Times New Roman" w:cs="Times New Roman"/>
          <w:sz w:val="24"/>
          <w:szCs w:val="24"/>
        </w:rPr>
        <w:t>.</w:t>
      </w:r>
    </w:p>
    <w:p w:rsidR="001B4271" w:rsidRDefault="001B427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B4271" w:rsidRPr="00BF731F" w:rsidRDefault="001B4271">
      <w:pPr>
        <w:widowControl w:val="0"/>
        <w:autoSpaceDE w:val="0"/>
        <w:autoSpaceDN w:val="0"/>
        <w:adjustRightInd w:val="0"/>
        <w:spacing w:after="0" w:line="240" w:lineRule="auto"/>
        <w:ind w:firstLine="540"/>
        <w:jc w:val="both"/>
        <w:rPr>
          <w:rFonts w:ascii="Times New Roman" w:hAnsi="Times New Roman" w:cs="Times New Roman"/>
          <w:sz w:val="24"/>
          <w:szCs w:val="24"/>
        </w:rPr>
      </w:pPr>
    </w:p>
    <w:sectPr w:rsidR="001B4271" w:rsidRPr="00BF731F" w:rsidSect="0053248C">
      <w:pgSz w:w="11905" w:h="16838"/>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useFELayout/>
  </w:compat>
  <w:rsids>
    <w:rsidRoot w:val="00543B25"/>
    <w:rsid w:val="00001E44"/>
    <w:rsid w:val="0000318A"/>
    <w:rsid w:val="0001016D"/>
    <w:rsid w:val="00011433"/>
    <w:rsid w:val="00015462"/>
    <w:rsid w:val="0002304C"/>
    <w:rsid w:val="00024DD7"/>
    <w:rsid w:val="000329B7"/>
    <w:rsid w:val="000354E8"/>
    <w:rsid w:val="00035F9A"/>
    <w:rsid w:val="000372CB"/>
    <w:rsid w:val="0003756E"/>
    <w:rsid w:val="000411A8"/>
    <w:rsid w:val="00044212"/>
    <w:rsid w:val="0005479A"/>
    <w:rsid w:val="00054E48"/>
    <w:rsid w:val="00055AFD"/>
    <w:rsid w:val="00062016"/>
    <w:rsid w:val="00062F2B"/>
    <w:rsid w:val="00067157"/>
    <w:rsid w:val="0007086A"/>
    <w:rsid w:val="000727FF"/>
    <w:rsid w:val="00080051"/>
    <w:rsid w:val="000858C1"/>
    <w:rsid w:val="000954FE"/>
    <w:rsid w:val="000A1436"/>
    <w:rsid w:val="000A530E"/>
    <w:rsid w:val="000B36B1"/>
    <w:rsid w:val="000C1052"/>
    <w:rsid w:val="000C14F2"/>
    <w:rsid w:val="000C273A"/>
    <w:rsid w:val="000C35C2"/>
    <w:rsid w:val="000D0DA1"/>
    <w:rsid w:val="000D522A"/>
    <w:rsid w:val="000D70EB"/>
    <w:rsid w:val="000E3F77"/>
    <w:rsid w:val="000E4BAD"/>
    <w:rsid w:val="000F2EA6"/>
    <w:rsid w:val="000F652A"/>
    <w:rsid w:val="000F67D6"/>
    <w:rsid w:val="001035E6"/>
    <w:rsid w:val="00103BA1"/>
    <w:rsid w:val="001060C5"/>
    <w:rsid w:val="00106FA9"/>
    <w:rsid w:val="00113BF5"/>
    <w:rsid w:val="00115DAF"/>
    <w:rsid w:val="00117DF2"/>
    <w:rsid w:val="00121173"/>
    <w:rsid w:val="00123A1E"/>
    <w:rsid w:val="00124440"/>
    <w:rsid w:val="0012616D"/>
    <w:rsid w:val="0013246D"/>
    <w:rsid w:val="00132B07"/>
    <w:rsid w:val="00142BB4"/>
    <w:rsid w:val="00143344"/>
    <w:rsid w:val="00144194"/>
    <w:rsid w:val="0015050F"/>
    <w:rsid w:val="001523B1"/>
    <w:rsid w:val="00155255"/>
    <w:rsid w:val="001570A5"/>
    <w:rsid w:val="0016073D"/>
    <w:rsid w:val="00161B79"/>
    <w:rsid w:val="00163DDF"/>
    <w:rsid w:val="001642EE"/>
    <w:rsid w:val="0016471E"/>
    <w:rsid w:val="00164F07"/>
    <w:rsid w:val="00165C00"/>
    <w:rsid w:val="00167BFF"/>
    <w:rsid w:val="0017095C"/>
    <w:rsid w:val="00172023"/>
    <w:rsid w:val="001723EF"/>
    <w:rsid w:val="00173520"/>
    <w:rsid w:val="00173C77"/>
    <w:rsid w:val="00176421"/>
    <w:rsid w:val="00176478"/>
    <w:rsid w:val="0018339D"/>
    <w:rsid w:val="001840E0"/>
    <w:rsid w:val="0018517B"/>
    <w:rsid w:val="001857D5"/>
    <w:rsid w:val="001932D0"/>
    <w:rsid w:val="0019593F"/>
    <w:rsid w:val="001A13EF"/>
    <w:rsid w:val="001A2A8F"/>
    <w:rsid w:val="001A4547"/>
    <w:rsid w:val="001A4E1E"/>
    <w:rsid w:val="001A57B9"/>
    <w:rsid w:val="001B1DD5"/>
    <w:rsid w:val="001B4271"/>
    <w:rsid w:val="001B599F"/>
    <w:rsid w:val="001B6116"/>
    <w:rsid w:val="001C3300"/>
    <w:rsid w:val="001C409A"/>
    <w:rsid w:val="001C60C1"/>
    <w:rsid w:val="001C7BE8"/>
    <w:rsid w:val="001D048C"/>
    <w:rsid w:val="001D0A8B"/>
    <w:rsid w:val="001D0C40"/>
    <w:rsid w:val="001D258B"/>
    <w:rsid w:val="001E496E"/>
    <w:rsid w:val="001F5FED"/>
    <w:rsid w:val="00200B77"/>
    <w:rsid w:val="00200CC2"/>
    <w:rsid w:val="002016AA"/>
    <w:rsid w:val="00204608"/>
    <w:rsid w:val="00204FA1"/>
    <w:rsid w:val="00213250"/>
    <w:rsid w:val="00213997"/>
    <w:rsid w:val="00215B01"/>
    <w:rsid w:val="00216621"/>
    <w:rsid w:val="00217420"/>
    <w:rsid w:val="002307BA"/>
    <w:rsid w:val="0023253A"/>
    <w:rsid w:val="00232EA9"/>
    <w:rsid w:val="002440B5"/>
    <w:rsid w:val="002463AE"/>
    <w:rsid w:val="0025000D"/>
    <w:rsid w:val="0025027F"/>
    <w:rsid w:val="00253B90"/>
    <w:rsid w:val="00260B04"/>
    <w:rsid w:val="00264ECD"/>
    <w:rsid w:val="00265055"/>
    <w:rsid w:val="002660D2"/>
    <w:rsid w:val="0027000C"/>
    <w:rsid w:val="00271BC5"/>
    <w:rsid w:val="00276187"/>
    <w:rsid w:val="002841FF"/>
    <w:rsid w:val="0028498A"/>
    <w:rsid w:val="0028744D"/>
    <w:rsid w:val="00291B64"/>
    <w:rsid w:val="002A0928"/>
    <w:rsid w:val="002A544C"/>
    <w:rsid w:val="002A545B"/>
    <w:rsid w:val="002B2E95"/>
    <w:rsid w:val="002C10F6"/>
    <w:rsid w:val="002C1F6E"/>
    <w:rsid w:val="002C2CC9"/>
    <w:rsid w:val="002C55C0"/>
    <w:rsid w:val="002D27B0"/>
    <w:rsid w:val="002D4E20"/>
    <w:rsid w:val="002D571A"/>
    <w:rsid w:val="002D77D7"/>
    <w:rsid w:val="002E0B05"/>
    <w:rsid w:val="002E6E8C"/>
    <w:rsid w:val="002F20B4"/>
    <w:rsid w:val="002F570C"/>
    <w:rsid w:val="002F5DD0"/>
    <w:rsid w:val="002F61AB"/>
    <w:rsid w:val="002F6B57"/>
    <w:rsid w:val="002F7F27"/>
    <w:rsid w:val="003000F1"/>
    <w:rsid w:val="00302006"/>
    <w:rsid w:val="00302091"/>
    <w:rsid w:val="0030324C"/>
    <w:rsid w:val="00303D44"/>
    <w:rsid w:val="00304277"/>
    <w:rsid w:val="00311DA0"/>
    <w:rsid w:val="0031348F"/>
    <w:rsid w:val="0031381B"/>
    <w:rsid w:val="00314815"/>
    <w:rsid w:val="00314B13"/>
    <w:rsid w:val="0031521D"/>
    <w:rsid w:val="00322153"/>
    <w:rsid w:val="003235B2"/>
    <w:rsid w:val="003264E5"/>
    <w:rsid w:val="003321FA"/>
    <w:rsid w:val="00332A2C"/>
    <w:rsid w:val="00332BD8"/>
    <w:rsid w:val="003336E9"/>
    <w:rsid w:val="0033416D"/>
    <w:rsid w:val="00335595"/>
    <w:rsid w:val="00336217"/>
    <w:rsid w:val="00340CE8"/>
    <w:rsid w:val="00343B88"/>
    <w:rsid w:val="00343C19"/>
    <w:rsid w:val="00347A38"/>
    <w:rsid w:val="003522CC"/>
    <w:rsid w:val="003550BD"/>
    <w:rsid w:val="0035711E"/>
    <w:rsid w:val="00363343"/>
    <w:rsid w:val="003746F3"/>
    <w:rsid w:val="003759C9"/>
    <w:rsid w:val="00380A76"/>
    <w:rsid w:val="00381A65"/>
    <w:rsid w:val="00382A3C"/>
    <w:rsid w:val="00392799"/>
    <w:rsid w:val="00393753"/>
    <w:rsid w:val="0039388A"/>
    <w:rsid w:val="003976E2"/>
    <w:rsid w:val="00397A1E"/>
    <w:rsid w:val="003A1152"/>
    <w:rsid w:val="003A1D37"/>
    <w:rsid w:val="003B228D"/>
    <w:rsid w:val="003B4FCF"/>
    <w:rsid w:val="003B6154"/>
    <w:rsid w:val="003B757F"/>
    <w:rsid w:val="003C5A43"/>
    <w:rsid w:val="003C5C05"/>
    <w:rsid w:val="003D0758"/>
    <w:rsid w:val="003D76DD"/>
    <w:rsid w:val="003E2830"/>
    <w:rsid w:val="003E4667"/>
    <w:rsid w:val="003E5F61"/>
    <w:rsid w:val="003E6437"/>
    <w:rsid w:val="003E6D9F"/>
    <w:rsid w:val="003E7CA2"/>
    <w:rsid w:val="003F02A6"/>
    <w:rsid w:val="003F3DDF"/>
    <w:rsid w:val="003F5CBE"/>
    <w:rsid w:val="003F65D4"/>
    <w:rsid w:val="00400F21"/>
    <w:rsid w:val="004011D3"/>
    <w:rsid w:val="00401272"/>
    <w:rsid w:val="00401727"/>
    <w:rsid w:val="00412723"/>
    <w:rsid w:val="00413875"/>
    <w:rsid w:val="004143FC"/>
    <w:rsid w:val="00414E80"/>
    <w:rsid w:val="00417F18"/>
    <w:rsid w:val="004211F9"/>
    <w:rsid w:val="00422304"/>
    <w:rsid w:val="0043080F"/>
    <w:rsid w:val="00430C3E"/>
    <w:rsid w:val="004322E3"/>
    <w:rsid w:val="00432BFD"/>
    <w:rsid w:val="00433257"/>
    <w:rsid w:val="0043366E"/>
    <w:rsid w:val="00433E66"/>
    <w:rsid w:val="00437C56"/>
    <w:rsid w:val="00440E87"/>
    <w:rsid w:val="0044174D"/>
    <w:rsid w:val="00444196"/>
    <w:rsid w:val="00446DC4"/>
    <w:rsid w:val="00453116"/>
    <w:rsid w:val="00454935"/>
    <w:rsid w:val="00454EF3"/>
    <w:rsid w:val="00455733"/>
    <w:rsid w:val="0045682D"/>
    <w:rsid w:val="004619BE"/>
    <w:rsid w:val="00464F10"/>
    <w:rsid w:val="00467051"/>
    <w:rsid w:val="004674FE"/>
    <w:rsid w:val="00475FF7"/>
    <w:rsid w:val="004812F7"/>
    <w:rsid w:val="00482A10"/>
    <w:rsid w:val="00483396"/>
    <w:rsid w:val="00485F8E"/>
    <w:rsid w:val="00491112"/>
    <w:rsid w:val="00491DAA"/>
    <w:rsid w:val="004A1F7A"/>
    <w:rsid w:val="004A51CB"/>
    <w:rsid w:val="004B0AD9"/>
    <w:rsid w:val="004B184E"/>
    <w:rsid w:val="004B433F"/>
    <w:rsid w:val="004B523D"/>
    <w:rsid w:val="004B7670"/>
    <w:rsid w:val="004B7761"/>
    <w:rsid w:val="004C2BBA"/>
    <w:rsid w:val="004D3D9F"/>
    <w:rsid w:val="004D44D4"/>
    <w:rsid w:val="004D5C7A"/>
    <w:rsid w:val="004D5D20"/>
    <w:rsid w:val="004D7075"/>
    <w:rsid w:val="004E021F"/>
    <w:rsid w:val="004E3048"/>
    <w:rsid w:val="004E6049"/>
    <w:rsid w:val="004E64FE"/>
    <w:rsid w:val="004F45C3"/>
    <w:rsid w:val="0050002D"/>
    <w:rsid w:val="0050586E"/>
    <w:rsid w:val="0050621A"/>
    <w:rsid w:val="00507FE9"/>
    <w:rsid w:val="00513F64"/>
    <w:rsid w:val="005153A4"/>
    <w:rsid w:val="0051558F"/>
    <w:rsid w:val="005155DF"/>
    <w:rsid w:val="00516D8D"/>
    <w:rsid w:val="0052320C"/>
    <w:rsid w:val="00523CCC"/>
    <w:rsid w:val="00527BEA"/>
    <w:rsid w:val="00531906"/>
    <w:rsid w:val="00531FA6"/>
    <w:rsid w:val="0053248C"/>
    <w:rsid w:val="005352DF"/>
    <w:rsid w:val="0054351A"/>
    <w:rsid w:val="00543B25"/>
    <w:rsid w:val="005575C7"/>
    <w:rsid w:val="0056133E"/>
    <w:rsid w:val="00562BD2"/>
    <w:rsid w:val="0057197E"/>
    <w:rsid w:val="00572080"/>
    <w:rsid w:val="005737CB"/>
    <w:rsid w:val="00574C1B"/>
    <w:rsid w:val="00585214"/>
    <w:rsid w:val="005875F6"/>
    <w:rsid w:val="00587EC8"/>
    <w:rsid w:val="00597138"/>
    <w:rsid w:val="005A16D5"/>
    <w:rsid w:val="005A460A"/>
    <w:rsid w:val="005A5304"/>
    <w:rsid w:val="005B446C"/>
    <w:rsid w:val="005B7AD8"/>
    <w:rsid w:val="005C080B"/>
    <w:rsid w:val="005C096C"/>
    <w:rsid w:val="005C25DD"/>
    <w:rsid w:val="005C4520"/>
    <w:rsid w:val="005C77E3"/>
    <w:rsid w:val="005C77FA"/>
    <w:rsid w:val="005D1984"/>
    <w:rsid w:val="005D46F5"/>
    <w:rsid w:val="005D5FC3"/>
    <w:rsid w:val="005D6719"/>
    <w:rsid w:val="005E2891"/>
    <w:rsid w:val="005E2B76"/>
    <w:rsid w:val="005E3E6E"/>
    <w:rsid w:val="005E4961"/>
    <w:rsid w:val="005E67A2"/>
    <w:rsid w:val="005F2247"/>
    <w:rsid w:val="005F5DE1"/>
    <w:rsid w:val="00603026"/>
    <w:rsid w:val="006038A3"/>
    <w:rsid w:val="00606876"/>
    <w:rsid w:val="00607B94"/>
    <w:rsid w:val="00611CA7"/>
    <w:rsid w:val="006121A8"/>
    <w:rsid w:val="00613D6D"/>
    <w:rsid w:val="00614BB8"/>
    <w:rsid w:val="006162A5"/>
    <w:rsid w:val="006207A1"/>
    <w:rsid w:val="0062581C"/>
    <w:rsid w:val="00625B7C"/>
    <w:rsid w:val="006300AB"/>
    <w:rsid w:val="00632148"/>
    <w:rsid w:val="00634116"/>
    <w:rsid w:val="00635B46"/>
    <w:rsid w:val="00641093"/>
    <w:rsid w:val="00641E4B"/>
    <w:rsid w:val="0065049E"/>
    <w:rsid w:val="00655A15"/>
    <w:rsid w:val="00655BA7"/>
    <w:rsid w:val="00656EAE"/>
    <w:rsid w:val="006574E9"/>
    <w:rsid w:val="00660C36"/>
    <w:rsid w:val="00662071"/>
    <w:rsid w:val="00665902"/>
    <w:rsid w:val="00667F42"/>
    <w:rsid w:val="006720CD"/>
    <w:rsid w:val="006726E0"/>
    <w:rsid w:val="00672D5B"/>
    <w:rsid w:val="0067328A"/>
    <w:rsid w:val="00673FB4"/>
    <w:rsid w:val="00674786"/>
    <w:rsid w:val="00676D43"/>
    <w:rsid w:val="00677D01"/>
    <w:rsid w:val="006813A3"/>
    <w:rsid w:val="006813C8"/>
    <w:rsid w:val="00683750"/>
    <w:rsid w:val="006A5EEF"/>
    <w:rsid w:val="006A66EB"/>
    <w:rsid w:val="006B22C2"/>
    <w:rsid w:val="006B29B4"/>
    <w:rsid w:val="006C6FF7"/>
    <w:rsid w:val="006D464D"/>
    <w:rsid w:val="006D64DC"/>
    <w:rsid w:val="006F1FBE"/>
    <w:rsid w:val="006F60AD"/>
    <w:rsid w:val="006F7C13"/>
    <w:rsid w:val="00702DEE"/>
    <w:rsid w:val="00703069"/>
    <w:rsid w:val="0070580E"/>
    <w:rsid w:val="0070678F"/>
    <w:rsid w:val="00714977"/>
    <w:rsid w:val="007156B6"/>
    <w:rsid w:val="0072440A"/>
    <w:rsid w:val="007303AF"/>
    <w:rsid w:val="007303E9"/>
    <w:rsid w:val="007309E0"/>
    <w:rsid w:val="00731079"/>
    <w:rsid w:val="00751A91"/>
    <w:rsid w:val="0076418D"/>
    <w:rsid w:val="00770F2C"/>
    <w:rsid w:val="00774628"/>
    <w:rsid w:val="0077753E"/>
    <w:rsid w:val="007904C3"/>
    <w:rsid w:val="00794AD3"/>
    <w:rsid w:val="00794E73"/>
    <w:rsid w:val="00796B3F"/>
    <w:rsid w:val="007A2EF4"/>
    <w:rsid w:val="007A42C3"/>
    <w:rsid w:val="007A60FA"/>
    <w:rsid w:val="007A69C7"/>
    <w:rsid w:val="007B42D7"/>
    <w:rsid w:val="007C6F41"/>
    <w:rsid w:val="007D00A4"/>
    <w:rsid w:val="007D19CD"/>
    <w:rsid w:val="007E1225"/>
    <w:rsid w:val="007E37EC"/>
    <w:rsid w:val="007E4820"/>
    <w:rsid w:val="007E704A"/>
    <w:rsid w:val="007F027B"/>
    <w:rsid w:val="007F26B3"/>
    <w:rsid w:val="007F2F70"/>
    <w:rsid w:val="007F47DA"/>
    <w:rsid w:val="007F766A"/>
    <w:rsid w:val="00800382"/>
    <w:rsid w:val="0080058F"/>
    <w:rsid w:val="0080193A"/>
    <w:rsid w:val="008047DF"/>
    <w:rsid w:val="0080629F"/>
    <w:rsid w:val="00810297"/>
    <w:rsid w:val="0081542B"/>
    <w:rsid w:val="00822577"/>
    <w:rsid w:val="008229B0"/>
    <w:rsid w:val="00823881"/>
    <w:rsid w:val="00824738"/>
    <w:rsid w:val="00825DA0"/>
    <w:rsid w:val="00830503"/>
    <w:rsid w:val="00833332"/>
    <w:rsid w:val="008413E1"/>
    <w:rsid w:val="00841B60"/>
    <w:rsid w:val="00847836"/>
    <w:rsid w:val="008528D6"/>
    <w:rsid w:val="00855EEA"/>
    <w:rsid w:val="00862405"/>
    <w:rsid w:val="0086284A"/>
    <w:rsid w:val="00862ED5"/>
    <w:rsid w:val="008642EB"/>
    <w:rsid w:val="0086607F"/>
    <w:rsid w:val="0086662B"/>
    <w:rsid w:val="00876C7B"/>
    <w:rsid w:val="00877E04"/>
    <w:rsid w:val="00884406"/>
    <w:rsid w:val="00887699"/>
    <w:rsid w:val="00893225"/>
    <w:rsid w:val="008937B6"/>
    <w:rsid w:val="00896C84"/>
    <w:rsid w:val="008978DB"/>
    <w:rsid w:val="008A510D"/>
    <w:rsid w:val="008B1383"/>
    <w:rsid w:val="008B1AF2"/>
    <w:rsid w:val="008B425E"/>
    <w:rsid w:val="008B68AD"/>
    <w:rsid w:val="008B78DE"/>
    <w:rsid w:val="008B7B66"/>
    <w:rsid w:val="008B7C4F"/>
    <w:rsid w:val="008C01F6"/>
    <w:rsid w:val="008C1CCC"/>
    <w:rsid w:val="008C3B66"/>
    <w:rsid w:val="008C65A9"/>
    <w:rsid w:val="008C75CC"/>
    <w:rsid w:val="008D4576"/>
    <w:rsid w:val="008D6AB3"/>
    <w:rsid w:val="008D7DF3"/>
    <w:rsid w:val="008E0D69"/>
    <w:rsid w:val="008E4722"/>
    <w:rsid w:val="008E5B02"/>
    <w:rsid w:val="008E7CDD"/>
    <w:rsid w:val="008F5B66"/>
    <w:rsid w:val="008F6C74"/>
    <w:rsid w:val="00905420"/>
    <w:rsid w:val="00911985"/>
    <w:rsid w:val="009130B1"/>
    <w:rsid w:val="009143DF"/>
    <w:rsid w:val="009149E5"/>
    <w:rsid w:val="009178E7"/>
    <w:rsid w:val="00920CC9"/>
    <w:rsid w:val="00925D9E"/>
    <w:rsid w:val="0092610C"/>
    <w:rsid w:val="0092778D"/>
    <w:rsid w:val="00930F75"/>
    <w:rsid w:val="0093461B"/>
    <w:rsid w:val="00937AAE"/>
    <w:rsid w:val="00942436"/>
    <w:rsid w:val="00945E9F"/>
    <w:rsid w:val="00954F91"/>
    <w:rsid w:val="009555A0"/>
    <w:rsid w:val="00967CA4"/>
    <w:rsid w:val="0097224A"/>
    <w:rsid w:val="00972A4C"/>
    <w:rsid w:val="00975118"/>
    <w:rsid w:val="00980EA4"/>
    <w:rsid w:val="00982069"/>
    <w:rsid w:val="00991298"/>
    <w:rsid w:val="00992B54"/>
    <w:rsid w:val="009932DB"/>
    <w:rsid w:val="00996025"/>
    <w:rsid w:val="009A2117"/>
    <w:rsid w:val="009A4EBE"/>
    <w:rsid w:val="009B3B10"/>
    <w:rsid w:val="009B41E3"/>
    <w:rsid w:val="009B7866"/>
    <w:rsid w:val="009C1ACC"/>
    <w:rsid w:val="009C3D2E"/>
    <w:rsid w:val="009C6B6A"/>
    <w:rsid w:val="009C7901"/>
    <w:rsid w:val="009D6C18"/>
    <w:rsid w:val="009E0E05"/>
    <w:rsid w:val="009E2679"/>
    <w:rsid w:val="009E3D59"/>
    <w:rsid w:val="009E4D48"/>
    <w:rsid w:val="009F38D9"/>
    <w:rsid w:val="009F69FA"/>
    <w:rsid w:val="00A01350"/>
    <w:rsid w:val="00A0444A"/>
    <w:rsid w:val="00A04C9F"/>
    <w:rsid w:val="00A05BB6"/>
    <w:rsid w:val="00A11F18"/>
    <w:rsid w:val="00A15BD1"/>
    <w:rsid w:val="00A160C8"/>
    <w:rsid w:val="00A2251C"/>
    <w:rsid w:val="00A269E9"/>
    <w:rsid w:val="00A306AF"/>
    <w:rsid w:val="00A34558"/>
    <w:rsid w:val="00A41BF5"/>
    <w:rsid w:val="00A42FE5"/>
    <w:rsid w:val="00A43ECF"/>
    <w:rsid w:val="00A53A03"/>
    <w:rsid w:val="00A53C6F"/>
    <w:rsid w:val="00A540A7"/>
    <w:rsid w:val="00A62130"/>
    <w:rsid w:val="00A645E1"/>
    <w:rsid w:val="00A64DFD"/>
    <w:rsid w:val="00A677B8"/>
    <w:rsid w:val="00A726DD"/>
    <w:rsid w:val="00A729D7"/>
    <w:rsid w:val="00A74447"/>
    <w:rsid w:val="00A7529E"/>
    <w:rsid w:val="00A75720"/>
    <w:rsid w:val="00A77BCD"/>
    <w:rsid w:val="00A803DC"/>
    <w:rsid w:val="00A850A6"/>
    <w:rsid w:val="00A87949"/>
    <w:rsid w:val="00A908EE"/>
    <w:rsid w:val="00A91378"/>
    <w:rsid w:val="00A924D3"/>
    <w:rsid w:val="00A92D5F"/>
    <w:rsid w:val="00AA1857"/>
    <w:rsid w:val="00AA2289"/>
    <w:rsid w:val="00AA2E6A"/>
    <w:rsid w:val="00AB276D"/>
    <w:rsid w:val="00AB33A8"/>
    <w:rsid w:val="00AB3E0C"/>
    <w:rsid w:val="00AB5AE1"/>
    <w:rsid w:val="00AB7E2F"/>
    <w:rsid w:val="00AC0832"/>
    <w:rsid w:val="00AC2A69"/>
    <w:rsid w:val="00AC6725"/>
    <w:rsid w:val="00AD16BE"/>
    <w:rsid w:val="00AD18D8"/>
    <w:rsid w:val="00AD2077"/>
    <w:rsid w:val="00AD58C9"/>
    <w:rsid w:val="00AD6992"/>
    <w:rsid w:val="00AE2E96"/>
    <w:rsid w:val="00AE3F80"/>
    <w:rsid w:val="00AE6001"/>
    <w:rsid w:val="00AE6FCB"/>
    <w:rsid w:val="00AF2AB3"/>
    <w:rsid w:val="00AF3EB5"/>
    <w:rsid w:val="00AF59D3"/>
    <w:rsid w:val="00AF5B25"/>
    <w:rsid w:val="00AF6C55"/>
    <w:rsid w:val="00AF6CD9"/>
    <w:rsid w:val="00AF7A70"/>
    <w:rsid w:val="00B06D5A"/>
    <w:rsid w:val="00B12A79"/>
    <w:rsid w:val="00B15B3C"/>
    <w:rsid w:val="00B17E4E"/>
    <w:rsid w:val="00B22A9B"/>
    <w:rsid w:val="00B25450"/>
    <w:rsid w:val="00B3234A"/>
    <w:rsid w:val="00B323A5"/>
    <w:rsid w:val="00B33B3A"/>
    <w:rsid w:val="00B37596"/>
    <w:rsid w:val="00B42C5F"/>
    <w:rsid w:val="00B4480E"/>
    <w:rsid w:val="00B46476"/>
    <w:rsid w:val="00B47FC7"/>
    <w:rsid w:val="00B52E88"/>
    <w:rsid w:val="00B53211"/>
    <w:rsid w:val="00B54DC3"/>
    <w:rsid w:val="00B6164D"/>
    <w:rsid w:val="00B626E6"/>
    <w:rsid w:val="00B63624"/>
    <w:rsid w:val="00B63BEC"/>
    <w:rsid w:val="00B63D2D"/>
    <w:rsid w:val="00B70B20"/>
    <w:rsid w:val="00B714CA"/>
    <w:rsid w:val="00B77634"/>
    <w:rsid w:val="00B80A14"/>
    <w:rsid w:val="00B848FA"/>
    <w:rsid w:val="00B86177"/>
    <w:rsid w:val="00B916BC"/>
    <w:rsid w:val="00B96DD9"/>
    <w:rsid w:val="00B97D51"/>
    <w:rsid w:val="00BA03D1"/>
    <w:rsid w:val="00BA19E9"/>
    <w:rsid w:val="00BA64E8"/>
    <w:rsid w:val="00BA6A28"/>
    <w:rsid w:val="00BB1EA3"/>
    <w:rsid w:val="00BB4776"/>
    <w:rsid w:val="00BB6073"/>
    <w:rsid w:val="00BB7637"/>
    <w:rsid w:val="00BB7C9B"/>
    <w:rsid w:val="00BC7CFC"/>
    <w:rsid w:val="00BD1682"/>
    <w:rsid w:val="00BE07D7"/>
    <w:rsid w:val="00BE2339"/>
    <w:rsid w:val="00BE2E0E"/>
    <w:rsid w:val="00BE3E3C"/>
    <w:rsid w:val="00BE5C2C"/>
    <w:rsid w:val="00BF5F2D"/>
    <w:rsid w:val="00BF6230"/>
    <w:rsid w:val="00BF638A"/>
    <w:rsid w:val="00BF65AC"/>
    <w:rsid w:val="00BF731F"/>
    <w:rsid w:val="00C024E0"/>
    <w:rsid w:val="00C02E92"/>
    <w:rsid w:val="00C0619D"/>
    <w:rsid w:val="00C16929"/>
    <w:rsid w:val="00C210F1"/>
    <w:rsid w:val="00C2202B"/>
    <w:rsid w:val="00C23046"/>
    <w:rsid w:val="00C31B2F"/>
    <w:rsid w:val="00C34086"/>
    <w:rsid w:val="00C45BB8"/>
    <w:rsid w:val="00C465A3"/>
    <w:rsid w:val="00C46E3B"/>
    <w:rsid w:val="00C46E84"/>
    <w:rsid w:val="00C47645"/>
    <w:rsid w:val="00C541D6"/>
    <w:rsid w:val="00C542C6"/>
    <w:rsid w:val="00C54E3A"/>
    <w:rsid w:val="00C54F81"/>
    <w:rsid w:val="00C56103"/>
    <w:rsid w:val="00C5750E"/>
    <w:rsid w:val="00C60C26"/>
    <w:rsid w:val="00C61DC9"/>
    <w:rsid w:val="00C6393D"/>
    <w:rsid w:val="00C65004"/>
    <w:rsid w:val="00C65ECE"/>
    <w:rsid w:val="00C70253"/>
    <w:rsid w:val="00C75AF1"/>
    <w:rsid w:val="00C76499"/>
    <w:rsid w:val="00C768EB"/>
    <w:rsid w:val="00C7727F"/>
    <w:rsid w:val="00C8049B"/>
    <w:rsid w:val="00C87E3A"/>
    <w:rsid w:val="00C953E4"/>
    <w:rsid w:val="00C95442"/>
    <w:rsid w:val="00C96BF9"/>
    <w:rsid w:val="00CA075E"/>
    <w:rsid w:val="00CA0A32"/>
    <w:rsid w:val="00CA7CB6"/>
    <w:rsid w:val="00CB00BC"/>
    <w:rsid w:val="00CB463B"/>
    <w:rsid w:val="00CB59A0"/>
    <w:rsid w:val="00CB6911"/>
    <w:rsid w:val="00CB7BE3"/>
    <w:rsid w:val="00CC3036"/>
    <w:rsid w:val="00CC5427"/>
    <w:rsid w:val="00CD1E09"/>
    <w:rsid w:val="00CD5381"/>
    <w:rsid w:val="00CE08F6"/>
    <w:rsid w:val="00CE500C"/>
    <w:rsid w:val="00CE69FE"/>
    <w:rsid w:val="00CF047C"/>
    <w:rsid w:val="00CF29A4"/>
    <w:rsid w:val="00CF55D8"/>
    <w:rsid w:val="00CF60CF"/>
    <w:rsid w:val="00D00294"/>
    <w:rsid w:val="00D00E6E"/>
    <w:rsid w:val="00D119F2"/>
    <w:rsid w:val="00D134E2"/>
    <w:rsid w:val="00D13FD2"/>
    <w:rsid w:val="00D154EA"/>
    <w:rsid w:val="00D22E7A"/>
    <w:rsid w:val="00D27B07"/>
    <w:rsid w:val="00D34684"/>
    <w:rsid w:val="00D34711"/>
    <w:rsid w:val="00D35B76"/>
    <w:rsid w:val="00D46C1F"/>
    <w:rsid w:val="00D479AD"/>
    <w:rsid w:val="00D50CA9"/>
    <w:rsid w:val="00D5222D"/>
    <w:rsid w:val="00D53FC9"/>
    <w:rsid w:val="00D57D2A"/>
    <w:rsid w:val="00D601C1"/>
    <w:rsid w:val="00D60927"/>
    <w:rsid w:val="00D62E92"/>
    <w:rsid w:val="00D64A6C"/>
    <w:rsid w:val="00D67D84"/>
    <w:rsid w:val="00D70649"/>
    <w:rsid w:val="00D762BB"/>
    <w:rsid w:val="00D86679"/>
    <w:rsid w:val="00D872A0"/>
    <w:rsid w:val="00D872E1"/>
    <w:rsid w:val="00D90904"/>
    <w:rsid w:val="00D90D4A"/>
    <w:rsid w:val="00D93305"/>
    <w:rsid w:val="00D967D1"/>
    <w:rsid w:val="00DA380F"/>
    <w:rsid w:val="00DA473A"/>
    <w:rsid w:val="00DA4E16"/>
    <w:rsid w:val="00DA5875"/>
    <w:rsid w:val="00DA5C32"/>
    <w:rsid w:val="00DA73C6"/>
    <w:rsid w:val="00DB1BA7"/>
    <w:rsid w:val="00DC1167"/>
    <w:rsid w:val="00DC1718"/>
    <w:rsid w:val="00DC200A"/>
    <w:rsid w:val="00DC273A"/>
    <w:rsid w:val="00DC3419"/>
    <w:rsid w:val="00DC39E2"/>
    <w:rsid w:val="00DC4307"/>
    <w:rsid w:val="00DC4689"/>
    <w:rsid w:val="00DC5990"/>
    <w:rsid w:val="00DC6EE8"/>
    <w:rsid w:val="00DE09DA"/>
    <w:rsid w:val="00DE3663"/>
    <w:rsid w:val="00DE76EF"/>
    <w:rsid w:val="00DF3912"/>
    <w:rsid w:val="00DF59A7"/>
    <w:rsid w:val="00DF7070"/>
    <w:rsid w:val="00E01F22"/>
    <w:rsid w:val="00E02FD8"/>
    <w:rsid w:val="00E06175"/>
    <w:rsid w:val="00E12101"/>
    <w:rsid w:val="00E12E47"/>
    <w:rsid w:val="00E22BE3"/>
    <w:rsid w:val="00E25B87"/>
    <w:rsid w:val="00E26766"/>
    <w:rsid w:val="00E31759"/>
    <w:rsid w:val="00E31C20"/>
    <w:rsid w:val="00E37664"/>
    <w:rsid w:val="00E462DB"/>
    <w:rsid w:val="00E521AC"/>
    <w:rsid w:val="00E643AD"/>
    <w:rsid w:val="00E70804"/>
    <w:rsid w:val="00E71F54"/>
    <w:rsid w:val="00E74B0E"/>
    <w:rsid w:val="00E75089"/>
    <w:rsid w:val="00E75117"/>
    <w:rsid w:val="00E77779"/>
    <w:rsid w:val="00E8283E"/>
    <w:rsid w:val="00E83BE3"/>
    <w:rsid w:val="00E90572"/>
    <w:rsid w:val="00EA3DA7"/>
    <w:rsid w:val="00EB3049"/>
    <w:rsid w:val="00EB338C"/>
    <w:rsid w:val="00EB36CE"/>
    <w:rsid w:val="00EB54FE"/>
    <w:rsid w:val="00EB57B5"/>
    <w:rsid w:val="00EB680C"/>
    <w:rsid w:val="00EC089E"/>
    <w:rsid w:val="00EC64E8"/>
    <w:rsid w:val="00EC6728"/>
    <w:rsid w:val="00ED1B71"/>
    <w:rsid w:val="00ED4034"/>
    <w:rsid w:val="00ED4E43"/>
    <w:rsid w:val="00EE104B"/>
    <w:rsid w:val="00EE24A0"/>
    <w:rsid w:val="00EE36E3"/>
    <w:rsid w:val="00EF07E4"/>
    <w:rsid w:val="00EF3ECC"/>
    <w:rsid w:val="00EF489A"/>
    <w:rsid w:val="00EF76C3"/>
    <w:rsid w:val="00F019B1"/>
    <w:rsid w:val="00F01C63"/>
    <w:rsid w:val="00F01E14"/>
    <w:rsid w:val="00F024D2"/>
    <w:rsid w:val="00F06C57"/>
    <w:rsid w:val="00F102F1"/>
    <w:rsid w:val="00F10E77"/>
    <w:rsid w:val="00F12DA0"/>
    <w:rsid w:val="00F145AC"/>
    <w:rsid w:val="00F148B8"/>
    <w:rsid w:val="00F20FBD"/>
    <w:rsid w:val="00F3021C"/>
    <w:rsid w:val="00F32218"/>
    <w:rsid w:val="00F3266C"/>
    <w:rsid w:val="00F35172"/>
    <w:rsid w:val="00F41827"/>
    <w:rsid w:val="00F4514F"/>
    <w:rsid w:val="00F45151"/>
    <w:rsid w:val="00F530D2"/>
    <w:rsid w:val="00F54058"/>
    <w:rsid w:val="00F60673"/>
    <w:rsid w:val="00F631B8"/>
    <w:rsid w:val="00F75E63"/>
    <w:rsid w:val="00F77C6A"/>
    <w:rsid w:val="00F812D2"/>
    <w:rsid w:val="00F9185C"/>
    <w:rsid w:val="00F93B73"/>
    <w:rsid w:val="00F97DBF"/>
    <w:rsid w:val="00FA0681"/>
    <w:rsid w:val="00FA0BA7"/>
    <w:rsid w:val="00FA2C9C"/>
    <w:rsid w:val="00FA3D34"/>
    <w:rsid w:val="00FA4ADE"/>
    <w:rsid w:val="00FA680D"/>
    <w:rsid w:val="00FA70CA"/>
    <w:rsid w:val="00FB61FF"/>
    <w:rsid w:val="00FB6712"/>
    <w:rsid w:val="00FB707F"/>
    <w:rsid w:val="00FD1A26"/>
    <w:rsid w:val="00FD2375"/>
    <w:rsid w:val="00FD47BB"/>
    <w:rsid w:val="00FD5E66"/>
    <w:rsid w:val="00FD6029"/>
    <w:rsid w:val="00FD6670"/>
    <w:rsid w:val="00FE5E12"/>
    <w:rsid w:val="00FF1C56"/>
    <w:rsid w:val="00FF1DB7"/>
    <w:rsid w:val="00FF26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8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3B25"/>
    <w:pPr>
      <w:widowControl w:val="0"/>
      <w:autoSpaceDE w:val="0"/>
      <w:autoSpaceDN w:val="0"/>
      <w:adjustRightInd w:val="0"/>
      <w:spacing w:after="0" w:line="240" w:lineRule="auto"/>
    </w:pPr>
    <w:rPr>
      <w:rFonts w:ascii="Calibri" w:hAnsi="Calibri" w:cs="Calibri"/>
    </w:rPr>
  </w:style>
  <w:style w:type="paragraph" w:customStyle="1" w:styleId="ConsPlusNonformat">
    <w:name w:val="ConsPlusNonformat"/>
    <w:uiPriority w:val="99"/>
    <w:rsid w:val="00543B25"/>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543B25"/>
    <w:pPr>
      <w:widowControl w:val="0"/>
      <w:autoSpaceDE w:val="0"/>
      <w:autoSpaceDN w:val="0"/>
      <w:adjustRightInd w:val="0"/>
      <w:spacing w:after="0" w:line="240" w:lineRule="auto"/>
    </w:pPr>
    <w:rPr>
      <w:rFonts w:ascii="Calibri" w:hAnsi="Calibri" w:cs="Calibri"/>
      <w:b/>
      <w:bCs/>
    </w:rPr>
  </w:style>
  <w:style w:type="paragraph" w:customStyle="1" w:styleId="ConsPlusCell">
    <w:name w:val="ConsPlusCell"/>
    <w:uiPriority w:val="99"/>
    <w:rsid w:val="00543B25"/>
    <w:pPr>
      <w:widowControl w:val="0"/>
      <w:autoSpaceDE w:val="0"/>
      <w:autoSpaceDN w:val="0"/>
      <w:adjustRightInd w:val="0"/>
      <w:spacing w:after="0" w:line="240" w:lineRule="auto"/>
    </w:pPr>
    <w:rPr>
      <w:rFonts w:ascii="Calibri" w:hAnsi="Calibri" w:cs="Calibri"/>
    </w:rPr>
  </w:style>
  <w:style w:type="paragraph" w:customStyle="1" w:styleId="ConsNonformat">
    <w:name w:val="ConsNonformat"/>
    <w:rsid w:val="00332A2C"/>
    <w:pPr>
      <w:widowControl w:val="0"/>
      <w:spacing w:after="0" w:line="240" w:lineRule="auto"/>
    </w:pPr>
    <w:rPr>
      <w:rFonts w:ascii="Courier New" w:eastAsia="Times New Roman" w:hAnsi="Courier New" w:cs="Times New Roman"/>
      <w:snapToGrid w:val="0"/>
      <w:sz w:val="20"/>
      <w:szCs w:val="20"/>
    </w:rPr>
  </w:style>
  <w:style w:type="table" w:styleId="a3">
    <w:name w:val="Table Grid"/>
    <w:basedOn w:val="a1"/>
    <w:uiPriority w:val="59"/>
    <w:rsid w:val="00446D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DocList">
    <w:name w:val="ConsPlusDocList"/>
    <w:uiPriority w:val="99"/>
    <w:rsid w:val="0016073D"/>
    <w:pPr>
      <w:widowControl w:val="0"/>
      <w:autoSpaceDE w:val="0"/>
      <w:autoSpaceDN w:val="0"/>
      <w:adjustRightInd w:val="0"/>
      <w:spacing w:after="0" w:line="240" w:lineRule="auto"/>
    </w:pPr>
    <w:rPr>
      <w:rFonts w:ascii="Courier New" w:hAnsi="Courier New" w:cs="Courier New"/>
      <w:sz w:val="20"/>
      <w:szCs w:val="20"/>
    </w:rPr>
  </w:style>
  <w:style w:type="paragraph" w:styleId="a4">
    <w:name w:val="Balloon Text"/>
    <w:basedOn w:val="a"/>
    <w:link w:val="a5"/>
    <w:uiPriority w:val="99"/>
    <w:semiHidden/>
    <w:unhideWhenUsed/>
    <w:rsid w:val="00A41BF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41B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3B25"/>
    <w:pPr>
      <w:widowControl w:val="0"/>
      <w:autoSpaceDE w:val="0"/>
      <w:autoSpaceDN w:val="0"/>
      <w:adjustRightInd w:val="0"/>
      <w:spacing w:after="0" w:line="240" w:lineRule="auto"/>
    </w:pPr>
    <w:rPr>
      <w:rFonts w:ascii="Calibri" w:hAnsi="Calibri" w:cs="Calibri"/>
    </w:rPr>
  </w:style>
  <w:style w:type="paragraph" w:customStyle="1" w:styleId="ConsPlusNonformat">
    <w:name w:val="ConsPlusNonformat"/>
    <w:uiPriority w:val="99"/>
    <w:rsid w:val="00543B25"/>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543B25"/>
    <w:pPr>
      <w:widowControl w:val="0"/>
      <w:autoSpaceDE w:val="0"/>
      <w:autoSpaceDN w:val="0"/>
      <w:adjustRightInd w:val="0"/>
      <w:spacing w:after="0" w:line="240" w:lineRule="auto"/>
    </w:pPr>
    <w:rPr>
      <w:rFonts w:ascii="Calibri" w:hAnsi="Calibri" w:cs="Calibri"/>
      <w:b/>
      <w:bCs/>
    </w:rPr>
  </w:style>
  <w:style w:type="paragraph" w:customStyle="1" w:styleId="ConsPlusCell">
    <w:name w:val="ConsPlusCell"/>
    <w:uiPriority w:val="99"/>
    <w:rsid w:val="00543B25"/>
    <w:pPr>
      <w:widowControl w:val="0"/>
      <w:autoSpaceDE w:val="0"/>
      <w:autoSpaceDN w:val="0"/>
      <w:adjustRightInd w:val="0"/>
      <w:spacing w:after="0" w:line="240" w:lineRule="auto"/>
    </w:pPr>
    <w:rPr>
      <w:rFonts w:ascii="Calibri" w:hAnsi="Calibri" w:cs="Calibri"/>
    </w:rPr>
  </w:style>
  <w:style w:type="paragraph" w:customStyle="1" w:styleId="ConsNonformat">
    <w:name w:val="ConsNonformat"/>
    <w:rsid w:val="00332A2C"/>
    <w:pPr>
      <w:widowControl w:val="0"/>
      <w:spacing w:after="0" w:line="240" w:lineRule="auto"/>
    </w:pPr>
    <w:rPr>
      <w:rFonts w:ascii="Courier New" w:eastAsia="Times New Roman" w:hAnsi="Courier New" w:cs="Times New Roman"/>
      <w:snapToGrid w:val="0"/>
      <w:sz w:val="20"/>
      <w:szCs w:val="20"/>
    </w:rPr>
  </w:style>
  <w:style w:type="table" w:styleId="a3">
    <w:name w:val="Table Grid"/>
    <w:basedOn w:val="a1"/>
    <w:uiPriority w:val="59"/>
    <w:rsid w:val="00446D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DocList">
    <w:name w:val="ConsPlusDocList"/>
    <w:uiPriority w:val="99"/>
    <w:rsid w:val="0016073D"/>
    <w:pPr>
      <w:widowControl w:val="0"/>
      <w:autoSpaceDE w:val="0"/>
      <w:autoSpaceDN w:val="0"/>
      <w:adjustRightInd w:val="0"/>
      <w:spacing w:after="0" w:line="240" w:lineRule="auto"/>
    </w:pPr>
    <w:rPr>
      <w:rFonts w:ascii="Courier New" w:hAnsi="Courier New" w:cs="Courier New"/>
      <w:sz w:val="20"/>
      <w:szCs w:val="20"/>
    </w:rPr>
  </w:style>
  <w:style w:type="paragraph" w:styleId="a4">
    <w:name w:val="Balloon Text"/>
    <w:basedOn w:val="a"/>
    <w:link w:val="a5"/>
    <w:uiPriority w:val="99"/>
    <w:semiHidden/>
    <w:unhideWhenUsed/>
    <w:rsid w:val="00A41BF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41B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E4DDE2D2C3EDBE94E8CD586ED3C8770D77888095E22481CEEE4BD436E18DE30BF7DF6933363263BD1A038i6q2F" TargetMode="External"/><Relationship Id="rId13" Type="http://schemas.openxmlformats.org/officeDocument/2006/relationships/hyperlink" Target="consultantplus://offline/ref=6E4DDE2D2C3EDBE94E8CD586ED3C8770D77888095E22431EE3E4BD436E18DE30BF7DF6933363263BD1A039i6qBF"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ref=6E4DDE2D2C3EDBE94E8CD586ED3C8770D77888095E244911E0E4BD436E18DE30BF7DF6933363263BD1A039i6qAF" TargetMode="External"/><Relationship Id="rId12" Type="http://schemas.openxmlformats.org/officeDocument/2006/relationships/hyperlink" Target="consultantplus://offline/ref=6E4DDE2D2C3EDBE94E8CD586ED3C8770D77888095E22491FEEE4BD436E18DE30BF7DF6933363263BD1A039i6qB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6E4DDE2D2C3EDBE94E8CCB8BFB50DB7DD772D30C5427404EBBBBE61E39i1q1F" TargetMode="External"/><Relationship Id="rId11" Type="http://schemas.openxmlformats.org/officeDocument/2006/relationships/hyperlink" Target="consultantplus://offline/ref=6E4DDE2D2C3EDBE94E8CD586ED3C8770D77888095E264A11E1E4BD436E18DE30BF7DF6933363263BD1A039i6qAF" TargetMode="External"/><Relationship Id="rId5" Type="http://schemas.openxmlformats.org/officeDocument/2006/relationships/hyperlink" Target="consultantplus://offline/ref=6E4DDE2D2C3EDBE94E8CCB8BFB50DB7DD772D30C5427404EBBBBE61E39i1q1F" TargetMode="External"/><Relationship Id="rId15" Type="http://schemas.openxmlformats.org/officeDocument/2006/relationships/hyperlink" Target="consultantplus://offline/ref=6E4DDE2D2C3EDBE94E8CD586ED3C8770D77888095B274C1DECB9B74B3714DCi3q7F" TargetMode="External"/><Relationship Id="rId10" Type="http://schemas.openxmlformats.org/officeDocument/2006/relationships/hyperlink" Target="consultantplus://offline/ref=6E4DDE2D2C3EDBE94E8CD586ED3C8770D77888095E25421DEFE4BD436E18DE30BF7DF6933363263BD1A23Bi6qBF" TargetMode="External"/><Relationship Id="rId4" Type="http://schemas.openxmlformats.org/officeDocument/2006/relationships/webSettings" Target="webSettings.xml"/><Relationship Id="rId9" Type="http://schemas.openxmlformats.org/officeDocument/2006/relationships/hyperlink" Target="consultantplus://offline/ref=6E4DDE2D2C3EDBE94E8CD586ED3C8770D77888095E224C1CE0E4BD436E18DE30BF7DF6933363263BD1A039i6qBF" TargetMode="External"/><Relationship Id="rId14" Type="http://schemas.openxmlformats.org/officeDocument/2006/relationships/hyperlink" Target="consultantplus://offline/ref=6E4DDE2D2C3EDBE94E8CD586ED3C8770D77888095D26491FE3E4BD436E18DE30iBq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43C7A-13A5-45B2-BB3F-C18394F00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3428</Words>
  <Characters>19544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Ofis</Company>
  <LinksUpToDate>false</LinksUpToDate>
  <CharactersWithSpaces>22927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Бунакова</dc:creator>
  <cp:lastModifiedBy>User</cp:lastModifiedBy>
  <cp:revision>20</cp:revision>
  <cp:lastPrinted>2012-11-14T14:58:00Z</cp:lastPrinted>
  <dcterms:created xsi:type="dcterms:W3CDTF">2012-09-11T06:01:00Z</dcterms:created>
  <dcterms:modified xsi:type="dcterms:W3CDTF">2012-12-26T06:30:00Z</dcterms:modified>
</cp:coreProperties>
</file>