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8C" w:rsidRPr="00945A8C" w:rsidRDefault="00945A8C" w:rsidP="00945A8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945A8C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945A8C" w:rsidRPr="00945A8C" w:rsidRDefault="00945A8C" w:rsidP="00945A8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945A8C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945A8C" w:rsidRPr="00945A8C" w:rsidRDefault="00945A8C" w:rsidP="00945A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45A8C" w:rsidRPr="00945A8C" w:rsidRDefault="00945A8C" w:rsidP="0094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945A8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945A8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945A8C" w:rsidRPr="00945A8C" w:rsidRDefault="00945A8C" w:rsidP="00945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A8C" w:rsidRPr="00945A8C" w:rsidRDefault="00945A8C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5F1BE1">
        <w:rPr>
          <w:rFonts w:ascii="Times New Roman" w:eastAsia="Times New Roman" w:hAnsi="Times New Roman" w:cs="Times New Roman"/>
          <w:sz w:val="26"/>
          <w:szCs w:val="26"/>
          <w:lang w:eastAsia="ru-RU"/>
        </w:rPr>
        <w:t>28.07.2014г. № 514</w:t>
      </w:r>
    </w:p>
    <w:p w:rsidR="00945A8C" w:rsidRPr="00945A8C" w:rsidRDefault="00945A8C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764E05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A4C8D" w:rsidRPr="00764E05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64E05">
        <w:rPr>
          <w:rFonts w:ascii="Times New Roman" w:hAnsi="Times New Roman" w:cs="Times New Roman"/>
          <w:bCs/>
          <w:sz w:val="26"/>
          <w:szCs w:val="26"/>
        </w:rPr>
        <w:t>Об антикоррупционной экспертизе</w:t>
      </w:r>
    </w:p>
    <w:p w:rsidR="00764E05" w:rsidRPr="00764E05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64E05">
        <w:rPr>
          <w:rFonts w:ascii="Times New Roman" w:hAnsi="Times New Roman" w:cs="Times New Roman"/>
          <w:bCs/>
          <w:sz w:val="26"/>
          <w:szCs w:val="26"/>
        </w:rPr>
        <w:t xml:space="preserve">нормативных правовых актов и проектов </w:t>
      </w:r>
    </w:p>
    <w:p w:rsidR="00FA4C8D" w:rsidRDefault="00764E05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64E05">
        <w:rPr>
          <w:rFonts w:ascii="Times New Roman" w:hAnsi="Times New Roman" w:cs="Times New Roman"/>
          <w:bCs/>
          <w:sz w:val="26"/>
          <w:szCs w:val="26"/>
        </w:rPr>
        <w:t>нормативных правовых актов</w:t>
      </w:r>
      <w:r w:rsidR="001D591B">
        <w:rPr>
          <w:rFonts w:ascii="Times New Roman" w:hAnsi="Times New Roman" w:cs="Times New Roman"/>
          <w:bCs/>
          <w:sz w:val="26"/>
          <w:szCs w:val="26"/>
        </w:rPr>
        <w:t xml:space="preserve"> в администрации</w:t>
      </w:r>
    </w:p>
    <w:p w:rsidR="001D591B" w:rsidRPr="00764E05" w:rsidRDefault="001D591B" w:rsidP="00764E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Трубчевского муниципального района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A4C8D" w:rsidRPr="00C71FAF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FA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9" w:history="1">
        <w:r w:rsidRPr="00C71FA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71FAF">
        <w:rPr>
          <w:rFonts w:ascii="Times New Roman" w:hAnsi="Times New Roman" w:cs="Times New Roman"/>
          <w:sz w:val="26"/>
          <w:szCs w:val="26"/>
        </w:rPr>
        <w:t xml:space="preserve"> "Об антикоррупционной экспертизе нормативных правовых актов и проектов нормативных правовых актов" </w:t>
      </w:r>
      <w:r w:rsidR="00764E05" w:rsidRPr="00C71FAF">
        <w:rPr>
          <w:rFonts w:ascii="Times New Roman" w:hAnsi="Times New Roman" w:cs="Times New Roman"/>
          <w:sz w:val="26"/>
          <w:szCs w:val="26"/>
        </w:rPr>
        <w:t>ПОСТАНОВЛЯЮ</w:t>
      </w:r>
      <w:r w:rsidRPr="00C71FAF">
        <w:rPr>
          <w:rFonts w:ascii="Times New Roman" w:hAnsi="Times New Roman" w:cs="Times New Roman"/>
          <w:sz w:val="26"/>
          <w:szCs w:val="26"/>
        </w:rPr>
        <w:t>:</w:t>
      </w:r>
    </w:p>
    <w:p w:rsidR="00FA4C8D" w:rsidRPr="00C71FAF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FAF">
        <w:rPr>
          <w:rFonts w:ascii="Times New Roman" w:hAnsi="Times New Roman" w:cs="Times New Roman"/>
          <w:sz w:val="26"/>
          <w:szCs w:val="26"/>
        </w:rPr>
        <w:t>1. Утвердить прилагаемые:</w:t>
      </w:r>
    </w:p>
    <w:p w:rsidR="00FA4C8D" w:rsidRPr="00C71FAF" w:rsidRDefault="005F1B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ar35" w:history="1">
        <w:r w:rsidR="00FA4C8D" w:rsidRPr="00C71FAF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FA4C8D" w:rsidRPr="00C71FAF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</w:t>
      </w:r>
      <w:r w:rsidR="00945A8C">
        <w:rPr>
          <w:rFonts w:ascii="Times New Roman" w:hAnsi="Times New Roman" w:cs="Times New Roman"/>
          <w:sz w:val="26"/>
          <w:szCs w:val="26"/>
        </w:rPr>
        <w:t xml:space="preserve"> </w:t>
      </w:r>
      <w:r w:rsidR="001D591B">
        <w:rPr>
          <w:rFonts w:ascii="Times New Roman" w:hAnsi="Times New Roman" w:cs="Times New Roman"/>
          <w:sz w:val="26"/>
          <w:szCs w:val="26"/>
        </w:rPr>
        <w:t xml:space="preserve">в администрации Трубчевского муниципального района </w:t>
      </w:r>
      <w:r w:rsidR="00945A8C">
        <w:rPr>
          <w:rFonts w:ascii="Times New Roman" w:hAnsi="Times New Roman" w:cs="Times New Roman"/>
          <w:sz w:val="26"/>
          <w:szCs w:val="26"/>
        </w:rPr>
        <w:t>(далее – Правила)</w:t>
      </w:r>
      <w:r w:rsidR="009F6143">
        <w:rPr>
          <w:rFonts w:ascii="Times New Roman" w:hAnsi="Times New Roman" w:cs="Times New Roman"/>
          <w:sz w:val="26"/>
          <w:szCs w:val="26"/>
        </w:rPr>
        <w:t>.</w:t>
      </w:r>
    </w:p>
    <w:p w:rsidR="00FA4C8D" w:rsidRPr="00C71FAF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1FAF">
        <w:rPr>
          <w:rFonts w:ascii="Times New Roman" w:hAnsi="Times New Roman" w:cs="Times New Roman"/>
          <w:sz w:val="26"/>
          <w:szCs w:val="26"/>
        </w:rPr>
        <w:t>2. Признать утратившими силу:</w:t>
      </w:r>
    </w:p>
    <w:p w:rsidR="00FA4C8D" w:rsidRDefault="005F1BE1" w:rsidP="00C71F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FA4C8D" w:rsidRPr="00C71FAF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="00FA4C8D" w:rsidRPr="00C71FAF">
        <w:rPr>
          <w:rFonts w:ascii="Times New Roman" w:hAnsi="Times New Roman" w:cs="Times New Roman"/>
          <w:sz w:val="26"/>
          <w:szCs w:val="26"/>
        </w:rPr>
        <w:t xml:space="preserve"> </w:t>
      </w:r>
      <w:r w:rsidR="00C71FAF" w:rsidRPr="00C71FAF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от 30 июля 2012 года № 532 «Об утверждении Порядка проведения </w:t>
      </w:r>
      <w:proofErr w:type="spellStart"/>
      <w:r w:rsidR="00C71FAF" w:rsidRPr="00C71FAF">
        <w:rPr>
          <w:rFonts w:ascii="Times New Roman" w:hAnsi="Times New Roman" w:cs="Times New Roman"/>
          <w:sz w:val="26"/>
          <w:szCs w:val="26"/>
        </w:rPr>
        <w:t>аниткоррупционной</w:t>
      </w:r>
      <w:proofErr w:type="spellEnd"/>
      <w:r w:rsidR="00C71FAF" w:rsidRPr="00C71FAF">
        <w:rPr>
          <w:rFonts w:ascii="Times New Roman" w:hAnsi="Times New Roman" w:cs="Times New Roman"/>
          <w:sz w:val="26"/>
          <w:szCs w:val="26"/>
        </w:rPr>
        <w:t xml:space="preserve"> экспертизы муниципальных правовых актов </w:t>
      </w:r>
      <w:r w:rsidR="00C71FAF">
        <w:rPr>
          <w:rFonts w:ascii="Times New Roman" w:hAnsi="Times New Roman" w:cs="Times New Roman"/>
          <w:sz w:val="26"/>
          <w:szCs w:val="26"/>
        </w:rPr>
        <w:t>и проектов муниципальных нормат</w:t>
      </w:r>
      <w:r w:rsidR="00C71FAF" w:rsidRPr="00C71FAF">
        <w:rPr>
          <w:rFonts w:ascii="Times New Roman" w:hAnsi="Times New Roman" w:cs="Times New Roman"/>
          <w:sz w:val="26"/>
          <w:szCs w:val="26"/>
        </w:rPr>
        <w:t>и</w:t>
      </w:r>
      <w:r w:rsidR="00C71FAF">
        <w:rPr>
          <w:rFonts w:ascii="Times New Roman" w:hAnsi="Times New Roman" w:cs="Times New Roman"/>
          <w:sz w:val="26"/>
          <w:szCs w:val="26"/>
        </w:rPr>
        <w:t>в</w:t>
      </w:r>
      <w:r w:rsidR="00C71FAF" w:rsidRPr="00C71FAF">
        <w:rPr>
          <w:rFonts w:ascii="Times New Roman" w:hAnsi="Times New Roman" w:cs="Times New Roman"/>
          <w:sz w:val="26"/>
          <w:szCs w:val="26"/>
        </w:rPr>
        <w:t>ных правовых актов администрацией Трубчевского муниципального района»</w:t>
      </w:r>
      <w:r w:rsidR="00FA4C8D" w:rsidRPr="00C71FAF">
        <w:rPr>
          <w:rFonts w:ascii="Times New Roman" w:hAnsi="Times New Roman" w:cs="Times New Roman"/>
          <w:sz w:val="26"/>
          <w:szCs w:val="26"/>
        </w:rPr>
        <w:t>.</w:t>
      </w:r>
    </w:p>
    <w:p w:rsidR="00945A8C" w:rsidRPr="00945A8C" w:rsidRDefault="00945A8C" w:rsidP="00945A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Руководителям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отраслевых органов, 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структурных подразделений администрации Трубчевского муниципального района принять меры по недопущению включения в разрабатываемые проекты нормативных правовых актов администрации Трубчевского муниципального района положений, способствующих созданию условий для коррупции, а также по выявлению в нормативных правовых актах администрации Трубчевского муниципального района таких положений и их устранению.</w:t>
      </w:r>
    </w:p>
    <w:p w:rsidR="00945A8C" w:rsidRPr="00945A8C" w:rsidRDefault="00945A8C" w:rsidP="00945A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Руководителям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отраслевых органов и 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структурных подразделений администрации Трубчевского муниципального района организовать изучение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настоящих Правил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работниками администрации и обеспечить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выполнение.</w:t>
      </w:r>
    </w:p>
    <w:p w:rsidR="00945A8C" w:rsidRPr="00945A8C" w:rsidRDefault="00945A8C" w:rsidP="00945A8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45A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1D591B" w:rsidRDefault="001D591B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945A8C" w:rsidRPr="00945A8C" w:rsidRDefault="00945A8C" w:rsidP="00945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945A8C" w:rsidRPr="00945A8C" w:rsidRDefault="00945A8C" w:rsidP="00945A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945A8C" w:rsidRPr="00945A8C" w:rsidRDefault="00945A8C" w:rsidP="00945A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 муниципального района</w:t>
      </w: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945A8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И.И. Обыденнов</w:t>
      </w:r>
    </w:p>
    <w:p w:rsidR="001D591B" w:rsidRDefault="001D59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F1BE1" w:rsidRDefault="005F1B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F1BE1" w:rsidRDefault="005F1B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F1BE1" w:rsidRDefault="005F1B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F1BE1" w:rsidRDefault="005F1B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FA4C8D" w:rsidRDefault="00945A8C" w:rsidP="00C71F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 w:rsidR="00C71FAF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C71FAF" w:rsidRPr="00764E05" w:rsidRDefault="00C71FAF" w:rsidP="00C71F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 xml:space="preserve">от </w:t>
      </w:r>
      <w:r w:rsidR="005F1BE1">
        <w:rPr>
          <w:rFonts w:ascii="Times New Roman" w:hAnsi="Times New Roman" w:cs="Times New Roman"/>
          <w:sz w:val="26"/>
          <w:szCs w:val="26"/>
        </w:rPr>
        <w:t>28.07.</w:t>
      </w:r>
      <w:r w:rsidR="00C71FAF">
        <w:rPr>
          <w:rFonts w:ascii="Times New Roman" w:hAnsi="Times New Roman" w:cs="Times New Roman"/>
          <w:sz w:val="26"/>
          <w:szCs w:val="26"/>
        </w:rPr>
        <w:t>2014</w:t>
      </w:r>
      <w:r w:rsidR="005F1BE1">
        <w:rPr>
          <w:rFonts w:ascii="Times New Roman" w:hAnsi="Times New Roman" w:cs="Times New Roman"/>
          <w:sz w:val="26"/>
          <w:szCs w:val="26"/>
        </w:rPr>
        <w:t xml:space="preserve"> г. № 514</w:t>
      </w:r>
      <w:bookmarkStart w:id="0" w:name="_GoBack"/>
      <w:bookmarkEnd w:id="0"/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5"/>
      <w:bookmarkEnd w:id="1"/>
      <w:r w:rsidRPr="00764E05">
        <w:rPr>
          <w:rFonts w:ascii="Times New Roman" w:hAnsi="Times New Roman" w:cs="Times New Roman"/>
          <w:b/>
          <w:bCs/>
          <w:sz w:val="26"/>
          <w:szCs w:val="26"/>
        </w:rPr>
        <w:t>ПРАВИЛА</w:t>
      </w:r>
    </w:p>
    <w:p w:rsidR="00F8413A" w:rsidRDefault="00FA4C8D" w:rsidP="00F84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4E05">
        <w:rPr>
          <w:rFonts w:ascii="Times New Roman" w:hAnsi="Times New Roman" w:cs="Times New Roman"/>
          <w:b/>
          <w:bCs/>
          <w:sz w:val="26"/>
          <w:szCs w:val="26"/>
        </w:rPr>
        <w:t>ПРОВЕДЕНИЯ АНТИКОРРУПЦИОННОЙ ЭКСПЕРТИЗЫ НОРМАТИВНЫХ</w:t>
      </w:r>
      <w:r w:rsidR="00F8413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64E05">
        <w:rPr>
          <w:rFonts w:ascii="Times New Roman" w:hAnsi="Times New Roman" w:cs="Times New Roman"/>
          <w:b/>
          <w:bCs/>
          <w:sz w:val="26"/>
          <w:szCs w:val="26"/>
        </w:rPr>
        <w:t xml:space="preserve">ПРАВОВЫХ АКТОВ И </w:t>
      </w:r>
    </w:p>
    <w:p w:rsidR="00FA4C8D" w:rsidRDefault="00FA4C8D" w:rsidP="00F84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4E05">
        <w:rPr>
          <w:rFonts w:ascii="Times New Roman" w:hAnsi="Times New Roman" w:cs="Times New Roman"/>
          <w:b/>
          <w:bCs/>
          <w:sz w:val="26"/>
          <w:szCs w:val="26"/>
        </w:rPr>
        <w:t>ПРОЕКТОВ НОРМАТИВНЫХ ПРАВОВЫХ АКТОВ</w:t>
      </w:r>
    </w:p>
    <w:p w:rsidR="001D591B" w:rsidRPr="00764E05" w:rsidRDefault="001D591B" w:rsidP="00F841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АДМИНИСТРАЦИИ ТРУБЧЕВСКОГО МУНИЦИПАЛЬНОГО РАЙОНА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 xml:space="preserve">1. Настоящие Правила определяют порядок проведения антикоррупционной экспертизы нормативных правовых актов и проектов нормативных правовых актов, осуществляемой </w:t>
      </w:r>
      <w:r w:rsidR="00F8413A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 (далее – администрация)</w:t>
      </w:r>
      <w:r w:rsidRPr="00764E05">
        <w:rPr>
          <w:rFonts w:ascii="Times New Roman" w:hAnsi="Times New Roman" w:cs="Times New Roman"/>
          <w:sz w:val="26"/>
          <w:szCs w:val="26"/>
        </w:rPr>
        <w:t xml:space="preserve">, и независимой антикоррупционной экспертизы нормативных правовых актов и проектов нормативных правовых актов в целях выявления в них </w:t>
      </w:r>
      <w:proofErr w:type="spellStart"/>
      <w:r w:rsidRPr="00764E05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764E05">
        <w:rPr>
          <w:rFonts w:ascii="Times New Roman" w:hAnsi="Times New Roman" w:cs="Times New Roman"/>
          <w:sz w:val="26"/>
          <w:szCs w:val="26"/>
        </w:rPr>
        <w:t xml:space="preserve"> факторов и их последующего устранения.</w:t>
      </w:r>
    </w:p>
    <w:p w:rsidR="00FA4C8D" w:rsidRPr="00945A8C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5A8C">
        <w:rPr>
          <w:rFonts w:ascii="Times New Roman" w:hAnsi="Times New Roman" w:cs="Times New Roman"/>
          <w:sz w:val="26"/>
          <w:szCs w:val="26"/>
        </w:rPr>
        <w:t xml:space="preserve">2. </w:t>
      </w:r>
      <w:r w:rsidR="00F8413A" w:rsidRPr="00945A8C">
        <w:rPr>
          <w:rFonts w:ascii="Times New Roman" w:hAnsi="Times New Roman" w:cs="Times New Roman"/>
          <w:sz w:val="26"/>
          <w:szCs w:val="26"/>
        </w:rPr>
        <w:t>Юридическая служба администрации (организационно-правовой отдел администрации)</w:t>
      </w:r>
      <w:r w:rsidRPr="00945A8C">
        <w:rPr>
          <w:rFonts w:ascii="Times New Roman" w:hAnsi="Times New Roman" w:cs="Times New Roman"/>
          <w:sz w:val="26"/>
          <w:szCs w:val="26"/>
        </w:rPr>
        <w:t xml:space="preserve"> проводит антикоррупционную экспертизу в соответствии с </w:t>
      </w:r>
      <w:hyperlink w:anchor="Par90" w:history="1">
        <w:r w:rsidRPr="00945A8C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Pr="00945A8C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</w:t>
      </w:r>
      <w:r w:rsidR="00F8413A" w:rsidRPr="00945A8C">
        <w:rPr>
          <w:rFonts w:ascii="Times New Roman" w:hAnsi="Times New Roman" w:cs="Times New Roman"/>
          <w:sz w:val="26"/>
          <w:szCs w:val="26"/>
        </w:rPr>
        <w:t>едерации от 26 февраля 2010 г. №</w:t>
      </w:r>
      <w:r w:rsidRPr="00945A8C">
        <w:rPr>
          <w:rFonts w:ascii="Times New Roman" w:hAnsi="Times New Roman" w:cs="Times New Roman"/>
          <w:sz w:val="26"/>
          <w:szCs w:val="26"/>
        </w:rPr>
        <w:t xml:space="preserve"> 96, в отношении:</w:t>
      </w:r>
    </w:p>
    <w:p w:rsidR="00FA4C8D" w:rsidRPr="00764E05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45"/>
      <w:bookmarkEnd w:id="2"/>
      <w:r w:rsidRPr="00764E05">
        <w:rPr>
          <w:rFonts w:ascii="Times New Roman" w:hAnsi="Times New Roman" w:cs="Times New Roman"/>
          <w:sz w:val="26"/>
          <w:szCs w:val="26"/>
        </w:rPr>
        <w:t xml:space="preserve">а) проектов </w:t>
      </w:r>
      <w:r w:rsidR="00F8413A">
        <w:rPr>
          <w:rFonts w:ascii="Times New Roman" w:hAnsi="Times New Roman" w:cs="Times New Roman"/>
          <w:sz w:val="26"/>
          <w:szCs w:val="26"/>
        </w:rPr>
        <w:t>нормативных правовых актов</w:t>
      </w:r>
      <w:r w:rsidR="00AF6F0B">
        <w:rPr>
          <w:rFonts w:ascii="Times New Roman" w:hAnsi="Times New Roman" w:cs="Times New Roman"/>
          <w:sz w:val="26"/>
          <w:szCs w:val="26"/>
        </w:rPr>
        <w:t xml:space="preserve"> </w:t>
      </w:r>
      <w:r w:rsidRPr="00764E05">
        <w:rPr>
          <w:rFonts w:ascii="Times New Roman" w:hAnsi="Times New Roman" w:cs="Times New Roman"/>
          <w:sz w:val="26"/>
          <w:szCs w:val="26"/>
        </w:rPr>
        <w:t>- при проведении их правовой экспертизы;</w:t>
      </w:r>
    </w:p>
    <w:p w:rsidR="00FA4C8D" w:rsidRDefault="00AF6F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46"/>
      <w:bookmarkEnd w:id="3"/>
      <w:r>
        <w:rPr>
          <w:rFonts w:ascii="Times New Roman" w:hAnsi="Times New Roman" w:cs="Times New Roman"/>
          <w:sz w:val="26"/>
          <w:szCs w:val="26"/>
        </w:rPr>
        <w:t>б</w:t>
      </w:r>
      <w:r w:rsidR="00FA4C8D" w:rsidRPr="00764E0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FA4C8D" w:rsidRPr="00764E05">
        <w:rPr>
          <w:rFonts w:ascii="Times New Roman" w:hAnsi="Times New Roman" w:cs="Times New Roman"/>
          <w:sz w:val="26"/>
          <w:szCs w:val="26"/>
        </w:rPr>
        <w:t>, затрагивающих права, свободы и обязанности человека и гражданина, устанавливающих правовой статус организаций или им</w:t>
      </w:r>
      <w:r>
        <w:rPr>
          <w:rFonts w:ascii="Times New Roman" w:hAnsi="Times New Roman" w:cs="Times New Roman"/>
          <w:sz w:val="26"/>
          <w:szCs w:val="26"/>
        </w:rPr>
        <w:t>еющих межведомственный характер.</w:t>
      </w:r>
    </w:p>
    <w:p w:rsidR="00931BC7" w:rsidRPr="00D053FA" w:rsidRDefault="00644381" w:rsidP="00644381">
      <w:pPr>
        <w:pStyle w:val="Style13"/>
        <w:widowControl/>
        <w:spacing w:line="322" w:lineRule="exact"/>
        <w:ind w:firstLine="0"/>
        <w:rPr>
          <w:rStyle w:val="FontStyle22"/>
        </w:rPr>
      </w:pPr>
      <w:r>
        <w:rPr>
          <w:rStyle w:val="FontStyle22"/>
        </w:rPr>
        <w:tab/>
        <w:t xml:space="preserve">3. </w:t>
      </w:r>
      <w:r w:rsidR="00931BC7" w:rsidRPr="00D053FA">
        <w:rPr>
          <w:rStyle w:val="FontStyle22"/>
        </w:rPr>
        <w:t>Срок проведения антикоррупционной экспертизы:</w:t>
      </w:r>
      <w:r w:rsidR="00931BC7" w:rsidRPr="00D053FA">
        <w:rPr>
          <w:rStyle w:val="FontStyle22"/>
          <w:vertAlign w:val="superscript"/>
        </w:rPr>
        <w:t xml:space="preserve"> </w:t>
      </w:r>
    </w:p>
    <w:p w:rsidR="00931BC7" w:rsidRPr="00D053FA" w:rsidRDefault="00931BC7" w:rsidP="00931BC7">
      <w:pPr>
        <w:pStyle w:val="Style13"/>
        <w:widowControl/>
        <w:tabs>
          <w:tab w:val="left" w:pos="898"/>
          <w:tab w:val="left" w:leader="underscore" w:pos="6598"/>
        </w:tabs>
        <w:spacing w:line="322" w:lineRule="exact"/>
        <w:ind w:firstLine="720"/>
        <w:rPr>
          <w:rStyle w:val="FontStyle22"/>
        </w:rPr>
      </w:pPr>
      <w:r w:rsidRPr="00D053FA">
        <w:rPr>
          <w:rStyle w:val="FontStyle22"/>
        </w:rPr>
        <w:t>- правовых актов</w:t>
      </w:r>
      <w:r>
        <w:rPr>
          <w:rStyle w:val="FontStyle22"/>
        </w:rPr>
        <w:t xml:space="preserve"> и проектов правовых актов  - не более 10 дней со дня поступления в структурное подразделение администрации, уполномоченное на проведение антикоррупционной экспертизы в администрации. </w:t>
      </w:r>
    </w:p>
    <w:p w:rsidR="00931BC7" w:rsidRPr="00931BC7" w:rsidRDefault="00644381" w:rsidP="006443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4.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антикоррупционной экспертизы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нормативных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и проектов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нормативных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правовых актов </w:t>
      </w:r>
      <w:r w:rsidR="00931BC7" w:rsidRPr="00931BC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администрации</w:t>
      </w:r>
      <w:r w:rsidR="00931BC7" w:rsidRPr="00931BC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составляется заключение (приложение</w:t>
      </w:r>
      <w:r w:rsidR="00A76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6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31BC7" w:rsidRPr="00931BC7" w:rsidRDefault="00644381" w:rsidP="00644381">
      <w:pPr>
        <w:tabs>
          <w:tab w:val="left" w:pos="567"/>
          <w:tab w:val="left" w:pos="1382"/>
        </w:tabs>
        <w:autoSpaceDE w:val="0"/>
        <w:autoSpaceDN w:val="0"/>
        <w:adjustRightInd w:val="0"/>
        <w:spacing w:before="7" w:after="0" w:line="32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5.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Заключение носит рекомендательный характер и подлежит обязательному рассмотрению.</w:t>
      </w:r>
    </w:p>
    <w:p w:rsidR="00931BC7" w:rsidRPr="00931BC7" w:rsidRDefault="00644381" w:rsidP="00644381">
      <w:pPr>
        <w:widowControl w:val="0"/>
        <w:tabs>
          <w:tab w:val="left" w:pos="567"/>
        </w:tabs>
        <w:autoSpaceDE w:val="0"/>
        <w:autoSpaceDN w:val="0"/>
        <w:adjustRightInd w:val="0"/>
        <w:spacing w:before="2" w:after="0" w:line="322" w:lineRule="exact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6.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Проекты правовых актов, содержащие </w:t>
      </w:r>
      <w:proofErr w:type="spellStart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факторы, подлежат доработке и повторной антикоррупционной экспертизе.</w:t>
      </w:r>
    </w:p>
    <w:p w:rsidR="00931BC7" w:rsidRPr="00931BC7" w:rsidRDefault="00644381" w:rsidP="00644381">
      <w:pPr>
        <w:tabs>
          <w:tab w:val="left" w:pos="567"/>
          <w:tab w:val="left" w:leader="underscore" w:pos="9389"/>
        </w:tabs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7.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 возникновения разногласия, возникающие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оценке указанных в заключении </w:t>
      </w:r>
      <w:proofErr w:type="spellStart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факторов, разрешаются </w:t>
      </w:r>
      <w:r w:rsidR="00931BC7" w:rsidRPr="00931B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путем создания комиссии (рабочей группы)</w:t>
      </w:r>
      <w:r w:rsidR="009F61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администрации.</w:t>
      </w:r>
    </w:p>
    <w:p w:rsidR="00931BC7" w:rsidRPr="00931BC7" w:rsidRDefault="00644381" w:rsidP="00644381">
      <w:pPr>
        <w:tabs>
          <w:tab w:val="left" w:pos="567"/>
        </w:tabs>
        <w:autoSpaceDE w:val="0"/>
        <w:autoSpaceDN w:val="0"/>
        <w:adjustRightInd w:val="0"/>
        <w:spacing w:before="10" w:after="0" w:line="31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8. 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Повторная антикоррупционная экспертиза проектов правовых актов проводится в соответствии с</w:t>
      </w:r>
      <w:r w:rsid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настоящими Правилами</w:t>
      </w:r>
      <w:r w:rsidR="00931BC7" w:rsidRPr="00931B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A4C8D" w:rsidRDefault="00644381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="00FA4C8D" w:rsidRPr="00805B02">
        <w:rPr>
          <w:rFonts w:ascii="Times New Roman" w:hAnsi="Times New Roman" w:cs="Times New Roman"/>
          <w:sz w:val="26"/>
          <w:szCs w:val="26"/>
        </w:rPr>
        <w:t xml:space="preserve">Независимая антикоррупционная экспертиза проводится юридическими лицами и физическими лицами, </w:t>
      </w:r>
      <w:hyperlink r:id="rId11" w:history="1">
        <w:r w:rsidR="00FA4C8D" w:rsidRPr="00805B02">
          <w:rPr>
            <w:rFonts w:ascii="Times New Roman" w:hAnsi="Times New Roman" w:cs="Times New Roman"/>
            <w:sz w:val="26"/>
            <w:szCs w:val="26"/>
          </w:rPr>
          <w:t>аккредитованными</w:t>
        </w:r>
      </w:hyperlink>
      <w:r w:rsidR="00FA4C8D" w:rsidRPr="00805B02">
        <w:rPr>
          <w:rFonts w:ascii="Times New Roman" w:hAnsi="Times New Roman" w:cs="Times New Roman"/>
          <w:sz w:val="26"/>
          <w:szCs w:val="26"/>
        </w:rPr>
        <w:t xml:space="preserve">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</w:t>
      </w:r>
      <w:hyperlink w:anchor="Par90" w:history="1">
        <w:r w:rsidR="00FA4C8D" w:rsidRPr="00805B02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="00FA4C8D" w:rsidRPr="00805B02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</w:t>
      </w:r>
      <w:r w:rsidR="00805B02">
        <w:rPr>
          <w:rFonts w:ascii="Times New Roman" w:hAnsi="Times New Roman" w:cs="Times New Roman"/>
          <w:sz w:val="26"/>
          <w:szCs w:val="26"/>
        </w:rPr>
        <w:t>едерации от 26 февраля 2010 г. №</w:t>
      </w:r>
      <w:r w:rsidR="00FA4C8D" w:rsidRPr="00805B02">
        <w:rPr>
          <w:rFonts w:ascii="Times New Roman" w:hAnsi="Times New Roman" w:cs="Times New Roman"/>
          <w:sz w:val="26"/>
          <w:szCs w:val="26"/>
        </w:rPr>
        <w:t xml:space="preserve"> 96</w:t>
      </w:r>
      <w:r w:rsidR="00FA4C8D" w:rsidRPr="00764E0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31BC7" w:rsidRPr="00764E05" w:rsidRDefault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931BC7">
        <w:rPr>
          <w:rFonts w:ascii="Times New Roman" w:hAnsi="Times New Roman" w:cs="Times New Roman"/>
          <w:sz w:val="26"/>
          <w:szCs w:val="26"/>
        </w:rPr>
        <w:t>Финансирование расходов на проведение независимой антикоррупционной экспертизы осуществляется ее инициатором за счет собственных средств.</w:t>
      </w:r>
    </w:p>
    <w:p w:rsidR="001D591B" w:rsidRDefault="00644381" w:rsidP="00A800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58"/>
      <w:bookmarkEnd w:id="4"/>
      <w:r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="00FA4C8D" w:rsidRPr="00764E05">
        <w:rPr>
          <w:rFonts w:ascii="Times New Roman" w:hAnsi="Times New Roman" w:cs="Times New Roman"/>
          <w:sz w:val="26"/>
          <w:szCs w:val="26"/>
        </w:rPr>
        <w:t xml:space="preserve">В целях обеспечения возможности проведения независимой антикоррупционной экспертизы проектов </w:t>
      </w:r>
      <w:r w:rsidR="00025F52">
        <w:rPr>
          <w:rFonts w:ascii="Times New Roman" w:hAnsi="Times New Roman" w:cs="Times New Roman"/>
          <w:sz w:val="26"/>
          <w:szCs w:val="26"/>
        </w:rPr>
        <w:t>нормативных</w:t>
      </w:r>
      <w:r w:rsidR="00A80068">
        <w:rPr>
          <w:rFonts w:ascii="Times New Roman" w:hAnsi="Times New Roman" w:cs="Times New Roman"/>
          <w:sz w:val="26"/>
          <w:szCs w:val="26"/>
        </w:rPr>
        <w:t xml:space="preserve"> правовых актов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</w:t>
      </w:r>
      <w:r w:rsidR="00A80068">
        <w:rPr>
          <w:rFonts w:ascii="Times New Roman" w:hAnsi="Times New Roman" w:cs="Times New Roman"/>
          <w:sz w:val="26"/>
          <w:szCs w:val="26"/>
        </w:rPr>
        <w:t>– структурные подразделения и должностные лица администрации -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разработчики проектов нормативных правовых актов в течение рабочего дня, соответствующего дню направления указанных проектов на согласование </w:t>
      </w:r>
      <w:r w:rsidR="00A80068">
        <w:rPr>
          <w:rFonts w:ascii="Times New Roman" w:hAnsi="Times New Roman" w:cs="Times New Roman"/>
          <w:sz w:val="26"/>
          <w:szCs w:val="26"/>
        </w:rPr>
        <w:t xml:space="preserve">в структурные подразделения и должностным лицам в соответствии с Правилами подготовки нормативных правовых актов в администрации </w:t>
      </w:r>
      <w:proofErr w:type="spellStart"/>
      <w:r w:rsidR="00A8006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8006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</w:t>
      </w:r>
      <w:r w:rsidR="001D591B">
        <w:rPr>
          <w:rFonts w:ascii="Times New Roman" w:hAnsi="Times New Roman" w:cs="Times New Roman"/>
          <w:sz w:val="26"/>
          <w:szCs w:val="26"/>
        </w:rPr>
        <w:t>информируют юридическую службу администрации о необходимости размещения</w:t>
      </w:r>
      <w:proofErr w:type="gramEnd"/>
      <w:r w:rsidR="00FA4C8D" w:rsidRPr="00764E05">
        <w:rPr>
          <w:rFonts w:ascii="Times New Roman" w:hAnsi="Times New Roman" w:cs="Times New Roman"/>
          <w:sz w:val="26"/>
          <w:szCs w:val="26"/>
        </w:rPr>
        <w:t xml:space="preserve"> эти</w:t>
      </w:r>
      <w:r w:rsidR="001D591B">
        <w:rPr>
          <w:rFonts w:ascii="Times New Roman" w:hAnsi="Times New Roman" w:cs="Times New Roman"/>
          <w:sz w:val="26"/>
          <w:szCs w:val="26"/>
        </w:rPr>
        <w:t>х проектов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на </w:t>
      </w:r>
      <w:r w:rsidR="00A80068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="00FA4C8D" w:rsidRPr="00764E05">
        <w:rPr>
          <w:rFonts w:ascii="Times New Roman" w:hAnsi="Times New Roman" w:cs="Times New Roman"/>
          <w:sz w:val="26"/>
          <w:szCs w:val="26"/>
        </w:rPr>
        <w:t>сайте</w:t>
      </w:r>
      <w:r w:rsidR="00A8006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FA4C8D" w:rsidRPr="00764E05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www</w:t>
        </w:r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trubech</w:t>
        </w:r>
        <w:proofErr w:type="spellEnd"/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="00F52F0E"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="00F52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4C8D" w:rsidRPr="00764E05">
        <w:rPr>
          <w:rFonts w:ascii="Times New Roman" w:hAnsi="Times New Roman" w:cs="Times New Roman"/>
          <w:sz w:val="26"/>
          <w:szCs w:val="26"/>
        </w:rPr>
        <w:t>в информационно-телек</w:t>
      </w:r>
      <w:r w:rsidR="001D591B">
        <w:rPr>
          <w:rFonts w:ascii="Times New Roman" w:hAnsi="Times New Roman" w:cs="Times New Roman"/>
          <w:sz w:val="26"/>
          <w:szCs w:val="26"/>
        </w:rPr>
        <w:t>оммуникационной сети "Интернет"</w:t>
      </w:r>
      <w:r w:rsidR="001D591B" w:rsidRPr="001D591B">
        <w:rPr>
          <w:rFonts w:ascii="Times New Roman" w:hAnsi="Times New Roman" w:cs="Times New Roman"/>
          <w:sz w:val="26"/>
          <w:szCs w:val="26"/>
        </w:rPr>
        <w:t xml:space="preserve"> </w:t>
      </w:r>
      <w:r w:rsidR="001D591B" w:rsidRPr="00764E05">
        <w:rPr>
          <w:rFonts w:ascii="Times New Roman" w:hAnsi="Times New Roman" w:cs="Times New Roman"/>
          <w:sz w:val="26"/>
          <w:szCs w:val="26"/>
        </w:rPr>
        <w:t xml:space="preserve">для проведения независимой антикоррупционной экспертизы, </w:t>
      </w:r>
      <w:r w:rsidR="001D591B">
        <w:rPr>
          <w:rFonts w:ascii="Times New Roman" w:hAnsi="Times New Roman" w:cs="Times New Roman"/>
          <w:sz w:val="26"/>
          <w:szCs w:val="26"/>
        </w:rPr>
        <w:t>срок которой</w:t>
      </w:r>
      <w:r w:rsidR="001D591B" w:rsidRPr="00764E05">
        <w:rPr>
          <w:rFonts w:ascii="Times New Roman" w:hAnsi="Times New Roman" w:cs="Times New Roman"/>
          <w:sz w:val="26"/>
          <w:szCs w:val="26"/>
        </w:rPr>
        <w:t xml:space="preserve"> не может быть менее семи дней.</w:t>
      </w:r>
    </w:p>
    <w:p w:rsidR="001D591B" w:rsidRDefault="00644381" w:rsidP="00A800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="00C3729F">
        <w:rPr>
          <w:rFonts w:ascii="Times New Roman" w:hAnsi="Times New Roman" w:cs="Times New Roman"/>
          <w:sz w:val="26"/>
          <w:szCs w:val="26"/>
        </w:rPr>
        <w:t>Для размещения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 проектов нормативных правовых актов на официальном сайте </w:t>
      </w:r>
      <w:r w:rsidR="000456D7">
        <w:rPr>
          <w:rFonts w:ascii="Times New Roman" w:hAnsi="Times New Roman" w:cs="Times New Roman"/>
          <w:sz w:val="26"/>
          <w:szCs w:val="26"/>
        </w:rPr>
        <w:t>администрации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</w:t>
      </w:r>
      <w:r w:rsidR="00C3729F">
        <w:rPr>
          <w:rFonts w:ascii="Times New Roman" w:hAnsi="Times New Roman" w:cs="Times New Roman"/>
          <w:sz w:val="26"/>
          <w:szCs w:val="26"/>
        </w:rPr>
        <w:t>руководитель структурного подразделения, отраслевого органа администрации (лицо, ответственное за организацию антикоррупционной экспертизы в структурном подразделении, отраслевом органе администрации)</w:t>
      </w:r>
      <w:r w:rsidR="00C3729F" w:rsidRPr="00764E05">
        <w:rPr>
          <w:rFonts w:ascii="Times New Roman" w:hAnsi="Times New Roman" w:cs="Times New Roman"/>
          <w:sz w:val="26"/>
          <w:szCs w:val="26"/>
        </w:rPr>
        <w:t>,</w:t>
      </w:r>
      <w:r w:rsidR="00C3729F">
        <w:rPr>
          <w:rFonts w:ascii="Times New Roman" w:hAnsi="Times New Roman" w:cs="Times New Roman"/>
          <w:sz w:val="26"/>
          <w:szCs w:val="26"/>
        </w:rPr>
        <w:t xml:space="preserve"> самостоятельное должностное лицо администрации направляют в юридическую службу администрации проект нормативного правового акта на электронном носителе 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с указанием </w:t>
      </w:r>
      <w:r w:rsidR="00C3729F">
        <w:rPr>
          <w:rFonts w:ascii="Times New Roman" w:hAnsi="Times New Roman" w:cs="Times New Roman"/>
          <w:sz w:val="26"/>
          <w:szCs w:val="26"/>
        </w:rPr>
        <w:t xml:space="preserve">даты его размещения, </w:t>
      </w:r>
      <w:r w:rsidR="000456D7" w:rsidRPr="00764E05">
        <w:rPr>
          <w:rFonts w:ascii="Times New Roman" w:hAnsi="Times New Roman" w:cs="Times New Roman"/>
          <w:sz w:val="26"/>
          <w:szCs w:val="26"/>
        </w:rPr>
        <w:t>срока общественного обсуждения и (или) приема заключений</w:t>
      </w:r>
      <w:proofErr w:type="gramEnd"/>
      <w:r w:rsidR="000456D7" w:rsidRPr="00764E05">
        <w:rPr>
          <w:rFonts w:ascii="Times New Roman" w:hAnsi="Times New Roman" w:cs="Times New Roman"/>
          <w:sz w:val="26"/>
          <w:szCs w:val="26"/>
        </w:rPr>
        <w:t xml:space="preserve"> по результатам независимой антикоррупционной экспертизы</w:t>
      </w:r>
      <w:r w:rsidR="00C3729F">
        <w:rPr>
          <w:rFonts w:ascii="Times New Roman" w:hAnsi="Times New Roman" w:cs="Times New Roman"/>
          <w:sz w:val="26"/>
          <w:szCs w:val="26"/>
        </w:rPr>
        <w:t>, адреса электронной почты для направления экспертных заключений</w:t>
      </w:r>
      <w:r w:rsidR="002E41B5">
        <w:rPr>
          <w:rFonts w:ascii="Times New Roman" w:hAnsi="Times New Roman" w:cs="Times New Roman"/>
          <w:sz w:val="26"/>
          <w:szCs w:val="26"/>
        </w:rPr>
        <w:t>.</w:t>
      </w:r>
    </w:p>
    <w:p w:rsidR="000456D7" w:rsidRPr="00764E05" w:rsidRDefault="00644381" w:rsidP="00045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="000456D7" w:rsidRPr="00764E05">
        <w:rPr>
          <w:rFonts w:ascii="Times New Roman" w:hAnsi="Times New Roman" w:cs="Times New Roman"/>
          <w:sz w:val="26"/>
          <w:szCs w:val="26"/>
        </w:rPr>
        <w:t xml:space="preserve"> </w:t>
      </w:r>
      <w:r w:rsidR="00931BC7">
        <w:rPr>
          <w:rFonts w:ascii="Times New Roman" w:hAnsi="Times New Roman" w:cs="Times New Roman"/>
          <w:sz w:val="26"/>
          <w:szCs w:val="26"/>
        </w:rPr>
        <w:t>Юридическая служба администрации</w:t>
      </w:r>
      <w:r w:rsidR="000456D7" w:rsidRPr="00764E05">
        <w:rPr>
          <w:rFonts w:ascii="Times New Roman" w:hAnsi="Times New Roman" w:cs="Times New Roman"/>
          <w:sz w:val="26"/>
          <w:szCs w:val="26"/>
        </w:rPr>
        <w:t>:</w:t>
      </w:r>
    </w:p>
    <w:p w:rsidR="000456D7" w:rsidRPr="00764E05" w:rsidRDefault="000456D7" w:rsidP="00045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>а) в 2-дневный срок после поступления проектов нормативных правовых актов</w:t>
      </w:r>
      <w:r w:rsidR="00931BC7">
        <w:rPr>
          <w:rFonts w:ascii="Times New Roman" w:hAnsi="Times New Roman" w:cs="Times New Roman"/>
          <w:sz w:val="26"/>
          <w:szCs w:val="26"/>
        </w:rPr>
        <w:t xml:space="preserve"> </w:t>
      </w:r>
      <w:r w:rsidRPr="00764E05">
        <w:rPr>
          <w:rFonts w:ascii="Times New Roman" w:hAnsi="Times New Roman" w:cs="Times New Roman"/>
          <w:sz w:val="26"/>
          <w:szCs w:val="26"/>
        </w:rPr>
        <w:t xml:space="preserve">размещает их на официальном сайте </w:t>
      </w:r>
      <w:r w:rsidR="00931BC7">
        <w:rPr>
          <w:rFonts w:ascii="Times New Roman" w:hAnsi="Times New Roman" w:cs="Times New Roman"/>
          <w:sz w:val="26"/>
          <w:szCs w:val="26"/>
        </w:rPr>
        <w:t>администрации</w:t>
      </w:r>
      <w:r w:rsidRPr="00764E05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Интернет;</w:t>
      </w:r>
    </w:p>
    <w:p w:rsidR="000456D7" w:rsidRPr="00764E05" w:rsidRDefault="000456D7" w:rsidP="000456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hAnsi="Times New Roman" w:cs="Times New Roman"/>
          <w:sz w:val="26"/>
          <w:szCs w:val="26"/>
        </w:rPr>
        <w:t xml:space="preserve">б) регистрирует в установленном порядке заключения по результатам независимой антикоррупционной экспертизы проектов нормативных правовых актов, разработчиком которых </w:t>
      </w:r>
      <w:r w:rsidR="009F6143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931BC7">
        <w:rPr>
          <w:rFonts w:ascii="Times New Roman" w:hAnsi="Times New Roman" w:cs="Times New Roman"/>
          <w:sz w:val="26"/>
          <w:szCs w:val="26"/>
        </w:rPr>
        <w:t>администрация</w:t>
      </w:r>
      <w:r w:rsidRPr="00764E05">
        <w:rPr>
          <w:rFonts w:ascii="Times New Roman" w:hAnsi="Times New Roman" w:cs="Times New Roman"/>
          <w:sz w:val="26"/>
          <w:szCs w:val="26"/>
        </w:rPr>
        <w:t xml:space="preserve">, поступившие в </w:t>
      </w:r>
      <w:r w:rsidR="00931BC7">
        <w:rPr>
          <w:rFonts w:ascii="Times New Roman" w:hAnsi="Times New Roman" w:cs="Times New Roman"/>
          <w:sz w:val="26"/>
          <w:szCs w:val="26"/>
        </w:rPr>
        <w:t>администрацию</w:t>
      </w:r>
      <w:r w:rsidRPr="00764E05">
        <w:rPr>
          <w:rFonts w:ascii="Times New Roman" w:hAnsi="Times New Roman" w:cs="Times New Roman"/>
          <w:sz w:val="26"/>
          <w:szCs w:val="26"/>
        </w:rPr>
        <w:t xml:space="preserve"> на бумажном носителе и (или) в форме электронного документа, и направляет их </w:t>
      </w:r>
      <w:r w:rsidR="00931BC7">
        <w:rPr>
          <w:rFonts w:ascii="Times New Roman" w:hAnsi="Times New Roman" w:cs="Times New Roman"/>
          <w:sz w:val="26"/>
          <w:szCs w:val="26"/>
        </w:rPr>
        <w:t xml:space="preserve">отраслевым органам, </w:t>
      </w:r>
      <w:r w:rsidRPr="00764E05">
        <w:rPr>
          <w:rFonts w:ascii="Times New Roman" w:hAnsi="Times New Roman" w:cs="Times New Roman"/>
          <w:sz w:val="26"/>
          <w:szCs w:val="26"/>
        </w:rPr>
        <w:t xml:space="preserve">структурным подразделениям </w:t>
      </w:r>
      <w:r w:rsidR="00931BC7">
        <w:rPr>
          <w:rFonts w:ascii="Times New Roman" w:hAnsi="Times New Roman" w:cs="Times New Roman"/>
          <w:sz w:val="26"/>
          <w:szCs w:val="26"/>
        </w:rPr>
        <w:t>администрации</w:t>
      </w:r>
      <w:r w:rsidRPr="00764E05">
        <w:rPr>
          <w:rFonts w:ascii="Times New Roman" w:hAnsi="Times New Roman" w:cs="Times New Roman"/>
          <w:sz w:val="26"/>
          <w:szCs w:val="26"/>
        </w:rPr>
        <w:t xml:space="preserve"> - разработчикам проектов нормативных правовых</w:t>
      </w:r>
      <w:r w:rsidR="00931BC7">
        <w:rPr>
          <w:rFonts w:ascii="Times New Roman" w:hAnsi="Times New Roman" w:cs="Times New Roman"/>
          <w:sz w:val="26"/>
          <w:szCs w:val="26"/>
        </w:rPr>
        <w:t xml:space="preserve"> актов</w:t>
      </w:r>
      <w:r w:rsidR="009F6143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31BC7">
        <w:rPr>
          <w:rFonts w:ascii="Times New Roman" w:hAnsi="Times New Roman" w:cs="Times New Roman"/>
          <w:sz w:val="26"/>
          <w:szCs w:val="26"/>
        </w:rPr>
        <w:t>.</w:t>
      </w:r>
    </w:p>
    <w:p w:rsidR="00FA4C8D" w:rsidRPr="00025F52" w:rsidRDefault="00A76E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44381">
        <w:rPr>
          <w:rFonts w:ascii="Times New Roman" w:hAnsi="Times New Roman" w:cs="Times New Roman"/>
          <w:sz w:val="26"/>
          <w:szCs w:val="26"/>
        </w:rPr>
        <w:t>14.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Администрация, ее отраслевые органы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, нормативные правовые акты которых подлежат государственной регистрации, размещают информацию об адресах электронной почты, предназначенных для получения заключений по результатам независимой антикоррупционной экспертизы в форме электронного документа, на </w:t>
      </w:r>
      <w:r w:rsidR="00BC7458" w:rsidRPr="00025F52">
        <w:rPr>
          <w:rFonts w:ascii="Times New Roman" w:hAnsi="Times New Roman" w:cs="Times New Roman"/>
          <w:sz w:val="26"/>
          <w:szCs w:val="26"/>
        </w:rPr>
        <w:t>официальном сайте администрации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в течение 7 дней информируют об этом Министерство юстиции Российской Федерации. При этом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администрацией, ее отраслевыми органами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указывается один адрес электронной почты, предназначенный для получения заключений по результатам независимой антикоррупционной экспертизы в форме электронного документа.</w:t>
      </w:r>
    </w:p>
    <w:p w:rsidR="00FA4C8D" w:rsidRPr="00025F52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5F52">
        <w:rPr>
          <w:rFonts w:ascii="Times New Roman" w:hAnsi="Times New Roman" w:cs="Times New Roman"/>
          <w:sz w:val="26"/>
          <w:szCs w:val="26"/>
        </w:rPr>
        <w:t xml:space="preserve">В случае изменения адреса электронной почты, предназначенного для получения заключений по результатам независимой антикоррупционной экспертизы в форме электронного документа,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администрация</w:t>
      </w:r>
      <w:r w:rsidRPr="00025F52">
        <w:rPr>
          <w:rFonts w:ascii="Times New Roman" w:hAnsi="Times New Roman" w:cs="Times New Roman"/>
          <w:sz w:val="26"/>
          <w:szCs w:val="26"/>
        </w:rPr>
        <w:t>,</w:t>
      </w:r>
      <w:r w:rsidR="00BC7458" w:rsidRPr="00025F52">
        <w:rPr>
          <w:rFonts w:ascii="Times New Roman" w:hAnsi="Times New Roman" w:cs="Times New Roman"/>
          <w:sz w:val="26"/>
          <w:szCs w:val="26"/>
        </w:rPr>
        <w:t xml:space="preserve"> ее отраслевые органы,</w:t>
      </w:r>
      <w:r w:rsidRPr="00025F52">
        <w:rPr>
          <w:rFonts w:ascii="Times New Roman" w:hAnsi="Times New Roman" w:cs="Times New Roman"/>
          <w:sz w:val="26"/>
          <w:szCs w:val="26"/>
        </w:rPr>
        <w:t xml:space="preserve"> нормативные правовые акты которых подлежат государственной регистрации, не позднее следующего дня после его изменения размещает информацию о новом адресе электронной почты на официальном сайте</w:t>
      </w:r>
      <w:r w:rsidR="00BC7458" w:rsidRPr="00025F5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25F52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в течение 7 дней со дня изменения</w:t>
      </w:r>
      <w:proofErr w:type="gramEnd"/>
      <w:r w:rsidRPr="00025F52">
        <w:rPr>
          <w:rFonts w:ascii="Times New Roman" w:hAnsi="Times New Roman" w:cs="Times New Roman"/>
          <w:sz w:val="26"/>
          <w:szCs w:val="26"/>
        </w:rPr>
        <w:t xml:space="preserve"> адреса электронной почты информирует об этом Министерство юстиции Российской Федерации.</w:t>
      </w:r>
    </w:p>
    <w:p w:rsidR="00FA4C8D" w:rsidRPr="00025F52" w:rsidRDefault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Заключения по результатам независимой антикоррупционной экспертизы, поступившие в </w:t>
      </w:r>
      <w:r w:rsidR="00BC7458" w:rsidRPr="00025F52">
        <w:rPr>
          <w:rFonts w:ascii="Times New Roman" w:hAnsi="Times New Roman" w:cs="Times New Roman"/>
          <w:sz w:val="26"/>
          <w:szCs w:val="26"/>
        </w:rPr>
        <w:t>администрацию, ее отраслевой орган</w:t>
      </w:r>
      <w:r w:rsidR="00FA4C8D" w:rsidRPr="00025F52">
        <w:rPr>
          <w:rFonts w:ascii="Times New Roman" w:hAnsi="Times New Roman" w:cs="Times New Roman"/>
          <w:sz w:val="26"/>
          <w:szCs w:val="26"/>
        </w:rPr>
        <w:t>, нормативные правовые акты которого подлежат государственной регистрации, регистрируются в установленном порядке.</w:t>
      </w:r>
    </w:p>
    <w:p w:rsidR="00E77617" w:rsidRPr="00E77617" w:rsidRDefault="00F52F0E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64438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 о проведении независимой антикоррупционной экспертизы указываются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заключении, которое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прилагается к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проекту нормативного правового акта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при его направлении главе администрации (лицу, исполняющему его обязанности)</w:t>
      </w:r>
      <w:r w:rsidR="00644381" w:rsidRPr="00644381">
        <w:rPr>
          <w:rFonts w:ascii="Times New Roman" w:hAnsi="Times New Roman" w:cs="Times New Roman"/>
          <w:sz w:val="26"/>
          <w:szCs w:val="26"/>
        </w:rPr>
        <w:t xml:space="preserve"> </w:t>
      </w:r>
      <w:r w:rsidR="00644381">
        <w:rPr>
          <w:rFonts w:ascii="Times New Roman" w:hAnsi="Times New Roman" w:cs="Times New Roman"/>
          <w:sz w:val="26"/>
          <w:szCs w:val="26"/>
        </w:rPr>
        <w:t>(приложение 2</w:t>
      </w:r>
      <w:r w:rsidR="00644381" w:rsidRPr="00025F52">
        <w:rPr>
          <w:rFonts w:ascii="Times New Roman" w:hAnsi="Times New Roman" w:cs="Times New Roman"/>
          <w:sz w:val="26"/>
          <w:szCs w:val="26"/>
        </w:rPr>
        <w:t xml:space="preserve"> к </w:t>
      </w:r>
      <w:r w:rsidR="00644381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644381" w:rsidRPr="00025F52">
        <w:rPr>
          <w:rFonts w:ascii="Times New Roman" w:hAnsi="Times New Roman" w:cs="Times New Roman"/>
          <w:sz w:val="26"/>
          <w:szCs w:val="26"/>
        </w:rPr>
        <w:t>Правилам)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77617" w:rsidRPr="00E77617" w:rsidRDefault="00E77617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должны содержать указание на дату размещения проекта нормативного правового акта на официальном сайте администрации в сети Интернет и на дату окончания приема экспертных заключений от независимых экспертов.</w:t>
      </w:r>
    </w:p>
    <w:p w:rsidR="00E77617" w:rsidRPr="00E77617" w:rsidRDefault="00E77617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9F61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заключению</w:t>
      </w:r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прилагаются копии поступивших экспертных заключений либо (в случае </w:t>
      </w:r>
      <w:proofErr w:type="spellStart"/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непоступления</w:t>
      </w:r>
      <w:proofErr w:type="spellEnd"/>
      <w:r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ней указывается об их отсутствии.</w:t>
      </w:r>
    </w:p>
    <w:p w:rsidR="00E77617" w:rsidRPr="00E77617" w:rsidRDefault="00F52F0E" w:rsidP="00644381">
      <w:pPr>
        <w:tabs>
          <w:tab w:val="left" w:pos="1224"/>
        </w:tabs>
        <w:autoSpaceDE w:val="0"/>
        <w:autoSpaceDN w:val="0"/>
        <w:adjustRightInd w:val="0"/>
        <w:spacing w:after="0" w:line="324" w:lineRule="exac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6443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Заключение, составленное по результатам независимой антикоррупционной экспертизы, направляется в </w:t>
      </w:r>
      <w:r w:rsidR="00E77617" w:rsidRPr="00E7761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администрацию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почте, в виде электронного документа по электронной почте или иным способом.</w:t>
      </w:r>
    </w:p>
    <w:p w:rsidR="00E77617" w:rsidRPr="00E77617" w:rsidRDefault="00F52F0E" w:rsidP="00644381">
      <w:pPr>
        <w:autoSpaceDE w:val="0"/>
        <w:autoSpaceDN w:val="0"/>
        <w:adjustRightInd w:val="0"/>
        <w:spacing w:after="0" w:line="319" w:lineRule="exac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6443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Заключение по результатам независимой антикоррупционной экспертизы носит рекомендательный характер и подлежит обязательному рассмотрению </w:t>
      </w:r>
      <w:r w:rsidR="00E77617" w:rsidRPr="00E7761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администрацией </w:t>
      </w:r>
      <w:r w:rsidR="00E77617" w:rsidRPr="00E7761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ответ.</w:t>
      </w:r>
    </w:p>
    <w:p w:rsidR="00FA4C8D" w:rsidRPr="00025F52" w:rsidRDefault="00F52F0E" w:rsidP="006443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644381">
        <w:rPr>
          <w:rFonts w:ascii="Times New Roman" w:hAnsi="Times New Roman" w:cs="Times New Roman"/>
          <w:sz w:val="26"/>
          <w:szCs w:val="26"/>
        </w:rPr>
        <w:t xml:space="preserve">. 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Проекты нормативных правовых актов, предусмотренные в </w:t>
      </w:r>
      <w:hyperlink w:anchor="Par58" w:history="1">
        <w:r w:rsidR="00FA4C8D" w:rsidRPr="00025F52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9F6143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FA4C8D" w:rsidRPr="00025F52">
        <w:rPr>
          <w:rFonts w:ascii="Times New Roman" w:hAnsi="Times New Roman" w:cs="Times New Roman"/>
          <w:sz w:val="26"/>
          <w:szCs w:val="26"/>
        </w:rPr>
        <w:t xml:space="preserve"> настоящих Правил, вносятся </w:t>
      </w:r>
      <w:r w:rsidR="00025F52"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="001D591B">
        <w:rPr>
          <w:rFonts w:ascii="Times New Roman" w:hAnsi="Times New Roman" w:cs="Times New Roman"/>
          <w:sz w:val="26"/>
          <w:szCs w:val="26"/>
        </w:rPr>
        <w:t xml:space="preserve"> (лицу, его заменяющему)</w:t>
      </w:r>
      <w:r w:rsidR="00FA4C8D" w:rsidRPr="00025F52">
        <w:rPr>
          <w:rFonts w:ascii="Times New Roman" w:hAnsi="Times New Roman" w:cs="Times New Roman"/>
          <w:sz w:val="26"/>
          <w:szCs w:val="26"/>
        </w:rPr>
        <w:t xml:space="preserve"> с приложением поступивших заключений по результатам независимой антикоррупционной экспертизы при условии соблюдения положений </w:t>
      </w:r>
      <w:hyperlink r:id="rId13" w:history="1">
        <w:r w:rsidR="00FA4C8D" w:rsidRPr="00025F52">
          <w:rPr>
            <w:rFonts w:ascii="Times New Roman" w:hAnsi="Times New Roman" w:cs="Times New Roman"/>
            <w:sz w:val="26"/>
            <w:szCs w:val="26"/>
          </w:rPr>
          <w:t>части 3 статьи 5</w:t>
        </w:r>
      </w:hyperlink>
      <w:r w:rsidR="00FA4C8D" w:rsidRPr="00025F52">
        <w:rPr>
          <w:rFonts w:ascii="Times New Roman" w:hAnsi="Times New Roman" w:cs="Times New Roman"/>
          <w:sz w:val="26"/>
          <w:szCs w:val="26"/>
        </w:rPr>
        <w:t xml:space="preserve"> Федерального закона "Об антикоррупционной экспертизе нормативных правовых актов и проектов нормативных правовых актов".</w:t>
      </w:r>
    </w:p>
    <w:p w:rsidR="00FA4C8D" w:rsidRPr="00025F52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4C8D" w:rsidRPr="00025F52" w:rsidRDefault="00FA4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Default="00484A54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C8D" w:rsidRPr="00764E05" w:rsidRDefault="00FA4C8D" w:rsidP="00FA4C8D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Приложение № 1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к </w:t>
      </w:r>
      <w:r w:rsidR="001D591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Правилам проведения 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антикоррупционной экспертизы нормативных правовых актов, проектов нормативных правовых актов </w:t>
      </w:r>
      <w:r w:rsidR="00484A54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администрации Трубчевского муниципального района</w:t>
      </w:r>
    </w:p>
    <w:p w:rsidR="00FA4C8D" w:rsidRPr="00764E05" w:rsidRDefault="00FA4C8D" w:rsidP="00FA4C8D">
      <w:pPr>
        <w:autoSpaceDE w:val="0"/>
        <w:autoSpaceDN w:val="0"/>
        <w:spacing w:after="24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07"/>
        <w:gridCol w:w="4593"/>
      </w:tblGrid>
      <w:tr w:rsidR="00FA4C8D" w:rsidRPr="00764E05" w:rsidTr="00112D02">
        <w:trPr>
          <w:cantSplit/>
        </w:trPr>
        <w:tc>
          <w:tcPr>
            <w:tcW w:w="2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D567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64E0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r w:rsidR="00D5677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структурного подразделения</w:t>
            </w:r>
            <w:proofErr w:type="gramEnd"/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4C8D" w:rsidRPr="00764E05" w:rsidTr="00112D02">
        <w:trPr>
          <w:cantSplit/>
        </w:trPr>
        <w:tc>
          <w:tcPr>
            <w:tcW w:w="25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FA4C8D" w:rsidP="00FA4C8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764E05" w:rsidRDefault="00D56779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отраслевого органа администрации</w:t>
            </w:r>
            <w:r w:rsidR="00FA4C8D" w:rsidRPr="00764E05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</w:tbl>
    <w:p w:rsidR="00F52F0E" w:rsidRDefault="00F52F0E" w:rsidP="00F52F0E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ЗАКЛЮЧЕНИЕ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FA4C8D" w:rsidRPr="00764E05" w:rsidRDefault="00FA4C8D" w:rsidP="00F52F0E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результатам антикоррупционной экспертизы</w:t>
      </w:r>
    </w:p>
    <w:p w:rsidR="00FA4C8D" w:rsidRPr="00764E05" w:rsidRDefault="00FA4C8D" w:rsidP="00F52F0E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C8D" w:rsidRPr="00764E05" w:rsidRDefault="00FA4C8D" w:rsidP="00F52F0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FA4C8D" w:rsidRPr="00764E05" w:rsidRDefault="00525ABC" w:rsidP="00F52F0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Организационно-правовым отделом администраци</w:t>
      </w:r>
      <w:r w:rsidR="00E77617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Трубчевского муниципального ра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йона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соответствии с частью 3 статьи 3 Федерального закона от 17 июля 2009 г. № 172-ФЗ “Об антикоррупционной экспертизе нормативных правовых актов и проектов нормативных правовых актов”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 июля 2014 г. № ____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проведена антикоррупционная экспертиза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proofErr w:type="gramEnd"/>
    </w:p>
    <w:p w:rsidR="00FA4C8D" w:rsidRPr="00764E05" w:rsidRDefault="00FA4C8D" w:rsidP="00FA4C8D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>.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FA4C8D" w:rsidRPr="00764E05" w:rsidRDefault="00FA4C8D" w:rsidP="00FA4C8D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1: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представленном</w:t>
      </w:r>
      <w:proofErr w:type="gram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8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факторы не выявлены.</w:t>
      </w:r>
    </w:p>
    <w:p w:rsidR="00FA4C8D" w:rsidRPr="00764E05" w:rsidRDefault="00FA4C8D" w:rsidP="00FA4C8D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2: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представленном</w:t>
      </w:r>
      <w:proofErr w:type="gram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8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документа)</w:t>
      </w:r>
    </w:p>
    <w:p w:rsidR="00484A54" w:rsidRPr="00764E05" w:rsidRDefault="00FA4C8D" w:rsidP="00484A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выявлены </w:t>
      </w: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коррупциогенные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факторы </w:t>
      </w:r>
      <w:r w:rsidR="00484A54" w:rsidRPr="00764E05">
        <w:rPr>
          <w:rFonts w:ascii="Times New Roman" w:hAnsi="Times New Roman" w:cs="Times New Roman"/>
          <w:sz w:val="26"/>
          <w:szCs w:val="26"/>
        </w:rPr>
        <w:t xml:space="preserve">&lt;*&gt; </w:t>
      </w:r>
    </w:p>
    <w:p w:rsidR="00FA4C8D" w:rsidRPr="00764E05" w:rsidRDefault="00484A54" w:rsidP="00FA4C8D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t> </w:t>
      </w:r>
      <w:r w:rsidR="00FA4C8D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FA4C8D" w:rsidRPr="00764E05" w:rsidRDefault="00FA4C8D" w:rsidP="00FA4C8D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целях устранения выявленных </w:t>
      </w: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факторов предлагается  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335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A4C8D" w:rsidRPr="00764E05" w:rsidRDefault="00FA4C8D" w:rsidP="00FA4C8D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>.</w:t>
      </w:r>
    </w:p>
    <w:p w:rsidR="00FA4C8D" w:rsidRPr="00764E05" w:rsidRDefault="00FA4C8D" w:rsidP="00FA4C8D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(указывается способ устранения </w:t>
      </w:r>
      <w:proofErr w:type="spellStart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факторов)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70"/>
        <w:gridCol w:w="1985"/>
        <w:gridCol w:w="170"/>
        <w:gridCol w:w="3119"/>
      </w:tblGrid>
      <w:tr w:rsidR="00FA4C8D" w:rsidRPr="00764E05" w:rsidTr="00112D02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4C8D" w:rsidRPr="00764E05" w:rsidTr="00112D0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614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(наименование должности)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614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(подпись)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4C8D" w:rsidRPr="009F6143" w:rsidRDefault="00FA4C8D" w:rsidP="00FA4C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614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FA4C8D" w:rsidRPr="00764E05" w:rsidRDefault="00FA4C8D" w:rsidP="00FA4C8D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84A54" w:rsidRPr="00484A54" w:rsidRDefault="00484A54" w:rsidP="00484A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84A54">
        <w:rPr>
          <w:rFonts w:ascii="Times New Roman" w:hAnsi="Times New Roman" w:cs="Times New Roman"/>
          <w:sz w:val="26"/>
          <w:szCs w:val="26"/>
        </w:rPr>
        <w:t xml:space="preserve">&lt;*&gt; Отражаются все положения проекта нормативного правового акта, в котором выявлены </w:t>
      </w:r>
      <w:proofErr w:type="spellStart"/>
      <w:r w:rsidRPr="00484A54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484A54">
        <w:rPr>
          <w:rFonts w:ascii="Times New Roman" w:hAnsi="Times New Roman" w:cs="Times New Roman"/>
          <w:sz w:val="26"/>
          <w:szCs w:val="26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484A54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484A54">
        <w:rPr>
          <w:rFonts w:ascii="Times New Roman" w:hAnsi="Times New Roman" w:cs="Times New Roman"/>
          <w:sz w:val="26"/>
          <w:szCs w:val="26"/>
        </w:rPr>
        <w:t xml:space="preserve"> факторов со ссылкой на положения </w:t>
      </w:r>
      <w:hyperlink r:id="rId14" w:history="1">
        <w:r w:rsidRPr="00484A54">
          <w:rPr>
            <w:rFonts w:ascii="Times New Roman" w:hAnsi="Times New Roman" w:cs="Times New Roman"/>
            <w:sz w:val="26"/>
            <w:szCs w:val="26"/>
          </w:rPr>
          <w:t>методики</w:t>
        </w:r>
      </w:hyperlink>
      <w:r w:rsidRPr="00484A54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</w:t>
      </w:r>
      <w:r>
        <w:rPr>
          <w:rFonts w:ascii="Times New Roman" w:hAnsi="Times New Roman" w:cs="Times New Roman"/>
          <w:sz w:val="26"/>
          <w:szCs w:val="26"/>
        </w:rPr>
        <w:t>едерации от 26 февраля 2010 г. №</w:t>
      </w:r>
      <w:r w:rsidRPr="00484A54">
        <w:rPr>
          <w:rFonts w:ascii="Times New Roman" w:hAnsi="Times New Roman" w:cs="Times New Roman"/>
          <w:sz w:val="26"/>
          <w:szCs w:val="26"/>
        </w:rPr>
        <w:t xml:space="preserve"> 96 (Собрание законодательст</w:t>
      </w:r>
      <w:r>
        <w:rPr>
          <w:rFonts w:ascii="Times New Roman" w:hAnsi="Times New Roman" w:cs="Times New Roman"/>
          <w:sz w:val="26"/>
          <w:szCs w:val="26"/>
        </w:rPr>
        <w:t>ва Российской Федерации, 2010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№ </w:t>
      </w:r>
      <w:proofErr w:type="gramStart"/>
      <w:r>
        <w:rPr>
          <w:rFonts w:ascii="Times New Roman" w:hAnsi="Times New Roman" w:cs="Times New Roman"/>
          <w:sz w:val="26"/>
          <w:szCs w:val="26"/>
        </w:rPr>
        <w:t>10, ст. 1084; 2012, № 52, ст. 7507; 2013, №</w:t>
      </w:r>
      <w:r w:rsidRPr="00484A54">
        <w:rPr>
          <w:rFonts w:ascii="Times New Roman" w:hAnsi="Times New Roman" w:cs="Times New Roman"/>
          <w:sz w:val="26"/>
          <w:szCs w:val="26"/>
        </w:rPr>
        <w:t xml:space="preserve"> 13, ст. 1575).</w:t>
      </w:r>
      <w:proofErr w:type="gramEnd"/>
    </w:p>
    <w:p w:rsidR="00527146" w:rsidRDefault="00527146" w:rsidP="00527146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527146" w:rsidRPr="00764E05" w:rsidRDefault="00527146" w:rsidP="00527146">
      <w:pPr>
        <w:autoSpaceDE w:val="0"/>
        <w:autoSpaceDN w:val="0"/>
        <w:spacing w:after="240" w:line="240" w:lineRule="auto"/>
        <w:ind w:left="5613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ожение № 2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к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Правилам проведения 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антикоррупционной экспертизы нормативных правовых актов, проектов нормативных правовых </w:t>
      </w:r>
      <w:r w:rsidR="00484A54"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актов </w:t>
      </w:r>
      <w:r w:rsidR="00484A54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администрации Трубчевского муниципального района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527146" w:rsidRPr="00527146" w:rsidRDefault="00527146" w:rsidP="00F52F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ЗАКЛЮЧЕНИЕ</w:t>
      </w:r>
    </w:p>
    <w:p w:rsidR="00527146" w:rsidRPr="00527146" w:rsidRDefault="00527146" w:rsidP="00F52F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независимой антикоррупционной экспертизы</w:t>
      </w:r>
    </w:p>
    <w:p w:rsidR="00527146" w:rsidRPr="00F52F0E" w:rsidRDefault="00527146" w:rsidP="00F52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2F0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нормативного правового акта (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 </w:t>
      </w:r>
      <w:r w:rsidRPr="00F52F0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нормативного правового акта)</w:t>
      </w:r>
    </w:p>
    <w:p w:rsidR="00527146" w:rsidRPr="00527146" w:rsidRDefault="00527146" w:rsidP="00F52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27146" w:rsidRPr="00527146" w:rsidRDefault="00527146" w:rsidP="005271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________________________________________________________________</w:t>
      </w:r>
    </w:p>
    <w:p w:rsidR="00527146" w:rsidRDefault="00527146" w:rsidP="005271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(название нормативного правового акта, проекта нормативного правового акта)</w:t>
      </w:r>
    </w:p>
    <w:p w:rsidR="00527146" w:rsidRPr="00527146" w:rsidRDefault="00527146" w:rsidP="005271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146" w:rsidRPr="00527146" w:rsidRDefault="00527146" w:rsidP="00527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соответствии с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ами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проведения антикоррупционной экспертизы нормативных правовых актов и проектов нормативных правовых актов, утвержденных постановлением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 июля 2014 г. № ____</w:t>
      </w: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нормативный правовой акт (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нормативного правового акта)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бчевского муниципального района (название нормативного правового акта, проекта нормативного правового акта) 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 на сайте администрации Трубчевского муниципального района (</w:t>
      </w:r>
      <w:hyperlink r:id="rId15" w:history="1"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www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trubech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r w:rsidRPr="00527146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</w:hyperlink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) для проведения независимой антикоррупционной экспертизы.</w:t>
      </w:r>
      <w:proofErr w:type="gramEnd"/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Дата размещения на сайте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Срок проведения независимой экспертизы - 7 дней. Дата окончания приема экспертных заключений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527146" w:rsidRDefault="00527146" w:rsidP="005271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За время размещения на сайте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нормативный правовой акт (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нормативного правового акта)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 (название нормативного правового акта, проекта нормативного правового акта):</w:t>
      </w:r>
    </w:p>
    <w:p w:rsidR="00527146" w:rsidRPr="00764E05" w:rsidRDefault="00527146" w:rsidP="00527146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1:</w:t>
      </w:r>
    </w:p>
    <w:p w:rsidR="00527146" w:rsidRDefault="00527146" w:rsidP="00527146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экспертных заключений не поступило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527146" w:rsidRPr="00764E05" w:rsidRDefault="00527146" w:rsidP="00527146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 2:</w:t>
      </w:r>
    </w:p>
    <w:p w:rsidR="00F52F0E" w:rsidRDefault="00527146" w:rsidP="00527146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поступили экспертные 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 (прилагаются).</w:t>
      </w:r>
      <w:r w:rsidRPr="00527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27146" w:rsidRPr="00764E05" w:rsidRDefault="00527146" w:rsidP="00527146">
      <w:pPr>
        <w:autoSpaceDE w:val="0"/>
        <w:autoSpaceDN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64E0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целях </w:t>
      </w:r>
      <w:r w:rsidR="00F52F0E">
        <w:rPr>
          <w:rFonts w:ascii="Times New Roman" w:eastAsiaTheme="minorEastAsia" w:hAnsi="Times New Roman" w:cs="Times New Roman"/>
          <w:sz w:val="26"/>
          <w:szCs w:val="26"/>
          <w:lang w:eastAsia="ru-RU"/>
        </w:rPr>
        <w:t>их рассмотрения предлагается: ______________.</w:t>
      </w:r>
    </w:p>
    <w:p w:rsidR="00527146" w:rsidRPr="00527146" w:rsidRDefault="00527146" w:rsidP="005271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765"/>
        <w:gridCol w:w="2027"/>
        <w:gridCol w:w="765"/>
        <w:gridCol w:w="3119"/>
      </w:tblGrid>
      <w:tr w:rsidR="00527146" w:rsidRPr="00527146" w:rsidTr="002821BF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146" w:rsidRPr="00527146" w:rsidTr="002821B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1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должности)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1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27146" w:rsidRPr="00527146" w:rsidRDefault="00527146" w:rsidP="0052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71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(инициалы, фамилия)</w:t>
            </w:r>
          </w:p>
        </w:tc>
      </w:tr>
    </w:tbl>
    <w:p w:rsidR="00527146" w:rsidRPr="00527146" w:rsidRDefault="00527146" w:rsidP="00527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C8D" w:rsidRDefault="00FA4C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79" w:rsidRDefault="00D567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779" w:rsidRPr="00764E05" w:rsidRDefault="00D567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56779" w:rsidRPr="00764E05" w:rsidSect="00E0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6F7" w:rsidRDefault="007A56F7" w:rsidP="00FA4C8D">
      <w:pPr>
        <w:spacing w:after="0" w:line="240" w:lineRule="auto"/>
      </w:pPr>
      <w:r>
        <w:separator/>
      </w:r>
    </w:p>
  </w:endnote>
  <w:endnote w:type="continuationSeparator" w:id="0">
    <w:p w:rsidR="007A56F7" w:rsidRDefault="007A56F7" w:rsidP="00FA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6F7" w:rsidRDefault="007A56F7" w:rsidP="00FA4C8D">
      <w:pPr>
        <w:spacing w:after="0" w:line="240" w:lineRule="auto"/>
      </w:pPr>
      <w:r>
        <w:separator/>
      </w:r>
    </w:p>
  </w:footnote>
  <w:footnote w:type="continuationSeparator" w:id="0">
    <w:p w:rsidR="007A56F7" w:rsidRDefault="007A56F7" w:rsidP="00FA4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8D"/>
    <w:rsid w:val="00025F52"/>
    <w:rsid w:val="000456D7"/>
    <w:rsid w:val="001D591B"/>
    <w:rsid w:val="001E0372"/>
    <w:rsid w:val="00255074"/>
    <w:rsid w:val="002E41B5"/>
    <w:rsid w:val="00484A54"/>
    <w:rsid w:val="00525ABC"/>
    <w:rsid w:val="00527146"/>
    <w:rsid w:val="005F1BE1"/>
    <w:rsid w:val="00644381"/>
    <w:rsid w:val="00717DD0"/>
    <w:rsid w:val="00764E05"/>
    <w:rsid w:val="007A56F7"/>
    <w:rsid w:val="007F6D74"/>
    <w:rsid w:val="00805B02"/>
    <w:rsid w:val="009210AB"/>
    <w:rsid w:val="00931BC7"/>
    <w:rsid w:val="00945A8C"/>
    <w:rsid w:val="009F6143"/>
    <w:rsid w:val="00A76E03"/>
    <w:rsid w:val="00A80068"/>
    <w:rsid w:val="00AF6F0B"/>
    <w:rsid w:val="00BC7458"/>
    <w:rsid w:val="00C3729F"/>
    <w:rsid w:val="00C71FAF"/>
    <w:rsid w:val="00D56779"/>
    <w:rsid w:val="00E77617"/>
    <w:rsid w:val="00F52F0E"/>
    <w:rsid w:val="00F8413A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FA4C8D"/>
    <w:rPr>
      <w:vertAlign w:val="superscript"/>
    </w:rPr>
  </w:style>
  <w:style w:type="paragraph" w:customStyle="1" w:styleId="ConsPlusNonformat">
    <w:name w:val="ConsPlusNonformat"/>
    <w:uiPriority w:val="99"/>
    <w:rsid w:val="00FA4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931BC7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931BC7"/>
    <w:rPr>
      <w:rFonts w:ascii="Times New Roman" w:hAnsi="Times New Roman" w:cs="Times New Roman"/>
      <w:sz w:val="26"/>
      <w:szCs w:val="26"/>
    </w:rPr>
  </w:style>
  <w:style w:type="paragraph" w:customStyle="1" w:styleId="a4">
    <w:name w:val="Знак Знак Знак Знак"/>
    <w:basedOn w:val="a"/>
    <w:rsid w:val="00527146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484A5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84A5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84A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FA4C8D"/>
    <w:rPr>
      <w:vertAlign w:val="superscript"/>
    </w:rPr>
  </w:style>
  <w:style w:type="paragraph" w:customStyle="1" w:styleId="ConsPlusNonformat">
    <w:name w:val="ConsPlusNonformat"/>
    <w:uiPriority w:val="99"/>
    <w:rsid w:val="00FA4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"/>
    <w:rsid w:val="00931BC7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931BC7"/>
    <w:rPr>
      <w:rFonts w:ascii="Times New Roman" w:hAnsi="Times New Roman" w:cs="Times New Roman"/>
      <w:sz w:val="26"/>
      <w:szCs w:val="26"/>
    </w:rPr>
  </w:style>
  <w:style w:type="paragraph" w:customStyle="1" w:styleId="a4">
    <w:name w:val="Знак Знак Знак Знак"/>
    <w:basedOn w:val="a"/>
    <w:rsid w:val="00527146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484A5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84A5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84A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F67E6023422EBA5DDE4CF1E0A9B602E8DA091DFF9F30321297AF0F3379FA0440A8CD802C945733s4n3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rubech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F67E6023422EBA5DDE4CF1E0A9B602E8DB0F19F49930321297AF0F3379FA0440A8CD802C945736s4n3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rubech.ru" TargetMode="External"/><Relationship Id="rId10" Type="http://schemas.openxmlformats.org/officeDocument/2006/relationships/hyperlink" Target="consultantplus://offline/ref=BAF67E6023422EBA5DDE4CF1E0A9B602E1DA0F1CF6936D381ACEA30Ds3n4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AF67E6023422EBA5DDE4CF1E0A9B602E8DA091DFF9F30321297AF0F33s7n9L" TargetMode="External"/><Relationship Id="rId14" Type="http://schemas.openxmlformats.org/officeDocument/2006/relationships/hyperlink" Target="consultantplus://offline/ref=08EC4B911BED5725D34F448A3146BDA5EA77A28F24D1B1697F9BBF4271299B4B8976B3B5A901AFD9wC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2E6F5-C7D1-47FC-AE5E-2B962CB2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Спартак</cp:lastModifiedBy>
  <cp:revision>15</cp:revision>
  <dcterms:created xsi:type="dcterms:W3CDTF">2014-07-25T11:39:00Z</dcterms:created>
  <dcterms:modified xsi:type="dcterms:W3CDTF">2014-09-08T15:47:00Z</dcterms:modified>
</cp:coreProperties>
</file>