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36E" w:rsidRPr="009433F6" w:rsidRDefault="00D5036E" w:rsidP="00D5036E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433F6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</w:t>
      </w:r>
      <w:r w:rsidR="005870B4">
        <w:rPr>
          <w:rFonts w:ascii="Times New Roman" w:hAnsi="Times New Roman" w:cs="Times New Roman"/>
          <w:sz w:val="18"/>
          <w:szCs w:val="18"/>
        </w:rPr>
        <w:t xml:space="preserve">                   Приложение №3</w:t>
      </w:r>
    </w:p>
    <w:p w:rsidR="00D5036E" w:rsidRPr="009433F6" w:rsidRDefault="00D5036E" w:rsidP="00D5036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33F6">
        <w:rPr>
          <w:rFonts w:ascii="Times New Roman" w:hAnsi="Times New Roman" w:cs="Times New Roman"/>
          <w:sz w:val="18"/>
          <w:szCs w:val="18"/>
        </w:rPr>
        <w:t xml:space="preserve"> к постановлению администрации </w:t>
      </w:r>
    </w:p>
    <w:p w:rsidR="00D5036E" w:rsidRPr="009433F6" w:rsidRDefault="00D5036E" w:rsidP="00D5036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 w:rsidRPr="009433F6">
        <w:rPr>
          <w:rFonts w:ascii="Times New Roman" w:hAnsi="Times New Roman" w:cs="Times New Roman"/>
          <w:sz w:val="18"/>
          <w:szCs w:val="18"/>
        </w:rPr>
        <w:t>Трубчевского муниципального района</w:t>
      </w:r>
    </w:p>
    <w:p w:rsidR="00D5036E" w:rsidRPr="009433F6" w:rsidRDefault="00D66AC7" w:rsidP="00D5036E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от 31.07. 2014 г. № </w:t>
      </w:r>
      <w:bookmarkStart w:id="0" w:name="_GoBack"/>
      <w:bookmarkEnd w:id="0"/>
      <w:r>
        <w:rPr>
          <w:rFonts w:ascii="Times New Roman" w:hAnsi="Times New Roman" w:cs="Times New Roman"/>
          <w:sz w:val="18"/>
          <w:szCs w:val="18"/>
        </w:rPr>
        <w:t>520</w:t>
      </w:r>
    </w:p>
    <w:tbl>
      <w:tblPr>
        <w:tblpPr w:leftFromText="181" w:rightFromText="181" w:vertAnchor="page" w:horzAnchor="margin" w:tblpX="-352" w:tblpY="1501"/>
        <w:tblOverlap w:val="never"/>
        <w:tblW w:w="11874" w:type="dxa"/>
        <w:tblLayout w:type="fixed"/>
        <w:tblLook w:val="04A0" w:firstRow="1" w:lastRow="0" w:firstColumn="1" w:lastColumn="0" w:noHBand="0" w:noVBand="1"/>
      </w:tblPr>
      <w:tblGrid>
        <w:gridCol w:w="4503"/>
        <w:gridCol w:w="567"/>
        <w:gridCol w:w="708"/>
        <w:gridCol w:w="1169"/>
        <w:gridCol w:w="567"/>
        <w:gridCol w:w="1525"/>
        <w:gridCol w:w="1559"/>
        <w:gridCol w:w="1276"/>
      </w:tblGrid>
      <w:tr w:rsidR="001E2812" w:rsidRPr="00F12A8F" w:rsidTr="00BC6E9D">
        <w:trPr>
          <w:trHeight w:val="840"/>
        </w:trPr>
        <w:tc>
          <w:tcPr>
            <w:tcW w:w="10598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E2812" w:rsidRPr="00D5036E" w:rsidRDefault="001E2812" w:rsidP="00BC6E9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  <w:r w:rsidRPr="00D5036E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Расходы бюджета Трубчевского муниципального района по ведомственной структуре расходов за 1 </w:t>
            </w:r>
            <w:r w:rsidR="00BC6E9D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полугодие </w:t>
            </w:r>
            <w:r w:rsidRPr="00D5036E">
              <w:rPr>
                <w:rFonts w:ascii="Arial CYR" w:eastAsia="Times New Roman" w:hAnsi="Arial CYR" w:cs="Arial CYR"/>
                <w:b/>
                <w:bCs/>
                <w:lang w:eastAsia="ru-RU"/>
              </w:rPr>
              <w:t xml:space="preserve"> 2014 года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12" w:rsidRPr="00F12A8F" w:rsidRDefault="001E2812" w:rsidP="00DE2C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34910" w:rsidRPr="00F12A8F" w:rsidTr="00554E30">
        <w:trPr>
          <w:trHeight w:val="80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E2812" w:rsidRPr="00F12A8F" w:rsidRDefault="001E2812" w:rsidP="00DE2C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E2812" w:rsidRPr="00F12A8F" w:rsidRDefault="001E2812" w:rsidP="00DE2C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E2812" w:rsidRPr="00F12A8F" w:rsidRDefault="001E2812" w:rsidP="00DE2C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E2812" w:rsidRPr="00F12A8F" w:rsidRDefault="001E2812" w:rsidP="00DE2C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E2812" w:rsidRPr="00F12A8F" w:rsidRDefault="001E2812" w:rsidP="00DE2C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E2812" w:rsidRPr="00F12A8F" w:rsidRDefault="001E2812" w:rsidP="00DE2C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:rsidR="001E2812" w:rsidRPr="00F12A8F" w:rsidRDefault="001E2812" w:rsidP="00DE2CD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12" w:rsidRPr="00F12A8F" w:rsidRDefault="00BC6E9D" w:rsidP="00BC6E9D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(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руб</w:t>
            </w:r>
            <w:proofErr w:type="spellEnd"/>
            <w:r w:rsidR="001E2812" w:rsidRPr="00F12A8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)</w:t>
            </w:r>
            <w:r w:rsidR="00C311C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.</w:t>
            </w:r>
          </w:p>
        </w:tc>
      </w:tr>
      <w:tr w:rsidR="00434910" w:rsidRPr="00F12A8F" w:rsidTr="00BA50E4">
        <w:trPr>
          <w:trHeight w:val="915"/>
        </w:trPr>
        <w:tc>
          <w:tcPr>
            <w:tcW w:w="450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812" w:rsidRPr="00EA62ED" w:rsidRDefault="001E2812" w:rsidP="00BA50E4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62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812" w:rsidRPr="00EA62ED" w:rsidRDefault="001E2812" w:rsidP="00BA5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EA62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Гла</w:t>
            </w:r>
            <w:proofErr w:type="spellEnd"/>
            <w:r w:rsidRPr="00EA62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</w:r>
            <w:proofErr w:type="spellStart"/>
            <w:r w:rsidRPr="00EA62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ва</w:t>
            </w:r>
            <w:proofErr w:type="spellEnd"/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812" w:rsidRPr="00EA62ED" w:rsidRDefault="00BC6E9D" w:rsidP="00BA5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Разд.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подр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812" w:rsidRPr="00EA62ED" w:rsidRDefault="001E2812" w:rsidP="00BA5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EA62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</w:t>
            </w:r>
            <w:proofErr w:type="gramEnd"/>
            <w:r w:rsidRPr="00EA62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br/>
              <w:t>статья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812" w:rsidRPr="00EA62ED" w:rsidRDefault="001E2812" w:rsidP="00BA5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EA62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Видрасх</w:t>
            </w:r>
            <w:r w:rsidR="003679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од</w:t>
            </w:r>
            <w:proofErr w:type="spellEnd"/>
          </w:p>
        </w:tc>
        <w:tc>
          <w:tcPr>
            <w:tcW w:w="15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812" w:rsidRPr="00EA62ED" w:rsidRDefault="001E2812" w:rsidP="00BA5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62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Уточненные бюджетные назначения на 2014 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2812" w:rsidRPr="00EA62ED" w:rsidRDefault="001E2812" w:rsidP="00BA5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62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Кассовое исполнение за 1 </w:t>
            </w:r>
            <w:r w:rsidR="00BC6E9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полугодие</w:t>
            </w:r>
            <w:r w:rsidRPr="00EA62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2014 года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2812" w:rsidRPr="00EA62ED" w:rsidRDefault="001E2812" w:rsidP="00BA50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EA62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Процент исполнения</w:t>
            </w:r>
          </w:p>
        </w:tc>
      </w:tr>
    </w:tbl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4077"/>
        <w:gridCol w:w="709"/>
        <w:gridCol w:w="709"/>
        <w:gridCol w:w="1134"/>
        <w:gridCol w:w="567"/>
        <w:gridCol w:w="1559"/>
        <w:gridCol w:w="1559"/>
        <w:gridCol w:w="1134"/>
      </w:tblGrid>
      <w:tr w:rsidR="00065015" w:rsidRPr="00074EEA" w:rsidTr="00F47EEB">
        <w:trPr>
          <w:trHeight w:val="657"/>
        </w:trPr>
        <w:tc>
          <w:tcPr>
            <w:tcW w:w="4077" w:type="dxa"/>
            <w:vAlign w:val="center"/>
            <w:hideMark/>
          </w:tcPr>
          <w:p w:rsidR="00065015" w:rsidRPr="00074EEA" w:rsidRDefault="00065015" w:rsidP="00F47E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4E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074EEA" w:rsidRDefault="00065015" w:rsidP="00F47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4E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074EEA" w:rsidRDefault="00065015" w:rsidP="00F47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65015" w:rsidRPr="00074EEA" w:rsidRDefault="00065015" w:rsidP="00F47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074EEA" w:rsidRDefault="00065015" w:rsidP="00F47E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074EEA" w:rsidRDefault="00065015" w:rsidP="00F47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4E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68 875 990,00</w:t>
            </w:r>
          </w:p>
        </w:tc>
        <w:tc>
          <w:tcPr>
            <w:tcW w:w="1559" w:type="dxa"/>
            <w:vAlign w:val="center"/>
            <w:hideMark/>
          </w:tcPr>
          <w:p w:rsidR="00065015" w:rsidRPr="00074EEA" w:rsidRDefault="00065015" w:rsidP="00F47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4E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26 137 832,00</w:t>
            </w:r>
          </w:p>
        </w:tc>
        <w:tc>
          <w:tcPr>
            <w:tcW w:w="1134" w:type="dxa"/>
            <w:vAlign w:val="center"/>
            <w:hideMark/>
          </w:tcPr>
          <w:p w:rsidR="00065015" w:rsidRPr="00074EEA" w:rsidRDefault="00065015" w:rsidP="00F47EE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4E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37,95%</w:t>
            </w:r>
          </w:p>
        </w:tc>
      </w:tr>
      <w:tr w:rsidR="00065015" w:rsidRPr="005B08E0" w:rsidTr="0076024B">
        <w:trPr>
          <w:trHeight w:val="271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21 053 931,20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9 848 641,74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46,78%</w:t>
            </w:r>
          </w:p>
        </w:tc>
      </w:tr>
      <w:tr w:rsidR="00065015" w:rsidRPr="005B08E0" w:rsidTr="0076024B">
        <w:trPr>
          <w:trHeight w:val="90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13 581 931,20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8 667 690,39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63,82%</w:t>
            </w:r>
          </w:p>
        </w:tc>
      </w:tr>
      <w:tr w:rsidR="00065015" w:rsidRPr="005B08E0" w:rsidTr="0076024B">
        <w:trPr>
          <w:trHeight w:val="542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13 581 931,20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8 667 690,39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63,82%</w:t>
            </w:r>
          </w:p>
        </w:tc>
      </w:tr>
      <w:tr w:rsidR="00065015" w:rsidRPr="005B08E0" w:rsidTr="0076024B">
        <w:trPr>
          <w:trHeight w:val="60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13 581 931,20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8 667 690,39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63,82%</w:t>
            </w:r>
          </w:p>
        </w:tc>
      </w:tr>
      <w:tr w:rsidR="00065015" w:rsidRPr="005B08E0" w:rsidTr="0076024B">
        <w:trPr>
          <w:trHeight w:val="84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10 098 000,00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6 933 227,05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68,66%</w:t>
            </w:r>
          </w:p>
        </w:tc>
      </w:tr>
      <w:tr w:rsidR="00065015" w:rsidRPr="005B08E0" w:rsidTr="0076024B">
        <w:trPr>
          <w:trHeight w:val="39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10 098 000,00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6 933 227,05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68,66%</w:t>
            </w:r>
          </w:p>
        </w:tc>
      </w:tr>
      <w:tr w:rsidR="00065015" w:rsidRPr="005B08E0" w:rsidTr="0076024B">
        <w:trPr>
          <w:trHeight w:val="36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3 122 931,20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1 564 947,43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50,11%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361 000,00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169 515,91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46,96%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44 000,00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31 708,84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72,07%</w:t>
            </w:r>
          </w:p>
        </w:tc>
      </w:tr>
      <w:tr w:rsidR="00065015" w:rsidRPr="005B08E0" w:rsidTr="0076024B">
        <w:trPr>
          <w:trHeight w:val="371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317 000,00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137 807,07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43,47%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460 000,00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8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460 000,00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проведения выборов и референдумов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700 1011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460 000,00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700 1011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460 000,00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8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0107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700 1011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460 000,00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36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Резервные фонды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628 000,00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87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628 000,00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63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Резервные фонды местной администрации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700 1012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628 000,00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81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700 1012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628 000,00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57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700 1012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628 000,00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89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6 384 000,00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1 180 951,35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18,50%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6 384 000,00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1 180 951,35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18,50%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1 060 000,00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1 060 000,00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1 060 000,00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1 060 000,00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065015" w:rsidRPr="005B08E0" w:rsidTr="0076024B">
        <w:trPr>
          <w:trHeight w:val="30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220 1010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1 060 000,00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1 060 000,00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065015" w:rsidRPr="005B08E0" w:rsidTr="00E32A49">
        <w:trPr>
          <w:trHeight w:val="1466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329 200,00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82 870,35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25,17%</w:t>
            </w:r>
          </w:p>
        </w:tc>
      </w:tr>
      <w:tr w:rsidR="00065015" w:rsidRPr="005B08E0" w:rsidTr="0076024B">
        <w:trPr>
          <w:trHeight w:val="84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263 000,00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68 542,36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26,06%</w:t>
            </w:r>
          </w:p>
        </w:tc>
      </w:tr>
      <w:tr w:rsidR="00065015" w:rsidRPr="005B08E0" w:rsidTr="0076024B">
        <w:trPr>
          <w:trHeight w:val="49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263 000,00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68 542,36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26,06%</w:t>
            </w:r>
          </w:p>
        </w:tc>
      </w:tr>
      <w:tr w:rsidR="00065015" w:rsidRPr="005B08E0" w:rsidTr="0076024B">
        <w:trPr>
          <w:trHeight w:val="42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66 200,00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14 327,99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21,64%</w:t>
            </w:r>
          </w:p>
        </w:tc>
      </w:tr>
      <w:tr w:rsidR="00065015" w:rsidRPr="005B08E0" w:rsidTr="0076024B">
        <w:trPr>
          <w:trHeight w:val="34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66 200,00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14 327,99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21,64%</w:t>
            </w:r>
          </w:p>
        </w:tc>
      </w:tr>
      <w:tr w:rsidR="00065015" w:rsidRPr="005B08E0" w:rsidTr="0076024B">
        <w:trPr>
          <w:trHeight w:val="67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220 1740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500 000,00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38 081,00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7,62%</w:t>
            </w:r>
          </w:p>
        </w:tc>
      </w:tr>
      <w:tr w:rsidR="00065015" w:rsidRPr="005B08E0" w:rsidTr="0076024B">
        <w:trPr>
          <w:trHeight w:val="34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220 1740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490 000,00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36 081,00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7,36%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220 1740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490 000,00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36 081,00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7,36%</w:t>
            </w:r>
          </w:p>
        </w:tc>
      </w:tr>
      <w:tr w:rsidR="00065015" w:rsidRPr="005B08E0" w:rsidTr="0076024B">
        <w:trPr>
          <w:trHeight w:val="22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220 1740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20,00%</w:t>
            </w:r>
          </w:p>
        </w:tc>
      </w:tr>
      <w:tr w:rsidR="00065015" w:rsidRPr="005B08E0" w:rsidTr="0076024B">
        <w:trPr>
          <w:trHeight w:val="31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220 1740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20,00%</w:t>
            </w:r>
          </w:p>
        </w:tc>
      </w:tr>
      <w:tr w:rsidR="00065015" w:rsidRPr="005B08E0" w:rsidTr="0076024B">
        <w:trPr>
          <w:trHeight w:val="61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Финансирование мероприятий  по приобретению жилья работникам социально-культурной сферы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220 7957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3 200 000,00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220 7957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3 200 000,00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39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220 7957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3 200 000,00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60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Создание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220 7958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1 294 800,00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34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220 7958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1 294 800,00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43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220 7958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1 294 800,00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39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НАЦИОНАЛЬНАЯ ЭКОНОМИКА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0400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619 600,00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89 885,93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14,51%</w:t>
            </w:r>
          </w:p>
        </w:tc>
      </w:tr>
      <w:tr w:rsidR="00065015" w:rsidRPr="005B08E0" w:rsidTr="0076024B">
        <w:trPr>
          <w:trHeight w:val="247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Сельское хозяйство и рыболовство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146 000,00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146 000,00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58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на  возмещение затрат по приобретению племенного молодняка крупного рогатого скота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220 7959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146 000,00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309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220 7959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146 000,00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79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юридическим лицам (кроме муниципальных учреждений), индивидуальным предпринимателям и физическим лицам - производителям товаров, работ, услуг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0405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220 7959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810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146 000,00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319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Водное хозяйство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196 800,00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49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196 800,00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60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Мероприятия по капитальному ремонту гидротехнического  сооружения </w:t>
            </w:r>
            <w:proofErr w:type="spellStart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н.п</w:t>
            </w:r>
            <w:proofErr w:type="spellEnd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. </w:t>
            </w:r>
            <w:proofErr w:type="spellStart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Плюсково</w:t>
            </w:r>
            <w:proofErr w:type="spellEnd"/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220 1752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196 800,00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39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220 1752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196 800,00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36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220 1752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196 800,00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Дорожное хозяйство (дорожные фонды)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29 998,70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065015" w:rsidRPr="005B08E0" w:rsidTr="0076024B">
        <w:trPr>
          <w:trHeight w:val="49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29 998,70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065015" w:rsidRPr="005B08E0" w:rsidTr="0076024B">
        <w:trPr>
          <w:trHeight w:val="69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Мероприятия по повышению безопасности дорожного движения </w:t>
            </w:r>
            <w:proofErr w:type="gramStart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</w:t>
            </w:r>
            <w:proofErr w:type="gramEnd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proofErr w:type="gramStart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Трубчевском</w:t>
            </w:r>
            <w:proofErr w:type="gramEnd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муниципальном районе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29 998,70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29 998,70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0409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29 998,70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065015" w:rsidRPr="005B08E0" w:rsidTr="0076024B">
        <w:trPr>
          <w:trHeight w:val="1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246 800,00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59 887,23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24,27%</w:t>
            </w:r>
          </w:p>
        </w:tc>
      </w:tr>
      <w:tr w:rsidR="00065015" w:rsidRPr="005B08E0" w:rsidTr="0076024B">
        <w:trPr>
          <w:trHeight w:val="491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246 800,00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59 887,23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24,27%</w:t>
            </w:r>
          </w:p>
        </w:tc>
      </w:tr>
      <w:tr w:rsidR="00065015" w:rsidRPr="005B08E0" w:rsidTr="0076024B">
        <w:trPr>
          <w:trHeight w:val="76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Осуществление отдельных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220 1790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246 800,00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59 887,23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24,27%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220 1790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211 000,00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32 747,23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15,52%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220 1790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211 000,00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32 747,23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15,52%</w:t>
            </w:r>
          </w:p>
        </w:tc>
      </w:tr>
      <w:tr w:rsidR="00065015" w:rsidRPr="005B08E0" w:rsidTr="0076024B">
        <w:trPr>
          <w:trHeight w:val="34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220 1790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35 800,00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27 140,00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75,81%</w:t>
            </w:r>
          </w:p>
        </w:tc>
      </w:tr>
      <w:tr w:rsidR="00065015" w:rsidRPr="005B08E0" w:rsidTr="0076024B">
        <w:trPr>
          <w:trHeight w:val="49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0412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220 1790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35 800,00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27 140,00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75,81%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ЖИЛИЩНО-КОММУНАЛЬНОЕ ХОЗЯЙСТВО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0500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4 685 578,00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339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Коммунальное хозяйство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4 685 578,00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49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4 685 578,00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Софинансирование объектов капитальных вложений муниципальной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220 1127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455 278,00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220 1127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455 278,00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75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220 1127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455 278,00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64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Софинансирование объектов капитальных вложений муниципальной собственности за счет средств бюджета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220 1750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23 000,00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183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220 1750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23 000,00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76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220 1750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23 000,00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Изготовление проектно-сметной документации по газификации </w:t>
            </w:r>
            <w:proofErr w:type="spellStart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н.п</w:t>
            </w:r>
            <w:proofErr w:type="spellEnd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 Комягино Трубчевского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220 1751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181 300,00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220 1751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181 300,00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76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220 1751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181 300,00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220 5018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4 026 000,00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76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0502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220 5018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4 026 000,00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31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ОХРАНА ОКРУЖАЮЩЕЙ СРЕДЫ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0600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4 074 000,00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595 000,00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14,60%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4 074 000,00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595 000,00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14,60%</w:t>
            </w:r>
          </w:p>
        </w:tc>
      </w:tr>
      <w:tr w:rsidR="00065015" w:rsidRPr="005B08E0" w:rsidTr="0076024B">
        <w:trPr>
          <w:trHeight w:val="49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4 074 000,00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595 000,00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14,60%</w:t>
            </w:r>
          </w:p>
        </w:tc>
      </w:tr>
      <w:tr w:rsidR="00065015" w:rsidRPr="005B08E0" w:rsidTr="0076024B">
        <w:trPr>
          <w:trHeight w:val="333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220 1280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4 074 000,00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595 000,00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14,60%</w:t>
            </w:r>
          </w:p>
        </w:tc>
      </w:tr>
      <w:tr w:rsidR="00065015" w:rsidRPr="005B08E0" w:rsidTr="0076024B">
        <w:trPr>
          <w:trHeight w:val="239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220 1280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4 074 000,00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595 000,00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14,60%</w:t>
            </w:r>
          </w:p>
        </w:tc>
      </w:tr>
      <w:tr w:rsidR="00065015" w:rsidRPr="005B08E0" w:rsidTr="0076024B">
        <w:trPr>
          <w:trHeight w:val="48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Бюджетные инвестиции в объекты капитального строительства государственной (муниципальной) собственности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0605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220 1280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414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4 074 000,00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595 000,00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14,60%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1 605 288,10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1 261 344,19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78,57%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1 507 788,10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1 255 594,19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83,27%</w:t>
            </w:r>
          </w:p>
        </w:tc>
      </w:tr>
      <w:tr w:rsidR="00065015" w:rsidRPr="005B08E0" w:rsidTr="0076024B">
        <w:trPr>
          <w:trHeight w:val="39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Развитие образования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1 507 788,10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1 255 594,19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83,27%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080 1066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1 422 788,10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1 221 340,93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85,84%</w:t>
            </w:r>
          </w:p>
        </w:tc>
      </w:tr>
      <w:tr w:rsidR="00065015" w:rsidRPr="005B08E0" w:rsidTr="0076024B">
        <w:trPr>
          <w:trHeight w:val="24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080 1066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1 422 788,10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1 221 340,93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85,84%</w:t>
            </w:r>
          </w:p>
        </w:tc>
      </w:tr>
      <w:tr w:rsidR="00065015" w:rsidRPr="005B08E0" w:rsidTr="0076024B">
        <w:trPr>
          <w:trHeight w:val="75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080 1066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1 422 788,10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1 221 340,93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85,84%</w:t>
            </w:r>
          </w:p>
        </w:tc>
      </w:tr>
      <w:tr w:rsidR="00065015" w:rsidRPr="005B08E0" w:rsidTr="0076024B">
        <w:trPr>
          <w:trHeight w:val="76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пгт</w:t>
            </w:r>
            <w:proofErr w:type="spellEnd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на территории Брянской области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85 000,00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34 253,26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40,30%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85 000,00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34 253,26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40,30%</w:t>
            </w:r>
          </w:p>
        </w:tc>
      </w:tr>
      <w:tr w:rsidR="00065015" w:rsidRPr="005B08E0" w:rsidTr="0076024B">
        <w:trPr>
          <w:trHeight w:val="42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85 000,00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34 253,26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40,30%</w:t>
            </w:r>
          </w:p>
        </w:tc>
      </w:tr>
      <w:tr w:rsidR="00065015" w:rsidRPr="005B08E0" w:rsidTr="0076024B">
        <w:trPr>
          <w:trHeight w:val="28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Молодежная политика и оздоровление детей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97 500,00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5 750,00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5,90%</w:t>
            </w:r>
          </w:p>
        </w:tc>
      </w:tr>
      <w:tr w:rsidR="00065015" w:rsidRPr="005B08E0" w:rsidTr="0076024B">
        <w:trPr>
          <w:trHeight w:val="5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97 500,00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5 750,00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5,90%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молодежной политике и оздоровлению детей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220 7955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97 500,00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5 750,00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5,90%</w:t>
            </w:r>
          </w:p>
        </w:tc>
      </w:tr>
      <w:tr w:rsidR="00065015" w:rsidRPr="005B08E0" w:rsidTr="0076024B">
        <w:trPr>
          <w:trHeight w:val="24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220 7955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97 500,00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5 750,00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5,90%</w:t>
            </w:r>
          </w:p>
        </w:tc>
      </w:tr>
      <w:tr w:rsidR="00065015" w:rsidRPr="005B08E0" w:rsidTr="0076024B">
        <w:trPr>
          <w:trHeight w:val="37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0707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220 7955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97 500,00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5 750,00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5,90%</w:t>
            </w:r>
          </w:p>
        </w:tc>
      </w:tr>
      <w:tr w:rsidR="00065015" w:rsidRPr="005B08E0" w:rsidTr="0076024B">
        <w:trPr>
          <w:trHeight w:val="22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КУЛЬТУРА, КИНЕМАТОГРАФИЯ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15 198 801,70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8 642 749,12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56,86%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Культура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15 198 801,70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8 642 749,12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56,86%</w:t>
            </w:r>
          </w:p>
        </w:tc>
      </w:tr>
      <w:tr w:rsidR="00065015" w:rsidRPr="005B08E0" w:rsidTr="0076024B">
        <w:trPr>
          <w:trHeight w:val="22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Развитие культуры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15 198 801,70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8 642 749,12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56,86%</w:t>
            </w:r>
          </w:p>
        </w:tc>
      </w:tr>
      <w:tr w:rsidR="00065015" w:rsidRPr="005B08E0" w:rsidTr="0076024B">
        <w:trPr>
          <w:trHeight w:val="311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Библиотеки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240 1054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3 976 029,78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2 331 251,38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58,63%</w:t>
            </w:r>
          </w:p>
        </w:tc>
      </w:tr>
      <w:tr w:rsidR="00065015" w:rsidRPr="005B08E0" w:rsidTr="0076024B">
        <w:trPr>
          <w:trHeight w:val="699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240 1054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3 976 029,78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2 331 251,38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58,63%</w:t>
            </w:r>
          </w:p>
        </w:tc>
      </w:tr>
      <w:tr w:rsidR="00065015" w:rsidRPr="005B08E0" w:rsidTr="0076024B">
        <w:trPr>
          <w:trHeight w:val="100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240 1054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3 976 029,78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2 331 251,38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58,63%</w:t>
            </w:r>
          </w:p>
        </w:tc>
      </w:tr>
      <w:tr w:rsidR="00065015" w:rsidRPr="005B08E0" w:rsidTr="0076024B">
        <w:trPr>
          <w:trHeight w:val="34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Музеи, постоянные выставки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240 1055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2 656 887,93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1 494 317,56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56,24%</w:t>
            </w:r>
          </w:p>
        </w:tc>
      </w:tr>
      <w:tr w:rsidR="00065015" w:rsidRPr="005B08E0" w:rsidTr="0076024B">
        <w:trPr>
          <w:trHeight w:val="79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240 1055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2 656 887,93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1 494 317,56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56,24%</w:t>
            </w:r>
          </w:p>
        </w:tc>
      </w:tr>
      <w:tr w:rsidR="00065015" w:rsidRPr="005B08E0" w:rsidTr="0076024B">
        <w:trPr>
          <w:trHeight w:val="88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240 1055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2 651 887,93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1 494 317,56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56,35%</w:t>
            </w:r>
          </w:p>
        </w:tc>
      </w:tr>
      <w:tr w:rsidR="00065015" w:rsidRPr="005B08E0" w:rsidTr="0076024B">
        <w:trPr>
          <w:trHeight w:val="22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240 1055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31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Дворцы и дома культуры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240 1056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8 015 883,99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4 787 180,18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59,72%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240 1056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8 015 883,99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4 787 180,18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59,72%</w:t>
            </w:r>
          </w:p>
        </w:tc>
      </w:tr>
      <w:tr w:rsidR="00065015" w:rsidRPr="005B08E0" w:rsidTr="0076024B">
        <w:trPr>
          <w:trHeight w:val="76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240 1056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8 015 883,99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4 787 180,18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59,72%</w:t>
            </w:r>
          </w:p>
        </w:tc>
      </w:tr>
      <w:tr w:rsidR="00065015" w:rsidRPr="005B08E0" w:rsidTr="0076024B">
        <w:trPr>
          <w:trHeight w:val="24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энергосбережению и повышению энергетической эффективности в сфере культуры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240 7954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240 7954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76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240 7954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обеспечению пожарной безопасности в сфере культуры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240 7959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250 000,00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12,00%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240 7959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250 000,00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12,00%</w:t>
            </w:r>
          </w:p>
        </w:tc>
      </w:tr>
      <w:tr w:rsidR="00065015" w:rsidRPr="005B08E0" w:rsidTr="0076024B">
        <w:trPr>
          <w:trHeight w:val="76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240 7959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250 000,00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СОЦИАЛЬНАЯ ПОЛИТИКА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21 238 791,00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5 580 211,02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26,27%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Пенсионное обеспечение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2 185 200,00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1 428 298,80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65,36%</w:t>
            </w:r>
          </w:p>
        </w:tc>
      </w:tr>
      <w:tr w:rsidR="00065015" w:rsidRPr="005B08E0" w:rsidTr="0076024B">
        <w:trPr>
          <w:trHeight w:val="49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2 185 200,00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1 428 298,80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65,36%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Ежемесячные доплаты к пенсиям </w:t>
            </w: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муниципальным служащим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220 1651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2 185 200,00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1 428 298,80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65,36%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220 1651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2 185 200,00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1 428 298,80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65,36%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220 1651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2 185 200,00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1 428 298,80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65,36%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Социальное обеспечение населения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545 475,00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65 200,00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11,95%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220 1671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142 000,00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51 000,00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35,92%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220 1671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142 000,00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51 000,00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35,92%</w:t>
            </w:r>
          </w:p>
        </w:tc>
      </w:tr>
      <w:tr w:rsidR="00065015" w:rsidRPr="005B08E0" w:rsidTr="0076024B">
        <w:trPr>
          <w:trHeight w:val="49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220 1671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142 000,00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51 000,00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35,92%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Социальные выплаты молодым семьям на приобретение жилья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220 7953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362 475,00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220 7953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362 475,00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220 7953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322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362 475,00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в области социальной политики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220 7960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41 000,00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14 200,00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34,63%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220 7960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41 000,00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14 200,00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34,63%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220 7960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41 000,00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14 200,00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34,63%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16 458 816,00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3 341 990,80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20,31%</w:t>
            </w:r>
          </w:p>
        </w:tc>
      </w:tr>
      <w:tr w:rsidR="00065015" w:rsidRPr="005B08E0" w:rsidTr="0076024B">
        <w:trPr>
          <w:trHeight w:val="49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16 458 816,00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3 341 990,80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20,31%</w:t>
            </w:r>
          </w:p>
        </w:tc>
      </w:tr>
      <w:tr w:rsidR="00065015" w:rsidRPr="005B08E0" w:rsidTr="0076024B">
        <w:trPr>
          <w:trHeight w:val="27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осуществление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7 328 412,00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2 428 456,82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33,14%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1 314 552,00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449 562,92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34,20%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1 314 552,00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449 562,92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34,20%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6 013 860,00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1 978 893,90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32,91%</w:t>
            </w:r>
          </w:p>
        </w:tc>
      </w:tr>
      <w:tr w:rsidR="00065015" w:rsidRPr="005B08E0" w:rsidTr="0076024B">
        <w:trPr>
          <w:trHeight w:val="49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6 013 860,00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1 978 893,90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32,91%</w:t>
            </w:r>
          </w:p>
        </w:tc>
      </w:tr>
      <w:tr w:rsidR="00065015" w:rsidRPr="005B08E0" w:rsidTr="0076024B">
        <w:trPr>
          <w:trHeight w:val="153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220 5082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8 860 500,00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886 050,00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220 5082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8 860 500,00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886 050,00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10,00%</w:t>
            </w:r>
          </w:p>
        </w:tc>
      </w:tr>
      <w:tr w:rsidR="00065015" w:rsidRPr="005B08E0" w:rsidTr="0076024B">
        <w:trPr>
          <w:trHeight w:val="43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Приобретение товаров, работ, услуг в пользу граждан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220 5082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323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8 860 500,00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886 050,00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10,00%</w:t>
            </w:r>
          </w:p>
        </w:tc>
      </w:tr>
      <w:tr w:rsidR="00065015" w:rsidRPr="005B08E0" w:rsidTr="0076024B">
        <w:trPr>
          <w:trHeight w:val="127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граждан"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220 5260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269 904,00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27 483,98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10,18%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220 5260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269 904,00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27 483,98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10,18%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220 5260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269 904,00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27 483,98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10,18%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2 049 300,00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744 721,42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36,34%</w:t>
            </w:r>
          </w:p>
        </w:tc>
      </w:tr>
      <w:tr w:rsidR="00065015" w:rsidRPr="005B08E0" w:rsidTr="0076024B">
        <w:trPr>
          <w:trHeight w:val="49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Реализация полномочий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1 997 300,00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692 721,42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34,68%</w:t>
            </w:r>
          </w:p>
        </w:tc>
      </w:tr>
      <w:tr w:rsidR="00065015" w:rsidRPr="005B08E0" w:rsidTr="0076024B">
        <w:trPr>
          <w:trHeight w:val="127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740 300,00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314 590,03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42,49%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559 000,00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239 332,29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42,81%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559 000,00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239 332,29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42,81%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181 300,00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75 257,74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41,51%</w:t>
            </w:r>
          </w:p>
        </w:tc>
      </w:tr>
      <w:tr w:rsidR="00065015" w:rsidRPr="005B08E0" w:rsidTr="0076024B">
        <w:trPr>
          <w:trHeight w:val="24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220 1202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181 300,00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75 257,74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41,51%</w:t>
            </w:r>
          </w:p>
        </w:tc>
      </w:tr>
      <w:tr w:rsidR="00065015" w:rsidRPr="005B08E0" w:rsidTr="0076024B">
        <w:trPr>
          <w:trHeight w:val="27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Организация и осуществление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987 000,00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378 131,39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38,31%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805 000,00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324 256,84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40,28%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805 000,00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324 256,84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40,28%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182 000,00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53 874,55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29,60%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220 1672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182 000,00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53 874,55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29,60%</w:t>
            </w:r>
          </w:p>
        </w:tc>
      </w:tr>
      <w:tr w:rsidR="00065015" w:rsidRPr="005B08E0" w:rsidTr="0076024B">
        <w:trPr>
          <w:trHeight w:val="76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профилактике социального сиротства, оказанию помощи детям-сиротам и детям, оставшимся без попечения родителей, лицам из их  числа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220 7956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220 7956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1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220 7956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Прочие расходы в области социальной политики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220 7961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240 000,00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220 7961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240 000,00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220 7961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240 000,00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Резервные фонды местной администрации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700 1012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700 1012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700 1012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ФИЗИЧЕСКАЯ КУЛЬТУРА И СПОРТ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1100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120 000,00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30,00%</w:t>
            </w:r>
          </w:p>
        </w:tc>
      </w:tr>
      <w:tr w:rsidR="00065015" w:rsidRPr="005B08E0" w:rsidTr="0076024B">
        <w:trPr>
          <w:trHeight w:val="22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Физическая культура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120 000,00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30,00%</w:t>
            </w:r>
          </w:p>
        </w:tc>
      </w:tr>
      <w:tr w:rsidR="00065015" w:rsidRPr="005B08E0" w:rsidTr="0076024B">
        <w:trPr>
          <w:trHeight w:val="76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вовлечению населения в занятие физической культурой и массовым спортом, участие в соревнованиях различного уровня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230 1761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120 000,00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230 1761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280 000,00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230 1761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280 000,00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065015" w:rsidRPr="005B08E0" w:rsidTr="0076024B">
        <w:trPr>
          <w:trHeight w:val="75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230 1761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120 000,00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065015" w:rsidRPr="005B08E0" w:rsidTr="0076024B">
        <w:trPr>
          <w:trHeight w:val="452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некоммерческим организациям (за исключением муниципальных учреждений)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922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1101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230 1761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630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120 000,00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120 000,00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065015" w:rsidRPr="005B08E0" w:rsidTr="0076024B">
        <w:trPr>
          <w:trHeight w:val="315"/>
        </w:trPr>
        <w:tc>
          <w:tcPr>
            <w:tcW w:w="4077" w:type="dxa"/>
            <w:vAlign w:val="center"/>
            <w:hideMark/>
          </w:tcPr>
          <w:p w:rsidR="00065015" w:rsidRPr="00E32A49" w:rsidRDefault="00065015" w:rsidP="00F47E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2A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E32A49" w:rsidRDefault="00065015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A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E32A49" w:rsidRDefault="00065015" w:rsidP="00760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65015" w:rsidRPr="00E32A49" w:rsidRDefault="00065015" w:rsidP="00760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E32A49" w:rsidRDefault="00065015" w:rsidP="00760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E32A49" w:rsidRDefault="00065015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A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2 100 760,14</w:t>
            </w:r>
          </w:p>
        </w:tc>
        <w:tc>
          <w:tcPr>
            <w:tcW w:w="1559" w:type="dxa"/>
            <w:vAlign w:val="center"/>
            <w:hideMark/>
          </w:tcPr>
          <w:p w:rsidR="00065015" w:rsidRPr="00E32A49" w:rsidRDefault="00065015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A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929 671,06</w:t>
            </w:r>
          </w:p>
        </w:tc>
        <w:tc>
          <w:tcPr>
            <w:tcW w:w="1134" w:type="dxa"/>
            <w:vAlign w:val="center"/>
            <w:hideMark/>
          </w:tcPr>
          <w:p w:rsidR="00065015" w:rsidRPr="00E32A49" w:rsidRDefault="00065015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A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44,25%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2 100 760,14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929 671,06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44,25%</w:t>
            </w:r>
          </w:p>
        </w:tc>
      </w:tr>
      <w:tr w:rsidR="00065015" w:rsidRPr="005B08E0" w:rsidTr="0076024B">
        <w:trPr>
          <w:trHeight w:val="82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2 100 760,14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929 671,06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44,25%</w:t>
            </w:r>
          </w:p>
        </w:tc>
      </w:tr>
      <w:tr w:rsidR="00065015" w:rsidRPr="005B08E0" w:rsidTr="0076024B">
        <w:trPr>
          <w:trHeight w:val="223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2 100 760,14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929 671,06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44,25%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деятельности главы законодательного (представительного) органа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700 1004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881 000,00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448 529,55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50,91%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700 1004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881 000,00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448 529,55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50,91%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700 1004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881 000,00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448 529,55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50,91%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деятельности законодательного (представительного) органа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700 1005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1 219 760,14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481 141,51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39,45%</w:t>
            </w:r>
          </w:p>
        </w:tc>
      </w:tr>
      <w:tr w:rsidR="00065015" w:rsidRPr="005B08E0" w:rsidTr="0076024B">
        <w:trPr>
          <w:trHeight w:val="27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700 1005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731 000,00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402 222,53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55,02%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700 1005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731 000,00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402 222,53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55,02%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700 1005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457 760,14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63 024,64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13,77%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700 1005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457 760,14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63 024,64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13,77%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700 1005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31 000,00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15 894,34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51,27%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700 1005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22 000,00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11 294,00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51,34%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930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0103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700 1005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4 600,34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51,11%</w:t>
            </w:r>
          </w:p>
        </w:tc>
      </w:tr>
      <w:tr w:rsidR="00065015" w:rsidRPr="00074EEA" w:rsidTr="0076024B">
        <w:trPr>
          <w:trHeight w:val="510"/>
        </w:trPr>
        <w:tc>
          <w:tcPr>
            <w:tcW w:w="4077" w:type="dxa"/>
            <w:vAlign w:val="center"/>
            <w:hideMark/>
          </w:tcPr>
          <w:p w:rsidR="00065015" w:rsidRPr="00E32A49" w:rsidRDefault="00065015" w:rsidP="00F47E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E32A4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Контрольно-счетная палата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E32A49" w:rsidRDefault="00065015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A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E32A49" w:rsidRDefault="00065015" w:rsidP="00760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065015" w:rsidRPr="00E32A49" w:rsidRDefault="00065015" w:rsidP="00760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E32A49" w:rsidRDefault="00065015" w:rsidP="00760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E32A49" w:rsidRDefault="00065015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A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1 099 420,61</w:t>
            </w:r>
          </w:p>
        </w:tc>
        <w:tc>
          <w:tcPr>
            <w:tcW w:w="1559" w:type="dxa"/>
            <w:vAlign w:val="center"/>
            <w:hideMark/>
          </w:tcPr>
          <w:p w:rsidR="00065015" w:rsidRPr="00E32A49" w:rsidRDefault="00065015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A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606 285,60</w:t>
            </w:r>
          </w:p>
        </w:tc>
        <w:tc>
          <w:tcPr>
            <w:tcW w:w="1134" w:type="dxa"/>
            <w:vAlign w:val="center"/>
            <w:hideMark/>
          </w:tcPr>
          <w:p w:rsidR="00065015" w:rsidRPr="00E32A49" w:rsidRDefault="00065015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E32A4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55,15%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1 099 420,61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606 285,60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55,15%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1 099 420,61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606 285,60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55,15%</w:t>
            </w:r>
          </w:p>
        </w:tc>
      </w:tr>
      <w:tr w:rsidR="00065015" w:rsidRPr="005B08E0" w:rsidTr="0076024B">
        <w:trPr>
          <w:trHeight w:val="24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700 0000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1 099 420,61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606 285,60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55,15%</w:t>
            </w:r>
          </w:p>
        </w:tc>
      </w:tr>
      <w:tr w:rsidR="00065015" w:rsidRPr="005B08E0" w:rsidTr="0076024B">
        <w:trPr>
          <w:trHeight w:val="24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700 1006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582 000,00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324 652,91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55,78%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700 1006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582 000,00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324 652,91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55,78%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700 1007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517 420,61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281 632,69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54,43%</w:t>
            </w:r>
          </w:p>
        </w:tc>
      </w:tr>
      <w:tr w:rsidR="00065015" w:rsidRPr="005B08E0" w:rsidTr="0076024B">
        <w:trPr>
          <w:trHeight w:val="51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700 1007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339 000,00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195 928,83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57,80%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700 1007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339 000,00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195 928,83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57,80%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700 1007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177 720,61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85 179,20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47,93%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700 1007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177 720,61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85 179,20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47,93%</w:t>
            </w:r>
          </w:p>
        </w:tc>
      </w:tr>
      <w:tr w:rsidR="00065015" w:rsidRPr="005B08E0" w:rsidTr="0076024B">
        <w:trPr>
          <w:trHeight w:val="255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700 1007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524,66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74,95%</w:t>
            </w:r>
          </w:p>
        </w:tc>
      </w:tr>
      <w:tr w:rsidR="00065015" w:rsidRPr="005B08E0" w:rsidTr="0076024B">
        <w:trPr>
          <w:trHeight w:val="240"/>
        </w:trPr>
        <w:tc>
          <w:tcPr>
            <w:tcW w:w="4077" w:type="dxa"/>
            <w:hideMark/>
          </w:tcPr>
          <w:p w:rsidR="00065015" w:rsidRPr="0075045B" w:rsidRDefault="00065015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940</w:t>
            </w:r>
          </w:p>
        </w:tc>
        <w:tc>
          <w:tcPr>
            <w:tcW w:w="709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700 1007</w:t>
            </w:r>
          </w:p>
        </w:tc>
        <w:tc>
          <w:tcPr>
            <w:tcW w:w="567" w:type="dxa"/>
            <w:noWrap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700,00</w:t>
            </w:r>
          </w:p>
        </w:tc>
        <w:tc>
          <w:tcPr>
            <w:tcW w:w="1559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524,66</w:t>
            </w:r>
          </w:p>
        </w:tc>
        <w:tc>
          <w:tcPr>
            <w:tcW w:w="1134" w:type="dxa"/>
            <w:vAlign w:val="center"/>
            <w:hideMark/>
          </w:tcPr>
          <w:p w:rsidR="00065015" w:rsidRPr="0075045B" w:rsidRDefault="00065015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74,95%</w:t>
            </w:r>
          </w:p>
        </w:tc>
      </w:tr>
      <w:tr w:rsidR="00C311CA" w:rsidRPr="00BC6E9D" w:rsidTr="0076024B">
        <w:trPr>
          <w:trHeight w:val="510"/>
        </w:trPr>
        <w:tc>
          <w:tcPr>
            <w:tcW w:w="4077" w:type="dxa"/>
            <w:vAlign w:val="center"/>
            <w:hideMark/>
          </w:tcPr>
          <w:p w:rsidR="00C311CA" w:rsidRPr="0075045B" w:rsidRDefault="00C311CA" w:rsidP="00F47EE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C311CA" w:rsidRPr="0075045B" w:rsidRDefault="00C311CA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C311CA" w:rsidRPr="0075045B" w:rsidRDefault="00C311CA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C311CA" w:rsidRPr="0075045B" w:rsidRDefault="00C311CA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C311CA" w:rsidRPr="0075045B" w:rsidRDefault="00C311CA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C311CA" w:rsidRPr="0075045B" w:rsidRDefault="00C311CA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30 639 808,90</w:t>
            </w:r>
          </w:p>
        </w:tc>
        <w:tc>
          <w:tcPr>
            <w:tcW w:w="1559" w:type="dxa"/>
            <w:vAlign w:val="center"/>
            <w:hideMark/>
          </w:tcPr>
          <w:p w:rsidR="00C311CA" w:rsidRPr="0075045B" w:rsidRDefault="00C311CA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18 300 300,77</w:t>
            </w:r>
          </w:p>
        </w:tc>
        <w:tc>
          <w:tcPr>
            <w:tcW w:w="1134" w:type="dxa"/>
            <w:vAlign w:val="center"/>
            <w:hideMark/>
          </w:tcPr>
          <w:p w:rsidR="00C311CA" w:rsidRPr="0075045B" w:rsidRDefault="00C311CA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59,73%</w:t>
            </w:r>
          </w:p>
        </w:tc>
      </w:tr>
      <w:tr w:rsidR="00BC6E9D" w:rsidRPr="00074EEA" w:rsidTr="0076024B">
        <w:trPr>
          <w:trHeight w:val="203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ОБЩЕГОСУДАРСТВЕННЫЕ ВОПРОСЫ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3 896 335,90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2 524 374,88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64,79%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3 895 935,90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2 524 374,88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64,80%</w:t>
            </w:r>
          </w:p>
        </w:tc>
      </w:tr>
      <w:tr w:rsidR="00BC6E9D" w:rsidRPr="00074EEA" w:rsidTr="0076024B">
        <w:trPr>
          <w:trHeight w:val="463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020 0000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3 895 935,90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2 524 374,88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64,80%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020 1010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3 895 935,90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2 524 374,88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64,80%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020 1010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3 430 725,20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2 385 603,26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69,54%</w:t>
            </w:r>
          </w:p>
        </w:tc>
      </w:tr>
      <w:tr w:rsidR="00BC6E9D" w:rsidRPr="00074EEA" w:rsidTr="0076024B">
        <w:trPr>
          <w:trHeight w:val="30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020 1010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3 430 725,20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2 385 603,26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69,54%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020 1010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447 010,70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124 742,76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27,91%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020 1010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447 010,70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124 742,76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27,91%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020 1010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18 200,00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14 028,86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77,08%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Уплата налога на имущество организаций и </w:t>
            </w: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земельного налога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020 1010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11 000,00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10 817,00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98,34%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Уплата прочих налогов, сборов и иных платежей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0106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020 1010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7 200,00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3 211,86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44,61%</w:t>
            </w:r>
          </w:p>
        </w:tc>
      </w:tr>
      <w:tr w:rsidR="00BC6E9D" w:rsidRPr="00074EEA" w:rsidTr="0076024B">
        <w:trPr>
          <w:trHeight w:val="31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Другие общегосударственные вопросы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54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020 0000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E32A49">
        <w:trPr>
          <w:trHeight w:val="1408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Профилактика безнадзорности и правонарушений несовершеннолетних, организация деятельности административных комиссий и определение перечня должностных лиц органов местного самоуправления, уполномоченных составлять протоколы </w:t>
            </w:r>
            <w:proofErr w:type="gramStart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</w:t>
            </w:r>
            <w:proofErr w:type="gramEnd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административных правонарушений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020 1202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020 1202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0113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020 1202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НАЦИОНАЛЬНАЯ ОБОРОНА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761 383,00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380 691,50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50,00%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Мобилизационная и вневойсковая подготовка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761 383,00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380 691,50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50,00%</w:t>
            </w:r>
          </w:p>
        </w:tc>
      </w:tr>
      <w:tr w:rsidR="00BC6E9D" w:rsidRPr="00074EEA" w:rsidTr="0076024B">
        <w:trPr>
          <w:trHeight w:val="49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020 0000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761 383,00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380 691,50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50,00%</w:t>
            </w:r>
          </w:p>
        </w:tc>
      </w:tr>
      <w:tr w:rsidR="00BC6E9D" w:rsidRPr="00074EEA" w:rsidTr="0076024B">
        <w:trPr>
          <w:trHeight w:val="27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Осуществление первичного воинского учета на территории, где отсутствуют воинские комиссариаты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020 5118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761 383,00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380 691,50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50,00%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020 5118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761 383,00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380 691,50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50,00%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0203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020 5118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761 383,00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380 691,50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50,00%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КУЛЬТУРА, КИНЕМАТОГРАФИЯ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130 380,00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52 470,00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40,24%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Культура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130 380,00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52 470,00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40,24%</w:t>
            </w:r>
          </w:p>
        </w:tc>
      </w:tr>
      <w:tr w:rsidR="00BC6E9D" w:rsidRPr="00074EEA" w:rsidTr="0076024B">
        <w:trPr>
          <w:trHeight w:val="48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020 0000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130 380,00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52 470,00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40,24%</w:t>
            </w:r>
          </w:p>
        </w:tc>
      </w:tr>
      <w:tr w:rsidR="00BC6E9D" w:rsidRPr="00074EEA" w:rsidTr="0076024B">
        <w:trPr>
          <w:trHeight w:val="102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пгт</w:t>
            </w:r>
            <w:proofErr w:type="spellEnd"/>
            <w:r w:rsidR="00D67912"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.</w:t>
            </w: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на территории Брянской области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020 1421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130 380,00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52 470,00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40,24%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020 1421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130 380,00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52 470,00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40,24%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Субвенции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020 1421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530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130 380,00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52 470,00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40,24%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1300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661 000,00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186 164,39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28,16%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661 000,00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186 164,39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28,16%</w:t>
            </w:r>
          </w:p>
        </w:tc>
      </w:tr>
      <w:tr w:rsidR="00BC6E9D" w:rsidRPr="00074EEA" w:rsidTr="0076024B">
        <w:trPr>
          <w:trHeight w:val="48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020 0000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661 000,00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186 164,39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28,16%</w:t>
            </w:r>
          </w:p>
        </w:tc>
      </w:tr>
      <w:tr w:rsidR="00BC6E9D" w:rsidRPr="00074EEA" w:rsidTr="0076024B">
        <w:trPr>
          <w:trHeight w:val="34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020 1580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661 000,00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186 164,39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28,16%</w:t>
            </w:r>
          </w:p>
        </w:tc>
      </w:tr>
      <w:tr w:rsidR="00BC6E9D" w:rsidRPr="00074EEA" w:rsidTr="0076024B">
        <w:trPr>
          <w:trHeight w:val="31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Обслуживание государственного долга Российской Федерации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020 1580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661 000,00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186 164,39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28,16%</w:t>
            </w:r>
          </w:p>
        </w:tc>
      </w:tr>
      <w:tr w:rsidR="00BC6E9D" w:rsidRPr="00074EEA" w:rsidTr="0076024B">
        <w:trPr>
          <w:trHeight w:val="34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1301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020 1580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730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661 000,00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186 164,39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28,16%</w:t>
            </w:r>
          </w:p>
        </w:tc>
      </w:tr>
      <w:tr w:rsidR="00BC6E9D" w:rsidRPr="00074EEA" w:rsidTr="0076024B">
        <w:trPr>
          <w:trHeight w:val="76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25 190 710,00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15 156 600,00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60,17%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8 589 000,00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5 223 400,00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60,81%</w:t>
            </w:r>
          </w:p>
        </w:tc>
      </w:tr>
      <w:tr w:rsidR="00BC6E9D" w:rsidRPr="00074EEA" w:rsidTr="0076024B">
        <w:trPr>
          <w:trHeight w:val="554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020 0000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8 589 000,00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5 223 400,00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60,81%</w:t>
            </w:r>
          </w:p>
        </w:tc>
      </w:tr>
      <w:tr w:rsidR="00BC6E9D" w:rsidRPr="00074EEA" w:rsidTr="0076024B">
        <w:trPr>
          <w:trHeight w:val="34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Дотация на выравнивание бюджетной обеспеченности поселений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020 1584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8 589 000,00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5 223 400,00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60,81%</w:t>
            </w:r>
          </w:p>
        </w:tc>
      </w:tr>
      <w:tr w:rsidR="00BC6E9D" w:rsidRPr="00074EEA" w:rsidTr="0076024B">
        <w:trPr>
          <w:trHeight w:val="261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020 1584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8 589 000,00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5 223 400,00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60,81%</w:t>
            </w:r>
          </w:p>
        </w:tc>
      </w:tr>
      <w:tr w:rsidR="00BC6E9D" w:rsidRPr="00074EEA" w:rsidTr="0076024B">
        <w:trPr>
          <w:trHeight w:val="42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Дотации на выравнивание бюджетной обеспеченности поселений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020 1584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511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8 589 000,00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5 223 400,00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60,81%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Иные дотации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16 601 710,00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9 933 200,00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59,83%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Управление муниципальными финансами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020 0000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16 601 710,00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9 933 200,00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59,83%</w:t>
            </w:r>
          </w:p>
        </w:tc>
      </w:tr>
      <w:tr w:rsidR="00BC6E9D" w:rsidRPr="00074EEA" w:rsidTr="0076024B">
        <w:trPr>
          <w:trHeight w:val="438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Поддержка мер по обеспечению сбалансированности бюджетов поселений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020 1586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16 601 710,00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9 933 200,00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59,83%</w:t>
            </w:r>
          </w:p>
        </w:tc>
      </w:tr>
      <w:tr w:rsidR="00BC6E9D" w:rsidRPr="00074EEA" w:rsidTr="0076024B">
        <w:trPr>
          <w:trHeight w:val="34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020 1586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16 601 710,00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9 933 200,00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59,83%</w:t>
            </w:r>
          </w:p>
        </w:tc>
      </w:tr>
      <w:tr w:rsidR="00BC6E9D" w:rsidRPr="00074EEA" w:rsidTr="0076024B">
        <w:trPr>
          <w:trHeight w:val="30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020 1586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16 601 710,00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9 933 200,00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59,83%</w:t>
            </w:r>
          </w:p>
        </w:tc>
      </w:tr>
      <w:tr w:rsidR="00BC6E9D" w:rsidRPr="00074EEA" w:rsidTr="0076024B">
        <w:trPr>
          <w:trHeight w:val="555"/>
        </w:trPr>
        <w:tc>
          <w:tcPr>
            <w:tcW w:w="4077" w:type="dxa"/>
            <w:vAlign w:val="center"/>
            <w:hideMark/>
          </w:tcPr>
          <w:p w:rsidR="00BC6E9D" w:rsidRPr="0075045B" w:rsidRDefault="00BC6E9D" w:rsidP="003306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Муниципальное</w:t>
            </w:r>
            <w:r w:rsidR="00D67912" w:rsidRPr="0075045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бюджетное</w:t>
            </w:r>
            <w:r w:rsidRPr="0075045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о</w:t>
            </w:r>
            <w:r w:rsidR="00D67912" w:rsidRPr="0075045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бщеобразовательное учреждение </w:t>
            </w:r>
            <w:r w:rsidRPr="0075045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Трубчевская средняя общеобразовательная школа № 1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21 491 265,37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13 810 808,63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64,26%</w:t>
            </w:r>
          </w:p>
        </w:tc>
      </w:tr>
      <w:tr w:rsidR="00BC6E9D" w:rsidRPr="00074EEA" w:rsidTr="0076024B">
        <w:trPr>
          <w:trHeight w:val="3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21 491 265,37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13 810 808,63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64,26%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21 491 265,37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13 810 808,63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64,26%</w:t>
            </w:r>
          </w:p>
        </w:tc>
      </w:tr>
      <w:tr w:rsidR="00BC6E9D" w:rsidRPr="00074EEA" w:rsidTr="0076024B">
        <w:trPr>
          <w:trHeight w:val="33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Развитие образования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080 0000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21 491 265,37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13 810 808,63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64,26%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3 077 640,37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2 014 724,71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65,46%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3 077 640,37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2 014 724,71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65,46%</w:t>
            </w:r>
          </w:p>
        </w:tc>
      </w:tr>
      <w:tr w:rsidR="00BC6E9D" w:rsidRPr="00074EEA" w:rsidTr="0076024B">
        <w:trPr>
          <w:trHeight w:val="76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2 944 385,37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2 014 724,71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68,43%</w:t>
            </w:r>
          </w:p>
        </w:tc>
      </w:tr>
      <w:tr w:rsidR="00BC6E9D" w:rsidRPr="00074EEA" w:rsidTr="0076024B">
        <w:trPr>
          <w:trHeight w:val="27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16 833 776,00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10 502 073,07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62,39%</w:t>
            </w:r>
          </w:p>
        </w:tc>
      </w:tr>
      <w:tr w:rsidR="00BC6E9D" w:rsidRPr="00074EEA" w:rsidTr="0076024B">
        <w:trPr>
          <w:trHeight w:val="774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16 833 776,00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10 502 073,07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62,39%</w:t>
            </w:r>
          </w:p>
        </w:tc>
      </w:tr>
      <w:tr w:rsidR="00BC6E9D" w:rsidRPr="00074EEA" w:rsidTr="0076024B">
        <w:trPr>
          <w:trHeight w:val="75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16 833 776,00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10 502 073,07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62,39%</w:t>
            </w:r>
          </w:p>
        </w:tc>
      </w:tr>
      <w:tr w:rsidR="00BC6E9D" w:rsidRPr="00074EEA" w:rsidTr="00E32A49">
        <w:trPr>
          <w:trHeight w:val="446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Субсидия на предоставление дополнительных мер государственной поддержки </w:t>
            </w:r>
            <w:proofErr w:type="gramStart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обучающимся</w:t>
            </w:r>
            <w:proofErr w:type="gramEnd"/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080 1473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439 615,00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235 542,85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53,58%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080 1473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439 615,00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235 542,85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53,58%</w:t>
            </w:r>
          </w:p>
        </w:tc>
      </w:tr>
      <w:tr w:rsidR="00BC6E9D" w:rsidRPr="00074EEA" w:rsidTr="0076024B">
        <w:trPr>
          <w:trHeight w:val="24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080 1473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439 615,00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235 542,85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53,58%</w:t>
            </w:r>
          </w:p>
        </w:tc>
      </w:tr>
      <w:tr w:rsidR="00BC6E9D" w:rsidRPr="00074EEA" w:rsidTr="0076024B">
        <w:trPr>
          <w:trHeight w:val="88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пгт</w:t>
            </w:r>
            <w:proofErr w:type="spellEnd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на территории Брянской области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11 000,00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5 000,00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45,45%</w:t>
            </w:r>
          </w:p>
        </w:tc>
      </w:tr>
      <w:tr w:rsidR="00BC6E9D" w:rsidRPr="00074EEA" w:rsidTr="0076024B">
        <w:trPr>
          <w:trHeight w:val="82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11 000,00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5 000,00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45,45%</w:t>
            </w:r>
          </w:p>
        </w:tc>
      </w:tr>
      <w:tr w:rsidR="00BC6E9D" w:rsidRPr="00074EEA" w:rsidTr="0076024B">
        <w:trPr>
          <w:trHeight w:val="8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11 000,00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5 000,00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45,45%</w:t>
            </w:r>
          </w:p>
        </w:tc>
      </w:tr>
      <w:tr w:rsidR="00BC6E9D" w:rsidRPr="00074EEA" w:rsidTr="0076024B">
        <w:trPr>
          <w:trHeight w:val="45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156 910,00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81 144,00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51,71%</w:t>
            </w:r>
          </w:p>
        </w:tc>
      </w:tr>
      <w:tr w:rsidR="00BC6E9D" w:rsidRPr="00074EEA" w:rsidTr="0076024B">
        <w:trPr>
          <w:trHeight w:val="67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156 910,00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81 144,00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51,71%</w:t>
            </w:r>
          </w:p>
        </w:tc>
      </w:tr>
      <w:tr w:rsidR="00BC6E9D" w:rsidRPr="00074EEA" w:rsidTr="0076024B">
        <w:trPr>
          <w:trHeight w:val="34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156 910,00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81 144,00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51,71%</w:t>
            </w:r>
          </w:p>
        </w:tc>
      </w:tr>
      <w:tr w:rsidR="00BC6E9D" w:rsidRPr="00074EEA" w:rsidTr="0076024B">
        <w:trPr>
          <w:trHeight w:val="40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Отдельные мероприятия по развитию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080 1482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972 324,00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972 324,00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BC6E9D" w:rsidRPr="00074EEA" w:rsidTr="0076024B">
        <w:trPr>
          <w:trHeight w:val="736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080 1482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972 324,00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972 324,00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BC6E9D" w:rsidRPr="00074EEA" w:rsidTr="0076024B">
        <w:trPr>
          <w:trHeight w:val="37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D67912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080 1482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972 324,00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972 324,00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BC6E9D" w:rsidRPr="00074EEA" w:rsidTr="0076024B">
        <w:trPr>
          <w:trHeight w:val="270"/>
        </w:trPr>
        <w:tc>
          <w:tcPr>
            <w:tcW w:w="4077" w:type="dxa"/>
            <w:vAlign w:val="center"/>
            <w:hideMark/>
          </w:tcPr>
          <w:p w:rsidR="00BC6E9D" w:rsidRPr="0075045B" w:rsidRDefault="00BC6E9D" w:rsidP="003306C7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Муниципальное </w:t>
            </w:r>
            <w:r w:rsidR="007D5299" w:rsidRPr="0075045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бюджетное общеобразовательное учреждение </w:t>
            </w:r>
            <w:r w:rsidRPr="0075045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Трубчевская средняя общеобразовательная школа № 2</w:t>
            </w:r>
            <w:r w:rsidR="007D5299" w:rsidRPr="0075045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им. А.С.Пушкина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17 775 498,89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11 995 782,14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67,48%</w:t>
            </w:r>
          </w:p>
        </w:tc>
      </w:tr>
      <w:tr w:rsidR="00BC6E9D" w:rsidRPr="00074EEA" w:rsidTr="0076024B">
        <w:trPr>
          <w:trHeight w:val="34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17 775 498,89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11 995 782,14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67,48%</w:t>
            </w:r>
          </w:p>
        </w:tc>
      </w:tr>
      <w:tr w:rsidR="00BC6E9D" w:rsidRPr="00074EEA" w:rsidTr="0076024B">
        <w:trPr>
          <w:trHeight w:val="299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17 775 498,89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11 995 782,14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67,48%</w:t>
            </w:r>
          </w:p>
        </w:tc>
      </w:tr>
      <w:tr w:rsidR="00BC6E9D" w:rsidRPr="00074EEA" w:rsidTr="0076024B">
        <w:trPr>
          <w:trHeight w:val="30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Развитие образования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080 0000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17 775 498,89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11 995 782,14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67,48%</w:t>
            </w:r>
          </w:p>
        </w:tc>
      </w:tr>
      <w:tr w:rsidR="00BC6E9D" w:rsidRPr="00074EEA" w:rsidTr="0076024B">
        <w:trPr>
          <w:trHeight w:val="33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3 255 001,89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2 243 595,97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68,93%</w:t>
            </w:r>
          </w:p>
        </w:tc>
      </w:tr>
      <w:tr w:rsidR="00BC6E9D" w:rsidRPr="00074EEA" w:rsidTr="0076024B">
        <w:trPr>
          <w:trHeight w:val="82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3 255 001,89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2 243 595,97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68,93%</w:t>
            </w:r>
          </w:p>
        </w:tc>
      </w:tr>
      <w:tr w:rsidR="00BC6E9D" w:rsidRPr="00074EEA" w:rsidTr="0076024B">
        <w:trPr>
          <w:trHeight w:val="82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3 173 161,89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2 243 595,97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70,71%</w:t>
            </w:r>
          </w:p>
        </w:tc>
      </w:tr>
      <w:tr w:rsidR="00BC6E9D" w:rsidRPr="00074EEA" w:rsidTr="0076024B">
        <w:trPr>
          <w:trHeight w:val="37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81 840,00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27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14 143 741,00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9 538 598,34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67,44%</w:t>
            </w:r>
          </w:p>
        </w:tc>
      </w:tr>
      <w:tr w:rsidR="00BC6E9D" w:rsidRPr="00074EEA" w:rsidTr="0076024B">
        <w:trPr>
          <w:trHeight w:val="653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14 143 741,00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9 538 598,34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67,44%</w:t>
            </w:r>
          </w:p>
        </w:tc>
      </w:tr>
      <w:tr w:rsidR="00BC6E9D" w:rsidRPr="00074EEA" w:rsidTr="0076024B">
        <w:trPr>
          <w:trHeight w:val="75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14 143 741,00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9 538 598,34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67,44%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Субсидия на предоставление дополнительных мер государственной поддержки </w:t>
            </w:r>
            <w:proofErr w:type="gramStart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обучающимся</w:t>
            </w:r>
            <w:proofErr w:type="gramEnd"/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080 1473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277 636,00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163 907,83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59,04%</w:t>
            </w:r>
          </w:p>
        </w:tc>
      </w:tr>
      <w:tr w:rsidR="00BC6E9D" w:rsidRPr="00074EEA" w:rsidTr="0076024B">
        <w:trPr>
          <w:trHeight w:val="634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080 1473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277 636,00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163 907,83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59,04%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080 1473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277 636,00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163 907,83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59,04%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99 120,00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49 680,00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50,12%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99 120,00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49 680,00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50,12%</w:t>
            </w:r>
          </w:p>
        </w:tc>
      </w:tr>
      <w:tr w:rsidR="00BC6E9D" w:rsidRPr="00074EEA" w:rsidTr="0076024B">
        <w:trPr>
          <w:trHeight w:val="24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99 120,00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49 680,00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50,12%</w:t>
            </w:r>
          </w:p>
        </w:tc>
      </w:tr>
      <w:tr w:rsidR="00BC6E9D" w:rsidRPr="00074EEA" w:rsidTr="0076024B">
        <w:trPr>
          <w:trHeight w:val="600"/>
        </w:trPr>
        <w:tc>
          <w:tcPr>
            <w:tcW w:w="4077" w:type="dxa"/>
            <w:vAlign w:val="center"/>
            <w:hideMark/>
          </w:tcPr>
          <w:p w:rsidR="00BC6E9D" w:rsidRPr="0075045B" w:rsidRDefault="00BC6E9D" w:rsidP="001850E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Муниципальное</w:t>
            </w:r>
            <w:r w:rsidR="007D5299" w:rsidRPr="0075045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бюджетное общеобразовательное  учреждение </w:t>
            </w:r>
            <w:r w:rsidRPr="0075045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Трубчевская гимназия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7 191 723,03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5 300 637,87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73,70%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7 191 723,03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5 300 637,87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73,70%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7 191 723,03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5 300 637,87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73,70%</w:t>
            </w:r>
          </w:p>
        </w:tc>
      </w:tr>
      <w:tr w:rsidR="00BC6E9D" w:rsidRPr="00074EEA" w:rsidTr="0076024B">
        <w:trPr>
          <w:trHeight w:val="40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Развитие образования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080 0000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7 191 723,03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5 300 637,87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73,70%</w:t>
            </w:r>
          </w:p>
        </w:tc>
      </w:tr>
      <w:tr w:rsidR="00BC6E9D" w:rsidRPr="00074EEA" w:rsidTr="0076024B">
        <w:trPr>
          <w:trHeight w:val="34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888 168,03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684 236,94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77,04%</w:t>
            </w:r>
          </w:p>
        </w:tc>
      </w:tr>
      <w:tr w:rsidR="00BC6E9D" w:rsidRPr="00074EEA" w:rsidTr="0076024B">
        <w:trPr>
          <w:trHeight w:val="49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888 168,03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684 236,94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77,04%</w:t>
            </w:r>
          </w:p>
        </w:tc>
      </w:tr>
      <w:tr w:rsidR="00BC6E9D" w:rsidRPr="00074EEA" w:rsidTr="0076024B">
        <w:trPr>
          <w:trHeight w:val="93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888 168,03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684 236,94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77,04%</w:t>
            </w:r>
          </w:p>
        </w:tc>
      </w:tr>
      <w:tr w:rsidR="00BC6E9D" w:rsidRPr="00074EEA" w:rsidTr="0076024B">
        <w:trPr>
          <w:trHeight w:val="1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6 203 155,00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4 616 400,93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74,42%</w:t>
            </w:r>
          </w:p>
        </w:tc>
      </w:tr>
      <w:tr w:rsidR="00BC6E9D" w:rsidRPr="00074EEA" w:rsidTr="0076024B">
        <w:trPr>
          <w:trHeight w:val="8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6 203 155,00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4 616 400,93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74,42%</w:t>
            </w:r>
          </w:p>
        </w:tc>
      </w:tr>
      <w:tr w:rsidR="00BC6E9D" w:rsidRPr="00074EEA" w:rsidTr="0076024B">
        <w:trPr>
          <w:trHeight w:val="75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6 203 155,00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4 616 400,93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74,42%</w:t>
            </w:r>
          </w:p>
        </w:tc>
      </w:tr>
      <w:tr w:rsidR="00BC6E9D" w:rsidRPr="00074EEA" w:rsidTr="0076024B">
        <w:trPr>
          <w:trHeight w:val="63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энергосбережению и повышению энергетической эффективности в сфере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6634E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400 000,00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87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6634E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84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61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84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76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7D5299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855"/>
        </w:trPr>
        <w:tc>
          <w:tcPr>
            <w:tcW w:w="4077" w:type="dxa"/>
            <w:vAlign w:val="center"/>
            <w:hideMark/>
          </w:tcPr>
          <w:p w:rsidR="00BC6E9D" w:rsidRPr="0075045B" w:rsidRDefault="00BC6E9D" w:rsidP="001850EF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Муниципальное</w:t>
            </w:r>
            <w:r w:rsidR="00B87544" w:rsidRPr="0075045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бюджетное</w:t>
            </w:r>
            <w:r w:rsidRPr="0075045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общеобразовательное учреждение Белоберезковская средняя общеобразовательная школа № 1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25 499 924,37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16 188 961,73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63,49%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25 499 924,37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16 188 961,73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63,49%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25 499 924,37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16 188 961,73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63,49%</w:t>
            </w:r>
          </w:p>
        </w:tc>
      </w:tr>
      <w:tr w:rsidR="00BC6E9D" w:rsidRPr="00074EEA" w:rsidTr="0076024B">
        <w:trPr>
          <w:trHeight w:val="22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Развитие образования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080 0000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25 499 924,37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16 188 961,73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63,49%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4 424 012,37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1 602 911,10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36,23%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4 424 012,37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1 602 911,10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36,23%</w:t>
            </w:r>
          </w:p>
        </w:tc>
      </w:tr>
      <w:tr w:rsidR="00BC6E9D" w:rsidRPr="00074EEA" w:rsidTr="0076024B">
        <w:trPr>
          <w:trHeight w:val="76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2 297 388,37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1 575 911,10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68,60%</w:t>
            </w:r>
          </w:p>
        </w:tc>
      </w:tr>
      <w:tr w:rsidR="00BC6E9D" w:rsidRPr="00074EEA" w:rsidTr="0076024B">
        <w:trPr>
          <w:trHeight w:val="45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2 126 624,00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27 000,00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1,27%</w:t>
            </w:r>
          </w:p>
        </w:tc>
      </w:tr>
      <w:tr w:rsidR="00BC6E9D" w:rsidRPr="00074EEA" w:rsidTr="0076024B">
        <w:trPr>
          <w:trHeight w:val="5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Учреждения, обеспечивающие оказание услуг в сфере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1 092 000,00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541 316,00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49,57%</w:t>
            </w:r>
          </w:p>
        </w:tc>
      </w:tr>
      <w:tr w:rsidR="00BC6E9D" w:rsidRPr="00074EEA" w:rsidTr="0076024B">
        <w:trPr>
          <w:trHeight w:val="78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1 092 000,00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541 316,00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49,57%</w:t>
            </w:r>
          </w:p>
        </w:tc>
      </w:tr>
      <w:tr w:rsidR="00BC6E9D" w:rsidRPr="00074EEA" w:rsidTr="0076024B">
        <w:trPr>
          <w:trHeight w:val="133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16 599 018,00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11 310 207,80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68,14%</w:t>
            </w:r>
          </w:p>
        </w:tc>
      </w:tr>
      <w:tr w:rsidR="00BC6E9D" w:rsidRPr="00074EEA" w:rsidTr="0076024B">
        <w:trPr>
          <w:trHeight w:val="90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16 599 018,00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11 310 207,80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68,14%</w:t>
            </w:r>
          </w:p>
        </w:tc>
      </w:tr>
      <w:tr w:rsidR="00BC6E9D" w:rsidRPr="00074EEA" w:rsidTr="0076024B">
        <w:trPr>
          <w:trHeight w:val="91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16 599 018,00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11 310 207,80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68,14%</w:t>
            </w:r>
          </w:p>
        </w:tc>
      </w:tr>
      <w:tr w:rsidR="00BC6E9D" w:rsidRPr="00074EEA" w:rsidTr="0076024B">
        <w:trPr>
          <w:trHeight w:val="57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Субсидия на предоставление дополнительных мер государственной поддержки </w:t>
            </w:r>
            <w:proofErr w:type="gramStart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обучающимся</w:t>
            </w:r>
            <w:proofErr w:type="gramEnd"/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080 1473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361 004,00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201 924,32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55,93%</w:t>
            </w:r>
          </w:p>
        </w:tc>
      </w:tr>
      <w:tr w:rsidR="00BC6E9D" w:rsidRPr="00074EEA" w:rsidTr="0076024B">
        <w:trPr>
          <w:trHeight w:val="8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080 1473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361 004,00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201 924,32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55,93%</w:t>
            </w:r>
          </w:p>
        </w:tc>
      </w:tr>
      <w:tr w:rsidR="00BC6E9D" w:rsidRPr="00074EEA" w:rsidTr="0076024B">
        <w:trPr>
          <w:trHeight w:val="34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080 1473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361 004,00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201 924,32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55,93%</w:t>
            </w:r>
          </w:p>
        </w:tc>
      </w:tr>
      <w:tr w:rsidR="00BC6E9D" w:rsidRPr="00074EEA" w:rsidTr="0076024B">
        <w:trPr>
          <w:trHeight w:val="76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пгт</w:t>
            </w:r>
            <w:proofErr w:type="spellEnd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на территории Брянской области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800 000,00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466 362,51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58,30%</w:t>
            </w:r>
          </w:p>
        </w:tc>
      </w:tr>
      <w:tr w:rsidR="00BC6E9D" w:rsidRPr="00074EEA" w:rsidTr="0076024B">
        <w:trPr>
          <w:trHeight w:val="79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800 000,00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466 362,51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58,30%</w:t>
            </w:r>
          </w:p>
        </w:tc>
      </w:tr>
      <w:tr w:rsidR="00BC6E9D" w:rsidRPr="00074EEA" w:rsidTr="0076024B">
        <w:trPr>
          <w:trHeight w:val="88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800 000,00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466 362,51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58,30%</w:t>
            </w:r>
          </w:p>
        </w:tc>
      </w:tr>
      <w:tr w:rsidR="00BC6E9D" w:rsidRPr="00074EEA" w:rsidTr="0076024B">
        <w:trPr>
          <w:trHeight w:val="42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123 890,00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66 240,00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53,47%</w:t>
            </w:r>
          </w:p>
        </w:tc>
      </w:tr>
      <w:tr w:rsidR="00BC6E9D" w:rsidRPr="00074EEA" w:rsidTr="0076024B">
        <w:trPr>
          <w:trHeight w:val="75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123 890,00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66 240,00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53,47%</w:t>
            </w:r>
          </w:p>
        </w:tc>
      </w:tr>
      <w:tr w:rsidR="00BC6E9D" w:rsidRPr="00074EEA" w:rsidTr="0076024B">
        <w:trPr>
          <w:trHeight w:val="34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123 890,00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66 240,00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53,47%</w:t>
            </w:r>
          </w:p>
        </w:tc>
      </w:tr>
      <w:tr w:rsidR="00BC6E9D" w:rsidRPr="00074EEA" w:rsidTr="0076024B">
        <w:trPr>
          <w:trHeight w:val="42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Отдельные мероприятия по развитию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080 1482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2 000 000,00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2 000 000,00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080 1482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2 000 000,00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2 000 000,00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BC6E9D" w:rsidRPr="00074EEA" w:rsidTr="0076024B">
        <w:trPr>
          <w:trHeight w:val="46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080 1482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2 000 000,00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2 000 000,00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76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76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87544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5F4488" w:rsidRPr="00074EEA" w:rsidTr="0076024B">
        <w:trPr>
          <w:trHeight w:val="270"/>
        </w:trPr>
        <w:tc>
          <w:tcPr>
            <w:tcW w:w="4077" w:type="dxa"/>
            <w:vAlign w:val="center"/>
            <w:hideMark/>
          </w:tcPr>
          <w:p w:rsidR="005F4488" w:rsidRPr="0075045B" w:rsidRDefault="005F4488" w:rsidP="00590DA6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Муниципальное бюджетное образовательное  учреждение дополнительного образования детей «Трубчевская детская школа искусств им. А. Вяльцевой»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6 899 142,26</w:t>
            </w: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4 674 718,86</w:t>
            </w:r>
          </w:p>
        </w:tc>
        <w:tc>
          <w:tcPr>
            <w:tcW w:w="1134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67,76%</w:t>
            </w:r>
          </w:p>
        </w:tc>
      </w:tr>
      <w:tr w:rsidR="005F4488" w:rsidRPr="00B14616" w:rsidTr="0076024B">
        <w:trPr>
          <w:trHeight w:val="255"/>
        </w:trPr>
        <w:tc>
          <w:tcPr>
            <w:tcW w:w="4077" w:type="dxa"/>
            <w:hideMark/>
          </w:tcPr>
          <w:p w:rsidR="005F4488" w:rsidRPr="0075045B" w:rsidRDefault="005F4488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134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6 899 142,26</w:t>
            </w: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4 674 718,86</w:t>
            </w:r>
          </w:p>
        </w:tc>
        <w:tc>
          <w:tcPr>
            <w:tcW w:w="1134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67,76%</w:t>
            </w:r>
          </w:p>
        </w:tc>
      </w:tr>
      <w:tr w:rsidR="005F4488" w:rsidRPr="00B14616" w:rsidTr="0076024B">
        <w:trPr>
          <w:trHeight w:val="240"/>
        </w:trPr>
        <w:tc>
          <w:tcPr>
            <w:tcW w:w="4077" w:type="dxa"/>
            <w:hideMark/>
          </w:tcPr>
          <w:p w:rsidR="005F4488" w:rsidRPr="0075045B" w:rsidRDefault="005F4488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6 899 142,26</w:t>
            </w: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4 674 718,86</w:t>
            </w:r>
          </w:p>
        </w:tc>
        <w:tc>
          <w:tcPr>
            <w:tcW w:w="1134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67,76%</w:t>
            </w:r>
          </w:p>
        </w:tc>
      </w:tr>
      <w:tr w:rsidR="005F4488" w:rsidRPr="00B14616" w:rsidTr="0076024B">
        <w:trPr>
          <w:trHeight w:val="465"/>
        </w:trPr>
        <w:tc>
          <w:tcPr>
            <w:tcW w:w="4077" w:type="dxa"/>
            <w:hideMark/>
          </w:tcPr>
          <w:p w:rsidR="005F4488" w:rsidRPr="0075045B" w:rsidRDefault="005F4488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Развитие образования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080 0000</w:t>
            </w:r>
          </w:p>
        </w:tc>
        <w:tc>
          <w:tcPr>
            <w:tcW w:w="567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6 661 642,26</w:t>
            </w: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4 437 218,86</w:t>
            </w:r>
          </w:p>
        </w:tc>
        <w:tc>
          <w:tcPr>
            <w:tcW w:w="1134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66,61%</w:t>
            </w:r>
          </w:p>
        </w:tc>
      </w:tr>
      <w:tr w:rsidR="005F4488" w:rsidRPr="00B14616" w:rsidTr="0076024B">
        <w:trPr>
          <w:trHeight w:val="255"/>
        </w:trPr>
        <w:tc>
          <w:tcPr>
            <w:tcW w:w="4077" w:type="dxa"/>
            <w:hideMark/>
          </w:tcPr>
          <w:p w:rsidR="005F4488" w:rsidRPr="0075045B" w:rsidRDefault="005F4488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080 1066</w:t>
            </w:r>
          </w:p>
        </w:tc>
        <w:tc>
          <w:tcPr>
            <w:tcW w:w="567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6 661 642,26</w:t>
            </w: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4 437 218,86</w:t>
            </w:r>
          </w:p>
        </w:tc>
        <w:tc>
          <w:tcPr>
            <w:tcW w:w="1134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66,61%</w:t>
            </w:r>
          </w:p>
        </w:tc>
      </w:tr>
      <w:tr w:rsidR="005F4488" w:rsidRPr="00B14616" w:rsidTr="0076024B">
        <w:trPr>
          <w:trHeight w:val="510"/>
        </w:trPr>
        <w:tc>
          <w:tcPr>
            <w:tcW w:w="4077" w:type="dxa"/>
            <w:hideMark/>
          </w:tcPr>
          <w:p w:rsidR="005F4488" w:rsidRPr="0075045B" w:rsidRDefault="005F4488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080 1066</w:t>
            </w:r>
          </w:p>
        </w:tc>
        <w:tc>
          <w:tcPr>
            <w:tcW w:w="567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6 661 642,26</w:t>
            </w: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4 437 218,86</w:t>
            </w:r>
          </w:p>
        </w:tc>
        <w:tc>
          <w:tcPr>
            <w:tcW w:w="1134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66,61%</w:t>
            </w:r>
          </w:p>
        </w:tc>
      </w:tr>
      <w:tr w:rsidR="005F4488" w:rsidRPr="00B14616" w:rsidTr="0076024B">
        <w:trPr>
          <w:trHeight w:val="765"/>
        </w:trPr>
        <w:tc>
          <w:tcPr>
            <w:tcW w:w="4077" w:type="dxa"/>
            <w:hideMark/>
          </w:tcPr>
          <w:p w:rsidR="005F4488" w:rsidRPr="0075045B" w:rsidRDefault="005F4488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080 1066</w:t>
            </w:r>
          </w:p>
        </w:tc>
        <w:tc>
          <w:tcPr>
            <w:tcW w:w="567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6 661 642,26</w:t>
            </w: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4 437 218,86</w:t>
            </w:r>
          </w:p>
        </w:tc>
        <w:tc>
          <w:tcPr>
            <w:tcW w:w="1134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66,61%</w:t>
            </w:r>
          </w:p>
        </w:tc>
      </w:tr>
      <w:tr w:rsidR="005F4488" w:rsidRPr="00B14616" w:rsidTr="0076024B">
        <w:trPr>
          <w:trHeight w:val="420"/>
        </w:trPr>
        <w:tc>
          <w:tcPr>
            <w:tcW w:w="4077" w:type="dxa"/>
            <w:hideMark/>
          </w:tcPr>
          <w:p w:rsidR="005F4488" w:rsidRPr="0075045B" w:rsidRDefault="005F4488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Развитие культуры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240 0000</w:t>
            </w:r>
          </w:p>
        </w:tc>
        <w:tc>
          <w:tcPr>
            <w:tcW w:w="567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237 500,00</w:t>
            </w: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237 500,00</w:t>
            </w:r>
          </w:p>
        </w:tc>
        <w:tc>
          <w:tcPr>
            <w:tcW w:w="1134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5F4488" w:rsidRPr="00B14616" w:rsidTr="0076024B">
        <w:trPr>
          <w:trHeight w:val="765"/>
        </w:trPr>
        <w:tc>
          <w:tcPr>
            <w:tcW w:w="4077" w:type="dxa"/>
            <w:hideMark/>
          </w:tcPr>
          <w:p w:rsidR="005F4488" w:rsidRPr="0075045B" w:rsidRDefault="005F4488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Отдельные мероприятия по развитию культуры, культурного наследия, туризм, обеспечению устойчивого развития социально-культурных составляющих качества жизни населения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17637C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240 1424</w:t>
            </w:r>
          </w:p>
        </w:tc>
        <w:tc>
          <w:tcPr>
            <w:tcW w:w="567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237 500,00</w:t>
            </w: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237 500,00</w:t>
            </w:r>
          </w:p>
        </w:tc>
        <w:tc>
          <w:tcPr>
            <w:tcW w:w="1134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5F4488" w:rsidRPr="00B14616" w:rsidTr="0076024B">
        <w:trPr>
          <w:trHeight w:val="510"/>
        </w:trPr>
        <w:tc>
          <w:tcPr>
            <w:tcW w:w="4077" w:type="dxa"/>
            <w:hideMark/>
          </w:tcPr>
          <w:p w:rsidR="005F4488" w:rsidRPr="0075045B" w:rsidRDefault="005F4488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17637C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240 1424</w:t>
            </w:r>
          </w:p>
        </w:tc>
        <w:tc>
          <w:tcPr>
            <w:tcW w:w="567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237 500,00</w:t>
            </w: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237 500,00</w:t>
            </w:r>
          </w:p>
        </w:tc>
        <w:tc>
          <w:tcPr>
            <w:tcW w:w="1134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5F4488" w:rsidRPr="00B14616" w:rsidTr="0076024B">
        <w:trPr>
          <w:trHeight w:val="315"/>
        </w:trPr>
        <w:tc>
          <w:tcPr>
            <w:tcW w:w="4077" w:type="dxa"/>
            <w:hideMark/>
          </w:tcPr>
          <w:p w:rsidR="005F4488" w:rsidRPr="0075045B" w:rsidRDefault="005F4488" w:rsidP="0076024B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17637C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002</w:t>
            </w:r>
          </w:p>
        </w:tc>
        <w:tc>
          <w:tcPr>
            <w:tcW w:w="709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240 1424</w:t>
            </w:r>
          </w:p>
        </w:tc>
        <w:tc>
          <w:tcPr>
            <w:tcW w:w="567" w:type="dxa"/>
            <w:noWrap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237 500,00</w:t>
            </w:r>
          </w:p>
        </w:tc>
        <w:tc>
          <w:tcPr>
            <w:tcW w:w="1559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237 500,00</w:t>
            </w:r>
          </w:p>
        </w:tc>
        <w:tc>
          <w:tcPr>
            <w:tcW w:w="1134" w:type="dxa"/>
            <w:vAlign w:val="center"/>
            <w:hideMark/>
          </w:tcPr>
          <w:p w:rsidR="005F4488" w:rsidRPr="0075045B" w:rsidRDefault="005F4488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BC6E9D" w:rsidRPr="00074EEA" w:rsidTr="0076024B">
        <w:trPr>
          <w:trHeight w:val="660"/>
        </w:trPr>
        <w:tc>
          <w:tcPr>
            <w:tcW w:w="4077" w:type="dxa"/>
            <w:vAlign w:val="center"/>
            <w:hideMark/>
          </w:tcPr>
          <w:p w:rsidR="00BC6E9D" w:rsidRPr="00074EEA" w:rsidRDefault="00BC6E9D" w:rsidP="0015108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074E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074EEA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4E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074EEA" w:rsidRDefault="00BC6E9D" w:rsidP="00760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C6E9D" w:rsidRPr="00074EEA" w:rsidRDefault="00BC6E9D" w:rsidP="00760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074EEA" w:rsidRDefault="00BC6E9D" w:rsidP="00760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074EEA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4E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150 925 626,43</w:t>
            </w:r>
          </w:p>
        </w:tc>
        <w:tc>
          <w:tcPr>
            <w:tcW w:w="1559" w:type="dxa"/>
            <w:vAlign w:val="center"/>
            <w:hideMark/>
          </w:tcPr>
          <w:p w:rsidR="00BC6E9D" w:rsidRPr="00074EEA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4E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94 469 399,44</w:t>
            </w:r>
          </w:p>
        </w:tc>
        <w:tc>
          <w:tcPr>
            <w:tcW w:w="1134" w:type="dxa"/>
            <w:vAlign w:val="center"/>
            <w:hideMark/>
          </w:tcPr>
          <w:p w:rsidR="00BC6E9D" w:rsidRPr="00074EEA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74E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62,59%</w:t>
            </w:r>
          </w:p>
        </w:tc>
      </w:tr>
      <w:tr w:rsidR="00BC6E9D" w:rsidRPr="00074EEA" w:rsidTr="0076024B">
        <w:trPr>
          <w:trHeight w:val="37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150 030 145,43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93 733 489,44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62,48%</w:t>
            </w:r>
          </w:p>
        </w:tc>
      </w:tr>
      <w:tr w:rsidR="00BC6E9D" w:rsidRPr="00074EEA" w:rsidTr="0076024B">
        <w:trPr>
          <w:trHeight w:val="34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Дошкольное 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59 029 327,38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35 997 757,93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60,98%</w:t>
            </w:r>
          </w:p>
        </w:tc>
      </w:tr>
      <w:tr w:rsidR="00BC6E9D" w:rsidRPr="00074EEA" w:rsidTr="0076024B">
        <w:trPr>
          <w:trHeight w:val="33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Развитие образования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080 0000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59 029 327,38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35 997 757,93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60,98%</w:t>
            </w:r>
          </w:p>
        </w:tc>
      </w:tr>
      <w:tr w:rsidR="00BC6E9D" w:rsidRPr="00074EEA" w:rsidTr="0076024B">
        <w:trPr>
          <w:trHeight w:val="34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Дошкольные образовательные организации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080 1063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13 095 795,84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8 152 208,94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62,25%</w:t>
            </w:r>
          </w:p>
        </w:tc>
      </w:tr>
      <w:tr w:rsidR="00BC6E9D" w:rsidRPr="00074EEA" w:rsidTr="0076024B">
        <w:trPr>
          <w:trHeight w:val="84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080 1063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13 095 795,84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8 152 208,94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62,25%</w:t>
            </w:r>
          </w:p>
        </w:tc>
      </w:tr>
      <w:tr w:rsidR="00BC6E9D" w:rsidRPr="00074EEA" w:rsidTr="0076024B">
        <w:trPr>
          <w:trHeight w:val="8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080 1063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12 906 795,84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8 152 208,94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63,16%</w:t>
            </w:r>
          </w:p>
        </w:tc>
      </w:tr>
      <w:tr w:rsidR="00BC6E9D" w:rsidRPr="00074EEA" w:rsidTr="0076024B">
        <w:trPr>
          <w:trHeight w:val="42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080 1063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189 000,00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36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259 007,54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571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259 007,54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96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259 007,54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60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Финансовое обеспечение получения дошкольного образования в дошкольных образовательных организациях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080 1471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44 556 084,00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27 417 297,00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61,53%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080 1471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44 556 084,00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27 417 297,00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61,53%</w:t>
            </w:r>
          </w:p>
        </w:tc>
      </w:tr>
      <w:tr w:rsidR="00BC6E9D" w:rsidRPr="00074EEA" w:rsidTr="0076024B">
        <w:trPr>
          <w:trHeight w:val="93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080 1471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44 556 084,00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27 417 297,00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61,53%</w:t>
            </w:r>
          </w:p>
        </w:tc>
      </w:tr>
      <w:tr w:rsidR="00BC6E9D" w:rsidRPr="00074EEA" w:rsidTr="0076024B">
        <w:trPr>
          <w:trHeight w:val="88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пгт</w:t>
            </w:r>
            <w:proofErr w:type="spellEnd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на территории Брянской области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980 780,00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428 251,99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43,66%</w:t>
            </w:r>
          </w:p>
        </w:tc>
      </w:tr>
      <w:tr w:rsidR="00BC6E9D" w:rsidRPr="00074EEA" w:rsidTr="0076024B">
        <w:trPr>
          <w:trHeight w:val="40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250 000,00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69 437,04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27,77%</w:t>
            </w:r>
          </w:p>
        </w:tc>
      </w:tr>
      <w:tr w:rsidR="00BC6E9D" w:rsidRPr="00074EEA" w:rsidTr="0076024B">
        <w:trPr>
          <w:trHeight w:val="61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250 000,00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69 437,04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27,77%</w:t>
            </w:r>
          </w:p>
        </w:tc>
      </w:tr>
      <w:tr w:rsidR="00BC6E9D" w:rsidRPr="00074EEA" w:rsidTr="0076024B">
        <w:trPr>
          <w:trHeight w:val="746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730 780,00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358 814,95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49,10%</w:t>
            </w:r>
          </w:p>
        </w:tc>
      </w:tr>
      <w:tr w:rsidR="00BC6E9D" w:rsidRPr="00074EEA" w:rsidTr="0076024B">
        <w:trPr>
          <w:trHeight w:val="94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730 780,00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358 814,95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49,10%</w:t>
            </w:r>
          </w:p>
        </w:tc>
      </w:tr>
      <w:tr w:rsidR="00BC6E9D" w:rsidRPr="00074EEA" w:rsidTr="0076024B">
        <w:trPr>
          <w:trHeight w:val="61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энергосбережению и повышению энергетической эффективности в сфере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107 660,00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107 660,00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76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107 660,00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обеспечению пожарной безопасности в сфере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78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75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0701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Общее образование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79 646 922,18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50 582 860,47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63,51%</w:t>
            </w:r>
          </w:p>
        </w:tc>
      </w:tr>
      <w:tr w:rsidR="00BC6E9D" w:rsidRPr="00074EEA" w:rsidTr="0076024B">
        <w:trPr>
          <w:trHeight w:val="39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Развитие образования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080 0000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79 646 922,18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50 582 860,47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63,51%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Общеобразовательные организации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13 154 113,25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8 049 206,93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61,19%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13 154 113,25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8 049 206,93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61,19%</w:t>
            </w:r>
          </w:p>
        </w:tc>
      </w:tr>
      <w:tr w:rsidR="00BC6E9D" w:rsidRPr="00074EEA" w:rsidTr="0076024B">
        <w:trPr>
          <w:trHeight w:val="76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12 882 385,25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8 049 206,93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62,48%</w:t>
            </w:r>
          </w:p>
        </w:tc>
      </w:tr>
      <w:tr w:rsidR="00BC6E9D" w:rsidRPr="00074EEA" w:rsidTr="0076024B">
        <w:trPr>
          <w:trHeight w:val="45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271 728,00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37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Организации дополнительного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080 1066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7 888 202,93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6 146 796,78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77,92%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080 1066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7 888 202,93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6 146 796,78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77,92%</w:t>
            </w:r>
          </w:p>
        </w:tc>
      </w:tr>
      <w:tr w:rsidR="00BC6E9D" w:rsidRPr="00074EEA" w:rsidTr="0076024B">
        <w:trPr>
          <w:trHeight w:val="76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080 1066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7 479 515,93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6 046 796,78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80,84%</w:t>
            </w:r>
          </w:p>
        </w:tc>
      </w:tr>
      <w:tr w:rsidR="00BC6E9D" w:rsidRPr="00074EEA" w:rsidTr="0076024B">
        <w:trPr>
          <w:trHeight w:val="33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080 1066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408 687,00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100 000,00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24,47%</w:t>
            </w:r>
          </w:p>
        </w:tc>
      </w:tr>
      <w:tr w:rsidR="00BC6E9D" w:rsidRPr="00074EEA" w:rsidTr="0076024B">
        <w:trPr>
          <w:trHeight w:val="61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Учреждения, обеспечивающие оказание услуг в сфере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5 699 000,00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2 963 900,00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52,01%</w:t>
            </w:r>
          </w:p>
        </w:tc>
      </w:tr>
      <w:tr w:rsidR="00BC6E9D" w:rsidRPr="00074EEA" w:rsidTr="0076024B">
        <w:trPr>
          <w:trHeight w:val="79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5 699 000,00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2 963 900,00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52,01%</w:t>
            </w:r>
          </w:p>
        </w:tc>
      </w:tr>
      <w:tr w:rsidR="00BC6E9D" w:rsidRPr="00074EEA" w:rsidTr="0076024B">
        <w:trPr>
          <w:trHeight w:val="79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5 699 000,00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2 963 900,00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52,01%</w:t>
            </w:r>
          </w:p>
        </w:tc>
      </w:tr>
      <w:tr w:rsidR="00BC6E9D" w:rsidRPr="00074EEA" w:rsidTr="0076024B">
        <w:trPr>
          <w:trHeight w:val="14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Финансовое обеспечение деятельности муниципальных общеобразовательных организаций, имеющих государственную аккредитацию негосударственных общеобразовательных организаций в части реализации ими государственного стандарта общего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48 506 660,00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31 451 282,86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64,84%</w:t>
            </w:r>
          </w:p>
        </w:tc>
      </w:tr>
      <w:tr w:rsidR="00BC6E9D" w:rsidRPr="00074EEA" w:rsidTr="00E32A49">
        <w:trPr>
          <w:trHeight w:val="746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48 506 660,00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31 451 282,86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64,84%</w:t>
            </w:r>
          </w:p>
        </w:tc>
      </w:tr>
      <w:tr w:rsidR="00BC6E9D" w:rsidRPr="00074EEA" w:rsidTr="0076024B">
        <w:trPr>
          <w:trHeight w:val="76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48 506 660,00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31 451 282,86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64,84%</w:t>
            </w:r>
          </w:p>
        </w:tc>
      </w:tr>
      <w:tr w:rsidR="00BC6E9D" w:rsidRPr="00074EEA" w:rsidTr="0076024B">
        <w:trPr>
          <w:trHeight w:val="61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Субсидия на предоставление дополнительных мер государственной поддержки </w:t>
            </w:r>
            <w:proofErr w:type="gramStart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обучающимся</w:t>
            </w:r>
            <w:proofErr w:type="gramEnd"/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080 1473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462 845,00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323 875,20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69,97%</w:t>
            </w:r>
          </w:p>
        </w:tc>
      </w:tr>
      <w:tr w:rsidR="00BC6E9D" w:rsidRPr="00074EEA" w:rsidTr="0076024B">
        <w:trPr>
          <w:trHeight w:val="71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080 1473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462 845,00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323 875,20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69,97%</w:t>
            </w:r>
          </w:p>
        </w:tc>
      </w:tr>
      <w:tr w:rsidR="00BC6E9D" w:rsidRPr="00074EEA" w:rsidTr="0076024B">
        <w:trPr>
          <w:trHeight w:val="40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080 1473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462 845,00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323 875,20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69,97%</w:t>
            </w:r>
          </w:p>
        </w:tc>
      </w:tr>
      <w:tr w:rsidR="00BC6E9D" w:rsidRPr="00074EEA" w:rsidTr="0076024B">
        <w:trPr>
          <w:trHeight w:val="76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Предоставление мер социальной поддержки работникам образовательных организаций, работающим в сельских населенных пунктах и </w:t>
            </w:r>
            <w:proofErr w:type="spellStart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пгт</w:t>
            </w:r>
            <w:proofErr w:type="spellEnd"/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 xml:space="preserve"> на территории Брянской области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3 151 221,00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1 498 362,70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47,55%</w:t>
            </w:r>
          </w:p>
        </w:tc>
      </w:tr>
      <w:tr w:rsidR="00BC6E9D" w:rsidRPr="00074EEA" w:rsidTr="0076024B">
        <w:trPr>
          <w:trHeight w:val="39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1 400 000,00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623 172,78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44,51%</w:t>
            </w:r>
          </w:p>
        </w:tc>
      </w:tr>
      <w:tr w:rsidR="00BC6E9D" w:rsidRPr="00074EEA" w:rsidTr="0076024B">
        <w:trPr>
          <w:trHeight w:val="69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321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1 400 000,00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623 172,78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44,51%</w:t>
            </w:r>
          </w:p>
        </w:tc>
      </w:tr>
      <w:tr w:rsidR="00BC6E9D" w:rsidRPr="00074EEA" w:rsidTr="0076024B">
        <w:trPr>
          <w:trHeight w:val="8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1 751 221,00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875 189,92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49,98%</w:t>
            </w:r>
          </w:p>
        </w:tc>
      </w:tr>
      <w:tr w:rsidR="00BC6E9D" w:rsidRPr="00074EEA" w:rsidTr="0076024B">
        <w:trPr>
          <w:trHeight w:val="8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1 751 221,00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875 189,92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49,98%</w:t>
            </w:r>
          </w:p>
        </w:tc>
      </w:tr>
      <w:tr w:rsidR="00BC6E9D" w:rsidRPr="00074EEA" w:rsidTr="0076024B">
        <w:trPr>
          <w:trHeight w:val="52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по проведению оздоровительной кампании детей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313 080,00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149 436,00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47,73%</w:t>
            </w:r>
          </w:p>
        </w:tc>
      </w:tr>
      <w:tr w:rsidR="00BC6E9D" w:rsidRPr="00074EEA" w:rsidTr="0076024B">
        <w:trPr>
          <w:trHeight w:val="8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313 080,00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149 436,00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47,73%</w:t>
            </w:r>
          </w:p>
        </w:tc>
      </w:tr>
      <w:tr w:rsidR="00BC6E9D" w:rsidRPr="00074EEA" w:rsidTr="0076024B">
        <w:trPr>
          <w:trHeight w:val="36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313 080,00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149 436,00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47,73%</w:t>
            </w:r>
          </w:p>
        </w:tc>
      </w:tr>
      <w:tr w:rsidR="00BC6E9D" w:rsidRPr="00074EEA" w:rsidTr="0076024B">
        <w:trPr>
          <w:trHeight w:val="8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351 800,00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84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351 800,00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507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lastRenderedPageBreak/>
              <w:t>Мероприятия по обеспечению пожарной безопасности в сфере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698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84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0702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080 7959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120 000,00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0,00%</w:t>
            </w:r>
          </w:p>
        </w:tc>
      </w:tr>
      <w:tr w:rsidR="00BC6E9D" w:rsidRPr="00074EEA" w:rsidTr="0076024B">
        <w:trPr>
          <w:trHeight w:val="339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Другие вопросы в области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11 353 895,87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7 152 871,04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63,00%</w:t>
            </w:r>
          </w:p>
        </w:tc>
      </w:tr>
      <w:tr w:rsidR="00BC6E9D" w:rsidRPr="00074EEA" w:rsidTr="0076024B">
        <w:trPr>
          <w:trHeight w:val="49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Развитие образования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080 0000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11 333 895,87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7 132 871,04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62,93%</w:t>
            </w:r>
          </w:p>
        </w:tc>
      </w:tr>
      <w:tr w:rsidR="00BC6E9D" w:rsidRPr="00074EEA" w:rsidTr="0076024B">
        <w:trPr>
          <w:trHeight w:val="72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Руководство и управление в сфере установленных функций муниципальной власти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080 1010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1 227 200,00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817 900,00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66,65%</w:t>
            </w:r>
          </w:p>
        </w:tc>
      </w:tr>
      <w:tr w:rsidR="00BC6E9D" w:rsidRPr="00074EEA" w:rsidTr="0076024B">
        <w:trPr>
          <w:trHeight w:val="75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080 1010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1 227 200,00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817 900,00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66,65%</w:t>
            </w:r>
          </w:p>
        </w:tc>
      </w:tr>
      <w:tr w:rsidR="00BC6E9D" w:rsidRPr="00074EEA" w:rsidTr="0076024B">
        <w:trPr>
          <w:trHeight w:val="43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080 1010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1 227 200,00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817 900,00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66,65%</w:t>
            </w:r>
          </w:p>
        </w:tc>
      </w:tr>
      <w:tr w:rsidR="00BC6E9D" w:rsidRPr="00074EEA" w:rsidTr="0076024B">
        <w:trPr>
          <w:trHeight w:val="42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Учреждения психолого-медико-социального сопровождения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2 349 538,62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1 409 953,49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60,01%</w:t>
            </w:r>
          </w:p>
        </w:tc>
      </w:tr>
      <w:tr w:rsidR="00BC6E9D" w:rsidRPr="00074EEA" w:rsidTr="0076024B">
        <w:trPr>
          <w:trHeight w:val="70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2 349 538,62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1 409 953,49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60,01%</w:t>
            </w:r>
          </w:p>
        </w:tc>
      </w:tr>
      <w:tr w:rsidR="00BC6E9D" w:rsidRPr="00074EEA" w:rsidTr="0076024B">
        <w:trPr>
          <w:trHeight w:val="97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Субсидии бюджетным учреждениям на 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080 1067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611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2 349 538,62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1 409 953,49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60,01%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Учреждения, обеспечивающие оказание услуг в сфере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7 757 157,25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4 905 017,55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63,23%</w:t>
            </w:r>
          </w:p>
        </w:tc>
      </w:tr>
      <w:tr w:rsidR="00BC6E9D" w:rsidRPr="00074EEA" w:rsidTr="0076024B">
        <w:trPr>
          <w:trHeight w:val="72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4 962 854,67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3 048 500,00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61,43%</w:t>
            </w:r>
          </w:p>
        </w:tc>
      </w:tr>
      <w:tr w:rsidR="00BC6E9D" w:rsidRPr="00074EEA" w:rsidTr="0076024B">
        <w:trPr>
          <w:trHeight w:val="37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муниципальных органов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4 962 854,67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3 048 500,00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61,43%</w:t>
            </w:r>
          </w:p>
        </w:tc>
      </w:tr>
      <w:tr w:rsidR="00BC6E9D" w:rsidRPr="00074EEA" w:rsidTr="0076024B">
        <w:trPr>
          <w:trHeight w:val="42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2 731 002,58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1 829 939,90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67,01%</w:t>
            </w:r>
          </w:p>
        </w:tc>
      </w:tr>
      <w:tr w:rsidR="00BC6E9D" w:rsidRPr="00074EEA" w:rsidTr="0076024B">
        <w:trPr>
          <w:trHeight w:val="42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2 731 002,58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1 829 939,90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67,01%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63 300,00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26 577,65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41,99%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14 300,00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5 524,04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38,63%</w:t>
            </w:r>
          </w:p>
        </w:tc>
      </w:tr>
      <w:tr w:rsidR="00BC6E9D" w:rsidRPr="00074EEA" w:rsidTr="0076024B">
        <w:trPr>
          <w:trHeight w:val="34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080 1074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49 000,00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21 053,61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42,97%</w:t>
            </w:r>
          </w:p>
        </w:tc>
      </w:tr>
      <w:tr w:rsidR="00BC6E9D" w:rsidRPr="00074EEA" w:rsidTr="0076024B">
        <w:trPr>
          <w:trHeight w:val="34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Непрограммная деятельность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700 0000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Резервные фонды местной администрации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700 1012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700 1012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BC6E9D" w:rsidRPr="00074EEA" w:rsidTr="0076024B">
        <w:trPr>
          <w:trHeight w:val="313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0709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700 1012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870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20 000,00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100,00%</w:t>
            </w:r>
          </w:p>
        </w:tc>
      </w:tr>
      <w:tr w:rsidR="00BC6E9D" w:rsidRPr="00074EEA" w:rsidTr="0076024B">
        <w:trPr>
          <w:trHeight w:val="33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СОЦИАЛЬНАЯ ПОЛИТИКА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895 481,00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735 910,00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82,18%</w:t>
            </w:r>
          </w:p>
        </w:tc>
      </w:tr>
      <w:tr w:rsidR="00BC6E9D" w:rsidRPr="00074EEA" w:rsidTr="0076024B">
        <w:trPr>
          <w:trHeight w:val="24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Охрана семьи и детства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895 481,00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735 910,00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82,18%</w:t>
            </w:r>
          </w:p>
        </w:tc>
      </w:tr>
      <w:tr w:rsidR="00BC6E9D" w:rsidRPr="00074EEA" w:rsidTr="0076024B">
        <w:trPr>
          <w:trHeight w:val="39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Развитие образования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080 0000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895 481,00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735 910,00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82,18%</w:t>
            </w:r>
          </w:p>
        </w:tc>
      </w:tr>
      <w:tr w:rsidR="00BC6E9D" w:rsidRPr="00074EEA" w:rsidTr="0076024B">
        <w:trPr>
          <w:trHeight w:val="49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Компенсация части родительской платы на содержание ребенка в образовательных учреждениях,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080 1478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895 481,00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735 910,00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82,18%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080 1478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895 481,00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735 910,00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82,18%</w:t>
            </w:r>
          </w:p>
        </w:tc>
      </w:tr>
      <w:tr w:rsidR="00BC6E9D" w:rsidRPr="00074EEA" w:rsidTr="0076024B">
        <w:trPr>
          <w:trHeight w:val="48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Пособия и компенсации по публичным нормативным обязательствам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008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1004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080 1478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313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895 481,00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735 910,00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82,18%</w:t>
            </w:r>
          </w:p>
        </w:tc>
      </w:tr>
      <w:tr w:rsidR="00BC6E9D" w:rsidRPr="00074EEA" w:rsidTr="005121BC">
        <w:trPr>
          <w:trHeight w:val="836"/>
        </w:trPr>
        <w:tc>
          <w:tcPr>
            <w:tcW w:w="4077" w:type="dxa"/>
            <w:vAlign w:val="center"/>
            <w:hideMark/>
          </w:tcPr>
          <w:p w:rsidR="00BC6E9D" w:rsidRPr="0075045B" w:rsidRDefault="00BC6E9D" w:rsidP="00151085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7504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М</w:t>
            </w:r>
            <w:r w:rsidR="00151085" w:rsidRPr="007504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</w:t>
            </w:r>
            <w:r w:rsidR="007504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 </w:t>
            </w:r>
            <w:r w:rsidRPr="0075045B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"ТРУБЧЕВСКАЯ МУНИЦИПАЛЬНАЯ ПОЖАРНАЯ ОХРАНА"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014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5 223 900,00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2 920 988,39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5045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55,92%</w:t>
            </w:r>
          </w:p>
        </w:tc>
      </w:tr>
      <w:tr w:rsidR="00BC6E9D" w:rsidRPr="00074EEA" w:rsidTr="0076024B">
        <w:trPr>
          <w:trHeight w:val="61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0300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5 223 900,00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2 920 988,39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55,92%</w:t>
            </w:r>
          </w:p>
        </w:tc>
      </w:tr>
      <w:tr w:rsidR="00BC6E9D" w:rsidRPr="00074EEA" w:rsidTr="0076024B">
        <w:trPr>
          <w:trHeight w:val="76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652 000,00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403 077,85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61,82%</w:t>
            </w:r>
          </w:p>
        </w:tc>
      </w:tr>
      <w:tr w:rsidR="00BC6E9D" w:rsidRPr="00074EEA" w:rsidTr="0076024B">
        <w:trPr>
          <w:trHeight w:val="51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пожарной безопасности и защиты населения на территории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140 0000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652 000,00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403 077,85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61,82%</w:t>
            </w:r>
          </w:p>
        </w:tc>
      </w:tr>
      <w:tr w:rsidR="00BC6E9D" w:rsidRPr="00074EEA" w:rsidTr="0076024B">
        <w:trPr>
          <w:trHeight w:val="34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Единые диспетчерские службы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140 1100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652 000,00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403 077,85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61,82%</w:t>
            </w:r>
          </w:p>
        </w:tc>
      </w:tr>
      <w:tr w:rsidR="00BC6E9D" w:rsidRPr="00074EEA" w:rsidTr="0076024B">
        <w:trPr>
          <w:trHeight w:val="27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140 1100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652 000,00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403 077,85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61,82%</w:t>
            </w:r>
          </w:p>
        </w:tc>
      </w:tr>
      <w:tr w:rsidR="00BC6E9D" w:rsidRPr="00074EEA" w:rsidTr="0076024B">
        <w:trPr>
          <w:trHeight w:val="27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сфере национальной безопасности, правоохранительной деятельности и обороны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0309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140 1100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130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652 000,00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403 077,85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61,82%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  <w:u w:val="single"/>
              </w:rPr>
              <w:t>Обеспечение пожарной безопасности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4 571 900,00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2 517 910,54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55,07%</w:t>
            </w:r>
          </w:p>
        </w:tc>
      </w:tr>
      <w:tr w:rsidR="00BC6E9D" w:rsidRPr="00074EEA" w:rsidTr="0076024B">
        <w:trPr>
          <w:trHeight w:val="1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Обеспечение пожарной безопасности и защиты населения на территории Трубчевского муниципального района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140 0000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4 571 900,00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2 517 910,54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55,07%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Единые диспетчерские службы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140 1100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4 571 900,00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2 517 910,54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55,07%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Мероприятия в сфере пожарной безопасности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140 1129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4 571 900,00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2 517 910,54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55,07%</w:t>
            </w:r>
          </w:p>
        </w:tc>
      </w:tr>
      <w:tr w:rsidR="00BC6E9D" w:rsidRPr="00074EEA" w:rsidTr="0076024B">
        <w:trPr>
          <w:trHeight w:val="24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140 1129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4 180 600,00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2 287 251,62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54,71%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140 1129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110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4 180 600,00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2 287 251,62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54,71%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Закупка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140 1129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335 600,00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204 462,73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60,92%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закупки товаров, работ и услуг для муниципальных нужд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140 1129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335 600,00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204 462,73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60,92%</w:t>
            </w:r>
          </w:p>
        </w:tc>
      </w:tr>
      <w:tr w:rsidR="00BC6E9D" w:rsidRPr="00074EEA" w:rsidTr="0076024B">
        <w:trPr>
          <w:trHeight w:val="24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140 1129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55 700,00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26 196,19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47,03%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140 1129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851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10 700,00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5 277,00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49,32%</w:t>
            </w:r>
          </w:p>
        </w:tc>
      </w:tr>
      <w:tr w:rsidR="00BC6E9D" w:rsidRPr="00074EEA" w:rsidTr="0076024B">
        <w:trPr>
          <w:trHeight w:val="360"/>
        </w:trPr>
        <w:tc>
          <w:tcPr>
            <w:tcW w:w="4077" w:type="dxa"/>
            <w:hideMark/>
          </w:tcPr>
          <w:p w:rsidR="00BC6E9D" w:rsidRPr="0075045B" w:rsidRDefault="00BC6E9D" w:rsidP="00BC6E9D">
            <w:pPr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i/>
                <w:iCs/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014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0310</w:t>
            </w:r>
          </w:p>
        </w:tc>
        <w:tc>
          <w:tcPr>
            <w:tcW w:w="1134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140 1129</w:t>
            </w:r>
          </w:p>
        </w:tc>
        <w:tc>
          <w:tcPr>
            <w:tcW w:w="567" w:type="dxa"/>
            <w:noWrap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sz w:val="18"/>
                <w:szCs w:val="18"/>
              </w:rPr>
              <w:t>852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45 000,00</w:t>
            </w:r>
          </w:p>
        </w:tc>
        <w:tc>
          <w:tcPr>
            <w:tcW w:w="1559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20 919,19</w:t>
            </w:r>
          </w:p>
        </w:tc>
        <w:tc>
          <w:tcPr>
            <w:tcW w:w="1134" w:type="dxa"/>
            <w:vAlign w:val="center"/>
            <w:hideMark/>
          </w:tcPr>
          <w:p w:rsidR="00BC6E9D" w:rsidRPr="0075045B" w:rsidRDefault="00BC6E9D" w:rsidP="0076024B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5045B">
              <w:rPr>
                <w:rFonts w:ascii="Times New Roman" w:hAnsi="Times New Roman" w:cs="Times New Roman"/>
                <w:bCs/>
                <w:sz w:val="18"/>
                <w:szCs w:val="18"/>
              </w:rPr>
              <w:t>46,49%</w:t>
            </w:r>
          </w:p>
        </w:tc>
      </w:tr>
      <w:tr w:rsidR="00BC6E9D" w:rsidRPr="00074EEA" w:rsidTr="0076024B">
        <w:trPr>
          <w:trHeight w:val="255"/>
        </w:trPr>
        <w:tc>
          <w:tcPr>
            <w:tcW w:w="4077" w:type="dxa"/>
            <w:hideMark/>
          </w:tcPr>
          <w:p w:rsidR="00BC6E9D" w:rsidRPr="00074EEA" w:rsidRDefault="00060266" w:rsidP="00BC6E9D">
            <w:pP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                            </w:t>
            </w:r>
            <w:r w:rsidR="00BC6E9D" w:rsidRPr="00074EEA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ИТОГО:</w:t>
            </w:r>
          </w:p>
        </w:tc>
        <w:tc>
          <w:tcPr>
            <w:tcW w:w="709" w:type="dxa"/>
            <w:noWrap/>
            <w:vAlign w:val="center"/>
            <w:hideMark/>
          </w:tcPr>
          <w:p w:rsidR="00BC6E9D" w:rsidRPr="00074EEA" w:rsidRDefault="00BC6E9D" w:rsidP="00760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BC6E9D" w:rsidRPr="00074EEA" w:rsidRDefault="00BC6E9D" w:rsidP="00760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noWrap/>
            <w:vAlign w:val="center"/>
            <w:hideMark/>
          </w:tcPr>
          <w:p w:rsidR="00BC6E9D" w:rsidRPr="00074EEA" w:rsidRDefault="00BC6E9D" w:rsidP="00760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noWrap/>
            <w:vAlign w:val="center"/>
            <w:hideMark/>
          </w:tcPr>
          <w:p w:rsidR="00BC6E9D" w:rsidRPr="00074EEA" w:rsidRDefault="00BC6E9D" w:rsidP="0076024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  <w:hideMark/>
          </w:tcPr>
          <w:p w:rsidR="00BC6E9D" w:rsidRPr="00074EEA" w:rsidRDefault="004D4BC8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338 122 6</w:t>
            </w:r>
            <w:r w:rsidR="00BC6E9D" w:rsidRPr="00074E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60,00</w:t>
            </w:r>
          </w:p>
        </w:tc>
        <w:tc>
          <w:tcPr>
            <w:tcW w:w="1559" w:type="dxa"/>
            <w:vAlign w:val="center"/>
            <w:hideMark/>
          </w:tcPr>
          <w:p w:rsidR="00BC6E9D" w:rsidRPr="00074EEA" w:rsidRDefault="004D4BC8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195 335 386,4</w:t>
            </w:r>
            <w:r w:rsidR="00BC6E9D" w:rsidRPr="00074E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34" w:type="dxa"/>
            <w:vAlign w:val="center"/>
            <w:hideMark/>
          </w:tcPr>
          <w:p w:rsidR="00BC6E9D" w:rsidRPr="00074EEA" w:rsidRDefault="003A25C5" w:rsidP="0076024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57,77</w:t>
            </w:r>
            <w:r w:rsidR="00BC6E9D" w:rsidRPr="00074EE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%</w:t>
            </w:r>
          </w:p>
        </w:tc>
      </w:tr>
    </w:tbl>
    <w:p w:rsidR="00BC6E9D" w:rsidRPr="00074EEA" w:rsidRDefault="006634ED" w:rsidP="00BC6E9D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 xml:space="preserve">         </w:t>
      </w:r>
    </w:p>
    <w:p w:rsidR="009A2634" w:rsidRPr="00074EEA" w:rsidRDefault="009A2634" w:rsidP="005F602C">
      <w:pPr>
        <w:rPr>
          <w:rFonts w:ascii="Times New Roman" w:hAnsi="Times New Roman" w:cs="Times New Roman"/>
          <w:sz w:val="20"/>
          <w:szCs w:val="20"/>
        </w:rPr>
      </w:pPr>
    </w:p>
    <w:sectPr w:rsidR="009A2634" w:rsidRPr="00074EEA" w:rsidSect="00BC6E9D">
      <w:pgSz w:w="11906" w:h="16838"/>
      <w:pgMar w:top="284" w:right="284" w:bottom="284" w:left="3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A8F"/>
    <w:rsid w:val="00011CB7"/>
    <w:rsid w:val="000121D2"/>
    <w:rsid w:val="00012CD7"/>
    <w:rsid w:val="0001328E"/>
    <w:rsid w:val="00015DA2"/>
    <w:rsid w:val="00017A38"/>
    <w:rsid w:val="00020B4E"/>
    <w:rsid w:val="00024360"/>
    <w:rsid w:val="000261CF"/>
    <w:rsid w:val="000279C2"/>
    <w:rsid w:val="00031260"/>
    <w:rsid w:val="0003223E"/>
    <w:rsid w:val="00032E50"/>
    <w:rsid w:val="00041986"/>
    <w:rsid w:val="00044558"/>
    <w:rsid w:val="000468C2"/>
    <w:rsid w:val="000517B5"/>
    <w:rsid w:val="00054F99"/>
    <w:rsid w:val="00060266"/>
    <w:rsid w:val="00062008"/>
    <w:rsid w:val="00062AC6"/>
    <w:rsid w:val="000649AB"/>
    <w:rsid w:val="00065015"/>
    <w:rsid w:val="00070584"/>
    <w:rsid w:val="00071CC9"/>
    <w:rsid w:val="000728E8"/>
    <w:rsid w:val="00074EEA"/>
    <w:rsid w:val="000752BD"/>
    <w:rsid w:val="00077C4F"/>
    <w:rsid w:val="0008234A"/>
    <w:rsid w:val="00085290"/>
    <w:rsid w:val="000862FA"/>
    <w:rsid w:val="00086BFE"/>
    <w:rsid w:val="00087119"/>
    <w:rsid w:val="0008760A"/>
    <w:rsid w:val="000925DB"/>
    <w:rsid w:val="00092B6A"/>
    <w:rsid w:val="0009623B"/>
    <w:rsid w:val="000969F6"/>
    <w:rsid w:val="00097907"/>
    <w:rsid w:val="000A1875"/>
    <w:rsid w:val="000B1CBE"/>
    <w:rsid w:val="000C5E3E"/>
    <w:rsid w:val="000C5ED9"/>
    <w:rsid w:val="000C6938"/>
    <w:rsid w:val="000D01E2"/>
    <w:rsid w:val="000D07E6"/>
    <w:rsid w:val="000D0EE8"/>
    <w:rsid w:val="000D3891"/>
    <w:rsid w:val="000E008C"/>
    <w:rsid w:val="000E0B0A"/>
    <w:rsid w:val="000E3A50"/>
    <w:rsid w:val="000E4DCC"/>
    <w:rsid w:val="000E4F92"/>
    <w:rsid w:val="000F0556"/>
    <w:rsid w:val="000F2AF5"/>
    <w:rsid w:val="000F2E09"/>
    <w:rsid w:val="000F6BF2"/>
    <w:rsid w:val="000F6DA7"/>
    <w:rsid w:val="00100D3F"/>
    <w:rsid w:val="00101C94"/>
    <w:rsid w:val="00104648"/>
    <w:rsid w:val="00105960"/>
    <w:rsid w:val="00106FA5"/>
    <w:rsid w:val="00113901"/>
    <w:rsid w:val="00117C3A"/>
    <w:rsid w:val="00122488"/>
    <w:rsid w:val="00122946"/>
    <w:rsid w:val="00132FAE"/>
    <w:rsid w:val="00133BFE"/>
    <w:rsid w:val="00136A4A"/>
    <w:rsid w:val="001418F0"/>
    <w:rsid w:val="001420B0"/>
    <w:rsid w:val="00146C3E"/>
    <w:rsid w:val="00151085"/>
    <w:rsid w:val="001514E2"/>
    <w:rsid w:val="0015475F"/>
    <w:rsid w:val="00155468"/>
    <w:rsid w:val="00155CED"/>
    <w:rsid w:val="00157DF0"/>
    <w:rsid w:val="00166E63"/>
    <w:rsid w:val="0017275E"/>
    <w:rsid w:val="0017637C"/>
    <w:rsid w:val="001764B8"/>
    <w:rsid w:val="00177131"/>
    <w:rsid w:val="00177C6F"/>
    <w:rsid w:val="001837DA"/>
    <w:rsid w:val="001850EF"/>
    <w:rsid w:val="0019469D"/>
    <w:rsid w:val="001A26AC"/>
    <w:rsid w:val="001A4C01"/>
    <w:rsid w:val="001A5534"/>
    <w:rsid w:val="001B15F6"/>
    <w:rsid w:val="001C5D72"/>
    <w:rsid w:val="001D0FE7"/>
    <w:rsid w:val="001D1F86"/>
    <w:rsid w:val="001D33D5"/>
    <w:rsid w:val="001D5D09"/>
    <w:rsid w:val="001E100F"/>
    <w:rsid w:val="001E200F"/>
    <w:rsid w:val="001E2721"/>
    <w:rsid w:val="001E2812"/>
    <w:rsid w:val="001E41E7"/>
    <w:rsid w:val="001E691F"/>
    <w:rsid w:val="001E7B28"/>
    <w:rsid w:val="001F1CD2"/>
    <w:rsid w:val="001F3C07"/>
    <w:rsid w:val="001F43E5"/>
    <w:rsid w:val="00202F09"/>
    <w:rsid w:val="00203E9A"/>
    <w:rsid w:val="00207052"/>
    <w:rsid w:val="002109BD"/>
    <w:rsid w:val="002135FE"/>
    <w:rsid w:val="00214E86"/>
    <w:rsid w:val="002212B8"/>
    <w:rsid w:val="00224C01"/>
    <w:rsid w:val="00227727"/>
    <w:rsid w:val="00242E39"/>
    <w:rsid w:val="00246751"/>
    <w:rsid w:val="002472A1"/>
    <w:rsid w:val="00247A51"/>
    <w:rsid w:val="00250426"/>
    <w:rsid w:val="00250EA1"/>
    <w:rsid w:val="0025626C"/>
    <w:rsid w:val="0026375D"/>
    <w:rsid w:val="0026660A"/>
    <w:rsid w:val="00272D50"/>
    <w:rsid w:val="00274436"/>
    <w:rsid w:val="00275F66"/>
    <w:rsid w:val="00277FA2"/>
    <w:rsid w:val="00283AE8"/>
    <w:rsid w:val="00287EEA"/>
    <w:rsid w:val="002903E6"/>
    <w:rsid w:val="002921FD"/>
    <w:rsid w:val="002A46A0"/>
    <w:rsid w:val="002A498D"/>
    <w:rsid w:val="002A6BA0"/>
    <w:rsid w:val="002B283F"/>
    <w:rsid w:val="002C25E0"/>
    <w:rsid w:val="002C2EF1"/>
    <w:rsid w:val="002C417F"/>
    <w:rsid w:val="002C6E88"/>
    <w:rsid w:val="002C7433"/>
    <w:rsid w:val="002D19C9"/>
    <w:rsid w:val="002D58A6"/>
    <w:rsid w:val="002D5F15"/>
    <w:rsid w:val="002D7792"/>
    <w:rsid w:val="002E16C8"/>
    <w:rsid w:val="002E1814"/>
    <w:rsid w:val="002E4025"/>
    <w:rsid w:val="00300107"/>
    <w:rsid w:val="00305C52"/>
    <w:rsid w:val="003062B7"/>
    <w:rsid w:val="00310B23"/>
    <w:rsid w:val="00310E7C"/>
    <w:rsid w:val="00313653"/>
    <w:rsid w:val="00313B22"/>
    <w:rsid w:val="00317CDA"/>
    <w:rsid w:val="00317CFC"/>
    <w:rsid w:val="00320C04"/>
    <w:rsid w:val="00323DF6"/>
    <w:rsid w:val="0032679C"/>
    <w:rsid w:val="00326916"/>
    <w:rsid w:val="003306C7"/>
    <w:rsid w:val="00331330"/>
    <w:rsid w:val="00333EE4"/>
    <w:rsid w:val="0034235C"/>
    <w:rsid w:val="003478AB"/>
    <w:rsid w:val="00351EE1"/>
    <w:rsid w:val="00355F59"/>
    <w:rsid w:val="0035632E"/>
    <w:rsid w:val="003574E2"/>
    <w:rsid w:val="0036332D"/>
    <w:rsid w:val="00367953"/>
    <w:rsid w:val="00367B6B"/>
    <w:rsid w:val="00384560"/>
    <w:rsid w:val="00384E02"/>
    <w:rsid w:val="00393BBF"/>
    <w:rsid w:val="003A0FD0"/>
    <w:rsid w:val="003A25C5"/>
    <w:rsid w:val="003A280C"/>
    <w:rsid w:val="003A5E9F"/>
    <w:rsid w:val="003A6243"/>
    <w:rsid w:val="003A6F45"/>
    <w:rsid w:val="003B07B8"/>
    <w:rsid w:val="003B4037"/>
    <w:rsid w:val="003B4AED"/>
    <w:rsid w:val="003B71C0"/>
    <w:rsid w:val="003B7773"/>
    <w:rsid w:val="003C2D7B"/>
    <w:rsid w:val="003C3A36"/>
    <w:rsid w:val="003C755A"/>
    <w:rsid w:val="003D09EF"/>
    <w:rsid w:val="003D1025"/>
    <w:rsid w:val="003D182C"/>
    <w:rsid w:val="003D3DB1"/>
    <w:rsid w:val="003D6D02"/>
    <w:rsid w:val="003D75D2"/>
    <w:rsid w:val="003E542E"/>
    <w:rsid w:val="003F54EA"/>
    <w:rsid w:val="003F62A7"/>
    <w:rsid w:val="003F71BF"/>
    <w:rsid w:val="003F75CA"/>
    <w:rsid w:val="00401AE4"/>
    <w:rsid w:val="0040606C"/>
    <w:rsid w:val="00411FDA"/>
    <w:rsid w:val="00412685"/>
    <w:rsid w:val="004135FC"/>
    <w:rsid w:val="0041392D"/>
    <w:rsid w:val="00416380"/>
    <w:rsid w:val="00425AB5"/>
    <w:rsid w:val="00426D1E"/>
    <w:rsid w:val="00427728"/>
    <w:rsid w:val="00434910"/>
    <w:rsid w:val="00434FC0"/>
    <w:rsid w:val="0044037B"/>
    <w:rsid w:val="004412B0"/>
    <w:rsid w:val="00441A65"/>
    <w:rsid w:val="00442746"/>
    <w:rsid w:val="0044543C"/>
    <w:rsid w:val="00456FCC"/>
    <w:rsid w:val="00460DC5"/>
    <w:rsid w:val="00460F13"/>
    <w:rsid w:val="00464FB0"/>
    <w:rsid w:val="0046770F"/>
    <w:rsid w:val="00473803"/>
    <w:rsid w:val="0048374E"/>
    <w:rsid w:val="004843DF"/>
    <w:rsid w:val="00485DF4"/>
    <w:rsid w:val="004867A9"/>
    <w:rsid w:val="00487131"/>
    <w:rsid w:val="00487963"/>
    <w:rsid w:val="004923FE"/>
    <w:rsid w:val="004B2F1E"/>
    <w:rsid w:val="004C2730"/>
    <w:rsid w:val="004C6448"/>
    <w:rsid w:val="004C789F"/>
    <w:rsid w:val="004D0FA4"/>
    <w:rsid w:val="004D4BC8"/>
    <w:rsid w:val="004D69ED"/>
    <w:rsid w:val="004E1C30"/>
    <w:rsid w:val="004E2D10"/>
    <w:rsid w:val="004E6FE5"/>
    <w:rsid w:val="004F4C31"/>
    <w:rsid w:val="0050010E"/>
    <w:rsid w:val="0050080A"/>
    <w:rsid w:val="0050453E"/>
    <w:rsid w:val="00505E8A"/>
    <w:rsid w:val="005121BC"/>
    <w:rsid w:val="00512260"/>
    <w:rsid w:val="00513BBC"/>
    <w:rsid w:val="00514DC7"/>
    <w:rsid w:val="005215C6"/>
    <w:rsid w:val="005234E6"/>
    <w:rsid w:val="00525781"/>
    <w:rsid w:val="00526BC2"/>
    <w:rsid w:val="005344C0"/>
    <w:rsid w:val="00536311"/>
    <w:rsid w:val="00543C7A"/>
    <w:rsid w:val="00554E30"/>
    <w:rsid w:val="0056159B"/>
    <w:rsid w:val="00565197"/>
    <w:rsid w:val="0056542E"/>
    <w:rsid w:val="00565C44"/>
    <w:rsid w:val="0057260A"/>
    <w:rsid w:val="00572799"/>
    <w:rsid w:val="00572A10"/>
    <w:rsid w:val="00573013"/>
    <w:rsid w:val="00573B48"/>
    <w:rsid w:val="00577A6B"/>
    <w:rsid w:val="00586BD6"/>
    <w:rsid w:val="005870B4"/>
    <w:rsid w:val="00590459"/>
    <w:rsid w:val="00590DA6"/>
    <w:rsid w:val="005930A1"/>
    <w:rsid w:val="00596FEC"/>
    <w:rsid w:val="005A274D"/>
    <w:rsid w:val="005A7E0B"/>
    <w:rsid w:val="005B08E0"/>
    <w:rsid w:val="005B228E"/>
    <w:rsid w:val="005B592D"/>
    <w:rsid w:val="005B5F4F"/>
    <w:rsid w:val="005C0FC6"/>
    <w:rsid w:val="005C2D1D"/>
    <w:rsid w:val="005C397E"/>
    <w:rsid w:val="005E2BB8"/>
    <w:rsid w:val="005E2F57"/>
    <w:rsid w:val="005E7DB3"/>
    <w:rsid w:val="005F4488"/>
    <w:rsid w:val="005F602C"/>
    <w:rsid w:val="00602154"/>
    <w:rsid w:val="006057A2"/>
    <w:rsid w:val="006060DA"/>
    <w:rsid w:val="0061229F"/>
    <w:rsid w:val="0062555D"/>
    <w:rsid w:val="00625FCE"/>
    <w:rsid w:val="0062667F"/>
    <w:rsid w:val="00632EC1"/>
    <w:rsid w:val="0063361F"/>
    <w:rsid w:val="00633B56"/>
    <w:rsid w:val="00635743"/>
    <w:rsid w:val="00637B99"/>
    <w:rsid w:val="00641DB7"/>
    <w:rsid w:val="00650AC6"/>
    <w:rsid w:val="00650D58"/>
    <w:rsid w:val="00651D88"/>
    <w:rsid w:val="00652633"/>
    <w:rsid w:val="0065394F"/>
    <w:rsid w:val="006634ED"/>
    <w:rsid w:val="006652CB"/>
    <w:rsid w:val="00673961"/>
    <w:rsid w:val="00675167"/>
    <w:rsid w:val="0067611D"/>
    <w:rsid w:val="006819B6"/>
    <w:rsid w:val="00683BCE"/>
    <w:rsid w:val="006878F0"/>
    <w:rsid w:val="00687991"/>
    <w:rsid w:val="00692533"/>
    <w:rsid w:val="00695241"/>
    <w:rsid w:val="00697910"/>
    <w:rsid w:val="006A0854"/>
    <w:rsid w:val="006B2CB6"/>
    <w:rsid w:val="006B54FB"/>
    <w:rsid w:val="006C48C1"/>
    <w:rsid w:val="006C583C"/>
    <w:rsid w:val="006C6AEF"/>
    <w:rsid w:val="006C73A4"/>
    <w:rsid w:val="006D0167"/>
    <w:rsid w:val="006D2B62"/>
    <w:rsid w:val="006D5480"/>
    <w:rsid w:val="006E00FD"/>
    <w:rsid w:val="006E3894"/>
    <w:rsid w:val="006E60B9"/>
    <w:rsid w:val="006E6BDB"/>
    <w:rsid w:val="006E75D6"/>
    <w:rsid w:val="006F4E8D"/>
    <w:rsid w:val="007058E3"/>
    <w:rsid w:val="00707D1E"/>
    <w:rsid w:val="00712408"/>
    <w:rsid w:val="0071684C"/>
    <w:rsid w:val="007173DA"/>
    <w:rsid w:val="007218E8"/>
    <w:rsid w:val="00725549"/>
    <w:rsid w:val="00730268"/>
    <w:rsid w:val="007400FF"/>
    <w:rsid w:val="007408C9"/>
    <w:rsid w:val="007424EC"/>
    <w:rsid w:val="0075045B"/>
    <w:rsid w:val="00750524"/>
    <w:rsid w:val="007534E8"/>
    <w:rsid w:val="0076024B"/>
    <w:rsid w:val="00762D73"/>
    <w:rsid w:val="00765F89"/>
    <w:rsid w:val="00767C73"/>
    <w:rsid w:val="00770552"/>
    <w:rsid w:val="007714E5"/>
    <w:rsid w:val="00771A96"/>
    <w:rsid w:val="007721B9"/>
    <w:rsid w:val="00773EE4"/>
    <w:rsid w:val="00774BC5"/>
    <w:rsid w:val="007755A2"/>
    <w:rsid w:val="00775D09"/>
    <w:rsid w:val="007760EA"/>
    <w:rsid w:val="00781241"/>
    <w:rsid w:val="007816F6"/>
    <w:rsid w:val="00783EF7"/>
    <w:rsid w:val="00787C61"/>
    <w:rsid w:val="00794946"/>
    <w:rsid w:val="007A0697"/>
    <w:rsid w:val="007A3BA8"/>
    <w:rsid w:val="007C0813"/>
    <w:rsid w:val="007C31DB"/>
    <w:rsid w:val="007C54B5"/>
    <w:rsid w:val="007C74A6"/>
    <w:rsid w:val="007D0C38"/>
    <w:rsid w:val="007D5299"/>
    <w:rsid w:val="007D7FE8"/>
    <w:rsid w:val="007E34A6"/>
    <w:rsid w:val="007E3DC7"/>
    <w:rsid w:val="007E5A6B"/>
    <w:rsid w:val="007E61B1"/>
    <w:rsid w:val="007F00AF"/>
    <w:rsid w:val="007F6A46"/>
    <w:rsid w:val="00801D32"/>
    <w:rsid w:val="00802F78"/>
    <w:rsid w:val="00804BBA"/>
    <w:rsid w:val="0080623F"/>
    <w:rsid w:val="00807DA9"/>
    <w:rsid w:val="0081391E"/>
    <w:rsid w:val="0081661A"/>
    <w:rsid w:val="008240B9"/>
    <w:rsid w:val="00824143"/>
    <w:rsid w:val="00832E7A"/>
    <w:rsid w:val="00833FEC"/>
    <w:rsid w:val="00837D3E"/>
    <w:rsid w:val="00843E67"/>
    <w:rsid w:val="00844A4D"/>
    <w:rsid w:val="008464E1"/>
    <w:rsid w:val="00847FCE"/>
    <w:rsid w:val="00855005"/>
    <w:rsid w:val="008550A5"/>
    <w:rsid w:val="008575CE"/>
    <w:rsid w:val="00864515"/>
    <w:rsid w:val="00871F24"/>
    <w:rsid w:val="00872ECC"/>
    <w:rsid w:val="008763A7"/>
    <w:rsid w:val="00880C06"/>
    <w:rsid w:val="00881F4C"/>
    <w:rsid w:val="008928DD"/>
    <w:rsid w:val="008941F5"/>
    <w:rsid w:val="008950F4"/>
    <w:rsid w:val="008968A8"/>
    <w:rsid w:val="008A3D2C"/>
    <w:rsid w:val="008A5257"/>
    <w:rsid w:val="008A6898"/>
    <w:rsid w:val="008A68DC"/>
    <w:rsid w:val="008B3D04"/>
    <w:rsid w:val="008B4866"/>
    <w:rsid w:val="008B68C3"/>
    <w:rsid w:val="008B79CA"/>
    <w:rsid w:val="008C1032"/>
    <w:rsid w:val="008C68C6"/>
    <w:rsid w:val="008C6BE8"/>
    <w:rsid w:val="008C6CB1"/>
    <w:rsid w:val="008C72D1"/>
    <w:rsid w:val="008D19E8"/>
    <w:rsid w:val="008D2768"/>
    <w:rsid w:val="008D3A5D"/>
    <w:rsid w:val="008E3724"/>
    <w:rsid w:val="008F683A"/>
    <w:rsid w:val="008F725D"/>
    <w:rsid w:val="00903C49"/>
    <w:rsid w:val="0090538F"/>
    <w:rsid w:val="00906FAB"/>
    <w:rsid w:val="0091070C"/>
    <w:rsid w:val="00917E89"/>
    <w:rsid w:val="009200AA"/>
    <w:rsid w:val="009215FB"/>
    <w:rsid w:val="00930195"/>
    <w:rsid w:val="00931694"/>
    <w:rsid w:val="009370A2"/>
    <w:rsid w:val="00940023"/>
    <w:rsid w:val="009419C3"/>
    <w:rsid w:val="009433F6"/>
    <w:rsid w:val="00951369"/>
    <w:rsid w:val="009520BE"/>
    <w:rsid w:val="009546BE"/>
    <w:rsid w:val="00967FDC"/>
    <w:rsid w:val="00971FA4"/>
    <w:rsid w:val="00975314"/>
    <w:rsid w:val="00984492"/>
    <w:rsid w:val="00984F06"/>
    <w:rsid w:val="009873BC"/>
    <w:rsid w:val="00992498"/>
    <w:rsid w:val="00993189"/>
    <w:rsid w:val="00997ADC"/>
    <w:rsid w:val="009A1AE9"/>
    <w:rsid w:val="009A1B13"/>
    <w:rsid w:val="009A2634"/>
    <w:rsid w:val="009A49CA"/>
    <w:rsid w:val="009B07AB"/>
    <w:rsid w:val="009B19CB"/>
    <w:rsid w:val="009B2A80"/>
    <w:rsid w:val="009B711B"/>
    <w:rsid w:val="009B717F"/>
    <w:rsid w:val="009C0D7D"/>
    <w:rsid w:val="009C1A33"/>
    <w:rsid w:val="009E2B92"/>
    <w:rsid w:val="009E3F2B"/>
    <w:rsid w:val="009E5FE0"/>
    <w:rsid w:val="009E67BD"/>
    <w:rsid w:val="009F18D6"/>
    <w:rsid w:val="009F3BF5"/>
    <w:rsid w:val="00A001AB"/>
    <w:rsid w:val="00A13A31"/>
    <w:rsid w:val="00A14D21"/>
    <w:rsid w:val="00A234AB"/>
    <w:rsid w:val="00A3182A"/>
    <w:rsid w:val="00A3784E"/>
    <w:rsid w:val="00A37E67"/>
    <w:rsid w:val="00A43A59"/>
    <w:rsid w:val="00A5289D"/>
    <w:rsid w:val="00A52F7D"/>
    <w:rsid w:val="00A53D4B"/>
    <w:rsid w:val="00A55520"/>
    <w:rsid w:val="00A577A7"/>
    <w:rsid w:val="00A6056F"/>
    <w:rsid w:val="00A62F0C"/>
    <w:rsid w:val="00A64F02"/>
    <w:rsid w:val="00A700CB"/>
    <w:rsid w:val="00A742EC"/>
    <w:rsid w:val="00A7469E"/>
    <w:rsid w:val="00A752B5"/>
    <w:rsid w:val="00A8651F"/>
    <w:rsid w:val="00A87713"/>
    <w:rsid w:val="00A93885"/>
    <w:rsid w:val="00A94155"/>
    <w:rsid w:val="00A94A29"/>
    <w:rsid w:val="00A95579"/>
    <w:rsid w:val="00A95F00"/>
    <w:rsid w:val="00AA1C5C"/>
    <w:rsid w:val="00AA3B93"/>
    <w:rsid w:val="00AA5DDA"/>
    <w:rsid w:val="00AB6AD1"/>
    <w:rsid w:val="00AC24F2"/>
    <w:rsid w:val="00AC35CE"/>
    <w:rsid w:val="00AC3E77"/>
    <w:rsid w:val="00AD25DD"/>
    <w:rsid w:val="00AD4F1F"/>
    <w:rsid w:val="00AD5E83"/>
    <w:rsid w:val="00AE1FB1"/>
    <w:rsid w:val="00AE2CB5"/>
    <w:rsid w:val="00AE2D99"/>
    <w:rsid w:val="00AF31F6"/>
    <w:rsid w:val="00AF3AC0"/>
    <w:rsid w:val="00AF7F81"/>
    <w:rsid w:val="00B07B1E"/>
    <w:rsid w:val="00B13F87"/>
    <w:rsid w:val="00B14616"/>
    <w:rsid w:val="00B15D57"/>
    <w:rsid w:val="00B23EBB"/>
    <w:rsid w:val="00B30878"/>
    <w:rsid w:val="00B320EC"/>
    <w:rsid w:val="00B40F43"/>
    <w:rsid w:val="00B423C3"/>
    <w:rsid w:val="00B460FC"/>
    <w:rsid w:val="00B601F8"/>
    <w:rsid w:val="00B6364C"/>
    <w:rsid w:val="00B650C1"/>
    <w:rsid w:val="00B66759"/>
    <w:rsid w:val="00B7263A"/>
    <w:rsid w:val="00B750DF"/>
    <w:rsid w:val="00B7697F"/>
    <w:rsid w:val="00B80E7E"/>
    <w:rsid w:val="00B825F0"/>
    <w:rsid w:val="00B83FA1"/>
    <w:rsid w:val="00B849D6"/>
    <w:rsid w:val="00B84D05"/>
    <w:rsid w:val="00B87544"/>
    <w:rsid w:val="00B87E3C"/>
    <w:rsid w:val="00B91195"/>
    <w:rsid w:val="00BA50E4"/>
    <w:rsid w:val="00BB0688"/>
    <w:rsid w:val="00BB26A4"/>
    <w:rsid w:val="00BB2E32"/>
    <w:rsid w:val="00BC477A"/>
    <w:rsid w:val="00BC4FE0"/>
    <w:rsid w:val="00BC6E9D"/>
    <w:rsid w:val="00BD1A1E"/>
    <w:rsid w:val="00BD5288"/>
    <w:rsid w:val="00BD579E"/>
    <w:rsid w:val="00BD7100"/>
    <w:rsid w:val="00BF11FC"/>
    <w:rsid w:val="00BF23A3"/>
    <w:rsid w:val="00BF26B1"/>
    <w:rsid w:val="00BF601F"/>
    <w:rsid w:val="00C05BB0"/>
    <w:rsid w:val="00C12CC1"/>
    <w:rsid w:val="00C13B82"/>
    <w:rsid w:val="00C15754"/>
    <w:rsid w:val="00C16089"/>
    <w:rsid w:val="00C16991"/>
    <w:rsid w:val="00C17CB2"/>
    <w:rsid w:val="00C2311C"/>
    <w:rsid w:val="00C311CA"/>
    <w:rsid w:val="00C35EAF"/>
    <w:rsid w:val="00C366C3"/>
    <w:rsid w:val="00C42C01"/>
    <w:rsid w:val="00C451E7"/>
    <w:rsid w:val="00C50640"/>
    <w:rsid w:val="00C52038"/>
    <w:rsid w:val="00C538F6"/>
    <w:rsid w:val="00C5633A"/>
    <w:rsid w:val="00C57D9B"/>
    <w:rsid w:val="00C70A68"/>
    <w:rsid w:val="00C714C5"/>
    <w:rsid w:val="00C72928"/>
    <w:rsid w:val="00C72E45"/>
    <w:rsid w:val="00C75311"/>
    <w:rsid w:val="00C76A4F"/>
    <w:rsid w:val="00C77A0B"/>
    <w:rsid w:val="00C8238D"/>
    <w:rsid w:val="00C82618"/>
    <w:rsid w:val="00C8314D"/>
    <w:rsid w:val="00C844C9"/>
    <w:rsid w:val="00C84BAE"/>
    <w:rsid w:val="00C967A7"/>
    <w:rsid w:val="00CA0C75"/>
    <w:rsid w:val="00CA37BB"/>
    <w:rsid w:val="00CB157E"/>
    <w:rsid w:val="00CC5286"/>
    <w:rsid w:val="00CC7CDB"/>
    <w:rsid w:val="00CD02D6"/>
    <w:rsid w:val="00CD3FD3"/>
    <w:rsid w:val="00CD57EC"/>
    <w:rsid w:val="00CD6945"/>
    <w:rsid w:val="00CE084E"/>
    <w:rsid w:val="00CE4107"/>
    <w:rsid w:val="00CE561B"/>
    <w:rsid w:val="00CE64E8"/>
    <w:rsid w:val="00CE78BF"/>
    <w:rsid w:val="00CF0580"/>
    <w:rsid w:val="00CF1FF9"/>
    <w:rsid w:val="00CF2A95"/>
    <w:rsid w:val="00D11CE3"/>
    <w:rsid w:val="00D17599"/>
    <w:rsid w:val="00D200FD"/>
    <w:rsid w:val="00D20BEC"/>
    <w:rsid w:val="00D2665C"/>
    <w:rsid w:val="00D26662"/>
    <w:rsid w:val="00D27B2D"/>
    <w:rsid w:val="00D320D7"/>
    <w:rsid w:val="00D4016E"/>
    <w:rsid w:val="00D41640"/>
    <w:rsid w:val="00D46776"/>
    <w:rsid w:val="00D4734A"/>
    <w:rsid w:val="00D5036E"/>
    <w:rsid w:val="00D50C8B"/>
    <w:rsid w:val="00D50D02"/>
    <w:rsid w:val="00D51B25"/>
    <w:rsid w:val="00D565CA"/>
    <w:rsid w:val="00D57F1D"/>
    <w:rsid w:val="00D66AC7"/>
    <w:rsid w:val="00D67912"/>
    <w:rsid w:val="00D71E3E"/>
    <w:rsid w:val="00D770E4"/>
    <w:rsid w:val="00D80E9C"/>
    <w:rsid w:val="00D9029E"/>
    <w:rsid w:val="00D9591A"/>
    <w:rsid w:val="00DA01C3"/>
    <w:rsid w:val="00DA215C"/>
    <w:rsid w:val="00DA3250"/>
    <w:rsid w:val="00DA55C4"/>
    <w:rsid w:val="00DA56B9"/>
    <w:rsid w:val="00DB080E"/>
    <w:rsid w:val="00DB0E84"/>
    <w:rsid w:val="00DB12C1"/>
    <w:rsid w:val="00DC0206"/>
    <w:rsid w:val="00DD3395"/>
    <w:rsid w:val="00DD4BEA"/>
    <w:rsid w:val="00DD5BC6"/>
    <w:rsid w:val="00DD6062"/>
    <w:rsid w:val="00DE2CD6"/>
    <w:rsid w:val="00DE62E0"/>
    <w:rsid w:val="00DE76E7"/>
    <w:rsid w:val="00DE7E39"/>
    <w:rsid w:val="00DF0FEB"/>
    <w:rsid w:val="00DF1A0B"/>
    <w:rsid w:val="00E00A1C"/>
    <w:rsid w:val="00E07D7E"/>
    <w:rsid w:val="00E1016E"/>
    <w:rsid w:val="00E14C9B"/>
    <w:rsid w:val="00E17C5F"/>
    <w:rsid w:val="00E20100"/>
    <w:rsid w:val="00E20768"/>
    <w:rsid w:val="00E21155"/>
    <w:rsid w:val="00E22F85"/>
    <w:rsid w:val="00E26EE9"/>
    <w:rsid w:val="00E27FF1"/>
    <w:rsid w:val="00E31B5A"/>
    <w:rsid w:val="00E31BFD"/>
    <w:rsid w:val="00E32A49"/>
    <w:rsid w:val="00E34E18"/>
    <w:rsid w:val="00E35F8E"/>
    <w:rsid w:val="00E37861"/>
    <w:rsid w:val="00E45590"/>
    <w:rsid w:val="00E4574E"/>
    <w:rsid w:val="00E45E5B"/>
    <w:rsid w:val="00E468E2"/>
    <w:rsid w:val="00E50D9C"/>
    <w:rsid w:val="00E51FBC"/>
    <w:rsid w:val="00E57CB9"/>
    <w:rsid w:val="00E6410D"/>
    <w:rsid w:val="00E65B46"/>
    <w:rsid w:val="00E67675"/>
    <w:rsid w:val="00E76212"/>
    <w:rsid w:val="00E7772C"/>
    <w:rsid w:val="00E803C9"/>
    <w:rsid w:val="00E86212"/>
    <w:rsid w:val="00E927AD"/>
    <w:rsid w:val="00E957C8"/>
    <w:rsid w:val="00E97B26"/>
    <w:rsid w:val="00EA48CA"/>
    <w:rsid w:val="00EA62ED"/>
    <w:rsid w:val="00EB0F90"/>
    <w:rsid w:val="00EB5DC5"/>
    <w:rsid w:val="00EB638E"/>
    <w:rsid w:val="00EC0659"/>
    <w:rsid w:val="00EC178F"/>
    <w:rsid w:val="00EC23C6"/>
    <w:rsid w:val="00EC4AC4"/>
    <w:rsid w:val="00EC4BE9"/>
    <w:rsid w:val="00EE6CF4"/>
    <w:rsid w:val="00EE7FC9"/>
    <w:rsid w:val="00F005D3"/>
    <w:rsid w:val="00F013CA"/>
    <w:rsid w:val="00F04D15"/>
    <w:rsid w:val="00F1061E"/>
    <w:rsid w:val="00F115C4"/>
    <w:rsid w:val="00F12A8F"/>
    <w:rsid w:val="00F1437F"/>
    <w:rsid w:val="00F14B46"/>
    <w:rsid w:val="00F14D9E"/>
    <w:rsid w:val="00F1517C"/>
    <w:rsid w:val="00F1642D"/>
    <w:rsid w:val="00F17B2E"/>
    <w:rsid w:val="00F2465C"/>
    <w:rsid w:val="00F25CF1"/>
    <w:rsid w:val="00F31842"/>
    <w:rsid w:val="00F36657"/>
    <w:rsid w:val="00F401A9"/>
    <w:rsid w:val="00F433DF"/>
    <w:rsid w:val="00F4755F"/>
    <w:rsid w:val="00F47EEB"/>
    <w:rsid w:val="00F50E67"/>
    <w:rsid w:val="00F51D71"/>
    <w:rsid w:val="00F53B3D"/>
    <w:rsid w:val="00F57A4E"/>
    <w:rsid w:val="00F6081A"/>
    <w:rsid w:val="00F60D97"/>
    <w:rsid w:val="00F6129D"/>
    <w:rsid w:val="00F66190"/>
    <w:rsid w:val="00F678E1"/>
    <w:rsid w:val="00F73652"/>
    <w:rsid w:val="00F76FE5"/>
    <w:rsid w:val="00F810CD"/>
    <w:rsid w:val="00F8111B"/>
    <w:rsid w:val="00F8384C"/>
    <w:rsid w:val="00F94614"/>
    <w:rsid w:val="00FA1F52"/>
    <w:rsid w:val="00FA22DD"/>
    <w:rsid w:val="00FA440D"/>
    <w:rsid w:val="00FA6F43"/>
    <w:rsid w:val="00FB1799"/>
    <w:rsid w:val="00FB1CBA"/>
    <w:rsid w:val="00FB43E4"/>
    <w:rsid w:val="00FC247A"/>
    <w:rsid w:val="00FD5CF1"/>
    <w:rsid w:val="00FD62EC"/>
    <w:rsid w:val="00FD722D"/>
    <w:rsid w:val="00FE2266"/>
    <w:rsid w:val="00FE5F93"/>
    <w:rsid w:val="00FE6527"/>
    <w:rsid w:val="00FF15FD"/>
    <w:rsid w:val="00FF2ACA"/>
    <w:rsid w:val="00FF3A8A"/>
    <w:rsid w:val="00FF6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614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C6E9D"/>
  </w:style>
  <w:style w:type="character" w:styleId="a5">
    <w:name w:val="Hyperlink"/>
    <w:basedOn w:val="a0"/>
    <w:uiPriority w:val="99"/>
    <w:semiHidden/>
    <w:unhideWhenUsed/>
    <w:rsid w:val="00BC6E9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C6E9D"/>
    <w:rPr>
      <w:color w:val="800080"/>
      <w:u w:val="single"/>
    </w:rPr>
  </w:style>
  <w:style w:type="paragraph" w:customStyle="1" w:styleId="xl65">
    <w:name w:val="xl65"/>
    <w:basedOn w:val="a"/>
    <w:rsid w:val="00BC6E9D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BC6E9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BC6E9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BC6E9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BC6E9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table" w:styleId="a7">
    <w:name w:val="Table Grid"/>
    <w:basedOn w:val="a1"/>
    <w:uiPriority w:val="59"/>
    <w:rsid w:val="00BC6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4614"/>
    <w:rPr>
      <w:rFonts w:ascii="Tahoma" w:hAnsi="Tahoma" w:cs="Tahoma"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BC6E9D"/>
  </w:style>
  <w:style w:type="character" w:styleId="a5">
    <w:name w:val="Hyperlink"/>
    <w:basedOn w:val="a0"/>
    <w:uiPriority w:val="99"/>
    <w:semiHidden/>
    <w:unhideWhenUsed/>
    <w:rsid w:val="00BC6E9D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BC6E9D"/>
    <w:rPr>
      <w:color w:val="800080"/>
      <w:u w:val="single"/>
    </w:rPr>
  </w:style>
  <w:style w:type="paragraph" w:customStyle="1" w:styleId="xl65">
    <w:name w:val="xl65"/>
    <w:basedOn w:val="a"/>
    <w:rsid w:val="00BC6E9D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BC6E9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BC6E9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9">
    <w:name w:val="xl69"/>
    <w:basedOn w:val="a"/>
    <w:rsid w:val="00BC6E9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BC6E9D"/>
    <w:pPr>
      <w:pBdr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24"/>
      <w:szCs w:val="24"/>
      <w:lang w:eastAsia="ru-RU"/>
    </w:rPr>
  </w:style>
  <w:style w:type="table" w:styleId="a7">
    <w:name w:val="Table Grid"/>
    <w:basedOn w:val="a1"/>
    <w:uiPriority w:val="59"/>
    <w:rsid w:val="00BC6E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616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6E4315-F452-4C2C-8922-64EBB3784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510</TotalTime>
  <Pages>16</Pages>
  <Words>8328</Words>
  <Characters>47473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Бунакова</cp:lastModifiedBy>
  <cp:revision>65</cp:revision>
  <cp:lastPrinted>2014-08-05T04:56:00Z</cp:lastPrinted>
  <dcterms:created xsi:type="dcterms:W3CDTF">2014-04-30T10:49:00Z</dcterms:created>
  <dcterms:modified xsi:type="dcterms:W3CDTF">2014-08-27T11:42:00Z</dcterms:modified>
</cp:coreProperties>
</file>