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96F" w:rsidRDefault="00DE796F" w:rsidP="00DE796F">
      <w:pPr>
        <w:spacing w:after="0"/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DE796F" w:rsidRDefault="00DE796F" w:rsidP="00DE796F">
      <w:pPr>
        <w:spacing w:after="0"/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DE796F" w:rsidRDefault="00346C74" w:rsidP="00DE796F">
      <w:pPr>
        <w:spacing w:after="0"/>
      </w:pPr>
      <w:r>
        <w:pict>
          <v:line id="_x0000_s1026" style="position:absolute;z-index:251660288" from="0,7.2pt" to="495pt,7.2pt" strokeweight="6pt">
            <v:stroke linestyle="thickBetweenThin"/>
          </v:line>
        </w:pict>
      </w:r>
    </w:p>
    <w:p w:rsidR="00DE796F" w:rsidRPr="00DE796F" w:rsidRDefault="00DE796F" w:rsidP="00DE796F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DE796F">
        <w:rPr>
          <w:rFonts w:ascii="Times New Roman" w:hAnsi="Times New Roman" w:cs="Times New Roman"/>
          <w:b/>
          <w:sz w:val="48"/>
          <w:szCs w:val="48"/>
        </w:rPr>
        <w:t>П О С Т А Н О В Л Е Н И Е</w:t>
      </w:r>
    </w:p>
    <w:p w:rsidR="00DE796F" w:rsidRPr="00DE796F" w:rsidRDefault="00DE796F" w:rsidP="00DE796F">
      <w:pPr>
        <w:rPr>
          <w:rFonts w:ascii="Times New Roman" w:hAnsi="Times New Roman" w:cs="Times New Roman"/>
        </w:rPr>
      </w:pPr>
    </w:p>
    <w:p w:rsidR="00DE796F" w:rsidRPr="00DE796F" w:rsidRDefault="00F3021D" w:rsidP="00DE796F">
      <w:pPr>
        <w:spacing w:after="0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E738F7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A60BB0">
        <w:rPr>
          <w:rFonts w:ascii="Times New Roman" w:hAnsi="Times New Roman" w:cs="Times New Roman"/>
          <w:snapToGrid w:val="0"/>
          <w:sz w:val="28"/>
          <w:szCs w:val="28"/>
        </w:rPr>
        <w:t xml:space="preserve">« 25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A60BB0">
        <w:rPr>
          <w:rFonts w:ascii="Times New Roman" w:hAnsi="Times New Roman" w:cs="Times New Roman"/>
          <w:snapToGrid w:val="0"/>
          <w:sz w:val="28"/>
          <w:szCs w:val="28"/>
        </w:rPr>
        <w:t xml:space="preserve">февраля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201</w:t>
      </w:r>
      <w:r w:rsidR="00E738F7">
        <w:rPr>
          <w:rFonts w:ascii="Times New Roman" w:hAnsi="Times New Roman" w:cs="Times New Roman"/>
          <w:snapToGrid w:val="0"/>
          <w:sz w:val="28"/>
          <w:szCs w:val="28"/>
        </w:rPr>
        <w:t xml:space="preserve">5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г.  № </w:t>
      </w:r>
      <w:r w:rsidR="00A60BB0">
        <w:rPr>
          <w:rFonts w:ascii="Times New Roman" w:hAnsi="Times New Roman" w:cs="Times New Roman"/>
          <w:snapToGrid w:val="0"/>
          <w:sz w:val="28"/>
          <w:szCs w:val="28"/>
        </w:rPr>
        <w:t>146</w:t>
      </w:r>
    </w:p>
    <w:p w:rsidR="00DE796F" w:rsidRDefault="00DE796F" w:rsidP="00DE796F">
      <w:pPr>
        <w:spacing w:after="0"/>
        <w:rPr>
          <w:rFonts w:ascii="Times New Roman" w:hAnsi="Times New Roman" w:cs="Times New Roman"/>
          <w:snapToGrid w:val="0"/>
          <w:sz w:val="28"/>
          <w:szCs w:val="28"/>
        </w:rPr>
      </w:pPr>
      <w:r w:rsidRPr="00DE796F">
        <w:rPr>
          <w:rFonts w:ascii="Times New Roman" w:hAnsi="Times New Roman" w:cs="Times New Roman"/>
          <w:snapToGrid w:val="0"/>
          <w:sz w:val="28"/>
          <w:szCs w:val="28"/>
        </w:rPr>
        <w:t>г. Трубчевск</w:t>
      </w:r>
    </w:p>
    <w:p w:rsidR="00DE796F" w:rsidRPr="00DE796F" w:rsidRDefault="00DE796F" w:rsidP="00DE796F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7036CF" w:rsidRPr="00DE796F" w:rsidRDefault="007036CF" w:rsidP="00DE796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E796F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</w:t>
      </w:r>
    </w:p>
    <w:p w:rsidR="007036CF" w:rsidRPr="00DE796F" w:rsidRDefault="00CA760D" w:rsidP="007036C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E796F">
        <w:rPr>
          <w:rFonts w:ascii="Times New Roman" w:hAnsi="Times New Roman" w:cs="Times New Roman"/>
          <w:sz w:val="28"/>
          <w:szCs w:val="28"/>
        </w:rPr>
        <w:t>а</w:t>
      </w:r>
      <w:r w:rsidR="007036CF" w:rsidRPr="00DE796F">
        <w:rPr>
          <w:rFonts w:ascii="Times New Roman" w:hAnsi="Times New Roman" w:cs="Times New Roman"/>
          <w:sz w:val="28"/>
          <w:szCs w:val="28"/>
        </w:rPr>
        <w:t>дминистрации Трубчевского муниципального</w:t>
      </w:r>
    </w:p>
    <w:p w:rsidR="007036CF" w:rsidRPr="00DE796F" w:rsidRDefault="00CA760D" w:rsidP="007036C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E796F">
        <w:rPr>
          <w:rFonts w:ascii="Times New Roman" w:hAnsi="Times New Roman" w:cs="Times New Roman"/>
          <w:sz w:val="28"/>
          <w:szCs w:val="28"/>
        </w:rPr>
        <w:t>р</w:t>
      </w:r>
      <w:r w:rsidR="007036CF" w:rsidRPr="00DE796F">
        <w:rPr>
          <w:rFonts w:ascii="Times New Roman" w:hAnsi="Times New Roman" w:cs="Times New Roman"/>
          <w:sz w:val="28"/>
          <w:szCs w:val="28"/>
        </w:rPr>
        <w:t>айона от 05.03.2013 г. № 144 «Об утверждении Положения</w:t>
      </w:r>
    </w:p>
    <w:p w:rsidR="007036CF" w:rsidRPr="00DE796F" w:rsidRDefault="00CA760D" w:rsidP="007036C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E796F">
        <w:rPr>
          <w:rFonts w:ascii="Times New Roman" w:hAnsi="Times New Roman" w:cs="Times New Roman"/>
          <w:sz w:val="28"/>
          <w:szCs w:val="28"/>
        </w:rPr>
        <w:t>о</w:t>
      </w:r>
      <w:r w:rsidR="007036CF" w:rsidRPr="00DE796F">
        <w:rPr>
          <w:rFonts w:ascii="Times New Roman" w:hAnsi="Times New Roman" w:cs="Times New Roman"/>
          <w:sz w:val="28"/>
          <w:szCs w:val="28"/>
        </w:rPr>
        <w:t xml:space="preserve"> системе оплаты труда работников образовательных </w:t>
      </w:r>
    </w:p>
    <w:p w:rsidR="007036CF" w:rsidRPr="00DE796F" w:rsidRDefault="007036CF" w:rsidP="007036C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E796F">
        <w:rPr>
          <w:rFonts w:ascii="Times New Roman" w:hAnsi="Times New Roman" w:cs="Times New Roman"/>
          <w:sz w:val="28"/>
          <w:szCs w:val="28"/>
        </w:rPr>
        <w:t>учреждений дополнительного образования детей,</w:t>
      </w:r>
    </w:p>
    <w:p w:rsidR="007036CF" w:rsidRPr="00DE796F" w:rsidRDefault="005D1C92" w:rsidP="007036C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E796F">
        <w:rPr>
          <w:rFonts w:ascii="Times New Roman" w:hAnsi="Times New Roman" w:cs="Times New Roman"/>
          <w:sz w:val="28"/>
          <w:szCs w:val="28"/>
        </w:rPr>
        <w:t>н</w:t>
      </w:r>
      <w:r w:rsidR="007036CF" w:rsidRPr="00DE796F">
        <w:rPr>
          <w:rFonts w:ascii="Times New Roman" w:hAnsi="Times New Roman" w:cs="Times New Roman"/>
          <w:sz w:val="28"/>
          <w:szCs w:val="28"/>
        </w:rPr>
        <w:t xml:space="preserve">аходящихся в ведомственном подчинении отрасли «Культура», </w:t>
      </w:r>
    </w:p>
    <w:p w:rsidR="007036CF" w:rsidRPr="00DE796F" w:rsidRDefault="005D1C92" w:rsidP="007036C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E796F">
        <w:rPr>
          <w:rFonts w:ascii="Times New Roman" w:hAnsi="Times New Roman" w:cs="Times New Roman"/>
          <w:sz w:val="28"/>
          <w:szCs w:val="28"/>
        </w:rPr>
        <w:t>ф</w:t>
      </w:r>
      <w:r w:rsidR="007036CF" w:rsidRPr="00DE796F">
        <w:rPr>
          <w:rFonts w:ascii="Times New Roman" w:hAnsi="Times New Roman" w:cs="Times New Roman"/>
          <w:sz w:val="28"/>
          <w:szCs w:val="28"/>
        </w:rPr>
        <w:t>инансируемых из бюджета Трубчевского муниципального района»</w:t>
      </w:r>
    </w:p>
    <w:p w:rsidR="007036CF" w:rsidRPr="00DE796F" w:rsidRDefault="007036CF" w:rsidP="007036C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036CF" w:rsidRPr="00DE796F" w:rsidRDefault="007036CF" w:rsidP="007036C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036CF" w:rsidRPr="00DE796F" w:rsidRDefault="007036CF" w:rsidP="007036CF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E796F">
        <w:rPr>
          <w:rFonts w:ascii="Times New Roman" w:hAnsi="Times New Roman" w:cs="Times New Roman"/>
          <w:sz w:val="28"/>
          <w:szCs w:val="28"/>
        </w:rPr>
        <w:tab/>
        <w:t>В соответствии с Федераль</w:t>
      </w:r>
      <w:r w:rsidR="00E738F7">
        <w:rPr>
          <w:rFonts w:ascii="Times New Roman" w:hAnsi="Times New Roman" w:cs="Times New Roman"/>
          <w:sz w:val="28"/>
          <w:szCs w:val="28"/>
        </w:rPr>
        <w:t xml:space="preserve">ным законом  </w:t>
      </w:r>
      <w:r w:rsidRPr="00DE796F">
        <w:rPr>
          <w:rFonts w:ascii="Times New Roman" w:hAnsi="Times New Roman" w:cs="Times New Roman"/>
          <w:sz w:val="28"/>
          <w:szCs w:val="28"/>
        </w:rPr>
        <w:t xml:space="preserve">от 29 декабря 2012 года № 273 – ФЗ «Об образовании в Российской Федерации», Указом Губернатора Брянской области от 27 октября 2014 года № 341 </w:t>
      </w:r>
      <w:r w:rsidRPr="00DE796F">
        <w:rPr>
          <w:rFonts w:ascii="Times New Roman" w:hAnsi="Times New Roman" w:cs="Times New Roman"/>
          <w:color w:val="000000"/>
          <w:sz w:val="28"/>
          <w:szCs w:val="28"/>
        </w:rPr>
        <w:t>"Об утверждении Положения о системе оплаты труда работников государственных образовательных организаций Брянской области", в целях совершенствования оплаты труда работников муниципальных образовательных учреждений дополнительного образования детей, находящихся в ведомственном подчинении отрасли «Культура», финансируемых из бюджета Трубчевского муниципального района,</w:t>
      </w:r>
    </w:p>
    <w:p w:rsidR="005D1C92" w:rsidRPr="00DE796F" w:rsidRDefault="005D1C92" w:rsidP="007036CF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D1C92" w:rsidRPr="00DE796F" w:rsidRDefault="005D1C92" w:rsidP="005D1C92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E796F">
        <w:rPr>
          <w:rFonts w:ascii="Times New Roman" w:hAnsi="Times New Roman" w:cs="Times New Roman"/>
          <w:b/>
          <w:color w:val="000000"/>
          <w:sz w:val="28"/>
          <w:szCs w:val="28"/>
        </w:rPr>
        <w:t>ПОСТАНОВЛЯЮ :</w:t>
      </w:r>
      <w:r w:rsidR="007036CF" w:rsidRPr="00DE796F">
        <w:rPr>
          <w:rFonts w:ascii="Times New Roman" w:hAnsi="Times New Roman" w:cs="Times New Roman"/>
          <w:b/>
          <w:color w:val="000000"/>
          <w:sz w:val="28"/>
          <w:szCs w:val="28"/>
        </w:rPr>
        <w:br/>
      </w:r>
    </w:p>
    <w:p w:rsidR="00E738F7" w:rsidRDefault="00CA760D" w:rsidP="00CA760D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796F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="005D1C92" w:rsidRPr="00DE796F">
        <w:rPr>
          <w:rFonts w:ascii="Times New Roman" w:hAnsi="Times New Roman" w:cs="Times New Roman"/>
          <w:color w:val="000000"/>
          <w:sz w:val="28"/>
          <w:szCs w:val="28"/>
        </w:rPr>
        <w:t>Внести изменения в</w:t>
      </w:r>
      <w:r w:rsidR="00B5099E" w:rsidRPr="00DE796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E738F7">
        <w:rPr>
          <w:rFonts w:ascii="Times New Roman" w:hAnsi="Times New Roman" w:cs="Times New Roman"/>
          <w:sz w:val="28"/>
          <w:szCs w:val="28"/>
        </w:rPr>
        <w:t>постановление а</w:t>
      </w:r>
      <w:r w:rsidR="005D1C92" w:rsidRPr="00DE796F">
        <w:rPr>
          <w:rFonts w:ascii="Times New Roman" w:hAnsi="Times New Roman" w:cs="Times New Roman"/>
          <w:sz w:val="28"/>
          <w:szCs w:val="28"/>
        </w:rPr>
        <w:t>дминистрац</w:t>
      </w:r>
      <w:r w:rsidR="00E738F7">
        <w:rPr>
          <w:rFonts w:ascii="Times New Roman" w:hAnsi="Times New Roman" w:cs="Times New Roman"/>
          <w:sz w:val="28"/>
          <w:szCs w:val="28"/>
        </w:rPr>
        <w:t>ии Трубчевского муниципального р</w:t>
      </w:r>
      <w:r w:rsidR="005D1C92" w:rsidRPr="00DE796F">
        <w:rPr>
          <w:rFonts w:ascii="Times New Roman" w:hAnsi="Times New Roman" w:cs="Times New Roman"/>
          <w:sz w:val="28"/>
          <w:szCs w:val="28"/>
        </w:rPr>
        <w:t xml:space="preserve">айона от 05.03.2013 г. № 144 «Об утверждении Положения о системе оплаты труда работников образовательных </w:t>
      </w:r>
      <w:r w:rsidRPr="00DE796F">
        <w:rPr>
          <w:rFonts w:ascii="Times New Roman" w:hAnsi="Times New Roman" w:cs="Times New Roman"/>
          <w:sz w:val="28"/>
          <w:szCs w:val="28"/>
        </w:rPr>
        <w:t xml:space="preserve"> </w:t>
      </w:r>
      <w:r w:rsidR="005D1C92" w:rsidRPr="00DE796F">
        <w:rPr>
          <w:rFonts w:ascii="Times New Roman" w:hAnsi="Times New Roman" w:cs="Times New Roman"/>
          <w:sz w:val="28"/>
          <w:szCs w:val="28"/>
        </w:rPr>
        <w:t>учреждений дополнительного образования детей, находящихся в ведомственном подчинении отрасли «Культура», финансируемых из бюджета Трубчевского муниципального района</w:t>
      </w:r>
      <w:r w:rsidR="00E738F7">
        <w:rPr>
          <w:rFonts w:ascii="Times New Roman" w:hAnsi="Times New Roman" w:cs="Times New Roman"/>
          <w:sz w:val="28"/>
          <w:szCs w:val="28"/>
        </w:rPr>
        <w:t xml:space="preserve"> : </w:t>
      </w:r>
    </w:p>
    <w:p w:rsidR="007036CF" w:rsidRPr="00DE796F" w:rsidRDefault="00E738F7" w:rsidP="00CA760D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П</w:t>
      </w:r>
      <w:r w:rsidR="005D1C92" w:rsidRPr="00DE796F">
        <w:rPr>
          <w:rFonts w:ascii="Times New Roman" w:hAnsi="Times New Roman" w:cs="Times New Roman"/>
          <w:sz w:val="28"/>
          <w:szCs w:val="28"/>
        </w:rPr>
        <w:t xml:space="preserve">ункт 2.3 Положения о системе оплаты труда работников образовательных учреждений дополнительного образования детей, </w:t>
      </w:r>
      <w:r w:rsidR="005D1C92" w:rsidRPr="00DE796F">
        <w:rPr>
          <w:rFonts w:ascii="Times New Roman" w:hAnsi="Times New Roman" w:cs="Times New Roman"/>
          <w:sz w:val="28"/>
          <w:szCs w:val="28"/>
        </w:rPr>
        <w:lastRenderedPageBreak/>
        <w:t>находящихся в ведомственном подчинении отрасли «Культура», финансируемых из бюджета Трубчевского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, изложить </w:t>
      </w:r>
      <w:r w:rsidR="005D1C92" w:rsidRPr="00DE796F">
        <w:rPr>
          <w:rFonts w:ascii="Times New Roman" w:hAnsi="Times New Roman" w:cs="Times New Roman"/>
          <w:sz w:val="28"/>
          <w:szCs w:val="28"/>
        </w:rPr>
        <w:t xml:space="preserve"> в следующей редакции :</w:t>
      </w:r>
    </w:p>
    <w:p w:rsidR="005D1C92" w:rsidRPr="00DE796F" w:rsidRDefault="005D1C92" w:rsidP="005D1C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796F">
        <w:rPr>
          <w:rFonts w:ascii="Times New Roman" w:hAnsi="Times New Roman" w:cs="Times New Roman"/>
          <w:sz w:val="28"/>
          <w:szCs w:val="28"/>
        </w:rPr>
        <w:tab/>
        <w:t>«2.3. Фонд оплаты труда образовательной организации определяется по формуле:</w:t>
      </w:r>
    </w:p>
    <w:p w:rsidR="005D1C92" w:rsidRPr="00DE796F" w:rsidRDefault="005D1C92" w:rsidP="005D1C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D1C92" w:rsidRPr="00DE796F" w:rsidRDefault="005D1C92" w:rsidP="005D1C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E796F">
        <w:rPr>
          <w:rFonts w:ascii="Times New Roman" w:hAnsi="Times New Roman" w:cs="Times New Roman"/>
          <w:sz w:val="28"/>
          <w:szCs w:val="28"/>
        </w:rPr>
        <w:t>ФОТ = ФОТбаз + ФКВ + ФСВ+ ФМП, где:</w:t>
      </w:r>
    </w:p>
    <w:p w:rsidR="005D1C92" w:rsidRPr="00DE796F" w:rsidRDefault="005D1C92" w:rsidP="005D1C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D1C92" w:rsidRPr="00DE796F" w:rsidRDefault="005D1C92" w:rsidP="005D1C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796F">
        <w:rPr>
          <w:rFonts w:ascii="Times New Roman" w:hAnsi="Times New Roman" w:cs="Times New Roman"/>
          <w:sz w:val="28"/>
          <w:szCs w:val="28"/>
        </w:rPr>
        <w:t>ФОТ - фонд оплаты труда образовательной организации;</w:t>
      </w:r>
    </w:p>
    <w:p w:rsidR="005D1C92" w:rsidRPr="00DE796F" w:rsidRDefault="005D1C92" w:rsidP="005D1C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796F">
        <w:rPr>
          <w:rFonts w:ascii="Times New Roman" w:hAnsi="Times New Roman" w:cs="Times New Roman"/>
          <w:sz w:val="28"/>
          <w:szCs w:val="28"/>
        </w:rPr>
        <w:t>ФОТбаз - базовая часть фонда оплаты труда;</w:t>
      </w:r>
    </w:p>
    <w:p w:rsidR="005D1C92" w:rsidRPr="00DE796F" w:rsidRDefault="005D1C92" w:rsidP="005D1C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796F">
        <w:rPr>
          <w:rFonts w:ascii="Times New Roman" w:hAnsi="Times New Roman" w:cs="Times New Roman"/>
          <w:sz w:val="28"/>
          <w:szCs w:val="28"/>
        </w:rPr>
        <w:t>ФКВ - фонд компенсационных выплат;</w:t>
      </w:r>
    </w:p>
    <w:p w:rsidR="005D1C92" w:rsidRPr="00DE796F" w:rsidRDefault="005D1C92" w:rsidP="005D1C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796F">
        <w:rPr>
          <w:rFonts w:ascii="Times New Roman" w:hAnsi="Times New Roman" w:cs="Times New Roman"/>
          <w:sz w:val="28"/>
          <w:szCs w:val="28"/>
        </w:rPr>
        <w:t>ФСВ - фонд стимулирующих выплат;</w:t>
      </w:r>
    </w:p>
    <w:p w:rsidR="005D1C92" w:rsidRPr="00DE796F" w:rsidRDefault="005D1C92" w:rsidP="005D1C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796F">
        <w:rPr>
          <w:rFonts w:ascii="Times New Roman" w:hAnsi="Times New Roman" w:cs="Times New Roman"/>
          <w:sz w:val="28"/>
          <w:szCs w:val="28"/>
        </w:rPr>
        <w:t>ФМП – фонд разовой материальной помощи к отпуску.»</w:t>
      </w:r>
    </w:p>
    <w:p w:rsidR="005D1C92" w:rsidRPr="00DE796F" w:rsidRDefault="00E738F7" w:rsidP="00CA760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CA760D" w:rsidRPr="00DE796F">
        <w:rPr>
          <w:rFonts w:ascii="Times New Roman" w:hAnsi="Times New Roman" w:cs="Times New Roman"/>
          <w:sz w:val="28"/>
          <w:szCs w:val="28"/>
        </w:rPr>
        <w:t xml:space="preserve">2. </w:t>
      </w:r>
      <w:r w:rsidR="005D1C92" w:rsidRPr="00DE796F">
        <w:rPr>
          <w:rFonts w:ascii="Times New Roman" w:hAnsi="Times New Roman" w:cs="Times New Roman"/>
          <w:sz w:val="28"/>
          <w:szCs w:val="28"/>
        </w:rPr>
        <w:t xml:space="preserve">Дополнить раздел 2 «Формирование фонда оплаты труда учреждения» </w:t>
      </w:r>
      <w:r w:rsidR="00CA760D" w:rsidRPr="00DE796F">
        <w:rPr>
          <w:rFonts w:ascii="Times New Roman" w:hAnsi="Times New Roman" w:cs="Times New Roman"/>
          <w:sz w:val="28"/>
          <w:szCs w:val="28"/>
        </w:rPr>
        <w:t xml:space="preserve">Положения о системе оплаты труда работников образовательных учреждений дополнительного образования детей, находящихся в ведомственном подчинении отрасли «Культура», финансируемых из бюджета Трубчевского муниципального района </w:t>
      </w:r>
      <w:r w:rsidR="005D1C92" w:rsidRPr="00DE796F">
        <w:rPr>
          <w:rFonts w:ascii="Times New Roman" w:hAnsi="Times New Roman" w:cs="Times New Roman"/>
          <w:sz w:val="28"/>
          <w:szCs w:val="28"/>
        </w:rPr>
        <w:t xml:space="preserve">пунктом 2.8 </w:t>
      </w:r>
      <w:r>
        <w:rPr>
          <w:rFonts w:ascii="Times New Roman" w:hAnsi="Times New Roman" w:cs="Times New Roman"/>
          <w:sz w:val="28"/>
          <w:szCs w:val="28"/>
        </w:rPr>
        <w:t xml:space="preserve">следующего содержания </w:t>
      </w:r>
      <w:r w:rsidR="005D1C92" w:rsidRPr="00DE796F">
        <w:rPr>
          <w:rFonts w:ascii="Times New Roman" w:hAnsi="Times New Roman" w:cs="Times New Roman"/>
          <w:sz w:val="28"/>
          <w:szCs w:val="28"/>
        </w:rPr>
        <w:t>:</w:t>
      </w:r>
    </w:p>
    <w:p w:rsidR="005D1C92" w:rsidRPr="00DE796F" w:rsidRDefault="005D1C92" w:rsidP="005D1C9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E796F">
        <w:rPr>
          <w:rFonts w:ascii="Times New Roman" w:hAnsi="Times New Roman" w:cs="Times New Roman"/>
          <w:sz w:val="28"/>
          <w:szCs w:val="28"/>
        </w:rPr>
        <w:t>«2.8.Фонд разовой материальной помощи к отпуску определяется  исходя из установленного нормативным правовым актом Брянской области размера выплаты разовой материальной помощи к отпуску и численности работников образовательной организации, имеющих право на ее получение.</w:t>
      </w:r>
    </w:p>
    <w:p w:rsidR="005D1C92" w:rsidRPr="00DE796F" w:rsidRDefault="005D1C92" w:rsidP="005D1C9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E796F">
        <w:rPr>
          <w:rFonts w:ascii="Times New Roman" w:hAnsi="Times New Roman" w:cs="Times New Roman"/>
          <w:sz w:val="28"/>
          <w:szCs w:val="28"/>
        </w:rPr>
        <w:t xml:space="preserve">Разовая материальная помощь к отпуску работникам образовательной организации   в установленном размере выплачивается: </w:t>
      </w:r>
    </w:p>
    <w:p w:rsidR="005D1C92" w:rsidRPr="00DE796F" w:rsidRDefault="005D1C92" w:rsidP="005D1C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796F">
        <w:rPr>
          <w:rFonts w:ascii="Times New Roman" w:hAnsi="Times New Roman" w:cs="Times New Roman"/>
          <w:sz w:val="28"/>
          <w:szCs w:val="28"/>
        </w:rPr>
        <w:t>один раз в календарном году при условии занятости не менее 25 процентов нормы рабочего времени (не менее 0,25 ставки);</w:t>
      </w:r>
    </w:p>
    <w:p w:rsidR="005D1C92" w:rsidRPr="00DE796F" w:rsidRDefault="005D1C92" w:rsidP="005D1C92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E796F">
        <w:rPr>
          <w:rFonts w:ascii="Times New Roman" w:hAnsi="Times New Roman" w:cs="Times New Roman"/>
          <w:sz w:val="28"/>
          <w:szCs w:val="28"/>
        </w:rPr>
        <w:t>постоянным работникам по основному месту работы»</w:t>
      </w:r>
    </w:p>
    <w:p w:rsidR="00CA760D" w:rsidRPr="00DE796F" w:rsidRDefault="00E738F7" w:rsidP="00CA760D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CA760D" w:rsidRPr="00DE796F">
        <w:rPr>
          <w:rFonts w:ascii="Times New Roman" w:hAnsi="Times New Roman" w:cs="Times New Roman"/>
          <w:sz w:val="28"/>
          <w:szCs w:val="28"/>
        </w:rPr>
        <w:t>3.Изложить пункт 3.8. Положения о системе оплаты труда работников образовательных учреждений дополнительного образования детей, находящихся в ведомственном подчинении отрасли «Культура», финансируемых из бюджета Трубчевского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CA760D" w:rsidRPr="00DE796F">
        <w:rPr>
          <w:rFonts w:ascii="Times New Roman" w:hAnsi="Times New Roman" w:cs="Times New Roman"/>
          <w:sz w:val="28"/>
          <w:szCs w:val="28"/>
        </w:rPr>
        <w:t xml:space="preserve"> в следующей редакции :</w:t>
      </w:r>
    </w:p>
    <w:p w:rsidR="00CA760D" w:rsidRPr="00DE796F" w:rsidRDefault="00CA760D" w:rsidP="00CA760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796F">
        <w:rPr>
          <w:rFonts w:ascii="Times New Roman" w:hAnsi="Times New Roman" w:cs="Times New Roman"/>
          <w:sz w:val="28"/>
          <w:szCs w:val="28"/>
        </w:rPr>
        <w:t>«3.8. Размер базового оклада руководителя структурного подразделения, специалиста, служащего и рабочего образовательной организации устанавливается как произведение базовой единицы на соответствующие коэффициенты.</w:t>
      </w:r>
    </w:p>
    <w:p w:rsidR="00CA760D" w:rsidRPr="00DE796F" w:rsidRDefault="00CA760D" w:rsidP="00CA760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796F">
        <w:rPr>
          <w:rFonts w:ascii="Times New Roman" w:hAnsi="Times New Roman" w:cs="Times New Roman"/>
          <w:sz w:val="28"/>
          <w:szCs w:val="28"/>
        </w:rPr>
        <w:t>Расчет базового оклада руководителя структурного подразделения, специалиста, служащего и рабочего производится по формуле:</w:t>
      </w:r>
    </w:p>
    <w:p w:rsidR="00CA760D" w:rsidRPr="00DE796F" w:rsidRDefault="00CA760D" w:rsidP="00CA760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</w:p>
    <w:p w:rsidR="00CA760D" w:rsidRPr="00DE796F" w:rsidRDefault="00CA760D" w:rsidP="00CA76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E796F">
        <w:rPr>
          <w:rFonts w:ascii="Times New Roman" w:hAnsi="Times New Roman" w:cs="Times New Roman"/>
          <w:sz w:val="28"/>
          <w:szCs w:val="28"/>
        </w:rPr>
        <w:t xml:space="preserve">Бо = Б x К0 x К1 x К2 + </w:t>
      </w:r>
      <w:r w:rsidRPr="00DE796F">
        <w:rPr>
          <w:rFonts w:ascii="Times New Roman" w:hAnsi="Times New Roman" w:cs="Times New Roman"/>
          <w:sz w:val="28"/>
          <w:szCs w:val="28"/>
          <w:highlight w:val="yellow"/>
        </w:rPr>
        <w:t>Б х К</w:t>
      </w:r>
      <w:r w:rsidRPr="00DE796F">
        <w:rPr>
          <w:rFonts w:ascii="Times New Roman" w:hAnsi="Times New Roman" w:cs="Times New Roman"/>
          <w:sz w:val="28"/>
          <w:szCs w:val="28"/>
          <w:highlight w:val="yellow"/>
          <w:lang w:val="en-US"/>
        </w:rPr>
        <w:t>ml</w:t>
      </w:r>
      <w:r w:rsidRPr="00DE796F">
        <w:rPr>
          <w:rFonts w:ascii="Times New Roman" w:hAnsi="Times New Roman" w:cs="Times New Roman"/>
          <w:sz w:val="28"/>
          <w:szCs w:val="28"/>
          <w:highlight w:val="yellow"/>
        </w:rPr>
        <w:t>,</w:t>
      </w:r>
      <w:r w:rsidRPr="00DE796F">
        <w:rPr>
          <w:rFonts w:ascii="Times New Roman" w:hAnsi="Times New Roman" w:cs="Times New Roman"/>
          <w:sz w:val="28"/>
          <w:szCs w:val="28"/>
        </w:rPr>
        <w:t xml:space="preserve"> где:</w:t>
      </w:r>
    </w:p>
    <w:p w:rsidR="00CA760D" w:rsidRPr="00DE796F" w:rsidRDefault="00CA760D" w:rsidP="00CA76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760D" w:rsidRPr="00DE796F" w:rsidRDefault="00CA760D" w:rsidP="00CA760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796F">
        <w:rPr>
          <w:rFonts w:ascii="Times New Roman" w:hAnsi="Times New Roman" w:cs="Times New Roman"/>
          <w:sz w:val="28"/>
          <w:szCs w:val="28"/>
        </w:rPr>
        <w:t>Бо – размер базового оклада работника;</w:t>
      </w:r>
    </w:p>
    <w:p w:rsidR="00CA760D" w:rsidRPr="00DE796F" w:rsidRDefault="00CA760D" w:rsidP="00CA760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796F">
        <w:rPr>
          <w:rFonts w:ascii="Times New Roman" w:hAnsi="Times New Roman" w:cs="Times New Roman"/>
          <w:sz w:val="28"/>
          <w:szCs w:val="28"/>
        </w:rPr>
        <w:lastRenderedPageBreak/>
        <w:t>Б  – величина базовой единицы;</w:t>
      </w:r>
    </w:p>
    <w:p w:rsidR="00CA760D" w:rsidRPr="00DE796F" w:rsidRDefault="00CA760D" w:rsidP="00CA760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796F">
        <w:rPr>
          <w:rFonts w:ascii="Times New Roman" w:hAnsi="Times New Roman" w:cs="Times New Roman"/>
          <w:sz w:val="28"/>
          <w:szCs w:val="28"/>
        </w:rPr>
        <w:t>К0 – коэффициент отнесения работника к соответствующей профессиональной квалификационной группе должностей работников;</w:t>
      </w:r>
    </w:p>
    <w:p w:rsidR="00CA760D" w:rsidRPr="00DE796F" w:rsidRDefault="00CA760D" w:rsidP="00CA760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796F">
        <w:rPr>
          <w:rFonts w:ascii="Times New Roman" w:hAnsi="Times New Roman" w:cs="Times New Roman"/>
          <w:sz w:val="28"/>
          <w:szCs w:val="28"/>
        </w:rPr>
        <w:t>К1 – коэффициент  уровня  образования  (коэффициент устанавливается для руководителей структурных подразделений, специалистов и служащих);</w:t>
      </w:r>
    </w:p>
    <w:p w:rsidR="00CA760D" w:rsidRPr="00DE796F" w:rsidRDefault="00CA760D" w:rsidP="00CA760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796F">
        <w:rPr>
          <w:rFonts w:ascii="Times New Roman" w:hAnsi="Times New Roman" w:cs="Times New Roman"/>
          <w:sz w:val="28"/>
          <w:szCs w:val="28"/>
        </w:rPr>
        <w:t>К2 – коэффициент специфики работы;</w:t>
      </w:r>
    </w:p>
    <w:p w:rsidR="00CA760D" w:rsidRPr="00DE796F" w:rsidRDefault="00CA760D" w:rsidP="00CA760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796F">
        <w:rPr>
          <w:rFonts w:ascii="Times New Roman" w:hAnsi="Times New Roman" w:cs="Times New Roman"/>
          <w:sz w:val="28"/>
          <w:szCs w:val="28"/>
        </w:rPr>
        <w:t>К</w:t>
      </w:r>
      <w:r w:rsidRPr="00DE796F">
        <w:rPr>
          <w:rFonts w:ascii="Times New Roman" w:hAnsi="Times New Roman" w:cs="Times New Roman"/>
          <w:sz w:val="28"/>
          <w:szCs w:val="28"/>
          <w:lang w:val="en-US"/>
        </w:rPr>
        <w:t>ml</w:t>
      </w:r>
      <w:r w:rsidRPr="00DE796F">
        <w:rPr>
          <w:rFonts w:ascii="Times New Roman" w:hAnsi="Times New Roman" w:cs="Times New Roman"/>
          <w:sz w:val="28"/>
          <w:szCs w:val="28"/>
        </w:rPr>
        <w:t xml:space="preserve"> – коэффициент     ежемесячной     денежной     компенсации     на книгоиздательскую продукцию и периодические издания педагогическим работникам (коэффициент устанавливается для специалистов),  где: </w:t>
      </w:r>
    </w:p>
    <w:p w:rsidR="00CA760D" w:rsidRPr="00DE796F" w:rsidRDefault="00CA760D" w:rsidP="00CA760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796F">
        <w:rPr>
          <w:rFonts w:ascii="Times New Roman" w:hAnsi="Times New Roman" w:cs="Times New Roman"/>
          <w:sz w:val="28"/>
          <w:szCs w:val="28"/>
        </w:rPr>
        <w:t>К</w:t>
      </w:r>
      <w:r w:rsidRPr="00DE796F">
        <w:rPr>
          <w:rFonts w:ascii="Times New Roman" w:hAnsi="Times New Roman" w:cs="Times New Roman"/>
          <w:sz w:val="28"/>
          <w:szCs w:val="28"/>
          <w:lang w:val="en-US"/>
        </w:rPr>
        <w:t>ml</w:t>
      </w:r>
      <w:r w:rsidRPr="00DE796F">
        <w:rPr>
          <w:rFonts w:ascii="Times New Roman" w:hAnsi="Times New Roman" w:cs="Times New Roman"/>
          <w:sz w:val="28"/>
          <w:szCs w:val="28"/>
        </w:rPr>
        <w:t xml:space="preserve"> = 0,03.»</w:t>
      </w:r>
    </w:p>
    <w:p w:rsidR="00CA760D" w:rsidRPr="00DE796F" w:rsidRDefault="00E738F7" w:rsidP="00CA76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</w:t>
      </w:r>
      <w:r w:rsidR="003C054D" w:rsidRPr="00DE796F">
        <w:rPr>
          <w:rFonts w:ascii="Times New Roman" w:hAnsi="Times New Roman" w:cs="Times New Roman"/>
          <w:sz w:val="28"/>
          <w:szCs w:val="28"/>
        </w:rPr>
        <w:t>. Настоящее поста</w:t>
      </w:r>
      <w:r w:rsidR="00CA760D" w:rsidRPr="00DE796F">
        <w:rPr>
          <w:rFonts w:ascii="Times New Roman" w:hAnsi="Times New Roman" w:cs="Times New Roman"/>
          <w:sz w:val="28"/>
          <w:szCs w:val="28"/>
        </w:rPr>
        <w:t>новление вступает в силу с момента подписания и распространяется на правоотношения, возникшие с 1 января 2015 года.</w:t>
      </w:r>
    </w:p>
    <w:p w:rsidR="00CA760D" w:rsidRPr="00DE796F" w:rsidRDefault="00E738F7" w:rsidP="00CA76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</w:t>
      </w:r>
      <w:r w:rsidR="00CA760D" w:rsidRPr="00DE796F">
        <w:rPr>
          <w:rFonts w:ascii="Times New Roman" w:hAnsi="Times New Roman" w:cs="Times New Roman"/>
          <w:sz w:val="28"/>
          <w:szCs w:val="28"/>
        </w:rPr>
        <w:t>. Контроль за исполнение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="00CA760D" w:rsidRPr="00DE796F">
        <w:rPr>
          <w:rFonts w:ascii="Times New Roman" w:hAnsi="Times New Roman" w:cs="Times New Roman"/>
          <w:sz w:val="28"/>
          <w:szCs w:val="28"/>
        </w:rPr>
        <w:t xml:space="preserve"> настоящего постановления возложить на заместителя главы </w:t>
      </w:r>
      <w:r w:rsidRPr="00DE796F">
        <w:rPr>
          <w:rFonts w:ascii="Times New Roman" w:hAnsi="Times New Roman" w:cs="Times New Roman"/>
          <w:sz w:val="28"/>
          <w:szCs w:val="28"/>
        </w:rPr>
        <w:t>администрации</w:t>
      </w:r>
      <w:r w:rsidR="00CA760D" w:rsidRPr="00DE796F">
        <w:rPr>
          <w:rFonts w:ascii="Times New Roman" w:hAnsi="Times New Roman" w:cs="Times New Roman"/>
          <w:sz w:val="28"/>
          <w:szCs w:val="28"/>
        </w:rPr>
        <w:t xml:space="preserve"> Трубчевского муниципального района Тубол С.Н.</w:t>
      </w:r>
    </w:p>
    <w:p w:rsidR="00CA760D" w:rsidRPr="00DE796F" w:rsidRDefault="00CA760D" w:rsidP="00CA76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760D" w:rsidRPr="00DE796F" w:rsidRDefault="00CA760D" w:rsidP="00CA76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796F">
        <w:rPr>
          <w:rFonts w:ascii="Times New Roman" w:hAnsi="Times New Roman" w:cs="Times New Roman"/>
          <w:sz w:val="28"/>
          <w:szCs w:val="28"/>
        </w:rPr>
        <w:tab/>
        <w:t xml:space="preserve">Глава администрации </w:t>
      </w:r>
    </w:p>
    <w:p w:rsidR="00CA760D" w:rsidRDefault="00CA760D" w:rsidP="00CA760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796F">
        <w:rPr>
          <w:rFonts w:ascii="Times New Roman" w:hAnsi="Times New Roman" w:cs="Times New Roman"/>
          <w:sz w:val="28"/>
          <w:szCs w:val="28"/>
        </w:rPr>
        <w:t>Трубчевского му</w:t>
      </w:r>
      <w:r w:rsidR="00DE796F">
        <w:rPr>
          <w:rFonts w:ascii="Times New Roman" w:hAnsi="Times New Roman" w:cs="Times New Roman"/>
          <w:sz w:val="28"/>
          <w:szCs w:val="28"/>
        </w:rPr>
        <w:t>ниципального района</w:t>
      </w:r>
      <w:r w:rsidR="00DE796F">
        <w:rPr>
          <w:rFonts w:ascii="Times New Roman" w:hAnsi="Times New Roman" w:cs="Times New Roman"/>
          <w:sz w:val="28"/>
          <w:szCs w:val="28"/>
        </w:rPr>
        <w:tab/>
      </w:r>
      <w:r w:rsidR="00DE796F">
        <w:rPr>
          <w:rFonts w:ascii="Times New Roman" w:hAnsi="Times New Roman" w:cs="Times New Roman"/>
          <w:sz w:val="28"/>
          <w:szCs w:val="28"/>
        </w:rPr>
        <w:tab/>
      </w:r>
      <w:r w:rsidR="00DE796F">
        <w:rPr>
          <w:rFonts w:ascii="Times New Roman" w:hAnsi="Times New Roman" w:cs="Times New Roman"/>
          <w:sz w:val="28"/>
          <w:szCs w:val="28"/>
        </w:rPr>
        <w:tab/>
        <w:t>И.И. Обыдё</w:t>
      </w:r>
      <w:r w:rsidRPr="00DE796F">
        <w:rPr>
          <w:rFonts w:ascii="Times New Roman" w:hAnsi="Times New Roman" w:cs="Times New Roman"/>
          <w:sz w:val="28"/>
          <w:szCs w:val="28"/>
        </w:rPr>
        <w:t>ннов</w:t>
      </w:r>
    </w:p>
    <w:p w:rsidR="00DE796F" w:rsidRDefault="00DE796F" w:rsidP="00CA760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E796F" w:rsidRDefault="00DE796F" w:rsidP="00CA760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E796F" w:rsidRDefault="00DE796F" w:rsidP="00CA760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E796F" w:rsidRDefault="00DE796F" w:rsidP="00CA760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E796F" w:rsidRPr="000022D7" w:rsidRDefault="00DE796F" w:rsidP="00DE796F">
      <w:pPr>
        <w:autoSpaceDE w:val="0"/>
        <w:autoSpaceDN w:val="0"/>
        <w:adjustRightInd w:val="0"/>
        <w:spacing w:after="0"/>
        <w:ind w:firstLine="709"/>
        <w:jc w:val="both"/>
        <w:rPr>
          <w:rFonts w:eastAsia="Calibri"/>
          <w:bCs/>
          <w:sz w:val="28"/>
          <w:szCs w:val="28"/>
        </w:rPr>
      </w:pPr>
    </w:p>
    <w:p w:rsidR="00DE796F" w:rsidRPr="00C968BF" w:rsidRDefault="00DE796F" w:rsidP="00DE796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Cs/>
          <w:i/>
          <w:sz w:val="20"/>
          <w:szCs w:val="20"/>
        </w:rPr>
      </w:pPr>
      <w:r w:rsidRPr="00C968BF">
        <w:rPr>
          <w:rFonts w:ascii="Times New Roman" w:eastAsia="Calibri" w:hAnsi="Times New Roman" w:cs="Times New Roman"/>
          <w:bCs/>
          <w:i/>
          <w:sz w:val="20"/>
          <w:szCs w:val="20"/>
        </w:rPr>
        <w:t>исп.  Зам.главы адм.</w:t>
      </w:r>
    </w:p>
    <w:p w:rsidR="00DE796F" w:rsidRPr="00C968BF" w:rsidRDefault="00DE796F" w:rsidP="00DE796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Cs/>
          <w:i/>
          <w:sz w:val="20"/>
          <w:szCs w:val="20"/>
        </w:rPr>
      </w:pPr>
      <w:r w:rsidRPr="00C968BF">
        <w:rPr>
          <w:rFonts w:ascii="Times New Roman" w:eastAsia="Calibri" w:hAnsi="Times New Roman" w:cs="Times New Roman"/>
          <w:bCs/>
          <w:i/>
          <w:sz w:val="20"/>
          <w:szCs w:val="20"/>
        </w:rPr>
        <w:t xml:space="preserve">        Соколова Л.Р</w:t>
      </w:r>
    </w:p>
    <w:p w:rsidR="00DE796F" w:rsidRPr="00C968BF" w:rsidRDefault="00DE796F" w:rsidP="00DE796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Cs/>
          <w:i/>
          <w:sz w:val="20"/>
          <w:szCs w:val="20"/>
        </w:rPr>
      </w:pPr>
      <w:r w:rsidRPr="00C968BF">
        <w:rPr>
          <w:rFonts w:ascii="Times New Roman" w:eastAsia="Calibri" w:hAnsi="Times New Roman" w:cs="Times New Roman"/>
          <w:bCs/>
          <w:i/>
          <w:sz w:val="20"/>
          <w:szCs w:val="20"/>
        </w:rPr>
        <w:t xml:space="preserve">        Зам.главы адм.</w:t>
      </w:r>
    </w:p>
    <w:p w:rsidR="00DE796F" w:rsidRPr="00C968BF" w:rsidRDefault="00DE796F" w:rsidP="00DE796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Cs/>
          <w:i/>
          <w:sz w:val="20"/>
          <w:szCs w:val="20"/>
        </w:rPr>
      </w:pPr>
      <w:r w:rsidRPr="00C968BF">
        <w:rPr>
          <w:rFonts w:ascii="Times New Roman" w:eastAsia="Calibri" w:hAnsi="Times New Roman" w:cs="Times New Roman"/>
          <w:bCs/>
          <w:i/>
          <w:sz w:val="20"/>
          <w:szCs w:val="20"/>
        </w:rPr>
        <w:t xml:space="preserve">        Тубол С.Н.</w:t>
      </w:r>
    </w:p>
    <w:p w:rsidR="00DE796F" w:rsidRPr="00C968BF" w:rsidRDefault="00DE796F" w:rsidP="00DE796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Cs/>
          <w:i/>
          <w:sz w:val="20"/>
          <w:szCs w:val="20"/>
        </w:rPr>
      </w:pPr>
      <w:r w:rsidRPr="00C968BF">
        <w:rPr>
          <w:rFonts w:ascii="Times New Roman" w:eastAsia="Calibri" w:hAnsi="Times New Roman" w:cs="Times New Roman"/>
          <w:bCs/>
          <w:i/>
          <w:sz w:val="20"/>
          <w:szCs w:val="20"/>
        </w:rPr>
        <w:t xml:space="preserve">        Нач.орг-прав отд.</w:t>
      </w:r>
    </w:p>
    <w:p w:rsidR="00DE796F" w:rsidRPr="00C968BF" w:rsidRDefault="00DE796F" w:rsidP="00DE796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Cs/>
          <w:i/>
          <w:sz w:val="20"/>
          <w:szCs w:val="20"/>
        </w:rPr>
      </w:pPr>
      <w:r w:rsidRPr="00C968BF">
        <w:rPr>
          <w:rFonts w:ascii="Times New Roman" w:eastAsia="Calibri" w:hAnsi="Times New Roman" w:cs="Times New Roman"/>
          <w:bCs/>
          <w:i/>
          <w:sz w:val="20"/>
          <w:szCs w:val="20"/>
        </w:rPr>
        <w:t xml:space="preserve">        Москалева О.А.</w:t>
      </w:r>
    </w:p>
    <w:p w:rsidR="00DE796F" w:rsidRPr="00C968BF" w:rsidRDefault="00DE796F" w:rsidP="00DE796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Cs/>
          <w:i/>
          <w:sz w:val="20"/>
          <w:szCs w:val="20"/>
        </w:rPr>
      </w:pPr>
      <w:r w:rsidRPr="00C968BF">
        <w:rPr>
          <w:rFonts w:ascii="Times New Roman" w:eastAsia="Calibri" w:hAnsi="Times New Roman" w:cs="Times New Roman"/>
          <w:bCs/>
          <w:i/>
          <w:sz w:val="20"/>
          <w:szCs w:val="20"/>
        </w:rPr>
        <w:t xml:space="preserve">        Гл.спец.орг-прав отд.</w:t>
      </w:r>
    </w:p>
    <w:p w:rsidR="00DE796F" w:rsidRPr="00C968BF" w:rsidRDefault="00DE796F" w:rsidP="00DE796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Cs/>
          <w:i/>
          <w:sz w:val="20"/>
          <w:szCs w:val="20"/>
        </w:rPr>
      </w:pPr>
      <w:r w:rsidRPr="00C968BF">
        <w:rPr>
          <w:rFonts w:ascii="Times New Roman" w:eastAsia="Calibri" w:hAnsi="Times New Roman" w:cs="Times New Roman"/>
          <w:bCs/>
          <w:i/>
          <w:sz w:val="20"/>
          <w:szCs w:val="20"/>
        </w:rPr>
        <w:t xml:space="preserve">        Данченкова О.А.</w:t>
      </w:r>
    </w:p>
    <w:p w:rsidR="00DE796F" w:rsidRPr="00DE796F" w:rsidRDefault="00DE796F" w:rsidP="00DE796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E796F" w:rsidRPr="000022D7" w:rsidRDefault="00DE796F" w:rsidP="00DE796F">
      <w:pPr>
        <w:autoSpaceDE w:val="0"/>
        <w:autoSpaceDN w:val="0"/>
        <w:adjustRightInd w:val="0"/>
        <w:spacing w:after="0"/>
        <w:ind w:firstLine="709"/>
        <w:jc w:val="both"/>
        <w:rPr>
          <w:rFonts w:eastAsia="Calibri"/>
          <w:b/>
          <w:bCs/>
          <w:sz w:val="28"/>
          <w:szCs w:val="28"/>
        </w:rPr>
      </w:pPr>
    </w:p>
    <w:p w:rsidR="00DE796F" w:rsidRPr="00DE796F" w:rsidRDefault="00DE796F" w:rsidP="00DE796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D1C92" w:rsidRPr="00DE796F" w:rsidRDefault="005D1C92" w:rsidP="005D1C9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5D1C92" w:rsidRPr="00DE796F" w:rsidSect="005E2E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0815B3"/>
    <w:multiLevelType w:val="hybridMultilevel"/>
    <w:tmpl w:val="3DC881A0"/>
    <w:lvl w:ilvl="0" w:tplc="197C1EAE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6359272A"/>
    <w:multiLevelType w:val="hybridMultilevel"/>
    <w:tmpl w:val="5A50348E"/>
    <w:lvl w:ilvl="0" w:tplc="C42EA618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8145CD3"/>
    <w:multiLevelType w:val="hybridMultilevel"/>
    <w:tmpl w:val="A642C218"/>
    <w:lvl w:ilvl="0" w:tplc="79E23D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CBB5420"/>
    <w:multiLevelType w:val="hybridMultilevel"/>
    <w:tmpl w:val="5A50348E"/>
    <w:lvl w:ilvl="0" w:tplc="C42EA618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036CF"/>
    <w:rsid w:val="00346C74"/>
    <w:rsid w:val="003C054D"/>
    <w:rsid w:val="004130E0"/>
    <w:rsid w:val="004977FA"/>
    <w:rsid w:val="005D1C92"/>
    <w:rsid w:val="005E2E36"/>
    <w:rsid w:val="007036CF"/>
    <w:rsid w:val="00A60BB0"/>
    <w:rsid w:val="00A6790E"/>
    <w:rsid w:val="00A72217"/>
    <w:rsid w:val="00B5099E"/>
    <w:rsid w:val="00C968BF"/>
    <w:rsid w:val="00CA760D"/>
    <w:rsid w:val="00DE796F"/>
    <w:rsid w:val="00E738F7"/>
    <w:rsid w:val="00F3021D"/>
    <w:rsid w:val="00FA79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E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036CF"/>
    <w:rPr>
      <w:strike w:val="0"/>
      <w:dstrike w:val="0"/>
      <w:color w:val="2060A4"/>
      <w:u w:val="none"/>
      <w:effect w:val="none"/>
      <w:bdr w:val="none" w:sz="0" w:space="0" w:color="auto" w:frame="1"/>
    </w:rPr>
  </w:style>
  <w:style w:type="paragraph" w:styleId="a4">
    <w:name w:val="List Paragraph"/>
    <w:basedOn w:val="a"/>
    <w:uiPriority w:val="34"/>
    <w:qFormat/>
    <w:rsid w:val="005D1C92"/>
    <w:pPr>
      <w:ind w:left="720"/>
      <w:contextualSpacing/>
    </w:pPr>
  </w:style>
  <w:style w:type="paragraph" w:customStyle="1" w:styleId="ConsPlusNonformat">
    <w:name w:val="ConsPlusNonformat"/>
    <w:uiPriority w:val="99"/>
    <w:rsid w:val="005D1C9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700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Главбух</dc:creator>
  <cp:lastModifiedBy>Главбух</cp:lastModifiedBy>
  <cp:revision>13</cp:revision>
  <cp:lastPrinted>2015-02-17T12:28:00Z</cp:lastPrinted>
  <dcterms:created xsi:type="dcterms:W3CDTF">2015-02-10T13:41:00Z</dcterms:created>
  <dcterms:modified xsi:type="dcterms:W3CDTF">2015-03-02T13:26:00Z</dcterms:modified>
</cp:coreProperties>
</file>