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7377" w:rsidRPr="00751A19" w:rsidRDefault="00AD7377" w:rsidP="00AD7377">
      <w:pPr>
        <w:jc w:val="center"/>
        <w:rPr>
          <w:rFonts w:ascii="Times New Roman" w:hAnsi="Times New Roman" w:cs="Times New Roman"/>
          <w:b/>
          <w:sz w:val="26"/>
          <w:szCs w:val="26"/>
        </w:rPr>
      </w:pPr>
      <w:r w:rsidRPr="00751A19">
        <w:rPr>
          <w:rFonts w:ascii="Times New Roman" w:hAnsi="Times New Roman" w:cs="Times New Roman"/>
          <w:b/>
          <w:sz w:val="26"/>
          <w:szCs w:val="26"/>
        </w:rPr>
        <w:t>РОССИЙСКАЯ ФЕДЕРАЦИЯ</w:t>
      </w:r>
    </w:p>
    <w:p w:rsidR="00AD7377" w:rsidRPr="00751A19" w:rsidRDefault="00AD7377" w:rsidP="00AD7377">
      <w:pPr>
        <w:jc w:val="center"/>
        <w:rPr>
          <w:rFonts w:ascii="Times New Roman" w:hAnsi="Times New Roman" w:cs="Times New Roman"/>
          <w:b/>
          <w:sz w:val="26"/>
          <w:szCs w:val="26"/>
        </w:rPr>
      </w:pPr>
      <w:r w:rsidRPr="00751A19">
        <w:rPr>
          <w:rFonts w:ascii="Times New Roman" w:hAnsi="Times New Roman" w:cs="Times New Roman"/>
          <w:b/>
          <w:sz w:val="26"/>
          <w:szCs w:val="26"/>
        </w:rPr>
        <w:t>АДМИНИСТРАЦИЯ ТРУБЧЕВСКОГО МУНИЦИПАЛЬНОГО РАЙОНА</w:t>
      </w:r>
    </w:p>
    <w:p w:rsidR="00AD7377" w:rsidRPr="00751A19" w:rsidRDefault="00393CED" w:rsidP="00AD7377">
      <w:pPr>
        <w:rPr>
          <w:rFonts w:ascii="Times New Roman" w:hAnsi="Times New Roman" w:cs="Times New Roman"/>
          <w:sz w:val="26"/>
          <w:szCs w:val="26"/>
        </w:rPr>
      </w:pPr>
      <w:r>
        <w:rPr>
          <w:rFonts w:ascii="Times New Roman" w:hAnsi="Times New Roman" w:cs="Times New Roman"/>
          <w:noProof/>
          <w:sz w:val="26"/>
          <w:szCs w:val="26"/>
        </w:rPr>
        <w:pict>
          <v:line id="Прямая соединительная линия 3" o:spid="_x0000_s2050" style="position:absolute;z-index:251658240;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cZVVQIAAGQEAAAOAAAAZHJzL2Uyb0RvYy54bWysVM2O0zAQviPxDpbv3SRtt9uNNl2hpuWy&#10;wEq7PIAbO42FY1u2t2mFkIAzUh+BV+AA0koLPEP6RozdH3XhghA5OGPPzJdvZj7n4nJZC7RgxnIl&#10;M5ycxBgxWSjK5TzDr2+nnSFG1hFJiVCSZXjFLL4cPX1y0eiUdVWlBGUGAYi0aaMzXDmn0yiyRcVq&#10;Yk+UZhKcpTI1cbA184ga0gB6LaJuHA+iRhmqjSqYtXCab514FPDLkhXuVVla5pDIMHBzYTVhnfk1&#10;Gl2QdG6Irnixo0H+gUVNuISPHqBy4gi6M/wPqJoXRllVupNC1ZEqS16wUANUk8S/VXNTEc1CLdAc&#10;qw9tsv8Ptni5uDaI0wz3MJKkhhG1nzfvN+v2e/tls0abD+3P9lv7tb1vf7T3m49gP2w+ge2d7cPu&#10;eI16vpONtikAjuW18b0olvJGX6nijUVSjSsi5yxUdLvS8JnEZ0SPUvzGauAza14oCjHkzqnQ1mVp&#10;ag8JDUPLML3VYXps6VABh4PucHAaw5CLvS8i6T5RG+ueM1Ujb2RYcOkbS1KyuLLOEyHpPsQfSzXl&#10;QgRxCImaDJ8NQG0AXWtolTM8JFslOPWBPsWa+WwsDFoQL7XwhArBcxxm1J2kAbhihE52tiNcbG0g&#10;IqTHg7KA2s7aaunteXw+GU6G/U6/O5h0+nGed55Nx/3OYJqcnea9fDzOk3eeWtJPK04pk57dXtdJ&#10;/+90s7thW0UelH1oSfQYPfQOyO7fgXSYqx/lVhQzRVfXZj9vkHII3l07f1eO92Af/xxGvwAAAP//&#10;AwBQSwMEFAAGAAgAAAAhAMl0ornYAAAABgEAAA8AAABkcnMvZG93bnJldi54bWxMj8tOwzAQRfdI&#10;/IM1ldhRp1WFaIhTVUhdsYGGD5jaQxzVjzR20vTvGcQClnPu6M6Zajd7JyYaUheDgtWyAEFBR9OF&#10;VsFnc3h8BpEyBoMuBlJwowS7+v6uwtLEa/ig6ZhbwSUhlajA5tyXUiZtyWNaxp4CZ19x8Jh5HFpp&#10;BrxyuXdyXRRP0mMX+ILFnl4t6fNx9Ar0223V2MOIU6txHZv3izvni1IPi3n/AiLTnP+W4Uef1aFm&#10;p1Mcg0nCKeBHMtPNBgSn223B4PQLZF3J//r1NwAAAP//AwBQSwECLQAUAAYACAAAACEAtoM4kv4A&#10;AADhAQAAEwAAAAAAAAAAAAAAAAAAAAAAW0NvbnRlbnRfVHlwZXNdLnhtbFBLAQItABQABgAIAAAA&#10;IQA4/SH/1gAAAJQBAAALAAAAAAAAAAAAAAAAAC8BAABfcmVscy8ucmVsc1BLAQItABQABgAIAAAA&#10;IQDzJcZVVQIAAGQEAAAOAAAAAAAAAAAAAAAAAC4CAABkcnMvZTJvRG9jLnhtbFBLAQItABQABgAI&#10;AAAAIQDJdKK52AAAAAYBAAAPAAAAAAAAAAAAAAAAAK8EAABkcnMvZG93bnJldi54bWxQSwUGAAAA&#10;AAQABADzAAAAtAUAAAAA&#10;" strokeweight="6pt">
            <v:stroke linestyle="thickBetweenThin"/>
          </v:line>
        </w:pict>
      </w:r>
    </w:p>
    <w:p w:rsidR="00AD7377" w:rsidRPr="00751A19" w:rsidRDefault="00C84FE3" w:rsidP="00AD7377">
      <w:pPr>
        <w:jc w:val="center"/>
        <w:rPr>
          <w:rFonts w:ascii="Times New Roman" w:hAnsi="Times New Roman" w:cs="Times New Roman"/>
          <w:b/>
          <w:bCs/>
          <w:spacing w:val="20"/>
          <w:sz w:val="52"/>
          <w:szCs w:val="52"/>
        </w:rPr>
      </w:pPr>
      <w:proofErr w:type="gramStart"/>
      <w:r>
        <w:rPr>
          <w:rFonts w:ascii="Times New Roman" w:hAnsi="Times New Roman" w:cs="Times New Roman"/>
          <w:b/>
          <w:bCs/>
          <w:spacing w:val="20"/>
          <w:sz w:val="52"/>
          <w:szCs w:val="52"/>
        </w:rPr>
        <w:t>П</w:t>
      </w:r>
      <w:proofErr w:type="gramEnd"/>
      <w:r>
        <w:rPr>
          <w:rFonts w:ascii="Times New Roman" w:hAnsi="Times New Roman" w:cs="Times New Roman"/>
          <w:b/>
          <w:bCs/>
          <w:spacing w:val="20"/>
          <w:sz w:val="52"/>
          <w:szCs w:val="52"/>
        </w:rPr>
        <w:t xml:space="preserve"> О С Т А Н О В Л</w:t>
      </w:r>
      <w:r w:rsidR="00AD7377" w:rsidRPr="00751A19">
        <w:rPr>
          <w:rFonts w:ascii="Times New Roman" w:hAnsi="Times New Roman" w:cs="Times New Roman"/>
          <w:b/>
          <w:bCs/>
          <w:spacing w:val="20"/>
          <w:sz w:val="52"/>
          <w:szCs w:val="52"/>
        </w:rPr>
        <w:t xml:space="preserve"> Е Н И Е</w:t>
      </w:r>
    </w:p>
    <w:p w:rsidR="00AD7377" w:rsidRPr="00751A19" w:rsidRDefault="00AD7377" w:rsidP="00AD7377">
      <w:pPr>
        <w:jc w:val="center"/>
        <w:rPr>
          <w:rFonts w:ascii="Times New Roman" w:hAnsi="Times New Roman" w:cs="Times New Roman"/>
          <w:b/>
          <w:bCs/>
          <w:spacing w:val="20"/>
          <w:sz w:val="26"/>
          <w:szCs w:val="26"/>
        </w:rPr>
      </w:pPr>
    </w:p>
    <w:p w:rsidR="00AD7377" w:rsidRPr="00751A19" w:rsidRDefault="00AD7377" w:rsidP="00AD7377">
      <w:pPr>
        <w:rPr>
          <w:rFonts w:ascii="Times New Roman" w:hAnsi="Times New Roman" w:cs="Times New Roman"/>
          <w:sz w:val="26"/>
          <w:szCs w:val="26"/>
        </w:rPr>
      </w:pPr>
      <w:r>
        <w:rPr>
          <w:rFonts w:ascii="Times New Roman" w:hAnsi="Times New Roman" w:cs="Times New Roman"/>
          <w:sz w:val="26"/>
          <w:szCs w:val="26"/>
        </w:rPr>
        <w:t xml:space="preserve">от </w:t>
      </w:r>
      <w:r w:rsidR="009C47A4">
        <w:rPr>
          <w:rFonts w:ascii="Times New Roman" w:hAnsi="Times New Roman" w:cs="Times New Roman"/>
          <w:sz w:val="26"/>
          <w:szCs w:val="26"/>
        </w:rPr>
        <w:t>29.01.</w:t>
      </w:r>
      <w:r>
        <w:rPr>
          <w:rFonts w:ascii="Times New Roman" w:hAnsi="Times New Roman" w:cs="Times New Roman"/>
          <w:sz w:val="26"/>
          <w:szCs w:val="26"/>
        </w:rPr>
        <w:t>2016</w:t>
      </w:r>
      <w:r w:rsidR="009C47A4">
        <w:rPr>
          <w:rFonts w:ascii="Times New Roman" w:hAnsi="Times New Roman" w:cs="Times New Roman"/>
          <w:sz w:val="26"/>
          <w:szCs w:val="26"/>
        </w:rPr>
        <w:t xml:space="preserve"> г. № 31</w:t>
      </w:r>
    </w:p>
    <w:p w:rsidR="00AD7377" w:rsidRPr="00751A19" w:rsidRDefault="00AD7377" w:rsidP="00AD7377">
      <w:pPr>
        <w:rPr>
          <w:rFonts w:ascii="Times New Roman" w:hAnsi="Times New Roman" w:cs="Times New Roman"/>
          <w:sz w:val="26"/>
          <w:szCs w:val="26"/>
        </w:rPr>
      </w:pPr>
      <w:r w:rsidRPr="00751A19">
        <w:rPr>
          <w:rFonts w:ascii="Times New Roman" w:hAnsi="Times New Roman" w:cs="Times New Roman"/>
          <w:sz w:val="26"/>
          <w:szCs w:val="26"/>
        </w:rPr>
        <w:t>г. Трубчевск</w:t>
      </w:r>
    </w:p>
    <w:p w:rsidR="00AD7377" w:rsidRPr="00751A19" w:rsidRDefault="00AD7377" w:rsidP="00AD7377">
      <w:pPr>
        <w:ind w:firstLine="709"/>
        <w:jc w:val="both"/>
        <w:rPr>
          <w:rFonts w:ascii="Times New Roman" w:hAnsi="Times New Roman" w:cs="Times New Roman"/>
          <w:sz w:val="26"/>
          <w:szCs w:val="26"/>
        </w:rPr>
      </w:pPr>
    </w:p>
    <w:p w:rsidR="00AD7377" w:rsidRPr="00751A19" w:rsidRDefault="00AD7377" w:rsidP="00AD7377">
      <w:pPr>
        <w:rPr>
          <w:rFonts w:ascii="Times New Roman" w:hAnsi="Times New Roman" w:cs="Times New Roman"/>
          <w:sz w:val="26"/>
          <w:szCs w:val="26"/>
        </w:rPr>
      </w:pPr>
      <w:r>
        <w:rPr>
          <w:rFonts w:ascii="Times New Roman" w:hAnsi="Times New Roman" w:cs="Times New Roman"/>
          <w:sz w:val="26"/>
          <w:szCs w:val="26"/>
        </w:rPr>
        <w:t>О создании Координационного совета по делам инвалидов</w:t>
      </w:r>
      <w:r w:rsidRPr="00751A19">
        <w:rPr>
          <w:rFonts w:ascii="Times New Roman" w:hAnsi="Times New Roman" w:cs="Times New Roman"/>
          <w:sz w:val="26"/>
          <w:szCs w:val="26"/>
        </w:rPr>
        <w:t xml:space="preserve"> </w:t>
      </w:r>
    </w:p>
    <w:p w:rsidR="00AD7377" w:rsidRDefault="00AD7377" w:rsidP="00AD7377">
      <w:pPr>
        <w:rPr>
          <w:rFonts w:ascii="Times New Roman" w:hAnsi="Times New Roman" w:cs="Times New Roman"/>
          <w:sz w:val="26"/>
          <w:szCs w:val="26"/>
        </w:rPr>
      </w:pPr>
      <w:r>
        <w:rPr>
          <w:rFonts w:ascii="Times New Roman" w:hAnsi="Times New Roman" w:cs="Times New Roman"/>
          <w:sz w:val="26"/>
          <w:szCs w:val="26"/>
        </w:rPr>
        <w:t xml:space="preserve">по решению вопросов создания условий для </w:t>
      </w:r>
      <w:proofErr w:type="spellStart"/>
      <w:r w:rsidRPr="00751A19">
        <w:rPr>
          <w:rFonts w:ascii="Times New Roman" w:hAnsi="Times New Roman" w:cs="Times New Roman"/>
          <w:sz w:val="26"/>
          <w:szCs w:val="26"/>
        </w:rPr>
        <w:t>безбарьерной</w:t>
      </w:r>
      <w:proofErr w:type="spellEnd"/>
      <w:r w:rsidRPr="00751A19">
        <w:rPr>
          <w:rFonts w:ascii="Times New Roman" w:hAnsi="Times New Roman" w:cs="Times New Roman"/>
          <w:sz w:val="26"/>
          <w:szCs w:val="26"/>
        </w:rPr>
        <w:t xml:space="preserve"> </w:t>
      </w:r>
    </w:p>
    <w:p w:rsidR="00915AE0" w:rsidRDefault="00AD7377" w:rsidP="00AD7377">
      <w:pPr>
        <w:rPr>
          <w:rFonts w:ascii="Times New Roman" w:hAnsi="Times New Roman" w:cs="Times New Roman"/>
          <w:sz w:val="26"/>
          <w:szCs w:val="26"/>
        </w:rPr>
      </w:pPr>
      <w:r w:rsidRPr="00751A19">
        <w:rPr>
          <w:rFonts w:ascii="Times New Roman" w:hAnsi="Times New Roman" w:cs="Times New Roman"/>
          <w:sz w:val="26"/>
          <w:szCs w:val="26"/>
        </w:rPr>
        <w:t xml:space="preserve">среды жизнедеятельности инвалидов на территории </w:t>
      </w:r>
    </w:p>
    <w:p w:rsidR="00AD7377" w:rsidRDefault="00AD7377" w:rsidP="00AD7377">
      <w:pPr>
        <w:rPr>
          <w:rFonts w:ascii="Times New Roman" w:hAnsi="Times New Roman" w:cs="Times New Roman"/>
          <w:sz w:val="26"/>
          <w:szCs w:val="26"/>
        </w:rPr>
      </w:pPr>
      <w:proofErr w:type="spellStart"/>
      <w:r w:rsidRPr="00751A19">
        <w:rPr>
          <w:rFonts w:ascii="Times New Roman" w:hAnsi="Times New Roman" w:cs="Times New Roman"/>
          <w:sz w:val="26"/>
          <w:szCs w:val="26"/>
        </w:rPr>
        <w:t>Трубчевского</w:t>
      </w:r>
      <w:proofErr w:type="spellEnd"/>
      <w:r w:rsidRPr="00751A19">
        <w:rPr>
          <w:rFonts w:ascii="Times New Roman" w:hAnsi="Times New Roman" w:cs="Times New Roman"/>
          <w:sz w:val="26"/>
          <w:szCs w:val="26"/>
        </w:rPr>
        <w:t xml:space="preserve"> муниципального района </w:t>
      </w:r>
    </w:p>
    <w:p w:rsidR="00AD7377" w:rsidRPr="00751A19" w:rsidRDefault="00AD7377" w:rsidP="00AD7377">
      <w:pPr>
        <w:jc w:val="both"/>
        <w:rPr>
          <w:rFonts w:ascii="Times New Roman" w:hAnsi="Times New Roman" w:cs="Times New Roman"/>
          <w:sz w:val="26"/>
          <w:szCs w:val="26"/>
        </w:rPr>
      </w:pPr>
    </w:p>
    <w:p w:rsidR="00AD7377" w:rsidRDefault="00AD7377" w:rsidP="00AD7377">
      <w:pPr>
        <w:ind w:firstLine="709"/>
        <w:jc w:val="both"/>
        <w:rPr>
          <w:rFonts w:ascii="Times New Roman" w:hAnsi="Times New Roman" w:cs="Times New Roman"/>
          <w:sz w:val="26"/>
          <w:szCs w:val="26"/>
        </w:rPr>
      </w:pPr>
      <w:proofErr w:type="gramStart"/>
      <w:r w:rsidRPr="00751A19">
        <w:rPr>
          <w:rFonts w:ascii="Times New Roman" w:hAnsi="Times New Roman" w:cs="Times New Roman"/>
          <w:sz w:val="26"/>
          <w:szCs w:val="26"/>
        </w:rPr>
        <w:t xml:space="preserve">В целях </w:t>
      </w:r>
      <w:r w:rsidRPr="00751A19">
        <w:rPr>
          <w:rFonts w:ascii="Times New Roman" w:eastAsia="Times New Roman" w:hAnsi="Times New Roman" w:cs="Times New Roman"/>
          <w:sz w:val="26"/>
          <w:szCs w:val="26"/>
          <w:lang w:eastAsia="en-US"/>
        </w:rPr>
        <w:t xml:space="preserve">обеспечения беспрепятственного доступа к приоритетным объектам и услугам в приоритетных сферах жизнедеятельности инвалидов на территории </w:t>
      </w:r>
      <w:proofErr w:type="spellStart"/>
      <w:r w:rsidRPr="00751A19">
        <w:rPr>
          <w:rFonts w:ascii="Times New Roman" w:eastAsia="Times New Roman" w:hAnsi="Times New Roman" w:cs="Times New Roman"/>
          <w:sz w:val="26"/>
          <w:szCs w:val="26"/>
          <w:lang w:eastAsia="en-US"/>
        </w:rPr>
        <w:t>Трубчевского</w:t>
      </w:r>
      <w:proofErr w:type="spellEnd"/>
      <w:r w:rsidRPr="00751A19">
        <w:rPr>
          <w:rFonts w:ascii="Times New Roman" w:eastAsia="Times New Roman" w:hAnsi="Times New Roman" w:cs="Times New Roman"/>
          <w:sz w:val="26"/>
          <w:szCs w:val="26"/>
          <w:lang w:eastAsia="en-US"/>
        </w:rPr>
        <w:t xml:space="preserve"> муниципального района, </w:t>
      </w:r>
      <w:r w:rsidR="004F7A02" w:rsidRPr="004F7A02">
        <w:rPr>
          <w:rFonts w:ascii="Times New Roman" w:hAnsi="Times New Roman" w:cs="Times New Roman"/>
          <w:color w:val="auto"/>
          <w:sz w:val="26"/>
          <w:szCs w:val="26"/>
          <w:shd w:val="clear" w:color="auto" w:fill="FFFFFF"/>
        </w:rPr>
        <w:t xml:space="preserve">координации деятельности органов местного самоуправления </w:t>
      </w:r>
      <w:proofErr w:type="spellStart"/>
      <w:r w:rsidR="00D42242" w:rsidRPr="00751A19">
        <w:rPr>
          <w:rFonts w:ascii="Times New Roman" w:eastAsia="Times New Roman" w:hAnsi="Times New Roman" w:cs="Times New Roman"/>
          <w:sz w:val="26"/>
          <w:szCs w:val="26"/>
          <w:lang w:eastAsia="en-US"/>
        </w:rPr>
        <w:t>Трубчевского</w:t>
      </w:r>
      <w:proofErr w:type="spellEnd"/>
      <w:r w:rsidR="004F7A02" w:rsidRPr="004F7A02">
        <w:rPr>
          <w:rFonts w:ascii="Times New Roman" w:hAnsi="Times New Roman" w:cs="Times New Roman"/>
          <w:color w:val="auto"/>
          <w:sz w:val="26"/>
          <w:szCs w:val="26"/>
          <w:shd w:val="clear" w:color="auto" w:fill="FFFFFF"/>
        </w:rPr>
        <w:t xml:space="preserve"> муниципального района, городских и сельских поселений, входящих в состав </w:t>
      </w:r>
      <w:proofErr w:type="spellStart"/>
      <w:r w:rsidR="00D42242" w:rsidRPr="00751A19">
        <w:rPr>
          <w:rFonts w:ascii="Times New Roman" w:eastAsia="Times New Roman" w:hAnsi="Times New Roman" w:cs="Times New Roman"/>
          <w:sz w:val="26"/>
          <w:szCs w:val="26"/>
          <w:lang w:eastAsia="en-US"/>
        </w:rPr>
        <w:t>Трубчевского</w:t>
      </w:r>
      <w:proofErr w:type="spellEnd"/>
      <w:r w:rsidR="00D42242" w:rsidRPr="004F7A02">
        <w:rPr>
          <w:rFonts w:ascii="Times New Roman" w:hAnsi="Times New Roman" w:cs="Times New Roman"/>
          <w:color w:val="auto"/>
          <w:sz w:val="26"/>
          <w:szCs w:val="26"/>
          <w:shd w:val="clear" w:color="auto" w:fill="FFFFFF"/>
        </w:rPr>
        <w:t xml:space="preserve"> </w:t>
      </w:r>
      <w:r w:rsidR="004F7A02" w:rsidRPr="004F7A02">
        <w:rPr>
          <w:rFonts w:ascii="Times New Roman" w:hAnsi="Times New Roman" w:cs="Times New Roman"/>
          <w:color w:val="auto"/>
          <w:sz w:val="26"/>
          <w:szCs w:val="26"/>
          <w:shd w:val="clear" w:color="auto" w:fill="FFFFFF"/>
        </w:rPr>
        <w:t>муниципального района, организаций, предприятий и учреждений различной ведомственной принадлежности, общественных объединений в сфере социальной поддержки инвалидов</w:t>
      </w:r>
      <w:r w:rsidR="004F7A02">
        <w:rPr>
          <w:rFonts w:ascii="Arial" w:hAnsi="Arial" w:cs="Arial"/>
          <w:color w:val="555555"/>
          <w:sz w:val="20"/>
          <w:szCs w:val="20"/>
          <w:shd w:val="clear" w:color="auto" w:fill="FFFFFF"/>
        </w:rPr>
        <w:t xml:space="preserve">, </w:t>
      </w:r>
      <w:r w:rsidRPr="00751A19">
        <w:rPr>
          <w:rFonts w:ascii="Times New Roman" w:hAnsi="Times New Roman" w:cs="Times New Roman"/>
          <w:sz w:val="26"/>
          <w:szCs w:val="26"/>
        </w:rPr>
        <w:t>в соответствии с Планом мероприятий («дорожной карты») по</w:t>
      </w:r>
      <w:proofErr w:type="gramEnd"/>
      <w:r w:rsidRPr="00751A19">
        <w:rPr>
          <w:rFonts w:ascii="Times New Roman" w:hAnsi="Times New Roman" w:cs="Times New Roman"/>
          <w:sz w:val="26"/>
          <w:szCs w:val="26"/>
        </w:rPr>
        <w:t xml:space="preserve"> повышению значений показателей доступности для инвалидов объектов и услуг в установленных сферах деятельности на территории </w:t>
      </w:r>
      <w:proofErr w:type="spellStart"/>
      <w:r w:rsidRPr="00751A19">
        <w:rPr>
          <w:rFonts w:ascii="Times New Roman" w:hAnsi="Times New Roman" w:cs="Times New Roman"/>
          <w:sz w:val="26"/>
          <w:szCs w:val="26"/>
        </w:rPr>
        <w:t>Трубчевского</w:t>
      </w:r>
      <w:proofErr w:type="spellEnd"/>
      <w:r w:rsidRPr="00751A19">
        <w:rPr>
          <w:rFonts w:ascii="Times New Roman" w:hAnsi="Times New Roman" w:cs="Times New Roman"/>
          <w:sz w:val="26"/>
          <w:szCs w:val="26"/>
        </w:rPr>
        <w:t xml:space="preserve"> муниципального района (2015-2020 годы), утвержденным постановлением администрации </w:t>
      </w:r>
      <w:proofErr w:type="spellStart"/>
      <w:r w:rsidRPr="00751A19">
        <w:rPr>
          <w:rFonts w:ascii="Times New Roman" w:hAnsi="Times New Roman" w:cs="Times New Roman"/>
          <w:sz w:val="26"/>
          <w:szCs w:val="26"/>
        </w:rPr>
        <w:t>Трубчевского</w:t>
      </w:r>
      <w:proofErr w:type="spellEnd"/>
      <w:r w:rsidRPr="00751A19">
        <w:rPr>
          <w:rFonts w:ascii="Times New Roman" w:hAnsi="Times New Roman" w:cs="Times New Roman"/>
          <w:sz w:val="26"/>
          <w:szCs w:val="26"/>
        </w:rPr>
        <w:t xml:space="preserve"> муниципального района</w:t>
      </w:r>
      <w:r>
        <w:rPr>
          <w:rFonts w:ascii="Times New Roman" w:hAnsi="Times New Roman" w:cs="Times New Roman"/>
          <w:sz w:val="26"/>
          <w:szCs w:val="26"/>
        </w:rPr>
        <w:t xml:space="preserve"> от 1 октября 2015 года № 831</w:t>
      </w:r>
      <w:r w:rsidR="00D21B50">
        <w:rPr>
          <w:rFonts w:ascii="Times New Roman" w:hAnsi="Times New Roman" w:cs="Times New Roman"/>
          <w:sz w:val="26"/>
          <w:szCs w:val="26"/>
        </w:rPr>
        <w:t>,</w:t>
      </w:r>
    </w:p>
    <w:p w:rsidR="00C84FE3" w:rsidRPr="00751A19" w:rsidRDefault="00C84FE3" w:rsidP="00AD7377">
      <w:pPr>
        <w:ind w:firstLine="709"/>
        <w:jc w:val="both"/>
        <w:rPr>
          <w:rFonts w:ascii="Times New Roman" w:hAnsi="Times New Roman" w:cs="Times New Roman"/>
          <w:sz w:val="26"/>
          <w:szCs w:val="26"/>
        </w:rPr>
      </w:pPr>
      <w:r>
        <w:rPr>
          <w:rFonts w:ascii="Times New Roman" w:hAnsi="Times New Roman" w:cs="Times New Roman"/>
          <w:sz w:val="26"/>
          <w:szCs w:val="26"/>
        </w:rPr>
        <w:t>ПОСТАНОВЛЯЮ:</w:t>
      </w:r>
    </w:p>
    <w:p w:rsidR="00AD7377" w:rsidRDefault="00AD7377" w:rsidP="000113D2">
      <w:pPr>
        <w:ind w:firstLine="709"/>
        <w:jc w:val="both"/>
        <w:rPr>
          <w:rFonts w:ascii="Times New Roman" w:hAnsi="Times New Roman" w:cs="Times New Roman"/>
          <w:sz w:val="26"/>
          <w:szCs w:val="26"/>
        </w:rPr>
      </w:pPr>
      <w:r w:rsidRPr="00751A19">
        <w:rPr>
          <w:rFonts w:ascii="Times New Roman" w:hAnsi="Times New Roman" w:cs="Times New Roman"/>
          <w:sz w:val="26"/>
          <w:szCs w:val="26"/>
        </w:rPr>
        <w:t>1.</w:t>
      </w:r>
      <w:r>
        <w:rPr>
          <w:rFonts w:ascii="Times New Roman" w:hAnsi="Times New Roman" w:cs="Times New Roman"/>
          <w:sz w:val="26"/>
          <w:szCs w:val="26"/>
        </w:rPr>
        <w:t xml:space="preserve"> Образовать Координационный совет по делам инвалидов</w:t>
      </w:r>
      <w:r w:rsidRPr="00751A19">
        <w:rPr>
          <w:rFonts w:ascii="Times New Roman" w:hAnsi="Times New Roman" w:cs="Times New Roman"/>
          <w:sz w:val="26"/>
          <w:szCs w:val="26"/>
        </w:rPr>
        <w:t xml:space="preserve"> </w:t>
      </w:r>
      <w:r>
        <w:rPr>
          <w:rFonts w:ascii="Times New Roman" w:hAnsi="Times New Roman" w:cs="Times New Roman"/>
          <w:sz w:val="26"/>
          <w:szCs w:val="26"/>
        </w:rPr>
        <w:t xml:space="preserve">по решению вопросов создания условий для </w:t>
      </w:r>
      <w:proofErr w:type="spellStart"/>
      <w:r w:rsidRPr="00751A19">
        <w:rPr>
          <w:rFonts w:ascii="Times New Roman" w:hAnsi="Times New Roman" w:cs="Times New Roman"/>
          <w:sz w:val="26"/>
          <w:szCs w:val="26"/>
        </w:rPr>
        <w:t>безбарьерной</w:t>
      </w:r>
      <w:proofErr w:type="spellEnd"/>
      <w:r w:rsidRPr="00751A19">
        <w:rPr>
          <w:rFonts w:ascii="Times New Roman" w:hAnsi="Times New Roman" w:cs="Times New Roman"/>
          <w:sz w:val="26"/>
          <w:szCs w:val="26"/>
        </w:rPr>
        <w:t xml:space="preserve"> среды жизнедеятельности инвалидов на территории </w:t>
      </w:r>
      <w:proofErr w:type="spellStart"/>
      <w:r w:rsidRPr="00751A19">
        <w:rPr>
          <w:rFonts w:ascii="Times New Roman" w:hAnsi="Times New Roman" w:cs="Times New Roman"/>
          <w:sz w:val="26"/>
          <w:szCs w:val="26"/>
        </w:rPr>
        <w:t>Тру</w:t>
      </w:r>
      <w:r>
        <w:rPr>
          <w:rFonts w:ascii="Times New Roman" w:hAnsi="Times New Roman" w:cs="Times New Roman"/>
          <w:sz w:val="26"/>
          <w:szCs w:val="26"/>
        </w:rPr>
        <w:t>бчевского</w:t>
      </w:r>
      <w:proofErr w:type="spellEnd"/>
      <w:r>
        <w:rPr>
          <w:rFonts w:ascii="Times New Roman" w:hAnsi="Times New Roman" w:cs="Times New Roman"/>
          <w:sz w:val="26"/>
          <w:szCs w:val="26"/>
        </w:rPr>
        <w:t xml:space="preserve"> муниципального района.</w:t>
      </w:r>
    </w:p>
    <w:p w:rsidR="00AD7377" w:rsidRDefault="00AD7377" w:rsidP="00AD7377">
      <w:pPr>
        <w:ind w:firstLine="709"/>
        <w:jc w:val="both"/>
        <w:rPr>
          <w:rFonts w:ascii="Times New Roman" w:hAnsi="Times New Roman" w:cs="Times New Roman"/>
          <w:sz w:val="26"/>
          <w:szCs w:val="26"/>
        </w:rPr>
      </w:pPr>
      <w:r>
        <w:rPr>
          <w:rFonts w:ascii="Times New Roman" w:hAnsi="Times New Roman" w:cs="Times New Roman"/>
          <w:sz w:val="26"/>
          <w:szCs w:val="26"/>
        </w:rPr>
        <w:t>2. Утвердить пр</w:t>
      </w:r>
      <w:r w:rsidR="004C643C">
        <w:rPr>
          <w:rFonts w:ascii="Times New Roman" w:hAnsi="Times New Roman" w:cs="Times New Roman"/>
          <w:sz w:val="26"/>
          <w:szCs w:val="26"/>
        </w:rPr>
        <w:t>илагаемый состав Координационного</w:t>
      </w:r>
      <w:r>
        <w:rPr>
          <w:rFonts w:ascii="Times New Roman" w:hAnsi="Times New Roman" w:cs="Times New Roman"/>
          <w:sz w:val="26"/>
          <w:szCs w:val="26"/>
        </w:rPr>
        <w:t xml:space="preserve"> совет</w:t>
      </w:r>
      <w:r w:rsidR="004C643C">
        <w:rPr>
          <w:rFonts w:ascii="Times New Roman" w:hAnsi="Times New Roman" w:cs="Times New Roman"/>
          <w:sz w:val="26"/>
          <w:szCs w:val="26"/>
        </w:rPr>
        <w:t>а</w:t>
      </w:r>
      <w:r>
        <w:rPr>
          <w:rFonts w:ascii="Times New Roman" w:hAnsi="Times New Roman" w:cs="Times New Roman"/>
          <w:sz w:val="26"/>
          <w:szCs w:val="26"/>
        </w:rPr>
        <w:t xml:space="preserve"> по делам инвалидов</w:t>
      </w:r>
      <w:r w:rsidRPr="00751A19">
        <w:rPr>
          <w:rFonts w:ascii="Times New Roman" w:hAnsi="Times New Roman" w:cs="Times New Roman"/>
          <w:sz w:val="26"/>
          <w:szCs w:val="26"/>
        </w:rPr>
        <w:t xml:space="preserve"> </w:t>
      </w:r>
      <w:r>
        <w:rPr>
          <w:rFonts w:ascii="Times New Roman" w:hAnsi="Times New Roman" w:cs="Times New Roman"/>
          <w:sz w:val="26"/>
          <w:szCs w:val="26"/>
        </w:rPr>
        <w:t xml:space="preserve">по решению вопросов создания условий для </w:t>
      </w:r>
      <w:proofErr w:type="spellStart"/>
      <w:r w:rsidRPr="00751A19">
        <w:rPr>
          <w:rFonts w:ascii="Times New Roman" w:hAnsi="Times New Roman" w:cs="Times New Roman"/>
          <w:sz w:val="26"/>
          <w:szCs w:val="26"/>
        </w:rPr>
        <w:t>безбарьерной</w:t>
      </w:r>
      <w:proofErr w:type="spellEnd"/>
      <w:r w:rsidRPr="00751A19">
        <w:rPr>
          <w:rFonts w:ascii="Times New Roman" w:hAnsi="Times New Roman" w:cs="Times New Roman"/>
          <w:sz w:val="26"/>
          <w:szCs w:val="26"/>
        </w:rPr>
        <w:t xml:space="preserve"> среды жизнедеятельности инвалидов на территории </w:t>
      </w:r>
      <w:proofErr w:type="spellStart"/>
      <w:r w:rsidRPr="00751A19">
        <w:rPr>
          <w:rFonts w:ascii="Times New Roman" w:hAnsi="Times New Roman" w:cs="Times New Roman"/>
          <w:sz w:val="26"/>
          <w:szCs w:val="26"/>
        </w:rPr>
        <w:t>Тру</w:t>
      </w:r>
      <w:r>
        <w:rPr>
          <w:rFonts w:ascii="Times New Roman" w:hAnsi="Times New Roman" w:cs="Times New Roman"/>
          <w:sz w:val="26"/>
          <w:szCs w:val="26"/>
        </w:rPr>
        <w:t>бчевского</w:t>
      </w:r>
      <w:proofErr w:type="spellEnd"/>
      <w:r>
        <w:rPr>
          <w:rFonts w:ascii="Times New Roman" w:hAnsi="Times New Roman" w:cs="Times New Roman"/>
          <w:sz w:val="26"/>
          <w:szCs w:val="26"/>
        </w:rPr>
        <w:t xml:space="preserve"> муниципального района.</w:t>
      </w:r>
    </w:p>
    <w:p w:rsidR="00AD7377" w:rsidRDefault="00833FAD" w:rsidP="00147CAC">
      <w:pPr>
        <w:ind w:firstLine="709"/>
        <w:jc w:val="both"/>
        <w:rPr>
          <w:rFonts w:ascii="Times New Roman" w:hAnsi="Times New Roman" w:cs="Times New Roman"/>
          <w:sz w:val="26"/>
          <w:szCs w:val="26"/>
        </w:rPr>
      </w:pPr>
      <w:r>
        <w:rPr>
          <w:rFonts w:ascii="Times New Roman" w:hAnsi="Times New Roman" w:cs="Times New Roman"/>
          <w:sz w:val="26"/>
          <w:szCs w:val="26"/>
        </w:rPr>
        <w:t xml:space="preserve">3. </w:t>
      </w:r>
      <w:r w:rsidR="00C47FAB">
        <w:rPr>
          <w:rFonts w:ascii="Times New Roman" w:hAnsi="Times New Roman" w:cs="Times New Roman"/>
          <w:sz w:val="26"/>
          <w:szCs w:val="26"/>
        </w:rPr>
        <w:t>Утвердить прилагаемое положение о Координационном совете по делам инвалидов</w:t>
      </w:r>
      <w:r w:rsidR="00C47FAB" w:rsidRPr="00751A19">
        <w:rPr>
          <w:rFonts w:ascii="Times New Roman" w:hAnsi="Times New Roman" w:cs="Times New Roman"/>
          <w:sz w:val="26"/>
          <w:szCs w:val="26"/>
        </w:rPr>
        <w:t xml:space="preserve"> </w:t>
      </w:r>
      <w:r w:rsidR="00C47FAB">
        <w:rPr>
          <w:rFonts w:ascii="Times New Roman" w:hAnsi="Times New Roman" w:cs="Times New Roman"/>
          <w:sz w:val="26"/>
          <w:szCs w:val="26"/>
        </w:rPr>
        <w:t xml:space="preserve">по решению вопросов создания условий для </w:t>
      </w:r>
      <w:proofErr w:type="spellStart"/>
      <w:r w:rsidR="00C47FAB" w:rsidRPr="00751A19">
        <w:rPr>
          <w:rFonts w:ascii="Times New Roman" w:hAnsi="Times New Roman" w:cs="Times New Roman"/>
          <w:sz w:val="26"/>
          <w:szCs w:val="26"/>
        </w:rPr>
        <w:t>безбарьерной</w:t>
      </w:r>
      <w:proofErr w:type="spellEnd"/>
      <w:r w:rsidR="00C47FAB" w:rsidRPr="00751A19">
        <w:rPr>
          <w:rFonts w:ascii="Times New Roman" w:hAnsi="Times New Roman" w:cs="Times New Roman"/>
          <w:sz w:val="26"/>
          <w:szCs w:val="26"/>
        </w:rPr>
        <w:t xml:space="preserve"> среды жизнедеятельности инвалидов на территории </w:t>
      </w:r>
      <w:proofErr w:type="spellStart"/>
      <w:r w:rsidR="00C47FAB" w:rsidRPr="00751A19">
        <w:rPr>
          <w:rFonts w:ascii="Times New Roman" w:hAnsi="Times New Roman" w:cs="Times New Roman"/>
          <w:sz w:val="26"/>
          <w:szCs w:val="26"/>
        </w:rPr>
        <w:t>Тру</w:t>
      </w:r>
      <w:r w:rsidR="00C47FAB">
        <w:rPr>
          <w:rFonts w:ascii="Times New Roman" w:hAnsi="Times New Roman" w:cs="Times New Roman"/>
          <w:sz w:val="26"/>
          <w:szCs w:val="26"/>
        </w:rPr>
        <w:t>бчевского</w:t>
      </w:r>
      <w:proofErr w:type="spellEnd"/>
      <w:r w:rsidR="00C47FAB">
        <w:rPr>
          <w:rFonts w:ascii="Times New Roman" w:hAnsi="Times New Roman" w:cs="Times New Roman"/>
          <w:sz w:val="26"/>
          <w:szCs w:val="26"/>
        </w:rPr>
        <w:t xml:space="preserve"> муниципального района</w:t>
      </w:r>
    </w:p>
    <w:p w:rsidR="00147CAC" w:rsidRDefault="00147CAC" w:rsidP="00147CAC">
      <w:pPr>
        <w:ind w:firstLine="709"/>
        <w:jc w:val="both"/>
        <w:rPr>
          <w:rFonts w:ascii="Times New Roman" w:hAnsi="Times New Roman" w:cs="Times New Roman"/>
          <w:sz w:val="26"/>
          <w:szCs w:val="26"/>
        </w:rPr>
      </w:pPr>
      <w:r>
        <w:rPr>
          <w:rFonts w:ascii="Times New Roman" w:hAnsi="Times New Roman" w:cs="Times New Roman"/>
          <w:sz w:val="26"/>
          <w:szCs w:val="26"/>
        </w:rPr>
        <w:t>4.</w:t>
      </w:r>
      <w:r w:rsidR="00295703">
        <w:rPr>
          <w:rFonts w:ascii="Times New Roman" w:hAnsi="Times New Roman" w:cs="Times New Roman"/>
          <w:sz w:val="26"/>
          <w:szCs w:val="26"/>
        </w:rPr>
        <w:t xml:space="preserve"> </w:t>
      </w:r>
      <w:r>
        <w:rPr>
          <w:rFonts w:ascii="Times New Roman" w:hAnsi="Times New Roman" w:cs="Times New Roman"/>
          <w:sz w:val="26"/>
          <w:szCs w:val="26"/>
        </w:rPr>
        <w:t>Настояще</w:t>
      </w:r>
      <w:r w:rsidR="004C643C">
        <w:rPr>
          <w:rFonts w:ascii="Times New Roman" w:hAnsi="Times New Roman" w:cs="Times New Roman"/>
          <w:sz w:val="26"/>
          <w:szCs w:val="26"/>
        </w:rPr>
        <w:t>е постановление опубликовать в И</w:t>
      </w:r>
      <w:r>
        <w:rPr>
          <w:rFonts w:ascii="Times New Roman" w:hAnsi="Times New Roman" w:cs="Times New Roman"/>
          <w:sz w:val="26"/>
          <w:szCs w:val="26"/>
        </w:rPr>
        <w:t xml:space="preserve">нформационном бюллетене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 и разместить на официальном сайте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 в сети Интернет.</w:t>
      </w:r>
    </w:p>
    <w:p w:rsidR="00AD7377" w:rsidRPr="00751A19" w:rsidRDefault="00147CAC" w:rsidP="00AD7377">
      <w:pPr>
        <w:ind w:firstLine="709"/>
        <w:jc w:val="both"/>
        <w:rPr>
          <w:rFonts w:ascii="Times New Roman" w:hAnsi="Times New Roman" w:cs="Times New Roman"/>
          <w:sz w:val="26"/>
          <w:szCs w:val="26"/>
        </w:rPr>
      </w:pPr>
      <w:r>
        <w:rPr>
          <w:rFonts w:ascii="Times New Roman" w:hAnsi="Times New Roman" w:cs="Times New Roman"/>
          <w:sz w:val="26"/>
          <w:szCs w:val="26"/>
        </w:rPr>
        <w:t>5</w:t>
      </w:r>
      <w:r w:rsidR="00AD7377" w:rsidRPr="00751A19">
        <w:rPr>
          <w:rFonts w:ascii="Times New Roman" w:hAnsi="Times New Roman" w:cs="Times New Roman"/>
          <w:sz w:val="26"/>
          <w:szCs w:val="26"/>
        </w:rPr>
        <w:t xml:space="preserve">. </w:t>
      </w:r>
      <w:proofErr w:type="gramStart"/>
      <w:r w:rsidR="00AD7377">
        <w:rPr>
          <w:rFonts w:ascii="Times New Roman" w:hAnsi="Times New Roman" w:cs="Times New Roman"/>
          <w:sz w:val="26"/>
          <w:szCs w:val="26"/>
        </w:rPr>
        <w:t>Контроль за</w:t>
      </w:r>
      <w:proofErr w:type="gramEnd"/>
      <w:r w:rsidR="00AD7377">
        <w:rPr>
          <w:rFonts w:ascii="Times New Roman" w:hAnsi="Times New Roman" w:cs="Times New Roman"/>
          <w:sz w:val="26"/>
          <w:szCs w:val="26"/>
        </w:rPr>
        <w:t xml:space="preserve"> исполнением настоящего </w:t>
      </w:r>
      <w:r w:rsidR="00C84FE3">
        <w:rPr>
          <w:rFonts w:ascii="Times New Roman" w:hAnsi="Times New Roman" w:cs="Times New Roman"/>
          <w:sz w:val="26"/>
          <w:szCs w:val="26"/>
        </w:rPr>
        <w:t>постановления</w:t>
      </w:r>
      <w:r w:rsidR="00AD7377">
        <w:rPr>
          <w:rFonts w:ascii="Times New Roman" w:hAnsi="Times New Roman" w:cs="Times New Roman"/>
          <w:sz w:val="26"/>
          <w:szCs w:val="26"/>
        </w:rPr>
        <w:t xml:space="preserve"> возложить </w:t>
      </w:r>
      <w:r w:rsidR="00C84FE3">
        <w:rPr>
          <w:rFonts w:ascii="Times New Roman" w:hAnsi="Times New Roman" w:cs="Times New Roman"/>
          <w:sz w:val="26"/>
          <w:szCs w:val="26"/>
        </w:rPr>
        <w:t xml:space="preserve"> на </w:t>
      </w:r>
      <w:r w:rsidR="00AD7377" w:rsidRPr="00751A19">
        <w:rPr>
          <w:rFonts w:ascii="Times New Roman" w:hAnsi="Times New Roman" w:cs="Times New Roman"/>
          <w:sz w:val="26"/>
          <w:szCs w:val="26"/>
        </w:rPr>
        <w:t xml:space="preserve">заместителя главы администрации </w:t>
      </w:r>
      <w:proofErr w:type="spellStart"/>
      <w:r w:rsidR="00AD7377" w:rsidRPr="00751A19">
        <w:rPr>
          <w:rFonts w:ascii="Times New Roman" w:hAnsi="Times New Roman" w:cs="Times New Roman"/>
          <w:sz w:val="26"/>
          <w:szCs w:val="26"/>
        </w:rPr>
        <w:t>Трубчевского</w:t>
      </w:r>
      <w:proofErr w:type="spellEnd"/>
      <w:r w:rsidR="00AD7377" w:rsidRPr="00751A19">
        <w:rPr>
          <w:rFonts w:ascii="Times New Roman" w:hAnsi="Times New Roman" w:cs="Times New Roman"/>
          <w:sz w:val="26"/>
          <w:szCs w:val="26"/>
        </w:rPr>
        <w:t xml:space="preserve"> муниципального района </w:t>
      </w:r>
      <w:proofErr w:type="spellStart"/>
      <w:r w:rsidR="00AD7377" w:rsidRPr="00751A19">
        <w:rPr>
          <w:rFonts w:ascii="Times New Roman" w:hAnsi="Times New Roman" w:cs="Times New Roman"/>
          <w:sz w:val="26"/>
          <w:szCs w:val="26"/>
        </w:rPr>
        <w:t>Тубол</w:t>
      </w:r>
      <w:proofErr w:type="spellEnd"/>
      <w:r w:rsidR="00AD7377" w:rsidRPr="00751A19">
        <w:rPr>
          <w:rFonts w:ascii="Times New Roman" w:hAnsi="Times New Roman" w:cs="Times New Roman"/>
          <w:sz w:val="26"/>
          <w:szCs w:val="26"/>
        </w:rPr>
        <w:t xml:space="preserve"> С.Н.</w:t>
      </w:r>
    </w:p>
    <w:p w:rsidR="00AD7377" w:rsidRPr="00751A19" w:rsidRDefault="00AD7377" w:rsidP="00AD7377">
      <w:pPr>
        <w:ind w:firstLine="709"/>
        <w:jc w:val="both"/>
        <w:rPr>
          <w:rFonts w:ascii="Times New Roman" w:hAnsi="Times New Roman" w:cs="Times New Roman"/>
          <w:sz w:val="26"/>
          <w:szCs w:val="26"/>
        </w:rPr>
      </w:pPr>
      <w:r w:rsidRPr="00751A19">
        <w:rPr>
          <w:rFonts w:ascii="Times New Roman" w:hAnsi="Times New Roman" w:cs="Times New Roman"/>
          <w:sz w:val="26"/>
          <w:szCs w:val="26"/>
        </w:rPr>
        <w:t xml:space="preserve">    </w:t>
      </w:r>
    </w:p>
    <w:p w:rsidR="00AD7377" w:rsidRPr="00751A19" w:rsidRDefault="00AD7377" w:rsidP="00AD7377">
      <w:pPr>
        <w:suppressAutoHyphens/>
        <w:rPr>
          <w:rFonts w:ascii="Times New Roman" w:eastAsia="Calibri" w:hAnsi="Times New Roman" w:cs="Times New Roman"/>
          <w:b/>
          <w:bCs/>
          <w:sz w:val="26"/>
          <w:szCs w:val="26"/>
          <w:lang w:eastAsia="ar-SA"/>
        </w:rPr>
      </w:pPr>
      <w:r w:rsidRPr="00751A19">
        <w:rPr>
          <w:rFonts w:ascii="Times New Roman" w:hAnsi="Times New Roman" w:cs="Times New Roman"/>
          <w:sz w:val="26"/>
          <w:szCs w:val="26"/>
        </w:rPr>
        <w:t xml:space="preserve"> </w:t>
      </w:r>
      <w:r w:rsidRPr="00751A19">
        <w:rPr>
          <w:rFonts w:ascii="Times New Roman" w:eastAsia="Calibri" w:hAnsi="Times New Roman" w:cs="Times New Roman"/>
          <w:b/>
          <w:bCs/>
          <w:sz w:val="26"/>
          <w:szCs w:val="26"/>
          <w:lang w:eastAsia="ar-SA"/>
        </w:rPr>
        <w:t>Глава  администрации</w:t>
      </w:r>
    </w:p>
    <w:p w:rsidR="00AD7377" w:rsidRPr="00751A19" w:rsidRDefault="00AD7377" w:rsidP="00AD7377">
      <w:pPr>
        <w:suppressAutoHyphens/>
        <w:rPr>
          <w:rFonts w:ascii="Times New Roman" w:eastAsia="Calibri" w:hAnsi="Times New Roman" w:cs="Times New Roman"/>
          <w:b/>
          <w:bCs/>
          <w:sz w:val="26"/>
          <w:szCs w:val="26"/>
          <w:lang w:eastAsia="ar-SA"/>
        </w:rPr>
      </w:pPr>
      <w:proofErr w:type="spellStart"/>
      <w:r w:rsidRPr="00751A19">
        <w:rPr>
          <w:rFonts w:ascii="Times New Roman" w:eastAsia="Calibri" w:hAnsi="Times New Roman" w:cs="Times New Roman"/>
          <w:b/>
          <w:bCs/>
          <w:sz w:val="26"/>
          <w:szCs w:val="26"/>
          <w:lang w:eastAsia="ar-SA"/>
        </w:rPr>
        <w:t>Трубчевского</w:t>
      </w:r>
      <w:proofErr w:type="spellEnd"/>
      <w:r w:rsidRPr="00751A19">
        <w:rPr>
          <w:rFonts w:ascii="Times New Roman" w:eastAsia="Calibri" w:hAnsi="Times New Roman" w:cs="Times New Roman"/>
          <w:b/>
          <w:bCs/>
          <w:sz w:val="26"/>
          <w:szCs w:val="26"/>
          <w:lang w:eastAsia="ar-SA"/>
        </w:rPr>
        <w:t xml:space="preserve"> муниципального района</w:t>
      </w:r>
      <w:r w:rsidRPr="00751A19">
        <w:rPr>
          <w:rFonts w:ascii="Times New Roman" w:eastAsia="Calibri" w:hAnsi="Times New Roman" w:cs="Times New Roman"/>
          <w:b/>
          <w:bCs/>
          <w:sz w:val="26"/>
          <w:szCs w:val="26"/>
          <w:lang w:eastAsia="ar-SA"/>
        </w:rPr>
        <w:tab/>
      </w:r>
      <w:r w:rsidRPr="00751A19">
        <w:rPr>
          <w:rFonts w:ascii="Times New Roman" w:eastAsia="Calibri" w:hAnsi="Times New Roman" w:cs="Times New Roman"/>
          <w:b/>
          <w:bCs/>
          <w:sz w:val="26"/>
          <w:szCs w:val="26"/>
          <w:lang w:eastAsia="ar-SA"/>
        </w:rPr>
        <w:tab/>
      </w:r>
      <w:r w:rsidRPr="00751A19">
        <w:rPr>
          <w:rFonts w:ascii="Times New Roman" w:eastAsia="Calibri" w:hAnsi="Times New Roman" w:cs="Times New Roman"/>
          <w:b/>
          <w:bCs/>
          <w:sz w:val="26"/>
          <w:szCs w:val="26"/>
          <w:lang w:eastAsia="ar-SA"/>
        </w:rPr>
        <w:tab/>
        <w:t xml:space="preserve">   </w:t>
      </w:r>
      <w:r w:rsidR="005D361D">
        <w:rPr>
          <w:rFonts w:ascii="Times New Roman" w:eastAsia="Calibri" w:hAnsi="Times New Roman" w:cs="Times New Roman"/>
          <w:b/>
          <w:bCs/>
          <w:sz w:val="26"/>
          <w:szCs w:val="26"/>
          <w:lang w:eastAsia="ar-SA"/>
        </w:rPr>
        <w:t xml:space="preserve">      </w:t>
      </w:r>
      <w:r w:rsidRPr="00751A19">
        <w:rPr>
          <w:rFonts w:ascii="Times New Roman" w:eastAsia="Calibri" w:hAnsi="Times New Roman" w:cs="Times New Roman"/>
          <w:b/>
          <w:bCs/>
          <w:sz w:val="26"/>
          <w:szCs w:val="26"/>
          <w:lang w:eastAsia="ar-SA"/>
        </w:rPr>
        <w:t xml:space="preserve"> И.И. </w:t>
      </w:r>
      <w:proofErr w:type="spellStart"/>
      <w:r w:rsidRPr="00751A19">
        <w:rPr>
          <w:rFonts w:ascii="Times New Roman" w:eastAsia="Calibri" w:hAnsi="Times New Roman" w:cs="Times New Roman"/>
          <w:b/>
          <w:bCs/>
          <w:sz w:val="26"/>
          <w:szCs w:val="26"/>
          <w:lang w:eastAsia="ar-SA"/>
        </w:rPr>
        <w:t>Обыдённов</w:t>
      </w:r>
      <w:proofErr w:type="spellEnd"/>
    </w:p>
    <w:p w:rsidR="00AD7377" w:rsidRDefault="00AD7377" w:rsidP="00AD7377">
      <w:pPr>
        <w:autoSpaceDE w:val="0"/>
        <w:autoSpaceDN w:val="0"/>
        <w:adjustRightInd w:val="0"/>
        <w:ind w:firstLine="709"/>
        <w:rPr>
          <w:rFonts w:ascii="Times New Roman" w:hAnsi="Times New Roman" w:cs="Times New Roman"/>
          <w:b/>
          <w:bCs/>
          <w:sz w:val="26"/>
          <w:szCs w:val="26"/>
        </w:rPr>
      </w:pPr>
    </w:p>
    <w:p w:rsidR="009C47A4" w:rsidRDefault="009C47A4" w:rsidP="00AD7377">
      <w:pPr>
        <w:autoSpaceDE w:val="0"/>
        <w:autoSpaceDN w:val="0"/>
        <w:adjustRightInd w:val="0"/>
        <w:ind w:firstLine="709"/>
        <w:rPr>
          <w:rFonts w:ascii="Times New Roman" w:hAnsi="Times New Roman" w:cs="Times New Roman"/>
          <w:b/>
          <w:bCs/>
          <w:sz w:val="26"/>
          <w:szCs w:val="26"/>
        </w:rPr>
      </w:pPr>
    </w:p>
    <w:p w:rsidR="009C47A4" w:rsidRDefault="009C47A4" w:rsidP="00AD7377">
      <w:pPr>
        <w:autoSpaceDE w:val="0"/>
        <w:autoSpaceDN w:val="0"/>
        <w:adjustRightInd w:val="0"/>
        <w:ind w:firstLine="709"/>
        <w:rPr>
          <w:rFonts w:ascii="Times New Roman" w:hAnsi="Times New Roman" w:cs="Times New Roman"/>
          <w:b/>
          <w:bCs/>
          <w:sz w:val="26"/>
          <w:szCs w:val="26"/>
        </w:rPr>
      </w:pPr>
    </w:p>
    <w:p w:rsidR="009C47A4" w:rsidRDefault="009C47A4" w:rsidP="00AD7377">
      <w:pPr>
        <w:autoSpaceDE w:val="0"/>
        <w:autoSpaceDN w:val="0"/>
        <w:adjustRightInd w:val="0"/>
        <w:ind w:firstLine="709"/>
        <w:rPr>
          <w:rFonts w:ascii="Times New Roman" w:hAnsi="Times New Roman" w:cs="Times New Roman"/>
          <w:b/>
          <w:bCs/>
          <w:sz w:val="26"/>
          <w:szCs w:val="26"/>
        </w:rPr>
      </w:pPr>
    </w:p>
    <w:p w:rsidR="009C47A4" w:rsidRDefault="009C47A4" w:rsidP="00AD7377">
      <w:pPr>
        <w:autoSpaceDE w:val="0"/>
        <w:autoSpaceDN w:val="0"/>
        <w:adjustRightInd w:val="0"/>
        <w:ind w:firstLine="709"/>
        <w:rPr>
          <w:rFonts w:ascii="Times New Roman" w:hAnsi="Times New Roman" w:cs="Times New Roman"/>
          <w:b/>
          <w:bCs/>
          <w:sz w:val="26"/>
          <w:szCs w:val="26"/>
        </w:rPr>
      </w:pPr>
    </w:p>
    <w:p w:rsidR="00AD7377" w:rsidRPr="00AD7377" w:rsidRDefault="00AD7377" w:rsidP="00AD7377">
      <w:pPr>
        <w:pStyle w:val="30"/>
        <w:shd w:val="clear" w:color="auto" w:fill="auto"/>
        <w:spacing w:before="0" w:after="0" w:line="240" w:lineRule="auto"/>
        <w:ind w:firstLine="680"/>
        <w:jc w:val="right"/>
        <w:rPr>
          <w:b w:val="0"/>
          <w:sz w:val="26"/>
          <w:szCs w:val="26"/>
        </w:rPr>
      </w:pPr>
      <w:r w:rsidRPr="00AD7377">
        <w:rPr>
          <w:b w:val="0"/>
          <w:sz w:val="26"/>
          <w:szCs w:val="26"/>
        </w:rPr>
        <w:lastRenderedPageBreak/>
        <w:t>Утвержден</w:t>
      </w:r>
    </w:p>
    <w:p w:rsidR="00AD7377" w:rsidRPr="00AD7377" w:rsidRDefault="00C84FE3" w:rsidP="00AD7377">
      <w:pPr>
        <w:pStyle w:val="30"/>
        <w:shd w:val="clear" w:color="auto" w:fill="auto"/>
        <w:spacing w:before="0" w:after="0" w:line="240" w:lineRule="auto"/>
        <w:ind w:firstLine="680"/>
        <w:jc w:val="right"/>
        <w:rPr>
          <w:b w:val="0"/>
          <w:sz w:val="26"/>
          <w:szCs w:val="26"/>
        </w:rPr>
      </w:pPr>
      <w:r>
        <w:rPr>
          <w:b w:val="0"/>
          <w:sz w:val="26"/>
          <w:szCs w:val="26"/>
        </w:rPr>
        <w:t>постановлением</w:t>
      </w:r>
      <w:r w:rsidR="00AD7377" w:rsidRPr="00AD7377">
        <w:rPr>
          <w:b w:val="0"/>
          <w:sz w:val="26"/>
          <w:szCs w:val="26"/>
        </w:rPr>
        <w:t xml:space="preserve"> администрации</w:t>
      </w:r>
    </w:p>
    <w:p w:rsidR="00AD7377" w:rsidRPr="00AD7377" w:rsidRDefault="00AD7377" w:rsidP="00AD7377">
      <w:pPr>
        <w:pStyle w:val="30"/>
        <w:shd w:val="clear" w:color="auto" w:fill="auto"/>
        <w:spacing w:before="0" w:after="0" w:line="240" w:lineRule="auto"/>
        <w:ind w:firstLine="680"/>
        <w:jc w:val="right"/>
        <w:rPr>
          <w:b w:val="0"/>
          <w:sz w:val="26"/>
          <w:szCs w:val="26"/>
        </w:rPr>
      </w:pPr>
      <w:proofErr w:type="spellStart"/>
      <w:r w:rsidRPr="00AD7377">
        <w:rPr>
          <w:b w:val="0"/>
          <w:sz w:val="26"/>
          <w:szCs w:val="26"/>
        </w:rPr>
        <w:t>Трубчевского</w:t>
      </w:r>
      <w:proofErr w:type="spellEnd"/>
      <w:r w:rsidRPr="00AD7377">
        <w:rPr>
          <w:b w:val="0"/>
          <w:sz w:val="26"/>
          <w:szCs w:val="26"/>
        </w:rPr>
        <w:t xml:space="preserve"> муниципального района</w:t>
      </w:r>
    </w:p>
    <w:p w:rsidR="00AD7377" w:rsidRDefault="009C47A4" w:rsidP="00AD7377">
      <w:pPr>
        <w:pStyle w:val="30"/>
        <w:shd w:val="clear" w:color="auto" w:fill="auto"/>
        <w:spacing w:before="0" w:after="0" w:line="240" w:lineRule="auto"/>
        <w:ind w:firstLine="680"/>
        <w:jc w:val="right"/>
        <w:rPr>
          <w:b w:val="0"/>
          <w:sz w:val="26"/>
          <w:szCs w:val="26"/>
        </w:rPr>
      </w:pPr>
      <w:r>
        <w:rPr>
          <w:b w:val="0"/>
          <w:sz w:val="26"/>
          <w:szCs w:val="26"/>
        </w:rPr>
        <w:t>от 29.01.</w:t>
      </w:r>
      <w:r w:rsidR="00AD7377" w:rsidRPr="00AD7377">
        <w:rPr>
          <w:b w:val="0"/>
          <w:sz w:val="26"/>
          <w:szCs w:val="26"/>
        </w:rPr>
        <w:t xml:space="preserve"> 2016г</w:t>
      </w:r>
      <w:r w:rsidR="00E47876">
        <w:rPr>
          <w:b w:val="0"/>
          <w:sz w:val="26"/>
          <w:szCs w:val="26"/>
        </w:rPr>
        <w:t>.</w:t>
      </w:r>
      <w:r>
        <w:rPr>
          <w:b w:val="0"/>
          <w:sz w:val="26"/>
          <w:szCs w:val="26"/>
        </w:rPr>
        <w:t xml:space="preserve"> № 31</w:t>
      </w:r>
    </w:p>
    <w:p w:rsidR="00AD7377" w:rsidRPr="00AD7377" w:rsidRDefault="00AD7377" w:rsidP="00AD7377">
      <w:pPr>
        <w:pStyle w:val="30"/>
        <w:shd w:val="clear" w:color="auto" w:fill="auto"/>
        <w:spacing w:before="0" w:after="0" w:line="240" w:lineRule="auto"/>
        <w:ind w:firstLine="680"/>
        <w:jc w:val="right"/>
        <w:rPr>
          <w:b w:val="0"/>
          <w:sz w:val="26"/>
          <w:szCs w:val="26"/>
        </w:rPr>
      </w:pPr>
    </w:p>
    <w:p w:rsidR="009B2C4E" w:rsidRPr="007A2103" w:rsidRDefault="00B06BBE" w:rsidP="007A2103">
      <w:pPr>
        <w:pStyle w:val="30"/>
        <w:shd w:val="clear" w:color="auto" w:fill="auto"/>
        <w:spacing w:before="0" w:after="0" w:line="240" w:lineRule="auto"/>
        <w:rPr>
          <w:b w:val="0"/>
          <w:sz w:val="26"/>
          <w:szCs w:val="26"/>
        </w:rPr>
      </w:pPr>
      <w:r w:rsidRPr="007A2103">
        <w:rPr>
          <w:b w:val="0"/>
          <w:sz w:val="26"/>
          <w:szCs w:val="26"/>
        </w:rPr>
        <w:t>СОСТАВ</w:t>
      </w:r>
      <w:r w:rsidR="007A2103">
        <w:rPr>
          <w:b w:val="0"/>
          <w:sz w:val="26"/>
          <w:szCs w:val="26"/>
        </w:rPr>
        <w:t xml:space="preserve"> </w:t>
      </w:r>
      <w:r w:rsidRPr="007A2103">
        <w:rPr>
          <w:b w:val="0"/>
          <w:sz w:val="26"/>
          <w:szCs w:val="26"/>
        </w:rPr>
        <w:t>Координационного совета</w:t>
      </w:r>
    </w:p>
    <w:p w:rsidR="00F906E3" w:rsidRPr="007A2103" w:rsidRDefault="00AD7377" w:rsidP="007A2103">
      <w:pPr>
        <w:jc w:val="center"/>
        <w:rPr>
          <w:rFonts w:ascii="Times New Roman" w:hAnsi="Times New Roman" w:cs="Times New Roman"/>
          <w:sz w:val="26"/>
          <w:szCs w:val="26"/>
        </w:rPr>
      </w:pPr>
      <w:r w:rsidRPr="007A2103">
        <w:rPr>
          <w:rFonts w:ascii="Times New Roman" w:hAnsi="Times New Roman" w:cs="Times New Roman"/>
          <w:sz w:val="26"/>
          <w:szCs w:val="26"/>
        </w:rPr>
        <w:t xml:space="preserve">по делам инвалидов по решению вопросов создания условий для </w:t>
      </w:r>
      <w:proofErr w:type="spellStart"/>
      <w:r w:rsidR="009B2C4E" w:rsidRPr="007A2103">
        <w:rPr>
          <w:rFonts w:ascii="Times New Roman" w:hAnsi="Times New Roman" w:cs="Times New Roman"/>
          <w:sz w:val="26"/>
          <w:szCs w:val="26"/>
        </w:rPr>
        <w:t>безбарьерной</w:t>
      </w:r>
      <w:proofErr w:type="spellEnd"/>
      <w:r w:rsidR="009B2C4E" w:rsidRPr="007A2103">
        <w:rPr>
          <w:rFonts w:ascii="Times New Roman" w:hAnsi="Times New Roman" w:cs="Times New Roman"/>
          <w:sz w:val="26"/>
          <w:szCs w:val="26"/>
        </w:rPr>
        <w:t xml:space="preserve"> </w:t>
      </w:r>
      <w:r w:rsidRPr="007A2103">
        <w:rPr>
          <w:rFonts w:ascii="Times New Roman" w:hAnsi="Times New Roman" w:cs="Times New Roman"/>
          <w:sz w:val="26"/>
          <w:szCs w:val="26"/>
        </w:rPr>
        <w:t>среды жизнедеятельности инвалидов</w:t>
      </w:r>
      <w:r w:rsidR="009B2C4E" w:rsidRPr="007A2103">
        <w:rPr>
          <w:rFonts w:ascii="Times New Roman" w:hAnsi="Times New Roman" w:cs="Times New Roman"/>
          <w:sz w:val="26"/>
          <w:szCs w:val="26"/>
        </w:rPr>
        <w:t xml:space="preserve"> </w:t>
      </w:r>
      <w:r w:rsidRPr="007A2103">
        <w:rPr>
          <w:rFonts w:ascii="Times New Roman" w:hAnsi="Times New Roman" w:cs="Times New Roman"/>
          <w:sz w:val="26"/>
          <w:szCs w:val="26"/>
        </w:rPr>
        <w:t xml:space="preserve">на территории </w:t>
      </w:r>
      <w:proofErr w:type="spellStart"/>
      <w:r w:rsidRPr="007A2103">
        <w:rPr>
          <w:rFonts w:ascii="Times New Roman" w:hAnsi="Times New Roman" w:cs="Times New Roman"/>
          <w:sz w:val="26"/>
          <w:szCs w:val="26"/>
        </w:rPr>
        <w:t>Трубчевского</w:t>
      </w:r>
      <w:proofErr w:type="spellEnd"/>
      <w:r w:rsidRPr="007A2103">
        <w:rPr>
          <w:rFonts w:ascii="Times New Roman" w:hAnsi="Times New Roman" w:cs="Times New Roman"/>
          <w:sz w:val="26"/>
          <w:szCs w:val="26"/>
        </w:rPr>
        <w:t xml:space="preserve"> муниципального района</w:t>
      </w:r>
    </w:p>
    <w:p w:rsidR="00AD7377" w:rsidRPr="007A2103" w:rsidRDefault="00AD7377" w:rsidP="00AD7377">
      <w:pPr>
        <w:pStyle w:val="30"/>
        <w:shd w:val="clear" w:color="auto" w:fill="auto"/>
        <w:spacing w:before="0" w:after="0" w:line="240" w:lineRule="auto"/>
        <w:ind w:firstLine="680"/>
        <w:rPr>
          <w:b w:val="0"/>
          <w:sz w:val="26"/>
          <w:szCs w:val="26"/>
        </w:rPr>
      </w:pPr>
    </w:p>
    <w:p w:rsidR="00F906E3" w:rsidRPr="00AD7377" w:rsidRDefault="00B06BBE" w:rsidP="00AD7377">
      <w:pPr>
        <w:pStyle w:val="1"/>
        <w:numPr>
          <w:ilvl w:val="0"/>
          <w:numId w:val="1"/>
        </w:numPr>
        <w:shd w:val="clear" w:color="auto" w:fill="auto"/>
        <w:tabs>
          <w:tab w:val="left" w:pos="294"/>
        </w:tabs>
        <w:spacing w:before="0" w:line="240" w:lineRule="auto"/>
        <w:ind w:firstLine="680"/>
        <w:rPr>
          <w:sz w:val="26"/>
          <w:szCs w:val="26"/>
        </w:rPr>
      </w:pPr>
      <w:proofErr w:type="spellStart"/>
      <w:r w:rsidRPr="00AD7377">
        <w:rPr>
          <w:sz w:val="26"/>
          <w:szCs w:val="26"/>
        </w:rPr>
        <w:t>Тубол</w:t>
      </w:r>
      <w:proofErr w:type="spellEnd"/>
      <w:r w:rsidRPr="00AD7377">
        <w:rPr>
          <w:sz w:val="26"/>
          <w:szCs w:val="26"/>
        </w:rPr>
        <w:t xml:space="preserve"> Светлана Николаевна - заместитель главы администрации </w:t>
      </w:r>
      <w:proofErr w:type="spellStart"/>
      <w:r w:rsidRPr="00AD7377">
        <w:rPr>
          <w:sz w:val="26"/>
          <w:szCs w:val="26"/>
        </w:rPr>
        <w:t>Трубчевского</w:t>
      </w:r>
      <w:proofErr w:type="spellEnd"/>
      <w:r w:rsidRPr="00AD7377">
        <w:rPr>
          <w:sz w:val="26"/>
          <w:szCs w:val="26"/>
        </w:rPr>
        <w:t xml:space="preserve"> муниципального района, предс</w:t>
      </w:r>
      <w:r w:rsidR="00665D99">
        <w:rPr>
          <w:sz w:val="26"/>
          <w:szCs w:val="26"/>
        </w:rPr>
        <w:t>едатель Координационного совета</w:t>
      </w:r>
    </w:p>
    <w:p w:rsidR="00F906E3" w:rsidRPr="00AD7377" w:rsidRDefault="00AD7377" w:rsidP="00AD7377">
      <w:pPr>
        <w:pStyle w:val="1"/>
        <w:numPr>
          <w:ilvl w:val="0"/>
          <w:numId w:val="1"/>
        </w:numPr>
        <w:shd w:val="clear" w:color="auto" w:fill="auto"/>
        <w:tabs>
          <w:tab w:val="left" w:pos="390"/>
        </w:tabs>
        <w:spacing w:before="0" w:line="240" w:lineRule="auto"/>
        <w:ind w:firstLine="680"/>
        <w:rPr>
          <w:sz w:val="26"/>
          <w:szCs w:val="26"/>
        </w:rPr>
      </w:pPr>
      <w:proofErr w:type="spellStart"/>
      <w:r w:rsidRPr="00AD7377">
        <w:rPr>
          <w:sz w:val="26"/>
          <w:szCs w:val="26"/>
        </w:rPr>
        <w:t>Ерёменкова</w:t>
      </w:r>
      <w:proofErr w:type="spellEnd"/>
      <w:r w:rsidRPr="00AD7377">
        <w:rPr>
          <w:sz w:val="26"/>
          <w:szCs w:val="26"/>
        </w:rPr>
        <w:t xml:space="preserve"> Татьяна Васильевна</w:t>
      </w:r>
      <w:r w:rsidR="00665D99">
        <w:rPr>
          <w:sz w:val="26"/>
          <w:szCs w:val="26"/>
        </w:rPr>
        <w:t xml:space="preserve"> - </w:t>
      </w:r>
      <w:r w:rsidRPr="00AD7377">
        <w:rPr>
          <w:sz w:val="26"/>
          <w:szCs w:val="26"/>
        </w:rPr>
        <w:t>начальник</w:t>
      </w:r>
      <w:r w:rsidR="00665D99">
        <w:rPr>
          <w:sz w:val="26"/>
          <w:szCs w:val="26"/>
        </w:rPr>
        <w:t xml:space="preserve"> ГКУ «ОСЗН </w:t>
      </w:r>
      <w:proofErr w:type="spellStart"/>
      <w:r w:rsidR="00665D99">
        <w:rPr>
          <w:sz w:val="26"/>
          <w:szCs w:val="26"/>
        </w:rPr>
        <w:t>Трубчевского</w:t>
      </w:r>
      <w:proofErr w:type="spellEnd"/>
      <w:r w:rsidR="00665D99">
        <w:rPr>
          <w:sz w:val="26"/>
          <w:szCs w:val="26"/>
        </w:rPr>
        <w:t xml:space="preserve"> района», </w:t>
      </w:r>
      <w:r w:rsidR="00B06BBE" w:rsidRPr="00AD7377">
        <w:rPr>
          <w:sz w:val="26"/>
          <w:szCs w:val="26"/>
        </w:rPr>
        <w:t>заместитель предс</w:t>
      </w:r>
      <w:r w:rsidR="00665D99">
        <w:rPr>
          <w:sz w:val="26"/>
          <w:szCs w:val="26"/>
        </w:rPr>
        <w:t xml:space="preserve">едателя Координационного совета </w:t>
      </w:r>
      <w:r w:rsidR="00665D99" w:rsidRPr="00AD7377">
        <w:rPr>
          <w:sz w:val="26"/>
          <w:szCs w:val="26"/>
        </w:rPr>
        <w:t>(по согласованию)</w:t>
      </w:r>
    </w:p>
    <w:p w:rsidR="00AD7377" w:rsidRDefault="00AD7377" w:rsidP="00AD7377">
      <w:pPr>
        <w:pStyle w:val="1"/>
        <w:numPr>
          <w:ilvl w:val="0"/>
          <w:numId w:val="1"/>
        </w:numPr>
        <w:shd w:val="clear" w:color="auto" w:fill="auto"/>
        <w:tabs>
          <w:tab w:val="left" w:pos="299"/>
        </w:tabs>
        <w:spacing w:before="0" w:line="240" w:lineRule="auto"/>
        <w:ind w:firstLine="680"/>
        <w:rPr>
          <w:sz w:val="26"/>
          <w:szCs w:val="26"/>
        </w:rPr>
      </w:pPr>
      <w:r>
        <w:rPr>
          <w:sz w:val="26"/>
          <w:szCs w:val="26"/>
        </w:rPr>
        <w:t xml:space="preserve">Москалёва Ольга Александровна </w:t>
      </w:r>
      <w:r w:rsidR="00B06BBE" w:rsidRPr="00AD7377">
        <w:rPr>
          <w:sz w:val="26"/>
          <w:szCs w:val="26"/>
        </w:rPr>
        <w:t xml:space="preserve"> — </w:t>
      </w:r>
      <w:r>
        <w:rPr>
          <w:sz w:val="26"/>
          <w:szCs w:val="26"/>
        </w:rPr>
        <w:t xml:space="preserve">начальник организационно-правового </w:t>
      </w:r>
      <w:r w:rsidR="000113D2">
        <w:rPr>
          <w:sz w:val="26"/>
          <w:szCs w:val="26"/>
        </w:rPr>
        <w:t>отдела</w:t>
      </w:r>
      <w:r w:rsidR="00B06BBE" w:rsidRPr="00AD7377">
        <w:rPr>
          <w:sz w:val="26"/>
          <w:szCs w:val="26"/>
        </w:rPr>
        <w:t xml:space="preserve"> администрации </w:t>
      </w:r>
      <w:proofErr w:type="spellStart"/>
      <w:r w:rsidR="00B06BBE" w:rsidRPr="00AD7377">
        <w:rPr>
          <w:sz w:val="26"/>
          <w:szCs w:val="26"/>
        </w:rPr>
        <w:t>Трубчевского</w:t>
      </w:r>
      <w:proofErr w:type="spellEnd"/>
      <w:r w:rsidR="00B06BBE" w:rsidRPr="00AD7377">
        <w:rPr>
          <w:sz w:val="26"/>
          <w:szCs w:val="26"/>
        </w:rPr>
        <w:t xml:space="preserve"> муниципального района, </w:t>
      </w:r>
      <w:r>
        <w:rPr>
          <w:sz w:val="26"/>
          <w:szCs w:val="26"/>
        </w:rPr>
        <w:t xml:space="preserve">заместитель  председателя </w:t>
      </w:r>
      <w:r w:rsidR="00665D99" w:rsidRPr="00AD7377">
        <w:rPr>
          <w:sz w:val="26"/>
          <w:szCs w:val="26"/>
        </w:rPr>
        <w:t>Координационного совета</w:t>
      </w:r>
    </w:p>
    <w:p w:rsidR="00F906E3" w:rsidRPr="00AD7377" w:rsidRDefault="00AD7377" w:rsidP="00AD7377">
      <w:pPr>
        <w:pStyle w:val="1"/>
        <w:numPr>
          <w:ilvl w:val="0"/>
          <w:numId w:val="1"/>
        </w:numPr>
        <w:shd w:val="clear" w:color="auto" w:fill="auto"/>
        <w:tabs>
          <w:tab w:val="left" w:pos="299"/>
        </w:tabs>
        <w:spacing w:before="0" w:line="240" w:lineRule="auto"/>
        <w:ind w:firstLine="680"/>
        <w:rPr>
          <w:sz w:val="26"/>
          <w:szCs w:val="26"/>
        </w:rPr>
      </w:pPr>
      <w:r>
        <w:rPr>
          <w:sz w:val="26"/>
          <w:szCs w:val="26"/>
        </w:rPr>
        <w:t>Кривошеева Елена Ильинична – ведущий инспектор</w:t>
      </w:r>
      <w:r w:rsidRPr="00AD7377">
        <w:rPr>
          <w:sz w:val="26"/>
          <w:szCs w:val="26"/>
        </w:rPr>
        <w:t xml:space="preserve"> </w:t>
      </w:r>
      <w:r>
        <w:rPr>
          <w:sz w:val="26"/>
          <w:szCs w:val="26"/>
        </w:rPr>
        <w:t xml:space="preserve">организационно-правового </w:t>
      </w:r>
      <w:r w:rsidR="000113D2">
        <w:rPr>
          <w:sz w:val="26"/>
          <w:szCs w:val="26"/>
        </w:rPr>
        <w:t>отдела</w:t>
      </w:r>
      <w:r w:rsidRPr="00AD7377">
        <w:rPr>
          <w:sz w:val="26"/>
          <w:szCs w:val="26"/>
        </w:rPr>
        <w:t xml:space="preserve"> администрации </w:t>
      </w:r>
      <w:proofErr w:type="spellStart"/>
      <w:r w:rsidRPr="00AD7377">
        <w:rPr>
          <w:sz w:val="26"/>
          <w:szCs w:val="26"/>
        </w:rPr>
        <w:t>Тр</w:t>
      </w:r>
      <w:r>
        <w:rPr>
          <w:sz w:val="26"/>
          <w:szCs w:val="26"/>
        </w:rPr>
        <w:t>убчевского</w:t>
      </w:r>
      <w:proofErr w:type="spellEnd"/>
      <w:r>
        <w:rPr>
          <w:sz w:val="26"/>
          <w:szCs w:val="26"/>
        </w:rPr>
        <w:t xml:space="preserve"> муниципального района, </w:t>
      </w:r>
      <w:r w:rsidR="00B06BBE" w:rsidRPr="00AD7377">
        <w:rPr>
          <w:sz w:val="26"/>
          <w:szCs w:val="26"/>
        </w:rPr>
        <w:t>секретарь Координационного совета.</w:t>
      </w:r>
    </w:p>
    <w:p w:rsidR="00F906E3" w:rsidRPr="00AD7377" w:rsidRDefault="00B06BBE" w:rsidP="00AD7377">
      <w:pPr>
        <w:pStyle w:val="1"/>
        <w:shd w:val="clear" w:color="auto" w:fill="auto"/>
        <w:spacing w:before="0" w:line="240" w:lineRule="auto"/>
        <w:ind w:firstLine="680"/>
        <w:rPr>
          <w:sz w:val="26"/>
          <w:szCs w:val="26"/>
        </w:rPr>
      </w:pPr>
      <w:r w:rsidRPr="00AD7377">
        <w:rPr>
          <w:sz w:val="26"/>
          <w:szCs w:val="26"/>
        </w:rPr>
        <w:t>Члены Координационного совета:</w:t>
      </w:r>
    </w:p>
    <w:p w:rsidR="00F906E3" w:rsidRDefault="00DA7408" w:rsidP="00AD7377">
      <w:pPr>
        <w:pStyle w:val="1"/>
        <w:numPr>
          <w:ilvl w:val="0"/>
          <w:numId w:val="1"/>
        </w:numPr>
        <w:shd w:val="clear" w:color="auto" w:fill="auto"/>
        <w:tabs>
          <w:tab w:val="left" w:pos="395"/>
        </w:tabs>
        <w:spacing w:before="0" w:line="240" w:lineRule="auto"/>
        <w:ind w:firstLine="680"/>
        <w:rPr>
          <w:sz w:val="26"/>
          <w:szCs w:val="26"/>
        </w:rPr>
      </w:pPr>
      <w:r>
        <w:rPr>
          <w:sz w:val="26"/>
          <w:szCs w:val="26"/>
        </w:rPr>
        <w:t>Зубова Татьяна Яковлевна</w:t>
      </w:r>
      <w:r w:rsidR="00B06BBE" w:rsidRPr="00AD7377">
        <w:rPr>
          <w:sz w:val="26"/>
          <w:szCs w:val="26"/>
        </w:rPr>
        <w:t xml:space="preserve"> </w:t>
      </w:r>
      <w:r>
        <w:rPr>
          <w:sz w:val="26"/>
          <w:szCs w:val="26"/>
        </w:rPr>
        <w:t>-</w:t>
      </w:r>
      <w:r w:rsidR="00B06BBE" w:rsidRPr="00AD7377">
        <w:rPr>
          <w:sz w:val="26"/>
          <w:szCs w:val="26"/>
        </w:rPr>
        <w:t xml:space="preserve"> заместитель </w:t>
      </w:r>
      <w:r>
        <w:rPr>
          <w:sz w:val="26"/>
          <w:szCs w:val="26"/>
        </w:rPr>
        <w:t>начальника финансового управления</w:t>
      </w:r>
      <w:r w:rsidR="00B06BBE" w:rsidRPr="00AD7377">
        <w:rPr>
          <w:sz w:val="26"/>
          <w:szCs w:val="26"/>
        </w:rPr>
        <w:t xml:space="preserve"> администрации </w:t>
      </w:r>
      <w:proofErr w:type="spellStart"/>
      <w:r w:rsidR="00B06BBE" w:rsidRPr="00AD7377">
        <w:rPr>
          <w:sz w:val="26"/>
          <w:szCs w:val="26"/>
        </w:rPr>
        <w:t>Тру</w:t>
      </w:r>
      <w:r w:rsidR="00B551F5">
        <w:rPr>
          <w:sz w:val="26"/>
          <w:szCs w:val="26"/>
        </w:rPr>
        <w:t>бчевского</w:t>
      </w:r>
      <w:proofErr w:type="spellEnd"/>
      <w:r w:rsidR="00B551F5">
        <w:rPr>
          <w:sz w:val="26"/>
          <w:szCs w:val="26"/>
        </w:rPr>
        <w:t xml:space="preserve"> муниципального района</w:t>
      </w:r>
    </w:p>
    <w:p w:rsidR="00B551F5" w:rsidRPr="00AD7377" w:rsidRDefault="00B551F5" w:rsidP="00B551F5">
      <w:pPr>
        <w:pStyle w:val="1"/>
        <w:numPr>
          <w:ilvl w:val="0"/>
          <w:numId w:val="1"/>
        </w:numPr>
        <w:shd w:val="clear" w:color="auto" w:fill="auto"/>
        <w:tabs>
          <w:tab w:val="left" w:pos="309"/>
        </w:tabs>
        <w:spacing w:before="0" w:line="240" w:lineRule="auto"/>
        <w:ind w:firstLine="680"/>
        <w:rPr>
          <w:sz w:val="26"/>
          <w:szCs w:val="26"/>
        </w:rPr>
      </w:pPr>
      <w:proofErr w:type="spellStart"/>
      <w:r>
        <w:rPr>
          <w:sz w:val="26"/>
          <w:szCs w:val="26"/>
        </w:rPr>
        <w:t>Приходова</w:t>
      </w:r>
      <w:proofErr w:type="spellEnd"/>
      <w:r>
        <w:rPr>
          <w:sz w:val="26"/>
          <w:szCs w:val="26"/>
        </w:rPr>
        <w:t xml:space="preserve"> Наталья Николаевна – председатель комитета по управлению муниципальным имуществом </w:t>
      </w:r>
      <w:r w:rsidRPr="00AD7377">
        <w:rPr>
          <w:sz w:val="26"/>
          <w:szCs w:val="26"/>
        </w:rPr>
        <w:t xml:space="preserve">администрации </w:t>
      </w:r>
      <w:proofErr w:type="spellStart"/>
      <w:r w:rsidRPr="00AD7377">
        <w:rPr>
          <w:sz w:val="26"/>
          <w:szCs w:val="26"/>
        </w:rPr>
        <w:t>Трубчевского</w:t>
      </w:r>
      <w:proofErr w:type="spellEnd"/>
      <w:r w:rsidRPr="00AD7377">
        <w:rPr>
          <w:sz w:val="26"/>
          <w:szCs w:val="26"/>
        </w:rPr>
        <w:t xml:space="preserve"> муниципального района</w:t>
      </w:r>
    </w:p>
    <w:p w:rsidR="00B551F5" w:rsidRPr="00B551F5" w:rsidRDefault="00B551F5" w:rsidP="00B551F5">
      <w:pPr>
        <w:pStyle w:val="1"/>
        <w:numPr>
          <w:ilvl w:val="0"/>
          <w:numId w:val="1"/>
        </w:numPr>
        <w:shd w:val="clear" w:color="auto" w:fill="auto"/>
        <w:tabs>
          <w:tab w:val="left" w:pos="333"/>
        </w:tabs>
        <w:spacing w:before="0" w:line="240" w:lineRule="auto"/>
        <w:ind w:firstLine="680"/>
        <w:rPr>
          <w:sz w:val="26"/>
          <w:szCs w:val="26"/>
        </w:rPr>
      </w:pPr>
      <w:proofErr w:type="spellStart"/>
      <w:r w:rsidRPr="00AD7377">
        <w:rPr>
          <w:sz w:val="26"/>
          <w:szCs w:val="26"/>
        </w:rPr>
        <w:t>Робкина</w:t>
      </w:r>
      <w:proofErr w:type="spellEnd"/>
      <w:r w:rsidRPr="00AD7377">
        <w:rPr>
          <w:sz w:val="26"/>
          <w:szCs w:val="26"/>
        </w:rPr>
        <w:t xml:space="preserve"> Светлана Анатольевна - начальник отдела образования администрации </w:t>
      </w:r>
      <w:proofErr w:type="spellStart"/>
      <w:r w:rsidRPr="00AD7377">
        <w:rPr>
          <w:sz w:val="26"/>
          <w:szCs w:val="26"/>
        </w:rPr>
        <w:t>Тру</w:t>
      </w:r>
      <w:r>
        <w:rPr>
          <w:sz w:val="26"/>
          <w:szCs w:val="26"/>
        </w:rPr>
        <w:t>бчевского</w:t>
      </w:r>
      <w:proofErr w:type="spellEnd"/>
      <w:r>
        <w:rPr>
          <w:sz w:val="26"/>
          <w:szCs w:val="26"/>
        </w:rPr>
        <w:t xml:space="preserve"> муниципального района</w:t>
      </w:r>
    </w:p>
    <w:p w:rsidR="00DA7408" w:rsidRDefault="00DA7408" w:rsidP="00AD7377">
      <w:pPr>
        <w:pStyle w:val="1"/>
        <w:numPr>
          <w:ilvl w:val="0"/>
          <w:numId w:val="1"/>
        </w:numPr>
        <w:shd w:val="clear" w:color="auto" w:fill="auto"/>
        <w:tabs>
          <w:tab w:val="left" w:pos="309"/>
        </w:tabs>
        <w:spacing w:before="0" w:line="240" w:lineRule="auto"/>
        <w:ind w:firstLine="680"/>
        <w:rPr>
          <w:sz w:val="26"/>
          <w:szCs w:val="26"/>
        </w:rPr>
      </w:pPr>
      <w:proofErr w:type="spellStart"/>
      <w:r>
        <w:rPr>
          <w:sz w:val="26"/>
          <w:szCs w:val="26"/>
        </w:rPr>
        <w:t>Бардашевич</w:t>
      </w:r>
      <w:proofErr w:type="spellEnd"/>
      <w:r>
        <w:rPr>
          <w:sz w:val="26"/>
          <w:szCs w:val="26"/>
        </w:rPr>
        <w:t xml:space="preserve"> Галина Петровна – начальник отдела жилищно-коммунального хозяйства и охраны окружающей среды администрации</w:t>
      </w:r>
      <w:r w:rsidRPr="00DA7408">
        <w:rPr>
          <w:sz w:val="26"/>
          <w:szCs w:val="26"/>
        </w:rPr>
        <w:t xml:space="preserve"> </w:t>
      </w:r>
      <w:proofErr w:type="spellStart"/>
      <w:r w:rsidRPr="00AD7377">
        <w:rPr>
          <w:sz w:val="26"/>
          <w:szCs w:val="26"/>
        </w:rPr>
        <w:t>Трубчевского</w:t>
      </w:r>
      <w:proofErr w:type="spellEnd"/>
      <w:r w:rsidRPr="00AD7377">
        <w:rPr>
          <w:sz w:val="26"/>
          <w:szCs w:val="26"/>
        </w:rPr>
        <w:t xml:space="preserve"> муниципального района</w:t>
      </w:r>
    </w:p>
    <w:p w:rsidR="00927410" w:rsidRPr="00927410" w:rsidRDefault="007034A5" w:rsidP="00927410">
      <w:pPr>
        <w:pStyle w:val="1"/>
        <w:numPr>
          <w:ilvl w:val="0"/>
          <w:numId w:val="1"/>
        </w:numPr>
        <w:shd w:val="clear" w:color="auto" w:fill="auto"/>
        <w:tabs>
          <w:tab w:val="left" w:pos="309"/>
        </w:tabs>
        <w:spacing w:before="0" w:line="240" w:lineRule="auto"/>
        <w:ind w:firstLine="680"/>
        <w:rPr>
          <w:sz w:val="26"/>
          <w:szCs w:val="26"/>
        </w:rPr>
      </w:pPr>
      <w:proofErr w:type="spellStart"/>
      <w:r>
        <w:rPr>
          <w:sz w:val="26"/>
          <w:szCs w:val="26"/>
        </w:rPr>
        <w:t>Бобкова</w:t>
      </w:r>
      <w:proofErr w:type="spellEnd"/>
      <w:r>
        <w:rPr>
          <w:sz w:val="26"/>
          <w:szCs w:val="26"/>
        </w:rPr>
        <w:t xml:space="preserve"> Надежда Михайловна – начальник отдела архитектуры и градостроительства </w:t>
      </w:r>
      <w:r w:rsidRPr="00AD7377">
        <w:rPr>
          <w:sz w:val="26"/>
          <w:szCs w:val="26"/>
        </w:rPr>
        <w:t xml:space="preserve">администрации </w:t>
      </w:r>
      <w:proofErr w:type="spellStart"/>
      <w:r w:rsidRPr="00AD7377">
        <w:rPr>
          <w:sz w:val="26"/>
          <w:szCs w:val="26"/>
        </w:rPr>
        <w:t>Трубчевского</w:t>
      </w:r>
      <w:proofErr w:type="spellEnd"/>
      <w:r w:rsidRPr="00AD7377">
        <w:rPr>
          <w:sz w:val="26"/>
          <w:szCs w:val="26"/>
        </w:rPr>
        <w:t xml:space="preserve"> муниципального района</w:t>
      </w:r>
    </w:p>
    <w:p w:rsidR="00F906E3" w:rsidRPr="00AD7377" w:rsidRDefault="00B06BBE" w:rsidP="00AD7377">
      <w:pPr>
        <w:pStyle w:val="1"/>
        <w:numPr>
          <w:ilvl w:val="0"/>
          <w:numId w:val="1"/>
        </w:numPr>
        <w:shd w:val="clear" w:color="auto" w:fill="auto"/>
        <w:tabs>
          <w:tab w:val="left" w:pos="386"/>
        </w:tabs>
        <w:spacing w:before="0" w:line="240" w:lineRule="auto"/>
        <w:ind w:firstLine="680"/>
        <w:rPr>
          <w:sz w:val="26"/>
          <w:szCs w:val="26"/>
        </w:rPr>
      </w:pPr>
      <w:proofErr w:type="spellStart"/>
      <w:r w:rsidRPr="00AD7377">
        <w:rPr>
          <w:sz w:val="26"/>
          <w:szCs w:val="26"/>
        </w:rPr>
        <w:t>Храмогина</w:t>
      </w:r>
      <w:proofErr w:type="spellEnd"/>
      <w:r w:rsidRPr="00AD7377">
        <w:rPr>
          <w:sz w:val="26"/>
          <w:szCs w:val="26"/>
        </w:rPr>
        <w:t xml:space="preserve"> Светлана Ивановна — начальник отдела экономики администрации </w:t>
      </w:r>
      <w:proofErr w:type="spellStart"/>
      <w:r w:rsidRPr="00AD7377">
        <w:rPr>
          <w:sz w:val="26"/>
          <w:szCs w:val="26"/>
        </w:rPr>
        <w:t>Тру</w:t>
      </w:r>
      <w:r w:rsidR="002855AD">
        <w:rPr>
          <w:sz w:val="26"/>
          <w:szCs w:val="26"/>
        </w:rPr>
        <w:t>бчевского</w:t>
      </w:r>
      <w:proofErr w:type="spellEnd"/>
      <w:r w:rsidR="002855AD">
        <w:rPr>
          <w:sz w:val="26"/>
          <w:szCs w:val="26"/>
        </w:rPr>
        <w:t xml:space="preserve"> муниципального района</w:t>
      </w:r>
    </w:p>
    <w:p w:rsidR="00F906E3" w:rsidRDefault="00B06BBE" w:rsidP="007034A5">
      <w:pPr>
        <w:pStyle w:val="1"/>
        <w:numPr>
          <w:ilvl w:val="0"/>
          <w:numId w:val="1"/>
        </w:numPr>
        <w:shd w:val="clear" w:color="auto" w:fill="auto"/>
        <w:tabs>
          <w:tab w:val="left" w:pos="448"/>
        </w:tabs>
        <w:spacing w:before="0" w:line="240" w:lineRule="auto"/>
        <w:ind w:firstLine="680"/>
        <w:rPr>
          <w:sz w:val="26"/>
          <w:szCs w:val="26"/>
        </w:rPr>
      </w:pPr>
      <w:proofErr w:type="spellStart"/>
      <w:r w:rsidRPr="00AD7377">
        <w:rPr>
          <w:sz w:val="26"/>
          <w:szCs w:val="26"/>
        </w:rPr>
        <w:t>Юденкова</w:t>
      </w:r>
      <w:proofErr w:type="spellEnd"/>
      <w:r w:rsidRPr="00AD7377">
        <w:rPr>
          <w:sz w:val="26"/>
          <w:szCs w:val="26"/>
        </w:rPr>
        <w:t xml:space="preserve"> Елена Ивановна — начальник отдела по делам культуры, физической культуре и спорту администрации </w:t>
      </w:r>
      <w:proofErr w:type="spellStart"/>
      <w:r w:rsidRPr="00AD7377">
        <w:rPr>
          <w:sz w:val="26"/>
          <w:szCs w:val="26"/>
        </w:rPr>
        <w:t>Тру</w:t>
      </w:r>
      <w:r w:rsidR="002855AD">
        <w:rPr>
          <w:sz w:val="26"/>
          <w:szCs w:val="26"/>
        </w:rPr>
        <w:t>бчевского</w:t>
      </w:r>
      <w:proofErr w:type="spellEnd"/>
      <w:r w:rsidR="002855AD">
        <w:rPr>
          <w:sz w:val="26"/>
          <w:szCs w:val="26"/>
        </w:rPr>
        <w:t xml:space="preserve"> муниципального района</w:t>
      </w:r>
    </w:p>
    <w:p w:rsidR="00F906E3" w:rsidRPr="00AD7377" w:rsidRDefault="00595459" w:rsidP="007034A5">
      <w:pPr>
        <w:pStyle w:val="1"/>
        <w:numPr>
          <w:ilvl w:val="0"/>
          <w:numId w:val="1"/>
        </w:numPr>
        <w:shd w:val="clear" w:color="auto" w:fill="auto"/>
        <w:tabs>
          <w:tab w:val="left" w:pos="390"/>
        </w:tabs>
        <w:spacing w:before="0" w:line="240" w:lineRule="auto"/>
        <w:ind w:firstLine="680"/>
        <w:rPr>
          <w:sz w:val="26"/>
          <w:szCs w:val="26"/>
        </w:rPr>
      </w:pPr>
      <w:r>
        <w:rPr>
          <w:sz w:val="26"/>
          <w:szCs w:val="26"/>
        </w:rPr>
        <w:t>Абрамов Андрей</w:t>
      </w:r>
      <w:r w:rsidR="004A3905">
        <w:rPr>
          <w:sz w:val="26"/>
          <w:szCs w:val="26"/>
        </w:rPr>
        <w:t xml:space="preserve"> Михайлович</w:t>
      </w:r>
      <w:r w:rsidR="00B06BBE" w:rsidRPr="00AD7377">
        <w:rPr>
          <w:sz w:val="26"/>
          <w:szCs w:val="26"/>
        </w:rPr>
        <w:t xml:space="preserve"> </w:t>
      </w:r>
      <w:r w:rsidR="004A3905">
        <w:rPr>
          <w:sz w:val="26"/>
          <w:szCs w:val="26"/>
        </w:rPr>
        <w:t>–</w:t>
      </w:r>
      <w:r w:rsidR="00B06BBE" w:rsidRPr="00AD7377">
        <w:rPr>
          <w:sz w:val="26"/>
          <w:szCs w:val="26"/>
        </w:rPr>
        <w:t xml:space="preserve"> </w:t>
      </w:r>
      <w:r w:rsidR="004A3905">
        <w:rPr>
          <w:sz w:val="26"/>
          <w:szCs w:val="26"/>
        </w:rPr>
        <w:t xml:space="preserve">председатель  </w:t>
      </w:r>
      <w:proofErr w:type="spellStart"/>
      <w:r w:rsidR="004A3905">
        <w:rPr>
          <w:sz w:val="26"/>
          <w:szCs w:val="26"/>
        </w:rPr>
        <w:t>Трубчевской</w:t>
      </w:r>
      <w:proofErr w:type="spellEnd"/>
      <w:r w:rsidR="004A3905">
        <w:rPr>
          <w:sz w:val="26"/>
          <w:szCs w:val="26"/>
        </w:rPr>
        <w:t xml:space="preserve"> районной орг</w:t>
      </w:r>
      <w:r w:rsidR="00B52C8F">
        <w:rPr>
          <w:sz w:val="26"/>
          <w:szCs w:val="26"/>
        </w:rPr>
        <w:t>анизации В</w:t>
      </w:r>
      <w:r w:rsidR="004A3905">
        <w:rPr>
          <w:sz w:val="26"/>
          <w:szCs w:val="26"/>
        </w:rPr>
        <w:t>сероссийского общества инвалидов</w:t>
      </w:r>
      <w:r w:rsidR="002855AD">
        <w:rPr>
          <w:sz w:val="26"/>
          <w:szCs w:val="26"/>
        </w:rPr>
        <w:t xml:space="preserve"> (по согласованию)</w:t>
      </w:r>
    </w:p>
    <w:p w:rsidR="00F906E3" w:rsidRDefault="00B06BBE" w:rsidP="00086EE7">
      <w:pPr>
        <w:pStyle w:val="1"/>
        <w:numPr>
          <w:ilvl w:val="0"/>
          <w:numId w:val="1"/>
        </w:numPr>
        <w:shd w:val="clear" w:color="auto" w:fill="auto"/>
        <w:tabs>
          <w:tab w:val="left" w:pos="395"/>
        </w:tabs>
        <w:spacing w:before="0" w:line="240" w:lineRule="auto"/>
        <w:ind w:firstLine="680"/>
        <w:rPr>
          <w:sz w:val="26"/>
          <w:szCs w:val="26"/>
        </w:rPr>
      </w:pPr>
      <w:r w:rsidRPr="00AD7377">
        <w:rPr>
          <w:sz w:val="26"/>
          <w:szCs w:val="26"/>
        </w:rPr>
        <w:t xml:space="preserve">Андросова Светлана Фёдоровна - главный редактор газеты «Земля </w:t>
      </w:r>
      <w:proofErr w:type="spellStart"/>
      <w:r w:rsidRPr="00AD7377">
        <w:rPr>
          <w:sz w:val="26"/>
          <w:szCs w:val="26"/>
        </w:rPr>
        <w:t>трубчевская</w:t>
      </w:r>
      <w:proofErr w:type="spellEnd"/>
      <w:r w:rsidRPr="00AD7377">
        <w:rPr>
          <w:sz w:val="26"/>
          <w:szCs w:val="26"/>
        </w:rPr>
        <w:t>»</w:t>
      </w:r>
      <w:r w:rsidR="00086EE7">
        <w:rPr>
          <w:sz w:val="26"/>
          <w:szCs w:val="26"/>
        </w:rPr>
        <w:t xml:space="preserve"> </w:t>
      </w:r>
      <w:r w:rsidR="002855AD">
        <w:rPr>
          <w:sz w:val="26"/>
          <w:szCs w:val="26"/>
        </w:rPr>
        <w:t>(по согласованию)</w:t>
      </w:r>
    </w:p>
    <w:p w:rsidR="007034A5" w:rsidRPr="002855AD" w:rsidRDefault="007034A5" w:rsidP="002855AD">
      <w:pPr>
        <w:pStyle w:val="1"/>
        <w:numPr>
          <w:ilvl w:val="0"/>
          <w:numId w:val="1"/>
        </w:numPr>
        <w:shd w:val="clear" w:color="auto" w:fill="auto"/>
        <w:tabs>
          <w:tab w:val="left" w:pos="395"/>
        </w:tabs>
        <w:spacing w:before="0" w:line="240" w:lineRule="auto"/>
        <w:ind w:firstLine="680"/>
        <w:rPr>
          <w:sz w:val="26"/>
          <w:szCs w:val="26"/>
        </w:rPr>
      </w:pPr>
      <w:proofErr w:type="spellStart"/>
      <w:r w:rsidRPr="002855AD">
        <w:rPr>
          <w:sz w:val="26"/>
          <w:szCs w:val="26"/>
        </w:rPr>
        <w:t>Парачева</w:t>
      </w:r>
      <w:proofErr w:type="spellEnd"/>
      <w:r w:rsidRPr="002855AD">
        <w:rPr>
          <w:sz w:val="26"/>
          <w:szCs w:val="26"/>
        </w:rPr>
        <w:t xml:space="preserve"> Нина Петровна – директор ГКУ «Центр занятости населения </w:t>
      </w:r>
      <w:proofErr w:type="spellStart"/>
      <w:r w:rsidRPr="002855AD">
        <w:rPr>
          <w:sz w:val="26"/>
          <w:szCs w:val="26"/>
        </w:rPr>
        <w:t>Трубчевского</w:t>
      </w:r>
      <w:proofErr w:type="spellEnd"/>
      <w:r w:rsidRPr="002855AD">
        <w:rPr>
          <w:sz w:val="26"/>
          <w:szCs w:val="26"/>
        </w:rPr>
        <w:t xml:space="preserve"> района» (по согласованию)</w:t>
      </w:r>
    </w:p>
    <w:p w:rsidR="00086EE7" w:rsidRDefault="00086EE7" w:rsidP="00086EE7">
      <w:pPr>
        <w:pStyle w:val="1"/>
        <w:numPr>
          <w:ilvl w:val="0"/>
          <w:numId w:val="1"/>
        </w:numPr>
        <w:shd w:val="clear" w:color="auto" w:fill="auto"/>
        <w:tabs>
          <w:tab w:val="left" w:pos="309"/>
        </w:tabs>
        <w:spacing w:before="0" w:line="240" w:lineRule="auto"/>
        <w:ind w:firstLine="680"/>
        <w:rPr>
          <w:sz w:val="26"/>
          <w:szCs w:val="26"/>
        </w:rPr>
      </w:pPr>
      <w:r w:rsidRPr="00AD7377">
        <w:rPr>
          <w:sz w:val="26"/>
          <w:szCs w:val="26"/>
        </w:rPr>
        <w:t xml:space="preserve">Садовская Ирина Фёдоровна - глава </w:t>
      </w:r>
      <w:proofErr w:type="spellStart"/>
      <w:r w:rsidRPr="00AD7377">
        <w:rPr>
          <w:sz w:val="26"/>
          <w:szCs w:val="26"/>
        </w:rPr>
        <w:t>Белоберезковской</w:t>
      </w:r>
      <w:proofErr w:type="spellEnd"/>
      <w:r w:rsidRPr="00AD7377">
        <w:rPr>
          <w:sz w:val="26"/>
          <w:szCs w:val="26"/>
        </w:rPr>
        <w:t xml:space="preserve"> поселковой </w:t>
      </w:r>
      <w:r w:rsidR="002855AD">
        <w:rPr>
          <w:sz w:val="26"/>
          <w:szCs w:val="26"/>
        </w:rPr>
        <w:t>администрации (по согласованию)</w:t>
      </w:r>
    </w:p>
    <w:p w:rsidR="007034A5" w:rsidRPr="00AD7377" w:rsidRDefault="007034A5" w:rsidP="007034A5">
      <w:pPr>
        <w:pStyle w:val="1"/>
        <w:numPr>
          <w:ilvl w:val="0"/>
          <w:numId w:val="1"/>
        </w:numPr>
        <w:shd w:val="clear" w:color="auto" w:fill="auto"/>
        <w:tabs>
          <w:tab w:val="left" w:pos="434"/>
        </w:tabs>
        <w:spacing w:before="0" w:line="240" w:lineRule="auto"/>
        <w:ind w:firstLine="680"/>
        <w:rPr>
          <w:sz w:val="26"/>
          <w:szCs w:val="26"/>
        </w:rPr>
      </w:pPr>
      <w:proofErr w:type="spellStart"/>
      <w:r w:rsidRPr="00AD7377">
        <w:rPr>
          <w:sz w:val="26"/>
          <w:szCs w:val="26"/>
        </w:rPr>
        <w:t>Шилкина</w:t>
      </w:r>
      <w:proofErr w:type="spellEnd"/>
      <w:r w:rsidRPr="00AD7377">
        <w:rPr>
          <w:sz w:val="26"/>
          <w:szCs w:val="26"/>
        </w:rPr>
        <w:t xml:space="preserve"> Ольга Ильинична - главврач ГБУЗ «</w:t>
      </w:r>
      <w:proofErr w:type="spellStart"/>
      <w:r w:rsidRPr="00AD7377">
        <w:rPr>
          <w:sz w:val="26"/>
          <w:szCs w:val="26"/>
        </w:rPr>
        <w:t>Тру</w:t>
      </w:r>
      <w:r w:rsidR="002855AD">
        <w:rPr>
          <w:sz w:val="26"/>
          <w:szCs w:val="26"/>
        </w:rPr>
        <w:t>бчевская</w:t>
      </w:r>
      <w:proofErr w:type="spellEnd"/>
      <w:r w:rsidR="002855AD">
        <w:rPr>
          <w:sz w:val="26"/>
          <w:szCs w:val="26"/>
        </w:rPr>
        <w:t xml:space="preserve"> ЦРБ» (по согласованию)</w:t>
      </w:r>
    </w:p>
    <w:p w:rsidR="007034A5" w:rsidRDefault="007034A5" w:rsidP="00AD7377">
      <w:pPr>
        <w:pStyle w:val="1"/>
        <w:shd w:val="clear" w:color="auto" w:fill="auto"/>
        <w:spacing w:before="0" w:line="240" w:lineRule="auto"/>
        <w:ind w:firstLine="680"/>
        <w:rPr>
          <w:sz w:val="26"/>
          <w:szCs w:val="26"/>
        </w:rPr>
      </w:pPr>
    </w:p>
    <w:p w:rsidR="001413C1" w:rsidRDefault="001413C1" w:rsidP="00AD7377">
      <w:pPr>
        <w:pStyle w:val="1"/>
        <w:shd w:val="clear" w:color="auto" w:fill="auto"/>
        <w:spacing w:before="0" w:line="240" w:lineRule="auto"/>
        <w:ind w:firstLine="680"/>
        <w:rPr>
          <w:sz w:val="26"/>
          <w:szCs w:val="26"/>
        </w:rPr>
      </w:pPr>
    </w:p>
    <w:p w:rsidR="002855AD" w:rsidRDefault="002855AD" w:rsidP="001413C1">
      <w:pPr>
        <w:pStyle w:val="30"/>
        <w:shd w:val="clear" w:color="auto" w:fill="auto"/>
        <w:spacing w:before="0" w:after="0" w:line="240" w:lineRule="auto"/>
        <w:ind w:firstLine="680"/>
        <w:jc w:val="right"/>
        <w:rPr>
          <w:b w:val="0"/>
          <w:sz w:val="26"/>
          <w:szCs w:val="26"/>
        </w:rPr>
      </w:pPr>
    </w:p>
    <w:p w:rsidR="00927410" w:rsidRDefault="00927410" w:rsidP="001413C1">
      <w:pPr>
        <w:pStyle w:val="30"/>
        <w:shd w:val="clear" w:color="auto" w:fill="auto"/>
        <w:spacing w:before="0" w:after="0" w:line="240" w:lineRule="auto"/>
        <w:ind w:firstLine="680"/>
        <w:jc w:val="right"/>
        <w:rPr>
          <w:b w:val="0"/>
          <w:sz w:val="26"/>
          <w:szCs w:val="26"/>
        </w:rPr>
      </w:pPr>
    </w:p>
    <w:p w:rsidR="001413C1" w:rsidRPr="00AD7377" w:rsidRDefault="001413C1" w:rsidP="001413C1">
      <w:pPr>
        <w:pStyle w:val="30"/>
        <w:shd w:val="clear" w:color="auto" w:fill="auto"/>
        <w:spacing w:before="0" w:after="0" w:line="240" w:lineRule="auto"/>
        <w:ind w:firstLine="680"/>
        <w:jc w:val="right"/>
        <w:rPr>
          <w:b w:val="0"/>
          <w:sz w:val="26"/>
          <w:szCs w:val="26"/>
        </w:rPr>
      </w:pPr>
      <w:r w:rsidRPr="00AD7377">
        <w:rPr>
          <w:b w:val="0"/>
          <w:sz w:val="26"/>
          <w:szCs w:val="26"/>
        </w:rPr>
        <w:lastRenderedPageBreak/>
        <w:t>Утвержден</w:t>
      </w:r>
      <w:r w:rsidR="009B2C4E">
        <w:rPr>
          <w:b w:val="0"/>
          <w:sz w:val="26"/>
          <w:szCs w:val="26"/>
        </w:rPr>
        <w:t>о</w:t>
      </w:r>
    </w:p>
    <w:p w:rsidR="001413C1" w:rsidRPr="00AD7377" w:rsidRDefault="009B2C4E" w:rsidP="001413C1">
      <w:pPr>
        <w:pStyle w:val="30"/>
        <w:shd w:val="clear" w:color="auto" w:fill="auto"/>
        <w:spacing w:before="0" w:after="0" w:line="240" w:lineRule="auto"/>
        <w:ind w:firstLine="680"/>
        <w:jc w:val="right"/>
        <w:rPr>
          <w:b w:val="0"/>
          <w:sz w:val="26"/>
          <w:szCs w:val="26"/>
        </w:rPr>
      </w:pPr>
      <w:r>
        <w:rPr>
          <w:b w:val="0"/>
          <w:sz w:val="26"/>
          <w:szCs w:val="26"/>
        </w:rPr>
        <w:t>постановлением</w:t>
      </w:r>
      <w:r w:rsidR="001413C1" w:rsidRPr="00AD7377">
        <w:rPr>
          <w:b w:val="0"/>
          <w:sz w:val="26"/>
          <w:szCs w:val="26"/>
        </w:rPr>
        <w:t xml:space="preserve"> администрации</w:t>
      </w:r>
    </w:p>
    <w:p w:rsidR="001413C1" w:rsidRPr="00AD7377" w:rsidRDefault="001413C1" w:rsidP="001413C1">
      <w:pPr>
        <w:pStyle w:val="30"/>
        <w:shd w:val="clear" w:color="auto" w:fill="auto"/>
        <w:spacing w:before="0" w:after="0" w:line="240" w:lineRule="auto"/>
        <w:ind w:firstLine="680"/>
        <w:jc w:val="right"/>
        <w:rPr>
          <w:b w:val="0"/>
          <w:sz w:val="26"/>
          <w:szCs w:val="26"/>
        </w:rPr>
      </w:pPr>
      <w:proofErr w:type="spellStart"/>
      <w:r w:rsidRPr="00AD7377">
        <w:rPr>
          <w:b w:val="0"/>
          <w:sz w:val="26"/>
          <w:szCs w:val="26"/>
        </w:rPr>
        <w:t>Трубчевского</w:t>
      </w:r>
      <w:proofErr w:type="spellEnd"/>
      <w:r w:rsidRPr="00AD7377">
        <w:rPr>
          <w:b w:val="0"/>
          <w:sz w:val="26"/>
          <w:szCs w:val="26"/>
        </w:rPr>
        <w:t xml:space="preserve"> муниципального района</w:t>
      </w:r>
    </w:p>
    <w:p w:rsidR="001413C1" w:rsidRDefault="001413C1" w:rsidP="001413C1">
      <w:pPr>
        <w:pStyle w:val="30"/>
        <w:shd w:val="clear" w:color="auto" w:fill="auto"/>
        <w:spacing w:before="0" w:after="0" w:line="240" w:lineRule="auto"/>
        <w:ind w:firstLine="680"/>
        <w:jc w:val="right"/>
        <w:rPr>
          <w:b w:val="0"/>
          <w:sz w:val="26"/>
          <w:szCs w:val="26"/>
        </w:rPr>
      </w:pPr>
      <w:r w:rsidRPr="00AD7377">
        <w:rPr>
          <w:b w:val="0"/>
          <w:sz w:val="26"/>
          <w:szCs w:val="26"/>
        </w:rPr>
        <w:t xml:space="preserve">от </w:t>
      </w:r>
      <w:r w:rsidR="009C47A4">
        <w:rPr>
          <w:b w:val="0"/>
          <w:sz w:val="26"/>
          <w:szCs w:val="26"/>
        </w:rPr>
        <w:t>29.01.</w:t>
      </w:r>
      <w:r w:rsidRPr="00AD7377">
        <w:rPr>
          <w:b w:val="0"/>
          <w:sz w:val="26"/>
          <w:szCs w:val="26"/>
        </w:rPr>
        <w:t xml:space="preserve"> 2016г</w:t>
      </w:r>
      <w:r w:rsidR="00E47876">
        <w:rPr>
          <w:b w:val="0"/>
          <w:sz w:val="26"/>
          <w:szCs w:val="26"/>
        </w:rPr>
        <w:t>.</w:t>
      </w:r>
      <w:r w:rsidR="009C47A4">
        <w:rPr>
          <w:b w:val="0"/>
          <w:sz w:val="26"/>
          <w:szCs w:val="26"/>
        </w:rPr>
        <w:t xml:space="preserve"> № 31</w:t>
      </w:r>
    </w:p>
    <w:p w:rsidR="001413C1" w:rsidRPr="004C643C" w:rsidRDefault="001413C1" w:rsidP="001413C1">
      <w:pPr>
        <w:pStyle w:val="30"/>
        <w:shd w:val="clear" w:color="auto" w:fill="auto"/>
        <w:spacing w:before="0" w:after="0" w:line="240" w:lineRule="auto"/>
        <w:rPr>
          <w:b w:val="0"/>
          <w:sz w:val="26"/>
          <w:szCs w:val="26"/>
        </w:rPr>
      </w:pPr>
      <w:r w:rsidRPr="004C643C">
        <w:rPr>
          <w:b w:val="0"/>
          <w:sz w:val="26"/>
          <w:szCs w:val="26"/>
        </w:rPr>
        <w:t>ПОЛОЖЕНИЕ</w:t>
      </w:r>
    </w:p>
    <w:p w:rsidR="001413C1" w:rsidRPr="00B7450A" w:rsidRDefault="001413C1" w:rsidP="00B7450A">
      <w:pPr>
        <w:jc w:val="center"/>
        <w:rPr>
          <w:rFonts w:ascii="Times New Roman" w:hAnsi="Times New Roman" w:cs="Times New Roman"/>
          <w:sz w:val="26"/>
          <w:szCs w:val="26"/>
        </w:rPr>
      </w:pPr>
      <w:r w:rsidRPr="00B7450A">
        <w:rPr>
          <w:rFonts w:ascii="Times New Roman" w:hAnsi="Times New Roman" w:cs="Times New Roman"/>
          <w:sz w:val="26"/>
          <w:szCs w:val="26"/>
        </w:rPr>
        <w:t xml:space="preserve">о Координационном совете по делам инвалидов по решению вопросов создания условий для </w:t>
      </w:r>
      <w:proofErr w:type="spellStart"/>
      <w:r w:rsidRPr="00B7450A">
        <w:rPr>
          <w:rFonts w:ascii="Times New Roman" w:hAnsi="Times New Roman" w:cs="Times New Roman"/>
          <w:sz w:val="26"/>
          <w:szCs w:val="26"/>
        </w:rPr>
        <w:t>безбарьерной</w:t>
      </w:r>
      <w:proofErr w:type="spellEnd"/>
      <w:r w:rsidRPr="00B7450A">
        <w:rPr>
          <w:rFonts w:ascii="Times New Roman" w:hAnsi="Times New Roman" w:cs="Times New Roman"/>
          <w:sz w:val="26"/>
          <w:szCs w:val="26"/>
        </w:rPr>
        <w:t xml:space="preserve"> среды жизнедеятельности инвалидов</w:t>
      </w:r>
    </w:p>
    <w:p w:rsidR="001413C1" w:rsidRPr="00B7450A" w:rsidRDefault="001413C1" w:rsidP="00B7450A">
      <w:pPr>
        <w:pStyle w:val="30"/>
        <w:shd w:val="clear" w:color="auto" w:fill="auto"/>
        <w:spacing w:before="0" w:after="0" w:line="240" w:lineRule="auto"/>
        <w:rPr>
          <w:b w:val="0"/>
          <w:sz w:val="26"/>
          <w:szCs w:val="26"/>
        </w:rPr>
      </w:pPr>
      <w:r w:rsidRPr="00B7450A">
        <w:rPr>
          <w:b w:val="0"/>
          <w:sz w:val="26"/>
          <w:szCs w:val="26"/>
        </w:rPr>
        <w:t xml:space="preserve">на территории </w:t>
      </w:r>
      <w:proofErr w:type="spellStart"/>
      <w:r w:rsidRPr="00B7450A">
        <w:rPr>
          <w:b w:val="0"/>
          <w:sz w:val="26"/>
          <w:szCs w:val="26"/>
        </w:rPr>
        <w:t>Трубчевского</w:t>
      </w:r>
      <w:proofErr w:type="spellEnd"/>
      <w:r w:rsidRPr="00B7450A">
        <w:rPr>
          <w:b w:val="0"/>
          <w:sz w:val="26"/>
          <w:szCs w:val="26"/>
        </w:rPr>
        <w:t xml:space="preserve"> муниципального района</w:t>
      </w:r>
    </w:p>
    <w:p w:rsidR="001413C1" w:rsidRDefault="001413C1" w:rsidP="001413C1">
      <w:pPr>
        <w:widowControl/>
        <w:shd w:val="clear" w:color="auto" w:fill="FFFFFF"/>
        <w:ind w:firstLine="709"/>
        <w:jc w:val="both"/>
        <w:outlineLvl w:val="3"/>
        <w:rPr>
          <w:rFonts w:ascii="Times New Roman" w:eastAsia="Times New Roman" w:hAnsi="Times New Roman" w:cs="Times New Roman"/>
          <w:color w:val="auto"/>
          <w:sz w:val="26"/>
          <w:szCs w:val="26"/>
        </w:rPr>
      </w:pPr>
    </w:p>
    <w:p w:rsidR="001413C1" w:rsidRDefault="001413C1" w:rsidP="001413C1">
      <w:pPr>
        <w:widowControl/>
        <w:shd w:val="clear" w:color="auto" w:fill="FFFFFF"/>
        <w:jc w:val="center"/>
        <w:outlineLvl w:val="3"/>
        <w:rPr>
          <w:rFonts w:ascii="Times New Roman" w:eastAsia="Times New Roman" w:hAnsi="Times New Roman" w:cs="Times New Roman"/>
          <w:color w:val="auto"/>
          <w:sz w:val="26"/>
          <w:szCs w:val="26"/>
        </w:rPr>
      </w:pPr>
      <w:r w:rsidRPr="001413C1">
        <w:rPr>
          <w:rFonts w:ascii="Times New Roman" w:eastAsia="Times New Roman" w:hAnsi="Times New Roman" w:cs="Times New Roman"/>
          <w:color w:val="auto"/>
          <w:sz w:val="26"/>
          <w:szCs w:val="26"/>
        </w:rPr>
        <w:t>I. Общие положения</w:t>
      </w:r>
    </w:p>
    <w:p w:rsidR="001413C1" w:rsidRPr="001413C1" w:rsidRDefault="001413C1" w:rsidP="001413C1">
      <w:pPr>
        <w:ind w:firstLine="709"/>
        <w:jc w:val="both"/>
        <w:rPr>
          <w:rFonts w:ascii="Times New Roman" w:hAnsi="Times New Roman" w:cs="Times New Roman"/>
          <w:sz w:val="26"/>
          <w:szCs w:val="26"/>
        </w:rPr>
      </w:pPr>
      <w:r w:rsidRPr="001413C1">
        <w:rPr>
          <w:rFonts w:ascii="Times New Roman" w:eastAsia="Times New Roman" w:hAnsi="Times New Roman" w:cs="Times New Roman"/>
          <w:color w:val="auto"/>
          <w:sz w:val="26"/>
          <w:szCs w:val="26"/>
        </w:rPr>
        <w:t xml:space="preserve">1.1. </w:t>
      </w:r>
      <w:proofErr w:type="gramStart"/>
      <w:r w:rsidRPr="001413C1">
        <w:rPr>
          <w:rFonts w:ascii="Times New Roman" w:eastAsia="Times New Roman" w:hAnsi="Times New Roman" w:cs="Times New Roman"/>
          <w:color w:val="auto"/>
          <w:sz w:val="26"/>
          <w:szCs w:val="26"/>
        </w:rPr>
        <w:t>Координационный совет по делам инвалидов</w:t>
      </w:r>
      <w:r w:rsidRPr="001413C1">
        <w:rPr>
          <w:rFonts w:ascii="Times New Roman" w:hAnsi="Times New Roman" w:cs="Times New Roman"/>
          <w:sz w:val="26"/>
          <w:szCs w:val="26"/>
        </w:rPr>
        <w:t xml:space="preserve"> по решению вопросов создания условий для </w:t>
      </w:r>
      <w:proofErr w:type="spellStart"/>
      <w:r w:rsidRPr="001413C1">
        <w:rPr>
          <w:rFonts w:ascii="Times New Roman" w:hAnsi="Times New Roman" w:cs="Times New Roman"/>
          <w:sz w:val="26"/>
          <w:szCs w:val="26"/>
        </w:rPr>
        <w:t>безбарьерной</w:t>
      </w:r>
      <w:proofErr w:type="spellEnd"/>
      <w:r w:rsidRPr="001413C1">
        <w:rPr>
          <w:rFonts w:ascii="Times New Roman" w:hAnsi="Times New Roman" w:cs="Times New Roman"/>
          <w:sz w:val="26"/>
          <w:szCs w:val="26"/>
        </w:rPr>
        <w:t xml:space="preserve"> среды жизнедеятельности инвалидов на территории </w:t>
      </w:r>
      <w:proofErr w:type="spellStart"/>
      <w:r w:rsidRPr="001413C1">
        <w:rPr>
          <w:rFonts w:ascii="Times New Roman" w:hAnsi="Times New Roman" w:cs="Times New Roman"/>
          <w:sz w:val="26"/>
          <w:szCs w:val="26"/>
        </w:rPr>
        <w:t>Трубчевского</w:t>
      </w:r>
      <w:proofErr w:type="spellEnd"/>
      <w:r w:rsidRPr="001413C1">
        <w:rPr>
          <w:rFonts w:ascii="Times New Roman" w:hAnsi="Times New Roman" w:cs="Times New Roman"/>
          <w:sz w:val="26"/>
          <w:szCs w:val="26"/>
        </w:rPr>
        <w:t xml:space="preserve"> муниципального района</w:t>
      </w:r>
      <w:r>
        <w:rPr>
          <w:rFonts w:ascii="Times New Roman" w:hAnsi="Times New Roman" w:cs="Times New Roman"/>
          <w:sz w:val="26"/>
          <w:szCs w:val="26"/>
        </w:rPr>
        <w:t>, созданный</w:t>
      </w:r>
      <w:r w:rsidRPr="001413C1">
        <w:rPr>
          <w:rFonts w:ascii="Times New Roman" w:eastAsia="Times New Roman" w:hAnsi="Times New Roman" w:cs="Times New Roman"/>
          <w:color w:val="auto"/>
          <w:sz w:val="26"/>
          <w:szCs w:val="26"/>
        </w:rPr>
        <w:t xml:space="preserve"> при администрации </w:t>
      </w:r>
      <w:proofErr w:type="spellStart"/>
      <w:r>
        <w:rPr>
          <w:rFonts w:ascii="Times New Roman" w:eastAsia="Times New Roman" w:hAnsi="Times New Roman" w:cs="Times New Roman"/>
          <w:color w:val="auto"/>
          <w:sz w:val="26"/>
          <w:szCs w:val="26"/>
        </w:rPr>
        <w:t>Трубчевского</w:t>
      </w:r>
      <w:proofErr w:type="spellEnd"/>
      <w:r w:rsidRPr="001413C1">
        <w:rPr>
          <w:rFonts w:ascii="Times New Roman" w:eastAsia="Times New Roman" w:hAnsi="Times New Roman" w:cs="Times New Roman"/>
          <w:color w:val="auto"/>
          <w:sz w:val="26"/>
          <w:szCs w:val="26"/>
        </w:rPr>
        <w:t xml:space="preserve"> муниципального района (далее - Координационный совет) создается в целях координации деятельности общественных объединений инвалидов, органов местного самоуправления в сфере социальной защиты и реабилитации инвалидов и является коллегиальным совещательным органом.</w:t>
      </w:r>
      <w:proofErr w:type="gramEnd"/>
    </w:p>
    <w:p w:rsidR="001413C1" w:rsidRDefault="001413C1" w:rsidP="001413C1">
      <w:pPr>
        <w:widowControl/>
        <w:shd w:val="clear" w:color="auto" w:fill="FFFFFF"/>
        <w:ind w:firstLine="709"/>
        <w:jc w:val="both"/>
        <w:rPr>
          <w:rFonts w:ascii="Times New Roman" w:eastAsia="Times New Roman" w:hAnsi="Times New Roman" w:cs="Times New Roman"/>
          <w:color w:val="auto"/>
          <w:sz w:val="26"/>
          <w:szCs w:val="26"/>
        </w:rPr>
      </w:pPr>
      <w:r w:rsidRPr="001413C1">
        <w:rPr>
          <w:rFonts w:ascii="Times New Roman" w:eastAsia="Times New Roman" w:hAnsi="Times New Roman" w:cs="Times New Roman"/>
          <w:color w:val="auto"/>
          <w:sz w:val="26"/>
          <w:szCs w:val="26"/>
        </w:rPr>
        <w:t xml:space="preserve">1.2. Координационный совет руководствуется в своей деятельности законодательством Российской Федерации, законодательством </w:t>
      </w:r>
      <w:r>
        <w:rPr>
          <w:rFonts w:ascii="Times New Roman" w:eastAsia="Times New Roman" w:hAnsi="Times New Roman" w:cs="Times New Roman"/>
          <w:color w:val="auto"/>
          <w:sz w:val="26"/>
          <w:szCs w:val="26"/>
        </w:rPr>
        <w:t>Брянской</w:t>
      </w:r>
      <w:r w:rsidRPr="001413C1">
        <w:rPr>
          <w:rFonts w:ascii="Times New Roman" w:eastAsia="Times New Roman" w:hAnsi="Times New Roman" w:cs="Times New Roman"/>
          <w:color w:val="auto"/>
          <w:sz w:val="26"/>
          <w:szCs w:val="26"/>
        </w:rPr>
        <w:t xml:space="preserve"> области, муниципальными правовыми актами и настоящим Положением.</w:t>
      </w:r>
    </w:p>
    <w:p w:rsidR="001413C1" w:rsidRPr="001413C1" w:rsidRDefault="001413C1" w:rsidP="001413C1">
      <w:pPr>
        <w:widowControl/>
        <w:shd w:val="clear" w:color="auto" w:fill="FFFFFF"/>
        <w:ind w:firstLine="709"/>
        <w:jc w:val="both"/>
        <w:rPr>
          <w:rFonts w:ascii="Times New Roman" w:eastAsia="Times New Roman" w:hAnsi="Times New Roman" w:cs="Times New Roman"/>
          <w:color w:val="auto"/>
          <w:sz w:val="26"/>
          <w:szCs w:val="26"/>
        </w:rPr>
      </w:pPr>
    </w:p>
    <w:p w:rsidR="001413C1" w:rsidRDefault="001413C1" w:rsidP="001413C1">
      <w:pPr>
        <w:widowControl/>
        <w:shd w:val="clear" w:color="auto" w:fill="FFFFFF"/>
        <w:jc w:val="center"/>
        <w:outlineLvl w:val="3"/>
        <w:rPr>
          <w:rFonts w:ascii="Times New Roman" w:eastAsia="Times New Roman" w:hAnsi="Times New Roman" w:cs="Times New Roman"/>
          <w:color w:val="auto"/>
          <w:sz w:val="26"/>
          <w:szCs w:val="26"/>
        </w:rPr>
      </w:pPr>
      <w:r w:rsidRPr="001413C1">
        <w:rPr>
          <w:rFonts w:ascii="Times New Roman" w:eastAsia="Times New Roman" w:hAnsi="Times New Roman" w:cs="Times New Roman"/>
          <w:color w:val="auto"/>
          <w:sz w:val="26"/>
          <w:szCs w:val="26"/>
        </w:rPr>
        <w:t>II. Основные цели и задачи деятельности Координационного совета</w:t>
      </w:r>
    </w:p>
    <w:p w:rsidR="001413C1" w:rsidRPr="001413C1" w:rsidRDefault="001413C1" w:rsidP="001413C1">
      <w:pPr>
        <w:widowControl/>
        <w:shd w:val="clear" w:color="auto" w:fill="FFFFFF"/>
        <w:ind w:firstLine="709"/>
        <w:jc w:val="both"/>
        <w:rPr>
          <w:rFonts w:ascii="Times New Roman" w:eastAsia="Times New Roman" w:hAnsi="Times New Roman" w:cs="Times New Roman"/>
          <w:color w:val="auto"/>
          <w:sz w:val="26"/>
          <w:szCs w:val="26"/>
        </w:rPr>
      </w:pPr>
      <w:r w:rsidRPr="001413C1">
        <w:rPr>
          <w:rFonts w:ascii="Times New Roman" w:eastAsia="Times New Roman" w:hAnsi="Times New Roman" w:cs="Times New Roman"/>
          <w:color w:val="auto"/>
          <w:sz w:val="26"/>
          <w:szCs w:val="26"/>
        </w:rPr>
        <w:t xml:space="preserve">2.1. Целью деятельности Координационного совета является повышение эффективности деятельности администрации </w:t>
      </w:r>
      <w:proofErr w:type="spellStart"/>
      <w:r>
        <w:rPr>
          <w:rFonts w:ascii="Times New Roman" w:eastAsia="Times New Roman" w:hAnsi="Times New Roman" w:cs="Times New Roman"/>
          <w:color w:val="auto"/>
          <w:sz w:val="26"/>
          <w:szCs w:val="26"/>
        </w:rPr>
        <w:t>Трубчевского</w:t>
      </w:r>
      <w:proofErr w:type="spellEnd"/>
      <w:r w:rsidRPr="001413C1">
        <w:rPr>
          <w:rFonts w:ascii="Times New Roman" w:eastAsia="Times New Roman" w:hAnsi="Times New Roman" w:cs="Times New Roman"/>
          <w:color w:val="auto"/>
          <w:sz w:val="26"/>
          <w:szCs w:val="26"/>
        </w:rPr>
        <w:t xml:space="preserve"> муниципального района в реализации государственной политики, региональных и муниципальных программ, планов и мероприятий по профилактике инвалидности, реабилитации, социальной защите инвалидов, проживающих на территории </w:t>
      </w:r>
      <w:proofErr w:type="spellStart"/>
      <w:r>
        <w:rPr>
          <w:rFonts w:ascii="Times New Roman" w:eastAsia="Times New Roman" w:hAnsi="Times New Roman" w:cs="Times New Roman"/>
          <w:color w:val="auto"/>
          <w:sz w:val="26"/>
          <w:szCs w:val="26"/>
        </w:rPr>
        <w:t>Трубчевского</w:t>
      </w:r>
      <w:proofErr w:type="spellEnd"/>
      <w:r w:rsidRPr="001413C1">
        <w:rPr>
          <w:rFonts w:ascii="Times New Roman" w:eastAsia="Times New Roman" w:hAnsi="Times New Roman" w:cs="Times New Roman"/>
          <w:color w:val="auto"/>
          <w:sz w:val="26"/>
          <w:szCs w:val="26"/>
        </w:rPr>
        <w:t xml:space="preserve"> муниципального района.</w:t>
      </w:r>
    </w:p>
    <w:p w:rsidR="001413C1" w:rsidRPr="001413C1" w:rsidRDefault="001413C1" w:rsidP="001413C1">
      <w:pPr>
        <w:widowControl/>
        <w:shd w:val="clear" w:color="auto" w:fill="FFFFFF"/>
        <w:ind w:firstLine="709"/>
        <w:jc w:val="both"/>
        <w:rPr>
          <w:rFonts w:ascii="Times New Roman" w:eastAsia="Times New Roman" w:hAnsi="Times New Roman" w:cs="Times New Roman"/>
          <w:color w:val="auto"/>
          <w:sz w:val="26"/>
          <w:szCs w:val="26"/>
        </w:rPr>
      </w:pPr>
      <w:r w:rsidRPr="001413C1">
        <w:rPr>
          <w:rFonts w:ascii="Times New Roman" w:eastAsia="Times New Roman" w:hAnsi="Times New Roman" w:cs="Times New Roman"/>
          <w:color w:val="auto"/>
          <w:sz w:val="26"/>
          <w:szCs w:val="26"/>
        </w:rPr>
        <w:t>2.2. Основными задачами Координационного совета являются:</w:t>
      </w:r>
    </w:p>
    <w:p w:rsidR="001413C1" w:rsidRPr="001413C1" w:rsidRDefault="001413C1" w:rsidP="001413C1">
      <w:pPr>
        <w:widowControl/>
        <w:shd w:val="clear" w:color="auto" w:fill="FFFFFF"/>
        <w:ind w:firstLine="709"/>
        <w:jc w:val="both"/>
        <w:rPr>
          <w:rFonts w:ascii="Times New Roman" w:eastAsia="Times New Roman" w:hAnsi="Times New Roman" w:cs="Times New Roman"/>
          <w:color w:val="auto"/>
          <w:sz w:val="26"/>
          <w:szCs w:val="26"/>
        </w:rPr>
      </w:pPr>
      <w:r w:rsidRPr="001413C1">
        <w:rPr>
          <w:rFonts w:ascii="Times New Roman" w:eastAsia="Times New Roman" w:hAnsi="Times New Roman" w:cs="Times New Roman"/>
          <w:color w:val="auto"/>
          <w:sz w:val="26"/>
          <w:szCs w:val="26"/>
        </w:rPr>
        <w:t xml:space="preserve">- создание на территории </w:t>
      </w:r>
      <w:proofErr w:type="spellStart"/>
      <w:r>
        <w:rPr>
          <w:rFonts w:ascii="Times New Roman" w:eastAsia="Times New Roman" w:hAnsi="Times New Roman" w:cs="Times New Roman"/>
          <w:color w:val="auto"/>
          <w:sz w:val="26"/>
          <w:szCs w:val="26"/>
        </w:rPr>
        <w:t>Трубчевского</w:t>
      </w:r>
      <w:proofErr w:type="spellEnd"/>
      <w:r w:rsidRPr="001413C1">
        <w:rPr>
          <w:rFonts w:ascii="Times New Roman" w:eastAsia="Times New Roman" w:hAnsi="Times New Roman" w:cs="Times New Roman"/>
          <w:color w:val="auto"/>
          <w:sz w:val="26"/>
          <w:szCs w:val="26"/>
        </w:rPr>
        <w:t xml:space="preserve"> муниципального района условий для более эффективной реабилитации (социальной и трудовой) инвалидов и их интеграции в общество;</w:t>
      </w:r>
    </w:p>
    <w:p w:rsidR="001413C1" w:rsidRPr="001413C1" w:rsidRDefault="001413C1" w:rsidP="001413C1">
      <w:pPr>
        <w:widowControl/>
        <w:shd w:val="clear" w:color="auto" w:fill="FFFFFF"/>
        <w:ind w:firstLine="709"/>
        <w:jc w:val="both"/>
        <w:rPr>
          <w:rFonts w:ascii="Times New Roman" w:eastAsia="Times New Roman" w:hAnsi="Times New Roman" w:cs="Times New Roman"/>
          <w:color w:val="auto"/>
          <w:sz w:val="26"/>
          <w:szCs w:val="26"/>
        </w:rPr>
      </w:pPr>
      <w:r w:rsidRPr="001413C1">
        <w:rPr>
          <w:rFonts w:ascii="Times New Roman" w:eastAsia="Times New Roman" w:hAnsi="Times New Roman" w:cs="Times New Roman"/>
          <w:color w:val="auto"/>
          <w:sz w:val="26"/>
          <w:szCs w:val="26"/>
        </w:rPr>
        <w:t>- содействие учреждениям и органам социальной защиты населения, здравоохранения, образования, иным учреждениям и организациям в совершенствовании их работы с инвалидами;</w:t>
      </w:r>
    </w:p>
    <w:p w:rsidR="001413C1" w:rsidRPr="001413C1" w:rsidRDefault="001413C1" w:rsidP="001413C1">
      <w:pPr>
        <w:widowControl/>
        <w:shd w:val="clear" w:color="auto" w:fill="FFFFFF"/>
        <w:ind w:firstLine="709"/>
        <w:jc w:val="both"/>
        <w:rPr>
          <w:rFonts w:ascii="Times New Roman" w:eastAsia="Times New Roman" w:hAnsi="Times New Roman" w:cs="Times New Roman"/>
          <w:color w:val="auto"/>
          <w:sz w:val="26"/>
          <w:szCs w:val="26"/>
        </w:rPr>
      </w:pPr>
      <w:r w:rsidRPr="001413C1">
        <w:rPr>
          <w:rFonts w:ascii="Times New Roman" w:eastAsia="Times New Roman" w:hAnsi="Times New Roman" w:cs="Times New Roman"/>
          <w:color w:val="auto"/>
          <w:sz w:val="26"/>
          <w:szCs w:val="26"/>
        </w:rPr>
        <w:t>- обеспечение беспрепятственного доступа инвалидов к объектам социальной и бытовой инфраструктуры городских и сельских населенных пунктов; создание инвалидам условий для полноценного отдыха, активных занятий спортом, реализации творческого потенциала.</w:t>
      </w:r>
    </w:p>
    <w:p w:rsidR="001413C1" w:rsidRPr="001413C1" w:rsidRDefault="001413C1" w:rsidP="001413C1">
      <w:pPr>
        <w:widowControl/>
        <w:jc w:val="center"/>
        <w:rPr>
          <w:rFonts w:ascii="Times New Roman" w:eastAsia="Times New Roman" w:hAnsi="Times New Roman" w:cs="Times New Roman"/>
          <w:color w:val="auto"/>
          <w:sz w:val="26"/>
          <w:szCs w:val="26"/>
        </w:rPr>
      </w:pPr>
      <w:r w:rsidRPr="001413C1">
        <w:rPr>
          <w:rFonts w:ascii="Times New Roman" w:eastAsia="Times New Roman" w:hAnsi="Times New Roman" w:cs="Times New Roman"/>
          <w:color w:val="auto"/>
          <w:sz w:val="26"/>
          <w:szCs w:val="26"/>
        </w:rPr>
        <w:br/>
        <w:t>III. Полномочия Координационного совета</w:t>
      </w:r>
    </w:p>
    <w:p w:rsidR="001413C1" w:rsidRPr="001413C1" w:rsidRDefault="001413C1" w:rsidP="001413C1">
      <w:pPr>
        <w:widowControl/>
        <w:shd w:val="clear" w:color="auto" w:fill="FFFFFF"/>
        <w:ind w:firstLine="709"/>
        <w:jc w:val="both"/>
        <w:rPr>
          <w:rFonts w:ascii="Times New Roman" w:eastAsia="Times New Roman" w:hAnsi="Times New Roman" w:cs="Times New Roman"/>
          <w:color w:val="auto"/>
          <w:sz w:val="26"/>
          <w:szCs w:val="26"/>
        </w:rPr>
      </w:pPr>
      <w:r w:rsidRPr="001413C1">
        <w:rPr>
          <w:rFonts w:ascii="Times New Roman" w:eastAsia="Times New Roman" w:hAnsi="Times New Roman" w:cs="Times New Roman"/>
          <w:color w:val="auto"/>
          <w:sz w:val="26"/>
          <w:szCs w:val="26"/>
        </w:rPr>
        <w:t xml:space="preserve">3.1. Координационный совет обеспечивает взаимодействие отраслевых (функциональных) органов администрации </w:t>
      </w:r>
      <w:proofErr w:type="spellStart"/>
      <w:r>
        <w:rPr>
          <w:rFonts w:ascii="Times New Roman" w:eastAsia="Times New Roman" w:hAnsi="Times New Roman" w:cs="Times New Roman"/>
          <w:color w:val="auto"/>
          <w:sz w:val="26"/>
          <w:szCs w:val="26"/>
        </w:rPr>
        <w:t>Трубчевского</w:t>
      </w:r>
      <w:proofErr w:type="spellEnd"/>
      <w:r w:rsidRPr="001413C1">
        <w:rPr>
          <w:rFonts w:ascii="Times New Roman" w:eastAsia="Times New Roman" w:hAnsi="Times New Roman" w:cs="Times New Roman"/>
          <w:color w:val="auto"/>
          <w:sz w:val="26"/>
          <w:szCs w:val="26"/>
        </w:rPr>
        <w:t xml:space="preserve"> муниципального района, городских и сельских поселений, учреждений, организаций, предприятий, общественных объединений, занимающихся проблемами инвалидов.</w:t>
      </w:r>
    </w:p>
    <w:p w:rsidR="001413C1" w:rsidRPr="001413C1" w:rsidRDefault="001413C1" w:rsidP="001413C1">
      <w:pPr>
        <w:widowControl/>
        <w:shd w:val="clear" w:color="auto" w:fill="FFFFFF"/>
        <w:ind w:firstLine="709"/>
        <w:jc w:val="both"/>
        <w:rPr>
          <w:rFonts w:ascii="Times New Roman" w:eastAsia="Times New Roman" w:hAnsi="Times New Roman" w:cs="Times New Roman"/>
          <w:color w:val="auto"/>
          <w:sz w:val="26"/>
          <w:szCs w:val="26"/>
        </w:rPr>
      </w:pPr>
      <w:r w:rsidRPr="001413C1">
        <w:rPr>
          <w:rFonts w:ascii="Times New Roman" w:eastAsia="Times New Roman" w:hAnsi="Times New Roman" w:cs="Times New Roman"/>
          <w:color w:val="auto"/>
          <w:sz w:val="26"/>
          <w:szCs w:val="26"/>
        </w:rPr>
        <w:t>3.2. Координационный совет выявляет требующие приоритетного и неотложного решения вопросы в сфере профилактики инвалидности, реабилитации инвалидов, их социальной защиты.</w:t>
      </w:r>
    </w:p>
    <w:p w:rsidR="001413C1" w:rsidRPr="001413C1" w:rsidRDefault="001413C1" w:rsidP="001413C1">
      <w:pPr>
        <w:widowControl/>
        <w:shd w:val="clear" w:color="auto" w:fill="FFFFFF"/>
        <w:ind w:firstLine="709"/>
        <w:jc w:val="both"/>
        <w:rPr>
          <w:rFonts w:ascii="Times New Roman" w:eastAsia="Times New Roman" w:hAnsi="Times New Roman" w:cs="Times New Roman"/>
          <w:color w:val="auto"/>
          <w:sz w:val="26"/>
          <w:szCs w:val="26"/>
        </w:rPr>
      </w:pPr>
      <w:r w:rsidRPr="001413C1">
        <w:rPr>
          <w:rFonts w:ascii="Times New Roman" w:eastAsia="Times New Roman" w:hAnsi="Times New Roman" w:cs="Times New Roman"/>
          <w:color w:val="auto"/>
          <w:sz w:val="26"/>
          <w:szCs w:val="26"/>
        </w:rPr>
        <w:lastRenderedPageBreak/>
        <w:t xml:space="preserve">3.3. Координационный совет готовит предложения по основным направлениям социальной политики в отношении инвалидов, по развитию процесса реабилитации и интеграции в общество этих граждан на территории </w:t>
      </w:r>
      <w:proofErr w:type="spellStart"/>
      <w:r w:rsidR="00302D72">
        <w:rPr>
          <w:rFonts w:ascii="Times New Roman" w:eastAsia="Times New Roman" w:hAnsi="Times New Roman" w:cs="Times New Roman"/>
          <w:color w:val="auto"/>
          <w:sz w:val="26"/>
          <w:szCs w:val="26"/>
        </w:rPr>
        <w:t>Трубчевского</w:t>
      </w:r>
      <w:proofErr w:type="spellEnd"/>
      <w:r w:rsidRPr="001413C1">
        <w:rPr>
          <w:rFonts w:ascii="Times New Roman" w:eastAsia="Times New Roman" w:hAnsi="Times New Roman" w:cs="Times New Roman"/>
          <w:color w:val="auto"/>
          <w:sz w:val="26"/>
          <w:szCs w:val="26"/>
        </w:rPr>
        <w:t xml:space="preserve"> муниципального района, анализирует предложения заинтересованных ведомств.</w:t>
      </w:r>
    </w:p>
    <w:p w:rsidR="001413C1" w:rsidRPr="001413C1" w:rsidRDefault="001413C1" w:rsidP="001413C1">
      <w:pPr>
        <w:widowControl/>
        <w:shd w:val="clear" w:color="auto" w:fill="FFFFFF"/>
        <w:ind w:firstLine="709"/>
        <w:jc w:val="both"/>
        <w:rPr>
          <w:rFonts w:ascii="Times New Roman" w:eastAsia="Times New Roman" w:hAnsi="Times New Roman" w:cs="Times New Roman"/>
          <w:color w:val="auto"/>
          <w:sz w:val="26"/>
          <w:szCs w:val="26"/>
        </w:rPr>
      </w:pPr>
      <w:r w:rsidRPr="001413C1">
        <w:rPr>
          <w:rFonts w:ascii="Times New Roman" w:eastAsia="Times New Roman" w:hAnsi="Times New Roman" w:cs="Times New Roman"/>
          <w:color w:val="auto"/>
          <w:sz w:val="26"/>
          <w:szCs w:val="26"/>
        </w:rPr>
        <w:t xml:space="preserve">3.4. Координационный совет содействует учреждениям, организациям, осуществляющим реабилитационные мероприятия, в совершенствовании работы с </w:t>
      </w:r>
      <w:proofErr w:type="spellStart"/>
      <w:r w:rsidRPr="001413C1">
        <w:rPr>
          <w:rFonts w:ascii="Times New Roman" w:eastAsia="Times New Roman" w:hAnsi="Times New Roman" w:cs="Times New Roman"/>
          <w:color w:val="auto"/>
          <w:sz w:val="26"/>
          <w:szCs w:val="26"/>
        </w:rPr>
        <w:t>маломобильными</w:t>
      </w:r>
      <w:proofErr w:type="spellEnd"/>
      <w:r w:rsidRPr="001413C1">
        <w:rPr>
          <w:rFonts w:ascii="Times New Roman" w:eastAsia="Times New Roman" w:hAnsi="Times New Roman" w:cs="Times New Roman"/>
          <w:color w:val="auto"/>
          <w:sz w:val="26"/>
          <w:szCs w:val="26"/>
        </w:rPr>
        <w:t xml:space="preserve"> группами населения.</w:t>
      </w:r>
    </w:p>
    <w:p w:rsidR="001413C1" w:rsidRPr="001413C1" w:rsidRDefault="001413C1" w:rsidP="001413C1">
      <w:pPr>
        <w:widowControl/>
        <w:shd w:val="clear" w:color="auto" w:fill="FFFFFF"/>
        <w:ind w:firstLine="709"/>
        <w:jc w:val="both"/>
        <w:rPr>
          <w:rFonts w:ascii="Times New Roman" w:eastAsia="Times New Roman" w:hAnsi="Times New Roman" w:cs="Times New Roman"/>
          <w:color w:val="auto"/>
          <w:sz w:val="26"/>
          <w:szCs w:val="26"/>
        </w:rPr>
      </w:pPr>
      <w:r w:rsidRPr="001413C1">
        <w:rPr>
          <w:rFonts w:ascii="Times New Roman" w:eastAsia="Times New Roman" w:hAnsi="Times New Roman" w:cs="Times New Roman"/>
          <w:color w:val="auto"/>
          <w:sz w:val="26"/>
          <w:szCs w:val="26"/>
        </w:rPr>
        <w:t>3.5. Координационный совет может разрабатывать и вносить предложения в проекты правовых актов по вопросам социальной политики в области профилактики инвалидности и реабилитации инвалидов.</w:t>
      </w:r>
    </w:p>
    <w:p w:rsidR="001413C1" w:rsidRPr="001413C1" w:rsidRDefault="001413C1" w:rsidP="001413C1">
      <w:pPr>
        <w:widowControl/>
        <w:shd w:val="clear" w:color="auto" w:fill="FFFFFF"/>
        <w:ind w:firstLine="709"/>
        <w:jc w:val="both"/>
        <w:rPr>
          <w:rFonts w:ascii="Times New Roman" w:eastAsia="Times New Roman" w:hAnsi="Times New Roman" w:cs="Times New Roman"/>
          <w:color w:val="auto"/>
          <w:sz w:val="26"/>
          <w:szCs w:val="26"/>
        </w:rPr>
      </w:pPr>
      <w:r w:rsidRPr="001413C1">
        <w:rPr>
          <w:rFonts w:ascii="Times New Roman" w:eastAsia="Times New Roman" w:hAnsi="Times New Roman" w:cs="Times New Roman"/>
          <w:color w:val="auto"/>
          <w:sz w:val="26"/>
          <w:szCs w:val="26"/>
        </w:rPr>
        <w:t>3.6. Координационный совет участвует в разработке целевых программ по проблемам инвалидов, анализирует ход выполнения и вырабатывает рекомендации по реализации программ.</w:t>
      </w:r>
    </w:p>
    <w:p w:rsidR="001413C1" w:rsidRPr="001413C1" w:rsidRDefault="001413C1" w:rsidP="001413C1">
      <w:pPr>
        <w:widowControl/>
        <w:ind w:firstLine="709"/>
        <w:jc w:val="both"/>
        <w:rPr>
          <w:rFonts w:ascii="Times New Roman" w:eastAsia="Times New Roman" w:hAnsi="Times New Roman" w:cs="Times New Roman"/>
          <w:color w:val="auto"/>
          <w:sz w:val="26"/>
          <w:szCs w:val="26"/>
        </w:rPr>
      </w:pPr>
    </w:p>
    <w:p w:rsidR="001413C1" w:rsidRPr="001413C1" w:rsidRDefault="001413C1" w:rsidP="00302D72">
      <w:pPr>
        <w:widowControl/>
        <w:shd w:val="clear" w:color="auto" w:fill="FFFFFF"/>
        <w:jc w:val="center"/>
        <w:outlineLvl w:val="3"/>
        <w:rPr>
          <w:rFonts w:ascii="Times New Roman" w:eastAsia="Times New Roman" w:hAnsi="Times New Roman" w:cs="Times New Roman"/>
          <w:color w:val="auto"/>
          <w:sz w:val="26"/>
          <w:szCs w:val="26"/>
        </w:rPr>
      </w:pPr>
      <w:r w:rsidRPr="001413C1">
        <w:rPr>
          <w:rFonts w:ascii="Times New Roman" w:eastAsia="Times New Roman" w:hAnsi="Times New Roman" w:cs="Times New Roman"/>
          <w:color w:val="auto"/>
          <w:sz w:val="26"/>
          <w:szCs w:val="26"/>
        </w:rPr>
        <w:t>IV. Права Координационного совета</w:t>
      </w:r>
    </w:p>
    <w:p w:rsidR="001413C1" w:rsidRPr="001413C1" w:rsidRDefault="001413C1" w:rsidP="001413C1">
      <w:pPr>
        <w:widowControl/>
        <w:shd w:val="clear" w:color="auto" w:fill="FFFFFF"/>
        <w:ind w:firstLine="709"/>
        <w:jc w:val="both"/>
        <w:rPr>
          <w:rFonts w:ascii="Times New Roman" w:eastAsia="Times New Roman" w:hAnsi="Times New Roman" w:cs="Times New Roman"/>
          <w:color w:val="auto"/>
          <w:sz w:val="26"/>
          <w:szCs w:val="26"/>
        </w:rPr>
      </w:pPr>
      <w:r w:rsidRPr="001413C1">
        <w:rPr>
          <w:rFonts w:ascii="Times New Roman" w:eastAsia="Times New Roman" w:hAnsi="Times New Roman" w:cs="Times New Roman"/>
          <w:color w:val="auto"/>
          <w:sz w:val="26"/>
          <w:szCs w:val="26"/>
        </w:rPr>
        <w:t>Координационный совет для осуществления своей деятельности имеет право:</w:t>
      </w:r>
    </w:p>
    <w:p w:rsidR="001413C1" w:rsidRPr="001413C1" w:rsidRDefault="001413C1" w:rsidP="001413C1">
      <w:pPr>
        <w:widowControl/>
        <w:shd w:val="clear" w:color="auto" w:fill="FFFFFF"/>
        <w:ind w:firstLine="709"/>
        <w:jc w:val="both"/>
        <w:rPr>
          <w:rFonts w:ascii="Times New Roman" w:eastAsia="Times New Roman" w:hAnsi="Times New Roman" w:cs="Times New Roman"/>
          <w:color w:val="auto"/>
          <w:sz w:val="26"/>
          <w:szCs w:val="26"/>
        </w:rPr>
      </w:pPr>
      <w:r w:rsidRPr="001413C1">
        <w:rPr>
          <w:rFonts w:ascii="Times New Roman" w:eastAsia="Times New Roman" w:hAnsi="Times New Roman" w:cs="Times New Roman"/>
          <w:color w:val="auto"/>
          <w:sz w:val="26"/>
          <w:szCs w:val="26"/>
        </w:rPr>
        <w:t>4.1. Запрашивать и получать в установленном порядке в рамках компетенции необходимую информацию от органов исполнительной власти, организаций, учреждений и общественных объединений.</w:t>
      </w:r>
    </w:p>
    <w:p w:rsidR="001413C1" w:rsidRPr="001413C1" w:rsidRDefault="001413C1" w:rsidP="001413C1">
      <w:pPr>
        <w:widowControl/>
        <w:shd w:val="clear" w:color="auto" w:fill="FFFFFF"/>
        <w:ind w:firstLine="709"/>
        <w:jc w:val="both"/>
        <w:rPr>
          <w:rFonts w:ascii="Times New Roman" w:eastAsia="Times New Roman" w:hAnsi="Times New Roman" w:cs="Times New Roman"/>
          <w:color w:val="auto"/>
          <w:sz w:val="26"/>
          <w:szCs w:val="26"/>
        </w:rPr>
      </w:pPr>
      <w:r w:rsidRPr="001413C1">
        <w:rPr>
          <w:rFonts w:ascii="Times New Roman" w:eastAsia="Times New Roman" w:hAnsi="Times New Roman" w:cs="Times New Roman"/>
          <w:color w:val="auto"/>
          <w:sz w:val="26"/>
          <w:szCs w:val="26"/>
        </w:rPr>
        <w:t>4.2. Создавать рабочие и межведомственные группы для подготовки материалов к заседаниям Координационного совета и иным вопросам в соответствии с целями и задачами Координационного совета.</w:t>
      </w:r>
    </w:p>
    <w:p w:rsidR="001413C1" w:rsidRPr="001413C1" w:rsidRDefault="001413C1" w:rsidP="001413C1">
      <w:pPr>
        <w:widowControl/>
        <w:shd w:val="clear" w:color="auto" w:fill="FFFFFF"/>
        <w:ind w:firstLine="709"/>
        <w:jc w:val="both"/>
        <w:rPr>
          <w:rFonts w:ascii="Times New Roman" w:eastAsia="Times New Roman" w:hAnsi="Times New Roman" w:cs="Times New Roman"/>
          <w:color w:val="auto"/>
          <w:sz w:val="26"/>
          <w:szCs w:val="26"/>
        </w:rPr>
      </w:pPr>
      <w:r w:rsidRPr="001413C1">
        <w:rPr>
          <w:rFonts w:ascii="Times New Roman" w:eastAsia="Times New Roman" w:hAnsi="Times New Roman" w:cs="Times New Roman"/>
          <w:color w:val="auto"/>
          <w:sz w:val="26"/>
          <w:szCs w:val="26"/>
        </w:rPr>
        <w:t>4.3. Привлекать к работе специалистов из сторонних организаций, учреждений, общественных объединений на безвозмездной основе.</w:t>
      </w:r>
    </w:p>
    <w:p w:rsidR="001413C1" w:rsidRPr="001413C1" w:rsidRDefault="001413C1" w:rsidP="001413C1">
      <w:pPr>
        <w:widowControl/>
        <w:shd w:val="clear" w:color="auto" w:fill="FFFFFF"/>
        <w:ind w:firstLine="709"/>
        <w:jc w:val="both"/>
        <w:rPr>
          <w:rFonts w:ascii="Times New Roman" w:eastAsia="Times New Roman" w:hAnsi="Times New Roman" w:cs="Times New Roman"/>
          <w:color w:val="auto"/>
          <w:sz w:val="26"/>
          <w:szCs w:val="26"/>
        </w:rPr>
      </w:pPr>
      <w:r w:rsidRPr="001413C1">
        <w:rPr>
          <w:rFonts w:ascii="Times New Roman" w:eastAsia="Times New Roman" w:hAnsi="Times New Roman" w:cs="Times New Roman"/>
          <w:color w:val="auto"/>
          <w:sz w:val="26"/>
          <w:szCs w:val="26"/>
        </w:rPr>
        <w:t>4.4. Организовывать и проводить совещания, консультации и другие мероприятия с приглашением на них представителей органов исполнительной власти, организаций, учреждений, общественных объединений инвалидов.</w:t>
      </w:r>
    </w:p>
    <w:p w:rsidR="001413C1" w:rsidRPr="001413C1" w:rsidRDefault="001413C1" w:rsidP="001413C1">
      <w:pPr>
        <w:widowControl/>
        <w:shd w:val="clear" w:color="auto" w:fill="FFFFFF"/>
        <w:ind w:firstLine="709"/>
        <w:jc w:val="both"/>
        <w:rPr>
          <w:rFonts w:ascii="Times New Roman" w:eastAsia="Times New Roman" w:hAnsi="Times New Roman" w:cs="Times New Roman"/>
          <w:color w:val="auto"/>
          <w:sz w:val="26"/>
          <w:szCs w:val="26"/>
        </w:rPr>
      </w:pPr>
      <w:r w:rsidRPr="001413C1">
        <w:rPr>
          <w:rFonts w:ascii="Times New Roman" w:eastAsia="Times New Roman" w:hAnsi="Times New Roman" w:cs="Times New Roman"/>
          <w:color w:val="auto"/>
          <w:sz w:val="26"/>
          <w:szCs w:val="26"/>
        </w:rPr>
        <w:t>4.5. Заслушивать на своих заседаниях информацию заинтересованных ведомств, информацию о деятельности общественных объединений инвалидов.</w:t>
      </w:r>
    </w:p>
    <w:p w:rsidR="001413C1" w:rsidRPr="001413C1" w:rsidRDefault="001413C1" w:rsidP="001413C1">
      <w:pPr>
        <w:widowControl/>
        <w:shd w:val="clear" w:color="auto" w:fill="FFFFFF"/>
        <w:ind w:firstLine="709"/>
        <w:jc w:val="both"/>
        <w:rPr>
          <w:rFonts w:ascii="Times New Roman" w:eastAsia="Times New Roman" w:hAnsi="Times New Roman" w:cs="Times New Roman"/>
          <w:color w:val="auto"/>
          <w:sz w:val="26"/>
          <w:szCs w:val="26"/>
        </w:rPr>
      </w:pPr>
      <w:r w:rsidRPr="001413C1">
        <w:rPr>
          <w:rFonts w:ascii="Times New Roman" w:eastAsia="Times New Roman" w:hAnsi="Times New Roman" w:cs="Times New Roman"/>
          <w:color w:val="auto"/>
          <w:sz w:val="26"/>
          <w:szCs w:val="26"/>
        </w:rPr>
        <w:t>4.6. Публиковать в средствах массовой информации материалы о работе Координационного совета.</w:t>
      </w:r>
    </w:p>
    <w:p w:rsidR="001413C1" w:rsidRPr="001413C1" w:rsidRDefault="001413C1" w:rsidP="00302D72">
      <w:pPr>
        <w:widowControl/>
        <w:jc w:val="center"/>
        <w:rPr>
          <w:rFonts w:ascii="Times New Roman" w:eastAsia="Times New Roman" w:hAnsi="Times New Roman" w:cs="Times New Roman"/>
          <w:color w:val="auto"/>
          <w:sz w:val="26"/>
          <w:szCs w:val="26"/>
        </w:rPr>
      </w:pPr>
      <w:r w:rsidRPr="001413C1">
        <w:rPr>
          <w:rFonts w:ascii="Times New Roman" w:eastAsia="Times New Roman" w:hAnsi="Times New Roman" w:cs="Times New Roman"/>
          <w:color w:val="auto"/>
          <w:sz w:val="26"/>
          <w:szCs w:val="26"/>
        </w:rPr>
        <w:br/>
        <w:t>V. Порядок формирования Координационного совета</w:t>
      </w:r>
    </w:p>
    <w:p w:rsidR="001413C1" w:rsidRPr="001413C1" w:rsidRDefault="001413C1" w:rsidP="001413C1">
      <w:pPr>
        <w:widowControl/>
        <w:shd w:val="clear" w:color="auto" w:fill="FFFFFF"/>
        <w:ind w:firstLine="709"/>
        <w:jc w:val="both"/>
        <w:rPr>
          <w:rFonts w:ascii="Times New Roman" w:eastAsia="Times New Roman" w:hAnsi="Times New Roman" w:cs="Times New Roman"/>
          <w:color w:val="auto"/>
          <w:sz w:val="26"/>
          <w:szCs w:val="26"/>
        </w:rPr>
      </w:pPr>
      <w:r w:rsidRPr="001413C1">
        <w:rPr>
          <w:rFonts w:ascii="Times New Roman" w:eastAsia="Times New Roman" w:hAnsi="Times New Roman" w:cs="Times New Roman"/>
          <w:color w:val="auto"/>
          <w:sz w:val="26"/>
          <w:szCs w:val="26"/>
        </w:rPr>
        <w:t xml:space="preserve">5.1. Состав Координационного совета утверждается </w:t>
      </w:r>
      <w:r w:rsidR="00302D72">
        <w:rPr>
          <w:rFonts w:ascii="Times New Roman" w:eastAsia="Times New Roman" w:hAnsi="Times New Roman" w:cs="Times New Roman"/>
          <w:color w:val="auto"/>
          <w:sz w:val="26"/>
          <w:szCs w:val="26"/>
        </w:rPr>
        <w:t xml:space="preserve">правовым актом </w:t>
      </w:r>
      <w:r w:rsidRPr="001413C1">
        <w:rPr>
          <w:rFonts w:ascii="Times New Roman" w:eastAsia="Times New Roman" w:hAnsi="Times New Roman" w:cs="Times New Roman"/>
          <w:color w:val="auto"/>
          <w:sz w:val="26"/>
          <w:szCs w:val="26"/>
        </w:rPr>
        <w:t xml:space="preserve">администрации </w:t>
      </w:r>
      <w:proofErr w:type="spellStart"/>
      <w:r w:rsidR="00302D72">
        <w:rPr>
          <w:rFonts w:ascii="Times New Roman" w:eastAsia="Times New Roman" w:hAnsi="Times New Roman" w:cs="Times New Roman"/>
          <w:color w:val="auto"/>
          <w:sz w:val="26"/>
          <w:szCs w:val="26"/>
        </w:rPr>
        <w:t>Трубчевского</w:t>
      </w:r>
      <w:proofErr w:type="spellEnd"/>
      <w:r w:rsidRPr="001413C1">
        <w:rPr>
          <w:rFonts w:ascii="Times New Roman" w:eastAsia="Times New Roman" w:hAnsi="Times New Roman" w:cs="Times New Roman"/>
          <w:color w:val="auto"/>
          <w:sz w:val="26"/>
          <w:szCs w:val="26"/>
        </w:rPr>
        <w:t xml:space="preserve"> муниципального района.</w:t>
      </w:r>
    </w:p>
    <w:p w:rsidR="001413C1" w:rsidRPr="001413C1" w:rsidRDefault="001413C1" w:rsidP="001413C1">
      <w:pPr>
        <w:widowControl/>
        <w:shd w:val="clear" w:color="auto" w:fill="FFFFFF"/>
        <w:ind w:firstLine="709"/>
        <w:jc w:val="both"/>
        <w:rPr>
          <w:rFonts w:ascii="Times New Roman" w:eastAsia="Times New Roman" w:hAnsi="Times New Roman" w:cs="Times New Roman"/>
          <w:color w:val="auto"/>
          <w:sz w:val="26"/>
          <w:szCs w:val="26"/>
        </w:rPr>
      </w:pPr>
      <w:r w:rsidRPr="001413C1">
        <w:rPr>
          <w:rFonts w:ascii="Times New Roman" w:eastAsia="Times New Roman" w:hAnsi="Times New Roman" w:cs="Times New Roman"/>
          <w:color w:val="auto"/>
          <w:sz w:val="26"/>
          <w:szCs w:val="26"/>
        </w:rPr>
        <w:t>5.2. В соста</w:t>
      </w:r>
      <w:r w:rsidR="00302D72">
        <w:rPr>
          <w:rFonts w:ascii="Times New Roman" w:eastAsia="Times New Roman" w:hAnsi="Times New Roman" w:cs="Times New Roman"/>
          <w:color w:val="auto"/>
          <w:sz w:val="26"/>
          <w:szCs w:val="26"/>
        </w:rPr>
        <w:t>в Координационного совета входят</w:t>
      </w:r>
      <w:r w:rsidRPr="001413C1">
        <w:rPr>
          <w:rFonts w:ascii="Times New Roman" w:eastAsia="Times New Roman" w:hAnsi="Times New Roman" w:cs="Times New Roman"/>
          <w:color w:val="auto"/>
          <w:sz w:val="26"/>
          <w:szCs w:val="26"/>
        </w:rPr>
        <w:t xml:space="preserve"> руководители соответствующих отраслевых</w:t>
      </w:r>
      <w:r w:rsidR="00ED2C92">
        <w:rPr>
          <w:rFonts w:ascii="Times New Roman" w:eastAsia="Times New Roman" w:hAnsi="Times New Roman" w:cs="Times New Roman"/>
          <w:color w:val="auto"/>
          <w:sz w:val="26"/>
          <w:szCs w:val="26"/>
        </w:rPr>
        <w:t xml:space="preserve"> </w:t>
      </w:r>
      <w:r w:rsidRPr="001413C1">
        <w:rPr>
          <w:rFonts w:ascii="Times New Roman" w:eastAsia="Times New Roman" w:hAnsi="Times New Roman" w:cs="Times New Roman"/>
          <w:color w:val="auto"/>
          <w:sz w:val="26"/>
          <w:szCs w:val="26"/>
        </w:rPr>
        <w:t xml:space="preserve">(функциональных) органов администрации </w:t>
      </w:r>
      <w:r w:rsidR="004C643C">
        <w:rPr>
          <w:rFonts w:ascii="Times New Roman" w:eastAsia="Times New Roman" w:hAnsi="Times New Roman" w:cs="Times New Roman"/>
          <w:color w:val="auto"/>
          <w:sz w:val="26"/>
          <w:szCs w:val="26"/>
        </w:rPr>
        <w:t>Трубчевского</w:t>
      </w:r>
      <w:r w:rsidRPr="001413C1">
        <w:rPr>
          <w:rFonts w:ascii="Times New Roman" w:eastAsia="Times New Roman" w:hAnsi="Times New Roman" w:cs="Times New Roman"/>
          <w:color w:val="auto"/>
          <w:sz w:val="26"/>
          <w:szCs w:val="26"/>
        </w:rPr>
        <w:t xml:space="preserve"> муниципального района, а также </w:t>
      </w:r>
      <w:r w:rsidR="00ED2C92">
        <w:rPr>
          <w:rFonts w:ascii="Times New Roman" w:eastAsia="Times New Roman" w:hAnsi="Times New Roman" w:cs="Times New Roman"/>
          <w:color w:val="auto"/>
          <w:sz w:val="26"/>
          <w:szCs w:val="26"/>
        </w:rPr>
        <w:t xml:space="preserve">руководители либо </w:t>
      </w:r>
      <w:r w:rsidRPr="001413C1">
        <w:rPr>
          <w:rFonts w:ascii="Times New Roman" w:eastAsia="Times New Roman" w:hAnsi="Times New Roman" w:cs="Times New Roman"/>
          <w:color w:val="auto"/>
          <w:sz w:val="26"/>
          <w:szCs w:val="26"/>
        </w:rPr>
        <w:t>представители</w:t>
      </w:r>
      <w:r w:rsidR="00ED2C92">
        <w:rPr>
          <w:rFonts w:ascii="Times New Roman" w:eastAsia="Times New Roman" w:hAnsi="Times New Roman" w:cs="Times New Roman"/>
          <w:color w:val="auto"/>
          <w:sz w:val="26"/>
          <w:szCs w:val="26"/>
        </w:rPr>
        <w:t xml:space="preserve"> организаций в соответствующей сфере деятельности,</w:t>
      </w:r>
      <w:r w:rsidRPr="001413C1">
        <w:rPr>
          <w:rFonts w:ascii="Times New Roman" w:eastAsia="Times New Roman" w:hAnsi="Times New Roman" w:cs="Times New Roman"/>
          <w:color w:val="auto"/>
          <w:sz w:val="26"/>
          <w:szCs w:val="26"/>
        </w:rPr>
        <w:t xml:space="preserve"> различных комитетов, ведомств, общественных объединений района и иных организаций по согласованию с руководителями указанных органов и организаций.</w:t>
      </w:r>
    </w:p>
    <w:p w:rsidR="001413C1" w:rsidRPr="001413C1" w:rsidRDefault="001413C1" w:rsidP="00302D72">
      <w:pPr>
        <w:widowControl/>
        <w:jc w:val="center"/>
        <w:rPr>
          <w:rFonts w:ascii="Times New Roman" w:eastAsia="Times New Roman" w:hAnsi="Times New Roman" w:cs="Times New Roman"/>
          <w:color w:val="auto"/>
          <w:sz w:val="26"/>
          <w:szCs w:val="26"/>
        </w:rPr>
      </w:pPr>
      <w:r w:rsidRPr="001413C1">
        <w:rPr>
          <w:rFonts w:ascii="Times New Roman" w:eastAsia="Times New Roman" w:hAnsi="Times New Roman" w:cs="Times New Roman"/>
          <w:color w:val="auto"/>
          <w:sz w:val="26"/>
          <w:szCs w:val="26"/>
        </w:rPr>
        <w:br/>
        <w:t>VI. Организация работы Координационного совета</w:t>
      </w:r>
    </w:p>
    <w:p w:rsidR="001413C1" w:rsidRPr="001413C1" w:rsidRDefault="001413C1" w:rsidP="001413C1">
      <w:pPr>
        <w:widowControl/>
        <w:shd w:val="clear" w:color="auto" w:fill="FFFFFF"/>
        <w:ind w:firstLine="709"/>
        <w:jc w:val="both"/>
        <w:rPr>
          <w:rFonts w:ascii="Times New Roman" w:eastAsia="Times New Roman" w:hAnsi="Times New Roman" w:cs="Times New Roman"/>
          <w:color w:val="auto"/>
          <w:sz w:val="26"/>
          <w:szCs w:val="26"/>
        </w:rPr>
      </w:pPr>
      <w:r w:rsidRPr="001413C1">
        <w:rPr>
          <w:rFonts w:ascii="Times New Roman" w:eastAsia="Times New Roman" w:hAnsi="Times New Roman" w:cs="Times New Roman"/>
          <w:color w:val="auto"/>
          <w:sz w:val="26"/>
          <w:szCs w:val="26"/>
        </w:rPr>
        <w:t>6.1. Председатель Координационного совета осуществляет общее руководство Координационным советом, распределяет обязанности между членами.</w:t>
      </w:r>
    </w:p>
    <w:p w:rsidR="001413C1" w:rsidRPr="001413C1" w:rsidRDefault="001413C1" w:rsidP="001413C1">
      <w:pPr>
        <w:widowControl/>
        <w:shd w:val="clear" w:color="auto" w:fill="FFFFFF"/>
        <w:ind w:firstLine="709"/>
        <w:jc w:val="both"/>
        <w:rPr>
          <w:rFonts w:ascii="Times New Roman" w:eastAsia="Times New Roman" w:hAnsi="Times New Roman" w:cs="Times New Roman"/>
          <w:color w:val="auto"/>
          <w:sz w:val="26"/>
          <w:szCs w:val="26"/>
        </w:rPr>
      </w:pPr>
      <w:r w:rsidRPr="001413C1">
        <w:rPr>
          <w:rFonts w:ascii="Times New Roman" w:eastAsia="Times New Roman" w:hAnsi="Times New Roman" w:cs="Times New Roman"/>
          <w:color w:val="auto"/>
          <w:sz w:val="26"/>
          <w:szCs w:val="26"/>
        </w:rPr>
        <w:t>6.2. Координационный совет осуществляет свою деятельность в соответствии с утвержденным планом.</w:t>
      </w:r>
    </w:p>
    <w:p w:rsidR="001413C1" w:rsidRPr="001413C1" w:rsidRDefault="001413C1" w:rsidP="001413C1">
      <w:pPr>
        <w:widowControl/>
        <w:shd w:val="clear" w:color="auto" w:fill="FFFFFF"/>
        <w:ind w:firstLine="709"/>
        <w:jc w:val="both"/>
        <w:rPr>
          <w:rFonts w:ascii="Times New Roman" w:eastAsia="Times New Roman" w:hAnsi="Times New Roman" w:cs="Times New Roman"/>
          <w:color w:val="auto"/>
          <w:sz w:val="26"/>
          <w:szCs w:val="26"/>
        </w:rPr>
      </w:pPr>
      <w:r w:rsidRPr="001413C1">
        <w:rPr>
          <w:rFonts w:ascii="Times New Roman" w:eastAsia="Times New Roman" w:hAnsi="Times New Roman" w:cs="Times New Roman"/>
          <w:color w:val="auto"/>
          <w:sz w:val="26"/>
          <w:szCs w:val="26"/>
        </w:rPr>
        <w:t xml:space="preserve">6.3. Заседания Координационного совета проводятся по мере необходимости, но не реже 1 раза в </w:t>
      </w:r>
      <w:r w:rsidR="00302D72">
        <w:rPr>
          <w:rFonts w:ascii="Times New Roman" w:eastAsia="Times New Roman" w:hAnsi="Times New Roman" w:cs="Times New Roman"/>
          <w:color w:val="auto"/>
          <w:sz w:val="26"/>
          <w:szCs w:val="26"/>
        </w:rPr>
        <w:t>квартал</w:t>
      </w:r>
      <w:r w:rsidRPr="001413C1">
        <w:rPr>
          <w:rFonts w:ascii="Times New Roman" w:eastAsia="Times New Roman" w:hAnsi="Times New Roman" w:cs="Times New Roman"/>
          <w:color w:val="auto"/>
          <w:sz w:val="26"/>
          <w:szCs w:val="26"/>
        </w:rPr>
        <w:t xml:space="preserve">. О дате, месте проведения и повестке дня очередного </w:t>
      </w:r>
      <w:r w:rsidRPr="001413C1">
        <w:rPr>
          <w:rFonts w:ascii="Times New Roman" w:eastAsia="Times New Roman" w:hAnsi="Times New Roman" w:cs="Times New Roman"/>
          <w:color w:val="auto"/>
          <w:sz w:val="26"/>
          <w:szCs w:val="26"/>
        </w:rPr>
        <w:lastRenderedPageBreak/>
        <w:t xml:space="preserve">заседания члены Координационного совета должны быть проинформированы не </w:t>
      </w:r>
      <w:proofErr w:type="gramStart"/>
      <w:r w:rsidRPr="001413C1">
        <w:rPr>
          <w:rFonts w:ascii="Times New Roman" w:eastAsia="Times New Roman" w:hAnsi="Times New Roman" w:cs="Times New Roman"/>
          <w:color w:val="auto"/>
          <w:sz w:val="26"/>
          <w:szCs w:val="26"/>
        </w:rPr>
        <w:t>позднее</w:t>
      </w:r>
      <w:proofErr w:type="gramEnd"/>
      <w:r w:rsidRPr="001413C1">
        <w:rPr>
          <w:rFonts w:ascii="Times New Roman" w:eastAsia="Times New Roman" w:hAnsi="Times New Roman" w:cs="Times New Roman"/>
          <w:color w:val="auto"/>
          <w:sz w:val="26"/>
          <w:szCs w:val="26"/>
        </w:rPr>
        <w:t xml:space="preserve"> чем за 5 дней до предполагаемой даты его проведения. В случае если член Координационного совета по каким-либо причинам не может присутствовать на заседании, он обязан заблаговременно известить об этом секретаря Координационного совета.</w:t>
      </w:r>
    </w:p>
    <w:p w:rsidR="001413C1" w:rsidRPr="001413C1" w:rsidRDefault="001413C1" w:rsidP="001413C1">
      <w:pPr>
        <w:widowControl/>
        <w:shd w:val="clear" w:color="auto" w:fill="FFFFFF"/>
        <w:ind w:firstLine="709"/>
        <w:jc w:val="both"/>
        <w:rPr>
          <w:rFonts w:ascii="Times New Roman" w:eastAsia="Times New Roman" w:hAnsi="Times New Roman" w:cs="Times New Roman"/>
          <w:color w:val="auto"/>
          <w:sz w:val="26"/>
          <w:szCs w:val="26"/>
        </w:rPr>
      </w:pPr>
      <w:r w:rsidRPr="001413C1">
        <w:rPr>
          <w:rFonts w:ascii="Times New Roman" w:eastAsia="Times New Roman" w:hAnsi="Times New Roman" w:cs="Times New Roman"/>
          <w:color w:val="auto"/>
          <w:sz w:val="26"/>
          <w:szCs w:val="26"/>
        </w:rPr>
        <w:t>6.4. Заседание Координационного совета правомочно, если на нем присутствует более половины членов Координационного совета. Решения Координационного совета принимаются путем открытого голосования простым большинством голосов от числа членов Координационного совета, присутствующих на заседании.</w:t>
      </w:r>
    </w:p>
    <w:p w:rsidR="001413C1" w:rsidRPr="001413C1" w:rsidRDefault="001413C1" w:rsidP="001413C1">
      <w:pPr>
        <w:widowControl/>
        <w:shd w:val="clear" w:color="auto" w:fill="FFFFFF"/>
        <w:ind w:firstLine="709"/>
        <w:jc w:val="both"/>
        <w:rPr>
          <w:rFonts w:ascii="Times New Roman" w:eastAsia="Times New Roman" w:hAnsi="Times New Roman" w:cs="Times New Roman"/>
          <w:color w:val="auto"/>
          <w:sz w:val="26"/>
          <w:szCs w:val="26"/>
        </w:rPr>
      </w:pPr>
      <w:r w:rsidRPr="001413C1">
        <w:rPr>
          <w:rFonts w:ascii="Times New Roman" w:eastAsia="Times New Roman" w:hAnsi="Times New Roman" w:cs="Times New Roman"/>
          <w:color w:val="auto"/>
          <w:sz w:val="26"/>
          <w:szCs w:val="26"/>
        </w:rPr>
        <w:t xml:space="preserve">6.5. На заседание Координационного совета могут быть приглашены руководители и должностные лица администраций, депутаты Советов депутатов </w:t>
      </w:r>
      <w:r w:rsidR="00302D72">
        <w:rPr>
          <w:rFonts w:ascii="Times New Roman" w:eastAsia="Times New Roman" w:hAnsi="Times New Roman" w:cs="Times New Roman"/>
          <w:color w:val="auto"/>
          <w:sz w:val="26"/>
          <w:szCs w:val="26"/>
        </w:rPr>
        <w:t xml:space="preserve">муниципального района, городских и сельских </w:t>
      </w:r>
      <w:r w:rsidRPr="001413C1">
        <w:rPr>
          <w:rFonts w:ascii="Times New Roman" w:eastAsia="Times New Roman" w:hAnsi="Times New Roman" w:cs="Times New Roman"/>
          <w:color w:val="auto"/>
          <w:sz w:val="26"/>
          <w:szCs w:val="26"/>
        </w:rPr>
        <w:t>поселений, представители организаций, учреждений, общественных объединений, средств массовой информации.</w:t>
      </w:r>
    </w:p>
    <w:p w:rsidR="001413C1" w:rsidRPr="001413C1" w:rsidRDefault="001413C1" w:rsidP="001413C1">
      <w:pPr>
        <w:widowControl/>
        <w:shd w:val="clear" w:color="auto" w:fill="FFFFFF"/>
        <w:ind w:firstLine="709"/>
        <w:jc w:val="both"/>
        <w:rPr>
          <w:rFonts w:ascii="Times New Roman" w:eastAsia="Times New Roman" w:hAnsi="Times New Roman" w:cs="Times New Roman"/>
          <w:color w:val="auto"/>
          <w:sz w:val="26"/>
          <w:szCs w:val="26"/>
        </w:rPr>
      </w:pPr>
      <w:r w:rsidRPr="001413C1">
        <w:rPr>
          <w:rFonts w:ascii="Times New Roman" w:eastAsia="Times New Roman" w:hAnsi="Times New Roman" w:cs="Times New Roman"/>
          <w:color w:val="auto"/>
          <w:sz w:val="26"/>
          <w:szCs w:val="26"/>
        </w:rPr>
        <w:t>6.6. Заседания Координационного совета проводит председатель Координационного совета или его заместитель. Заседания оформляются протоколом. Решения Координационного совета носят рекомендательный характер и оформляются протоколами. Протокол заседания подписывается председателем и секретарем Координационного совета.</w:t>
      </w:r>
    </w:p>
    <w:p w:rsidR="001413C1" w:rsidRPr="001413C1" w:rsidRDefault="001413C1" w:rsidP="001413C1">
      <w:pPr>
        <w:widowControl/>
        <w:shd w:val="clear" w:color="auto" w:fill="FFFFFF"/>
        <w:ind w:firstLine="709"/>
        <w:jc w:val="both"/>
        <w:rPr>
          <w:rFonts w:ascii="Times New Roman" w:eastAsia="Times New Roman" w:hAnsi="Times New Roman" w:cs="Times New Roman"/>
          <w:color w:val="auto"/>
          <w:sz w:val="26"/>
          <w:szCs w:val="26"/>
        </w:rPr>
      </w:pPr>
      <w:r w:rsidRPr="001413C1">
        <w:rPr>
          <w:rFonts w:ascii="Times New Roman" w:eastAsia="Times New Roman" w:hAnsi="Times New Roman" w:cs="Times New Roman"/>
          <w:color w:val="auto"/>
          <w:sz w:val="26"/>
          <w:szCs w:val="26"/>
        </w:rPr>
        <w:t>6.7. Члены Координационного совета обладают равными правами при обсуждении вынесенных на заседание вопросов.</w:t>
      </w:r>
    </w:p>
    <w:p w:rsidR="00302D72" w:rsidRDefault="001413C1" w:rsidP="001413C1">
      <w:pPr>
        <w:widowControl/>
        <w:shd w:val="clear" w:color="auto" w:fill="FFFFFF"/>
        <w:ind w:firstLine="709"/>
        <w:jc w:val="both"/>
        <w:rPr>
          <w:rFonts w:ascii="Times New Roman" w:eastAsia="Times New Roman" w:hAnsi="Times New Roman" w:cs="Times New Roman"/>
          <w:color w:val="auto"/>
          <w:sz w:val="26"/>
          <w:szCs w:val="26"/>
        </w:rPr>
      </w:pPr>
      <w:r w:rsidRPr="001413C1">
        <w:rPr>
          <w:rFonts w:ascii="Times New Roman" w:eastAsia="Times New Roman" w:hAnsi="Times New Roman" w:cs="Times New Roman"/>
          <w:color w:val="auto"/>
          <w:sz w:val="26"/>
          <w:szCs w:val="26"/>
        </w:rPr>
        <w:t xml:space="preserve">6.8. Для проработки вопросов, вносимых на заседания Координационного совета, изучения состояния дел на местах могут создаваться рабочие группы с участием экспертов и консультантов от соответствующих органов, учреждений и организаций. </w:t>
      </w:r>
    </w:p>
    <w:p w:rsidR="001413C1" w:rsidRPr="001413C1" w:rsidRDefault="001413C1" w:rsidP="001413C1">
      <w:pPr>
        <w:widowControl/>
        <w:shd w:val="clear" w:color="auto" w:fill="FFFFFF"/>
        <w:ind w:firstLine="709"/>
        <w:jc w:val="both"/>
        <w:rPr>
          <w:rFonts w:ascii="Times New Roman" w:eastAsia="Times New Roman" w:hAnsi="Times New Roman" w:cs="Times New Roman"/>
          <w:color w:val="auto"/>
          <w:sz w:val="26"/>
          <w:szCs w:val="26"/>
        </w:rPr>
      </w:pPr>
      <w:r w:rsidRPr="001413C1">
        <w:rPr>
          <w:rFonts w:ascii="Times New Roman" w:eastAsia="Times New Roman" w:hAnsi="Times New Roman" w:cs="Times New Roman"/>
          <w:color w:val="auto"/>
          <w:sz w:val="26"/>
          <w:szCs w:val="26"/>
        </w:rPr>
        <w:t>Деятельностью рабочих групп руководит председатель Координационного совета или в его отсутствие заместитель. Решение о создании рабочих групп и их руководителях принимается председателем Координационного совета.</w:t>
      </w:r>
    </w:p>
    <w:p w:rsidR="001413C1" w:rsidRPr="001413C1" w:rsidRDefault="001413C1" w:rsidP="001413C1">
      <w:pPr>
        <w:widowControl/>
        <w:shd w:val="clear" w:color="auto" w:fill="FFFFFF"/>
        <w:ind w:firstLine="709"/>
        <w:jc w:val="both"/>
        <w:rPr>
          <w:rFonts w:ascii="Times New Roman" w:eastAsia="Times New Roman" w:hAnsi="Times New Roman" w:cs="Times New Roman"/>
          <w:color w:val="auto"/>
          <w:sz w:val="26"/>
          <w:szCs w:val="26"/>
        </w:rPr>
      </w:pPr>
      <w:r w:rsidRPr="001413C1">
        <w:rPr>
          <w:rFonts w:ascii="Times New Roman" w:eastAsia="Times New Roman" w:hAnsi="Times New Roman" w:cs="Times New Roman"/>
          <w:color w:val="auto"/>
          <w:sz w:val="26"/>
          <w:szCs w:val="26"/>
        </w:rPr>
        <w:t xml:space="preserve">6.9. Организационно-техническое обеспечение работы Координационного совета осуществляет секретарь </w:t>
      </w:r>
      <w:r w:rsidR="00302D72" w:rsidRPr="001413C1">
        <w:rPr>
          <w:rFonts w:ascii="Times New Roman" w:eastAsia="Times New Roman" w:hAnsi="Times New Roman" w:cs="Times New Roman"/>
          <w:color w:val="auto"/>
          <w:sz w:val="26"/>
          <w:szCs w:val="26"/>
        </w:rPr>
        <w:t>Координационного совета</w:t>
      </w:r>
      <w:r w:rsidRPr="001413C1">
        <w:rPr>
          <w:rFonts w:ascii="Times New Roman" w:eastAsia="Times New Roman" w:hAnsi="Times New Roman" w:cs="Times New Roman"/>
          <w:color w:val="auto"/>
          <w:sz w:val="26"/>
          <w:szCs w:val="26"/>
        </w:rPr>
        <w:t>. Секретарь Координационного совета:</w:t>
      </w:r>
    </w:p>
    <w:p w:rsidR="001413C1" w:rsidRPr="001413C1" w:rsidRDefault="001413C1" w:rsidP="001413C1">
      <w:pPr>
        <w:widowControl/>
        <w:shd w:val="clear" w:color="auto" w:fill="FFFFFF"/>
        <w:ind w:firstLine="709"/>
        <w:jc w:val="both"/>
        <w:rPr>
          <w:rFonts w:ascii="Times New Roman" w:eastAsia="Times New Roman" w:hAnsi="Times New Roman" w:cs="Times New Roman"/>
          <w:color w:val="auto"/>
          <w:sz w:val="26"/>
          <w:szCs w:val="26"/>
        </w:rPr>
      </w:pPr>
      <w:r w:rsidRPr="001413C1">
        <w:rPr>
          <w:rFonts w:ascii="Times New Roman" w:eastAsia="Times New Roman" w:hAnsi="Times New Roman" w:cs="Times New Roman"/>
          <w:color w:val="auto"/>
          <w:sz w:val="26"/>
          <w:szCs w:val="26"/>
        </w:rPr>
        <w:t>- обеспечивает явку членов Координационного совета на заседания;</w:t>
      </w:r>
    </w:p>
    <w:p w:rsidR="001413C1" w:rsidRPr="001413C1" w:rsidRDefault="001413C1" w:rsidP="001413C1">
      <w:pPr>
        <w:widowControl/>
        <w:shd w:val="clear" w:color="auto" w:fill="FFFFFF"/>
        <w:ind w:firstLine="709"/>
        <w:jc w:val="both"/>
        <w:rPr>
          <w:rFonts w:ascii="Times New Roman" w:eastAsia="Times New Roman" w:hAnsi="Times New Roman" w:cs="Times New Roman"/>
          <w:color w:val="auto"/>
          <w:sz w:val="26"/>
          <w:szCs w:val="26"/>
        </w:rPr>
      </w:pPr>
      <w:r w:rsidRPr="001413C1">
        <w:rPr>
          <w:rFonts w:ascii="Times New Roman" w:eastAsia="Times New Roman" w:hAnsi="Times New Roman" w:cs="Times New Roman"/>
          <w:color w:val="auto"/>
          <w:sz w:val="26"/>
          <w:szCs w:val="26"/>
        </w:rPr>
        <w:t>- доводит до членов Координационного совета и приглашенных на заседание повестку дня предстоящего заседания;</w:t>
      </w:r>
    </w:p>
    <w:p w:rsidR="001413C1" w:rsidRPr="001413C1" w:rsidRDefault="001413C1" w:rsidP="001413C1">
      <w:pPr>
        <w:widowControl/>
        <w:shd w:val="clear" w:color="auto" w:fill="FFFFFF"/>
        <w:ind w:firstLine="709"/>
        <w:jc w:val="both"/>
        <w:rPr>
          <w:rFonts w:ascii="Times New Roman" w:eastAsia="Times New Roman" w:hAnsi="Times New Roman" w:cs="Times New Roman"/>
          <w:color w:val="auto"/>
          <w:sz w:val="26"/>
          <w:szCs w:val="26"/>
        </w:rPr>
      </w:pPr>
      <w:r w:rsidRPr="001413C1">
        <w:rPr>
          <w:rFonts w:ascii="Times New Roman" w:eastAsia="Times New Roman" w:hAnsi="Times New Roman" w:cs="Times New Roman"/>
          <w:color w:val="auto"/>
          <w:sz w:val="26"/>
          <w:szCs w:val="26"/>
        </w:rPr>
        <w:t>- ведет протокольную запись заседаний и оформление протоколов, которые подписываются председательствующим и секретарем;</w:t>
      </w:r>
    </w:p>
    <w:p w:rsidR="001413C1" w:rsidRPr="001413C1" w:rsidRDefault="001413C1" w:rsidP="001413C1">
      <w:pPr>
        <w:widowControl/>
        <w:shd w:val="clear" w:color="auto" w:fill="FFFFFF"/>
        <w:ind w:firstLine="709"/>
        <w:jc w:val="both"/>
        <w:rPr>
          <w:rFonts w:ascii="Times New Roman" w:eastAsia="Times New Roman" w:hAnsi="Times New Roman" w:cs="Times New Roman"/>
          <w:color w:val="auto"/>
          <w:sz w:val="26"/>
          <w:szCs w:val="26"/>
        </w:rPr>
      </w:pPr>
      <w:r w:rsidRPr="001413C1">
        <w:rPr>
          <w:rFonts w:ascii="Times New Roman" w:eastAsia="Times New Roman" w:hAnsi="Times New Roman" w:cs="Times New Roman"/>
          <w:color w:val="auto"/>
          <w:sz w:val="26"/>
          <w:szCs w:val="26"/>
        </w:rPr>
        <w:t xml:space="preserve">- производит для дальнейшего исполнения рассылку копий решений заседаний Координационного совета членам </w:t>
      </w:r>
      <w:r w:rsidR="00302D72" w:rsidRPr="001413C1">
        <w:rPr>
          <w:rFonts w:ascii="Times New Roman" w:eastAsia="Times New Roman" w:hAnsi="Times New Roman" w:cs="Times New Roman"/>
          <w:color w:val="auto"/>
          <w:sz w:val="26"/>
          <w:szCs w:val="26"/>
        </w:rPr>
        <w:t>Координационного совета</w:t>
      </w:r>
      <w:r w:rsidRPr="001413C1">
        <w:rPr>
          <w:rFonts w:ascii="Times New Roman" w:eastAsia="Times New Roman" w:hAnsi="Times New Roman" w:cs="Times New Roman"/>
          <w:color w:val="auto"/>
          <w:sz w:val="26"/>
          <w:szCs w:val="26"/>
        </w:rPr>
        <w:t>, членам рабочих групп, иным исполнителям решений заседаний Координационного совета;</w:t>
      </w:r>
    </w:p>
    <w:p w:rsidR="001413C1" w:rsidRPr="001413C1" w:rsidRDefault="001413C1" w:rsidP="001413C1">
      <w:pPr>
        <w:widowControl/>
        <w:shd w:val="clear" w:color="auto" w:fill="FFFFFF"/>
        <w:ind w:firstLine="709"/>
        <w:jc w:val="both"/>
        <w:rPr>
          <w:rFonts w:ascii="Times New Roman" w:eastAsia="Times New Roman" w:hAnsi="Times New Roman" w:cs="Times New Roman"/>
          <w:color w:val="auto"/>
          <w:sz w:val="26"/>
          <w:szCs w:val="26"/>
        </w:rPr>
      </w:pPr>
      <w:r w:rsidRPr="001413C1">
        <w:rPr>
          <w:rFonts w:ascii="Times New Roman" w:eastAsia="Times New Roman" w:hAnsi="Times New Roman" w:cs="Times New Roman"/>
          <w:color w:val="auto"/>
          <w:sz w:val="26"/>
          <w:szCs w:val="26"/>
        </w:rPr>
        <w:t>- осуществляет иную переписку, обеспечивающую деятельность Координационного совета.</w:t>
      </w:r>
    </w:p>
    <w:p w:rsidR="001413C1" w:rsidRPr="001413C1" w:rsidRDefault="001413C1" w:rsidP="00302D72">
      <w:pPr>
        <w:widowControl/>
        <w:jc w:val="center"/>
        <w:rPr>
          <w:rFonts w:ascii="Times New Roman" w:eastAsia="Times New Roman" w:hAnsi="Times New Roman" w:cs="Times New Roman"/>
          <w:color w:val="auto"/>
          <w:sz w:val="26"/>
          <w:szCs w:val="26"/>
        </w:rPr>
      </w:pPr>
      <w:r w:rsidRPr="001413C1">
        <w:rPr>
          <w:rFonts w:ascii="Times New Roman" w:eastAsia="Times New Roman" w:hAnsi="Times New Roman" w:cs="Times New Roman"/>
          <w:color w:val="auto"/>
          <w:sz w:val="26"/>
          <w:szCs w:val="26"/>
        </w:rPr>
        <w:br/>
        <w:t>VIII. Прекращение деятельности Координационного совета</w:t>
      </w:r>
    </w:p>
    <w:p w:rsidR="001413C1" w:rsidRPr="001413C1" w:rsidRDefault="001413C1" w:rsidP="001413C1">
      <w:pPr>
        <w:widowControl/>
        <w:shd w:val="clear" w:color="auto" w:fill="FFFFFF"/>
        <w:ind w:firstLine="709"/>
        <w:jc w:val="both"/>
        <w:rPr>
          <w:rFonts w:ascii="Times New Roman" w:eastAsia="Times New Roman" w:hAnsi="Times New Roman" w:cs="Times New Roman"/>
          <w:color w:val="auto"/>
          <w:sz w:val="26"/>
          <w:szCs w:val="26"/>
        </w:rPr>
      </w:pPr>
      <w:r w:rsidRPr="001413C1">
        <w:rPr>
          <w:rFonts w:ascii="Times New Roman" w:eastAsia="Times New Roman" w:hAnsi="Times New Roman" w:cs="Times New Roman"/>
          <w:color w:val="auto"/>
          <w:sz w:val="26"/>
          <w:szCs w:val="26"/>
        </w:rPr>
        <w:t xml:space="preserve">7.1. Деятельность </w:t>
      </w:r>
      <w:r w:rsidR="00302D72" w:rsidRPr="001413C1">
        <w:rPr>
          <w:rFonts w:ascii="Times New Roman" w:eastAsia="Times New Roman" w:hAnsi="Times New Roman" w:cs="Times New Roman"/>
          <w:color w:val="auto"/>
          <w:sz w:val="26"/>
          <w:szCs w:val="26"/>
        </w:rPr>
        <w:t>Координационного совета</w:t>
      </w:r>
      <w:r w:rsidRPr="001413C1">
        <w:rPr>
          <w:rFonts w:ascii="Times New Roman" w:eastAsia="Times New Roman" w:hAnsi="Times New Roman" w:cs="Times New Roman"/>
          <w:color w:val="auto"/>
          <w:sz w:val="26"/>
          <w:szCs w:val="26"/>
        </w:rPr>
        <w:t xml:space="preserve"> прекращается в соответствии с постановлением администрации </w:t>
      </w:r>
      <w:proofErr w:type="spellStart"/>
      <w:r w:rsidR="00302D72">
        <w:rPr>
          <w:rFonts w:ascii="Times New Roman" w:eastAsia="Times New Roman" w:hAnsi="Times New Roman" w:cs="Times New Roman"/>
          <w:color w:val="auto"/>
          <w:sz w:val="26"/>
          <w:szCs w:val="26"/>
        </w:rPr>
        <w:t>Трубчевского</w:t>
      </w:r>
      <w:proofErr w:type="spellEnd"/>
      <w:r w:rsidRPr="001413C1">
        <w:rPr>
          <w:rFonts w:ascii="Times New Roman" w:eastAsia="Times New Roman" w:hAnsi="Times New Roman" w:cs="Times New Roman"/>
          <w:color w:val="auto"/>
          <w:sz w:val="26"/>
          <w:szCs w:val="26"/>
        </w:rPr>
        <w:t xml:space="preserve"> муниципального района.</w:t>
      </w:r>
    </w:p>
    <w:p w:rsidR="001413C1" w:rsidRPr="001413C1" w:rsidRDefault="001413C1" w:rsidP="001413C1">
      <w:pPr>
        <w:pStyle w:val="1"/>
        <w:shd w:val="clear" w:color="auto" w:fill="auto"/>
        <w:spacing w:before="0" w:line="240" w:lineRule="auto"/>
        <w:ind w:firstLine="709"/>
        <w:rPr>
          <w:color w:val="auto"/>
          <w:sz w:val="26"/>
          <w:szCs w:val="26"/>
        </w:rPr>
      </w:pPr>
    </w:p>
    <w:sectPr w:rsidR="001413C1" w:rsidRPr="001413C1" w:rsidSect="001413C1">
      <w:headerReference w:type="default" r:id="rId7"/>
      <w:type w:val="continuous"/>
      <w:pgSz w:w="11909" w:h="16838"/>
      <w:pgMar w:top="1135" w:right="994" w:bottom="993" w:left="1272"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6BBE" w:rsidRDefault="00B06BBE" w:rsidP="00F906E3">
      <w:r>
        <w:separator/>
      </w:r>
    </w:p>
  </w:endnote>
  <w:endnote w:type="continuationSeparator" w:id="1">
    <w:p w:rsidR="00B06BBE" w:rsidRDefault="00B06BBE" w:rsidP="00F906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6BBE" w:rsidRDefault="00B06BBE"/>
  </w:footnote>
  <w:footnote w:type="continuationSeparator" w:id="1">
    <w:p w:rsidR="00B06BBE" w:rsidRDefault="00B06BBE"/>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6E3" w:rsidRDefault="00393CED">
    <w:pPr>
      <w:rPr>
        <w:sz w:val="2"/>
        <w:szCs w:val="2"/>
      </w:rPr>
    </w:pPr>
    <w:r w:rsidRPr="00393CED">
      <w:pict>
        <v:shapetype id="_x0000_t202" coordsize="21600,21600" o:spt="202" path="m,l,21600r21600,l21600,xe">
          <v:stroke joinstyle="miter"/>
          <v:path gradientshapeok="t" o:connecttype="rect"/>
        </v:shapetype>
        <v:shape id="_x0000_s1025" type="#_x0000_t202" style="position:absolute;margin-left:472.8pt;margin-top:31.2pt;width:58.55pt;height:10.1pt;z-index:-251658752;mso-wrap-style:none;mso-wrap-distance-left:5pt;mso-wrap-distance-right:5pt;mso-position-horizontal-relative:page;mso-position-vertical-relative:page" wrapcoords="0 0" filled="f" stroked="f">
          <v:textbox style="mso-fit-shape-to-text:t" inset="0,0,0,0">
            <w:txbxContent>
              <w:p w:rsidR="00F906E3" w:rsidRPr="00AD7377" w:rsidRDefault="00F906E3" w:rsidP="00AD7377"/>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697606"/>
    <w:multiLevelType w:val="multilevel"/>
    <w:tmpl w:val="4A60D7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65157BD"/>
    <w:multiLevelType w:val="hybridMultilevel"/>
    <w:tmpl w:val="71A406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81"/>
  <w:drawingGridVerticalSpacing w:val="181"/>
  <w:characterSpacingControl w:val="compressPunctuation"/>
  <w:hdrShapeDefaults>
    <o:shapedefaults v:ext="edit" spidmax="2051"/>
    <o:shapelayout v:ext="edit">
      <o:idmap v:ext="edit" data="1"/>
    </o:shapelayout>
  </w:hdrShapeDefaults>
  <w:footnotePr>
    <w:footnote w:id="0"/>
    <w:footnote w:id="1"/>
  </w:footnotePr>
  <w:endnotePr>
    <w:endnote w:id="0"/>
    <w:endnote w:id="1"/>
  </w:endnotePr>
  <w:compat>
    <w:doNotExpandShiftReturn/>
  </w:compat>
  <w:rsids>
    <w:rsidRoot w:val="00F906E3"/>
    <w:rsid w:val="000113D2"/>
    <w:rsid w:val="00086EE7"/>
    <w:rsid w:val="001413C1"/>
    <w:rsid w:val="00147CAC"/>
    <w:rsid w:val="002855AD"/>
    <w:rsid w:val="00295703"/>
    <w:rsid w:val="00302D72"/>
    <w:rsid w:val="00393CED"/>
    <w:rsid w:val="004A3905"/>
    <w:rsid w:val="004C643C"/>
    <w:rsid w:val="004F7A02"/>
    <w:rsid w:val="00595459"/>
    <w:rsid w:val="005A7C93"/>
    <w:rsid w:val="005D361D"/>
    <w:rsid w:val="00665D99"/>
    <w:rsid w:val="007034A5"/>
    <w:rsid w:val="007A2103"/>
    <w:rsid w:val="00833FAD"/>
    <w:rsid w:val="00911BA5"/>
    <w:rsid w:val="00915AE0"/>
    <w:rsid w:val="00927410"/>
    <w:rsid w:val="009B2C4E"/>
    <w:rsid w:val="009C47A4"/>
    <w:rsid w:val="00A536BF"/>
    <w:rsid w:val="00AD7377"/>
    <w:rsid w:val="00B06BBE"/>
    <w:rsid w:val="00B52C8F"/>
    <w:rsid w:val="00B551F5"/>
    <w:rsid w:val="00B7450A"/>
    <w:rsid w:val="00C47FAB"/>
    <w:rsid w:val="00C84FE3"/>
    <w:rsid w:val="00D21B50"/>
    <w:rsid w:val="00D42242"/>
    <w:rsid w:val="00DA7408"/>
    <w:rsid w:val="00DD6B7E"/>
    <w:rsid w:val="00E47876"/>
    <w:rsid w:val="00ED2C92"/>
    <w:rsid w:val="00F906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906E3"/>
    <w:rPr>
      <w:color w:val="000000"/>
    </w:rPr>
  </w:style>
  <w:style w:type="paragraph" w:styleId="4">
    <w:name w:val="heading 4"/>
    <w:basedOn w:val="a"/>
    <w:link w:val="40"/>
    <w:uiPriority w:val="9"/>
    <w:qFormat/>
    <w:rsid w:val="001413C1"/>
    <w:pPr>
      <w:widowControl/>
      <w:spacing w:before="100" w:beforeAutospacing="1" w:after="100" w:afterAutospacing="1"/>
      <w:outlineLvl w:val="3"/>
    </w:pPr>
    <w:rPr>
      <w:rFonts w:ascii="Times New Roman" w:eastAsia="Times New Roman" w:hAnsi="Times New Roman" w:cs="Times New Roman"/>
      <w:b/>
      <w:bCs/>
      <w:color w:val="auto"/>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F906E3"/>
    <w:rPr>
      <w:color w:val="000080"/>
      <w:u w:val="single"/>
    </w:rPr>
  </w:style>
  <w:style w:type="character" w:customStyle="1" w:styleId="2">
    <w:name w:val="Основной текст (2)_"/>
    <w:basedOn w:val="a0"/>
    <w:link w:val="20"/>
    <w:rsid w:val="00F906E3"/>
    <w:rPr>
      <w:rFonts w:ascii="Times New Roman" w:eastAsia="Times New Roman" w:hAnsi="Times New Roman" w:cs="Times New Roman"/>
      <w:b/>
      <w:bCs/>
      <w:i w:val="0"/>
      <w:iCs w:val="0"/>
      <w:smallCaps w:val="0"/>
      <w:strike w:val="0"/>
      <w:sz w:val="20"/>
      <w:szCs w:val="20"/>
      <w:u w:val="none"/>
    </w:rPr>
  </w:style>
  <w:style w:type="character" w:customStyle="1" w:styleId="a4">
    <w:name w:val="Колонтитул_"/>
    <w:basedOn w:val="a0"/>
    <w:link w:val="a5"/>
    <w:rsid w:val="00F906E3"/>
    <w:rPr>
      <w:rFonts w:ascii="Times New Roman" w:eastAsia="Times New Roman" w:hAnsi="Times New Roman" w:cs="Times New Roman"/>
      <w:b/>
      <w:bCs/>
      <w:i w:val="0"/>
      <w:iCs w:val="0"/>
      <w:smallCaps w:val="0"/>
      <w:strike w:val="0"/>
      <w:sz w:val="20"/>
      <w:szCs w:val="20"/>
      <w:u w:val="none"/>
    </w:rPr>
  </w:style>
  <w:style w:type="character" w:customStyle="1" w:styleId="a6">
    <w:name w:val="Колонтитул"/>
    <w:basedOn w:val="a4"/>
    <w:rsid w:val="00F906E3"/>
    <w:rPr>
      <w:color w:val="000000"/>
      <w:spacing w:val="0"/>
      <w:w w:val="100"/>
      <w:position w:val="0"/>
      <w:lang w:val="ru-RU"/>
    </w:rPr>
  </w:style>
  <w:style w:type="character" w:customStyle="1" w:styleId="3">
    <w:name w:val="Основной текст (3)_"/>
    <w:basedOn w:val="a0"/>
    <w:link w:val="30"/>
    <w:rsid w:val="00F906E3"/>
    <w:rPr>
      <w:rFonts w:ascii="Times New Roman" w:eastAsia="Times New Roman" w:hAnsi="Times New Roman" w:cs="Times New Roman"/>
      <w:b/>
      <w:bCs/>
      <w:i w:val="0"/>
      <w:iCs w:val="0"/>
      <w:smallCaps w:val="0"/>
      <w:strike w:val="0"/>
      <w:sz w:val="23"/>
      <w:szCs w:val="23"/>
      <w:u w:val="none"/>
    </w:rPr>
  </w:style>
  <w:style w:type="character" w:customStyle="1" w:styleId="a7">
    <w:name w:val="Основной текст_"/>
    <w:basedOn w:val="a0"/>
    <w:link w:val="1"/>
    <w:rsid w:val="00F906E3"/>
    <w:rPr>
      <w:rFonts w:ascii="Times New Roman" w:eastAsia="Times New Roman" w:hAnsi="Times New Roman" w:cs="Times New Roman"/>
      <w:b w:val="0"/>
      <w:bCs w:val="0"/>
      <w:i w:val="0"/>
      <w:iCs w:val="0"/>
      <w:smallCaps w:val="0"/>
      <w:strike w:val="0"/>
      <w:sz w:val="23"/>
      <w:szCs w:val="23"/>
      <w:u w:val="none"/>
    </w:rPr>
  </w:style>
  <w:style w:type="paragraph" w:customStyle="1" w:styleId="20">
    <w:name w:val="Основной текст (2)"/>
    <w:basedOn w:val="a"/>
    <w:link w:val="2"/>
    <w:rsid w:val="00F906E3"/>
    <w:pPr>
      <w:shd w:val="clear" w:color="auto" w:fill="FFFFFF"/>
      <w:spacing w:after="240" w:line="250" w:lineRule="exact"/>
      <w:ind w:firstLine="520"/>
    </w:pPr>
    <w:rPr>
      <w:rFonts w:ascii="Times New Roman" w:eastAsia="Times New Roman" w:hAnsi="Times New Roman" w:cs="Times New Roman"/>
      <w:b/>
      <w:bCs/>
      <w:sz w:val="20"/>
      <w:szCs w:val="20"/>
    </w:rPr>
  </w:style>
  <w:style w:type="paragraph" w:customStyle="1" w:styleId="a5">
    <w:name w:val="Колонтитул"/>
    <w:basedOn w:val="a"/>
    <w:link w:val="a4"/>
    <w:rsid w:val="00F906E3"/>
    <w:pPr>
      <w:shd w:val="clear" w:color="auto" w:fill="FFFFFF"/>
      <w:spacing w:line="0" w:lineRule="atLeast"/>
    </w:pPr>
    <w:rPr>
      <w:rFonts w:ascii="Times New Roman" w:eastAsia="Times New Roman" w:hAnsi="Times New Roman" w:cs="Times New Roman"/>
      <w:b/>
      <w:bCs/>
      <w:sz w:val="20"/>
      <w:szCs w:val="20"/>
    </w:rPr>
  </w:style>
  <w:style w:type="paragraph" w:customStyle="1" w:styleId="30">
    <w:name w:val="Основной текст (3)"/>
    <w:basedOn w:val="a"/>
    <w:link w:val="3"/>
    <w:rsid w:val="00F906E3"/>
    <w:pPr>
      <w:shd w:val="clear" w:color="auto" w:fill="FFFFFF"/>
      <w:spacing w:before="240" w:after="60" w:line="0" w:lineRule="atLeast"/>
      <w:jc w:val="center"/>
    </w:pPr>
    <w:rPr>
      <w:rFonts w:ascii="Times New Roman" w:eastAsia="Times New Roman" w:hAnsi="Times New Roman" w:cs="Times New Roman"/>
      <w:b/>
      <w:bCs/>
      <w:sz w:val="23"/>
      <w:szCs w:val="23"/>
    </w:rPr>
  </w:style>
  <w:style w:type="paragraph" w:customStyle="1" w:styleId="1">
    <w:name w:val="Основной текст1"/>
    <w:basedOn w:val="a"/>
    <w:link w:val="a7"/>
    <w:rsid w:val="00F906E3"/>
    <w:pPr>
      <w:shd w:val="clear" w:color="auto" w:fill="FFFFFF"/>
      <w:spacing w:before="240" w:line="269" w:lineRule="exact"/>
      <w:jc w:val="both"/>
    </w:pPr>
    <w:rPr>
      <w:rFonts w:ascii="Times New Roman" w:eastAsia="Times New Roman" w:hAnsi="Times New Roman" w:cs="Times New Roman"/>
      <w:sz w:val="23"/>
      <w:szCs w:val="23"/>
    </w:rPr>
  </w:style>
  <w:style w:type="paragraph" w:styleId="a8">
    <w:name w:val="header"/>
    <w:basedOn w:val="a"/>
    <w:link w:val="a9"/>
    <w:uiPriority w:val="99"/>
    <w:semiHidden/>
    <w:unhideWhenUsed/>
    <w:rsid w:val="00AD7377"/>
    <w:pPr>
      <w:tabs>
        <w:tab w:val="center" w:pos="4677"/>
        <w:tab w:val="right" w:pos="9355"/>
      </w:tabs>
    </w:pPr>
  </w:style>
  <w:style w:type="character" w:customStyle="1" w:styleId="a9">
    <w:name w:val="Верхний колонтитул Знак"/>
    <w:basedOn w:val="a0"/>
    <w:link w:val="a8"/>
    <w:uiPriority w:val="99"/>
    <w:semiHidden/>
    <w:rsid w:val="00AD7377"/>
    <w:rPr>
      <w:color w:val="000000"/>
    </w:rPr>
  </w:style>
  <w:style w:type="paragraph" w:styleId="aa">
    <w:name w:val="footer"/>
    <w:basedOn w:val="a"/>
    <w:link w:val="ab"/>
    <w:uiPriority w:val="99"/>
    <w:semiHidden/>
    <w:unhideWhenUsed/>
    <w:rsid w:val="00AD7377"/>
    <w:pPr>
      <w:tabs>
        <w:tab w:val="center" w:pos="4677"/>
        <w:tab w:val="right" w:pos="9355"/>
      </w:tabs>
    </w:pPr>
  </w:style>
  <w:style w:type="character" w:customStyle="1" w:styleId="ab">
    <w:name w:val="Нижний колонтитул Знак"/>
    <w:basedOn w:val="a0"/>
    <w:link w:val="aa"/>
    <w:uiPriority w:val="99"/>
    <w:semiHidden/>
    <w:rsid w:val="00AD7377"/>
    <w:rPr>
      <w:color w:val="000000"/>
    </w:rPr>
  </w:style>
  <w:style w:type="paragraph" w:styleId="ac">
    <w:name w:val="List Paragraph"/>
    <w:basedOn w:val="a"/>
    <w:uiPriority w:val="34"/>
    <w:qFormat/>
    <w:rsid w:val="00AD7377"/>
    <w:pPr>
      <w:widowControl/>
      <w:ind w:left="720"/>
      <w:contextualSpacing/>
    </w:pPr>
    <w:rPr>
      <w:rFonts w:ascii="Calibri" w:eastAsia="Times New Roman" w:hAnsi="Calibri" w:cs="Times New Roman"/>
      <w:color w:val="auto"/>
      <w:lang w:val="en-US" w:eastAsia="en-US" w:bidi="en-US"/>
    </w:rPr>
  </w:style>
  <w:style w:type="table" w:styleId="ad">
    <w:name w:val="Table Grid"/>
    <w:basedOn w:val="a1"/>
    <w:rsid w:val="00AD7377"/>
    <w:pPr>
      <w:widowControl/>
    </w:pPr>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basedOn w:val="a0"/>
    <w:link w:val="4"/>
    <w:uiPriority w:val="9"/>
    <w:rsid w:val="001413C1"/>
    <w:rPr>
      <w:rFonts w:ascii="Times New Roman" w:eastAsia="Times New Roman" w:hAnsi="Times New Roman" w:cs="Times New Roman"/>
      <w:b/>
      <w:bCs/>
    </w:rPr>
  </w:style>
  <w:style w:type="paragraph" w:customStyle="1" w:styleId="juscontext">
    <w:name w:val="juscontext"/>
    <w:basedOn w:val="a"/>
    <w:rsid w:val="001413C1"/>
    <w:pPr>
      <w:widowControl/>
      <w:spacing w:before="100" w:beforeAutospacing="1" w:after="100" w:afterAutospacing="1"/>
    </w:pPr>
    <w:rPr>
      <w:rFonts w:ascii="Times New Roman" w:eastAsia="Times New Roman" w:hAnsi="Times New Roman" w:cs="Times New Roman"/>
      <w:color w:val="auto"/>
    </w:rPr>
  </w:style>
</w:styles>
</file>

<file path=word/webSettings.xml><?xml version="1.0" encoding="utf-8"?>
<w:webSettings xmlns:r="http://schemas.openxmlformats.org/officeDocument/2006/relationships" xmlns:w="http://schemas.openxmlformats.org/wordprocessingml/2006/main">
  <w:divs>
    <w:div w:id="19156246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5</Pages>
  <Words>1896</Words>
  <Characters>10811</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Chempion</cp:lastModifiedBy>
  <cp:revision>31</cp:revision>
  <dcterms:created xsi:type="dcterms:W3CDTF">2016-01-27T13:56:00Z</dcterms:created>
  <dcterms:modified xsi:type="dcterms:W3CDTF">2016-02-19T16:11:00Z</dcterms:modified>
</cp:coreProperties>
</file>