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03CD5">
        <w:rPr>
          <w:rFonts w:ascii="Times New Roman" w:hAnsi="Times New Roman" w:cs="Times New Roman"/>
          <w:sz w:val="20"/>
          <w:szCs w:val="20"/>
        </w:rPr>
        <w:t>16.02.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303CD5">
        <w:rPr>
          <w:rFonts w:ascii="Times New Roman" w:hAnsi="Times New Roman" w:cs="Times New Roman"/>
          <w:sz w:val="20"/>
          <w:szCs w:val="20"/>
        </w:rPr>
        <w:t>85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  <w:bookmarkStart w:id="1" w:name="_GoBack"/>
      <w:bookmarkEnd w:id="1"/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A53BDD">
        <w:rPr>
          <w:rFonts w:ascii="Times New Roman" w:hAnsi="Times New Roman" w:cs="Times New Roman"/>
          <w:sz w:val="24"/>
          <w:szCs w:val="24"/>
        </w:rPr>
        <w:t>144 500 383,10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proofErr w:type="gramStart"/>
      <w:r w:rsidR="00A53BD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36 228 512,00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D749D4">
        <w:rPr>
          <w:rFonts w:ascii="Times New Roman" w:hAnsi="Times New Roman" w:cs="Times New Roman"/>
          <w:sz w:val="24"/>
          <w:szCs w:val="24"/>
        </w:rPr>
        <w:t>0,00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A53BDD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56AE"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0556AE" w:rsidP="00B97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 w:rsidR="00A53BDD">
        <w:rPr>
          <w:rFonts w:ascii="Times New Roman" w:hAnsi="Times New Roman" w:cs="Times New Roman"/>
          <w:sz w:val="24"/>
          <w:szCs w:val="24"/>
        </w:rPr>
        <w:t>граммы составляет 144 500 383,10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2014 год - 32 066 505,09 рублей;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Pr="000556AE">
        <w:rPr>
          <w:rFonts w:ascii="Times New Roman" w:hAnsi="Times New Roman" w:cs="Times New Roman"/>
          <w:sz w:val="24"/>
          <w:szCs w:val="24"/>
        </w:rPr>
        <w:t>;</w:t>
      </w:r>
    </w:p>
    <w:p w:rsidR="000556AE" w:rsidRPr="000556AE" w:rsidRDefault="00A53BDD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36 228 512,00</w:t>
      </w:r>
      <w:r w:rsidR="000556AE" w:rsidRPr="000556A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2017 год – 0,00 рублей</w:t>
      </w:r>
      <w:proofErr w:type="gramStart"/>
      <w:r w:rsidRPr="000556AE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556AE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CD5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0880-640E-4426-B77D-8B93B784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181</cp:revision>
  <cp:lastPrinted>2014-11-12T14:43:00Z</cp:lastPrinted>
  <dcterms:created xsi:type="dcterms:W3CDTF">2012-09-11T06:01:00Z</dcterms:created>
  <dcterms:modified xsi:type="dcterms:W3CDTF">2016-02-24T06:31:00Z</dcterms:modified>
</cp:coreProperties>
</file>