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4D280C">
        <w:rPr>
          <w:rFonts w:ascii="Times New Roman" w:hAnsi="Times New Roman" w:cs="Times New Roman"/>
          <w:sz w:val="20"/>
          <w:szCs w:val="20"/>
        </w:rPr>
        <w:t>15.08.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A53BDD">
        <w:rPr>
          <w:rFonts w:ascii="Times New Roman" w:hAnsi="Times New Roman" w:cs="Times New Roman"/>
          <w:sz w:val="20"/>
          <w:szCs w:val="20"/>
        </w:rPr>
        <w:t>6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г. N </w:t>
      </w:r>
      <w:r w:rsidR="004D280C">
        <w:rPr>
          <w:rFonts w:ascii="Times New Roman" w:hAnsi="Times New Roman" w:cs="Times New Roman"/>
          <w:sz w:val="20"/>
          <w:szCs w:val="20"/>
        </w:rPr>
        <w:t>639</w:t>
      </w:r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1"/>
      <w:bookmarkEnd w:id="0"/>
      <w:r>
        <w:rPr>
          <w:rFonts w:ascii="Times New Roman" w:hAnsi="Times New Roman" w:cs="Times New Roman"/>
          <w:sz w:val="24"/>
          <w:szCs w:val="24"/>
        </w:rPr>
        <w:t>ИЗМЕНЕНИЯ</w:t>
      </w:r>
      <w:bookmarkStart w:id="1" w:name="_GoBack"/>
      <w:bookmarkEnd w:id="1"/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43B2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"Управление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6C7793"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7C7F10">
        <w:rPr>
          <w:rFonts w:ascii="Times New Roman" w:hAnsi="Times New Roman" w:cs="Times New Roman"/>
          <w:sz w:val="24"/>
          <w:szCs w:val="24"/>
        </w:rPr>
        <w:t>14</w:t>
      </w:r>
      <w:r w:rsidR="008A68A7">
        <w:rPr>
          <w:rFonts w:ascii="Times New Roman" w:hAnsi="Times New Roman" w:cs="Times New Roman"/>
          <w:sz w:val="24"/>
          <w:szCs w:val="24"/>
        </w:rPr>
        <w:t>6</w:t>
      </w:r>
      <w:r w:rsidR="007C7F10">
        <w:rPr>
          <w:rFonts w:ascii="Times New Roman" w:hAnsi="Times New Roman" w:cs="Times New Roman"/>
          <w:sz w:val="24"/>
          <w:szCs w:val="24"/>
        </w:rPr>
        <w:t> 491 881</w:t>
      </w:r>
      <w:r w:rsidR="00A53BDD">
        <w:rPr>
          <w:rFonts w:ascii="Times New Roman" w:hAnsi="Times New Roman" w:cs="Times New Roman"/>
          <w:sz w:val="24"/>
          <w:szCs w:val="24"/>
        </w:rPr>
        <w:t>,10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7C7F10">
        <w:rPr>
          <w:rFonts w:ascii="Times New Roman" w:hAnsi="Times New Roman" w:cs="Times New Roman"/>
          <w:sz w:val="24"/>
          <w:szCs w:val="24"/>
        </w:rPr>
        <w:t>ь</w:t>
      </w:r>
      <w:r w:rsidR="000378BE" w:rsidRPr="000378B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6C7793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34 920 624,01 рубля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0378BE" w:rsidRDefault="00C11A9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A53BDD">
        <w:rPr>
          <w:rFonts w:ascii="Times New Roman" w:hAnsi="Times New Roman" w:cs="Times New Roman"/>
          <w:sz w:val="24"/>
          <w:szCs w:val="24"/>
        </w:rPr>
        <w:t>3</w:t>
      </w:r>
      <w:r w:rsidR="008A68A7">
        <w:rPr>
          <w:rFonts w:ascii="Times New Roman" w:hAnsi="Times New Roman" w:cs="Times New Roman"/>
          <w:sz w:val="24"/>
          <w:szCs w:val="24"/>
        </w:rPr>
        <w:t>8</w:t>
      </w:r>
      <w:r w:rsidR="007C7F10">
        <w:rPr>
          <w:rFonts w:ascii="Times New Roman" w:hAnsi="Times New Roman" w:cs="Times New Roman"/>
          <w:sz w:val="24"/>
          <w:szCs w:val="24"/>
        </w:rPr>
        <w:t> 220 010</w:t>
      </w:r>
      <w:r w:rsidR="00A53BDD">
        <w:rPr>
          <w:rFonts w:ascii="Times New Roman" w:hAnsi="Times New Roman" w:cs="Times New Roman"/>
          <w:sz w:val="24"/>
          <w:szCs w:val="24"/>
        </w:rPr>
        <w:t>,00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D749D4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BF731F" w:rsidRDefault="00C11A9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D749D4">
        <w:rPr>
          <w:rFonts w:ascii="Times New Roman" w:hAnsi="Times New Roman" w:cs="Times New Roman"/>
          <w:sz w:val="24"/>
          <w:szCs w:val="24"/>
        </w:rPr>
        <w:t>0,00 рублей</w:t>
      </w:r>
      <w:proofErr w:type="gramStart"/>
      <w:r w:rsidR="00011771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933261" w:rsidRDefault="0093326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56AE" w:rsidRPr="000556AE" w:rsidRDefault="00A53BDD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556AE" w:rsidRPr="000556AE">
        <w:rPr>
          <w:rFonts w:ascii="Times New Roman" w:hAnsi="Times New Roman" w:cs="Times New Roman"/>
          <w:sz w:val="24"/>
          <w:szCs w:val="24"/>
        </w:rPr>
        <w:t>.Раздел д) «информация о ресурсном обеспечении муниципальной программы» изложить в редакции:</w:t>
      </w:r>
    </w:p>
    <w:p w:rsidR="000556AE" w:rsidRP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«д) информация о ресурсном обеспечении муниципальной программы</w:t>
      </w:r>
    </w:p>
    <w:p w:rsidR="000556AE" w:rsidRP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56AE" w:rsidRPr="000556AE" w:rsidRDefault="000556AE" w:rsidP="00B976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Реализация муниципальной программы будет осуществляться за счет средств бюджета района. Общий объем средств на реализацию муниципальной про</w:t>
      </w:r>
      <w:r w:rsidR="00A53BDD">
        <w:rPr>
          <w:rFonts w:ascii="Times New Roman" w:hAnsi="Times New Roman" w:cs="Times New Roman"/>
          <w:sz w:val="24"/>
          <w:szCs w:val="24"/>
        </w:rPr>
        <w:t>граммы составляет 14</w:t>
      </w:r>
      <w:r w:rsidR="008A68A7">
        <w:rPr>
          <w:rFonts w:ascii="Times New Roman" w:hAnsi="Times New Roman" w:cs="Times New Roman"/>
          <w:sz w:val="24"/>
          <w:szCs w:val="24"/>
        </w:rPr>
        <w:t>6</w:t>
      </w:r>
      <w:r w:rsidR="007C7F10">
        <w:rPr>
          <w:rFonts w:ascii="Times New Roman" w:hAnsi="Times New Roman" w:cs="Times New Roman"/>
          <w:sz w:val="24"/>
          <w:szCs w:val="24"/>
        </w:rPr>
        <w:t> 491 881</w:t>
      </w:r>
      <w:r w:rsidR="00A53BDD">
        <w:rPr>
          <w:rFonts w:ascii="Times New Roman" w:hAnsi="Times New Roman" w:cs="Times New Roman"/>
          <w:sz w:val="24"/>
          <w:szCs w:val="24"/>
        </w:rPr>
        <w:t>,10 рубля</w:t>
      </w:r>
      <w:r w:rsidRPr="000556AE">
        <w:rPr>
          <w:rFonts w:ascii="Times New Roman" w:hAnsi="Times New Roman" w:cs="Times New Roman"/>
          <w:sz w:val="24"/>
          <w:szCs w:val="24"/>
        </w:rPr>
        <w:t xml:space="preserve">, в том числе: </w:t>
      </w:r>
    </w:p>
    <w:p w:rsidR="000556AE" w:rsidRP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556AE" w:rsidRP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2014 год - 32 066 505,09 рублей;</w:t>
      </w:r>
    </w:p>
    <w:p w:rsidR="000556AE" w:rsidRP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34 920 624,01 рубля</w:t>
      </w:r>
      <w:r w:rsidRPr="000556AE">
        <w:rPr>
          <w:rFonts w:ascii="Times New Roman" w:hAnsi="Times New Roman" w:cs="Times New Roman"/>
          <w:sz w:val="24"/>
          <w:szCs w:val="24"/>
        </w:rPr>
        <w:t>;</w:t>
      </w:r>
    </w:p>
    <w:p w:rsidR="000556AE" w:rsidRPr="000556AE" w:rsidRDefault="007C7F10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3</w:t>
      </w:r>
      <w:r w:rsidR="008A68A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 220 010</w:t>
      </w:r>
      <w:r w:rsidR="00A53BDD">
        <w:rPr>
          <w:rFonts w:ascii="Times New Roman" w:hAnsi="Times New Roman" w:cs="Times New Roman"/>
          <w:sz w:val="24"/>
          <w:szCs w:val="24"/>
        </w:rPr>
        <w:t>,00</w:t>
      </w:r>
      <w:r w:rsidR="000556AE" w:rsidRPr="000556AE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2017 год – 0,00 рублей</w:t>
      </w:r>
      <w:proofErr w:type="gramStart"/>
      <w:r w:rsidRPr="000556AE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0556AE" w:rsidRDefault="000556AE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4FC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A1436"/>
    <w:rsid w:val="000A3DBF"/>
    <w:rsid w:val="000A530E"/>
    <w:rsid w:val="000B36B1"/>
    <w:rsid w:val="000B381C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CB7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280C"/>
    <w:rsid w:val="004D3D9F"/>
    <w:rsid w:val="004D44D4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C6FF7"/>
    <w:rsid w:val="006C7793"/>
    <w:rsid w:val="006D25C2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C7F10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49D9"/>
    <w:rsid w:val="008A510D"/>
    <w:rsid w:val="008A68A7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FE5"/>
    <w:rsid w:val="00A43ECF"/>
    <w:rsid w:val="00A53A03"/>
    <w:rsid w:val="00A53BDD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A00F5-BB30-4402-91C1-365B11776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Аношкина</cp:lastModifiedBy>
  <cp:revision>183</cp:revision>
  <cp:lastPrinted>2014-11-12T14:43:00Z</cp:lastPrinted>
  <dcterms:created xsi:type="dcterms:W3CDTF">2012-09-11T06:01:00Z</dcterms:created>
  <dcterms:modified xsi:type="dcterms:W3CDTF">2016-08-25T11:57:00Z</dcterms:modified>
</cp:coreProperties>
</file>