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83AFC">
        <w:rPr>
          <w:rFonts w:ascii="Times New Roman" w:hAnsi="Times New Roman" w:cs="Times New Roman"/>
          <w:sz w:val="20"/>
          <w:szCs w:val="20"/>
        </w:rPr>
        <w:t>23.03.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583AFC">
        <w:rPr>
          <w:rFonts w:ascii="Times New Roman" w:hAnsi="Times New Roman" w:cs="Times New Roman"/>
          <w:sz w:val="20"/>
          <w:szCs w:val="20"/>
        </w:rPr>
        <w:t>189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  <w:bookmarkStart w:id="1" w:name="_GoBack"/>
      <w:bookmarkEnd w:id="1"/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6D320F">
        <w:rPr>
          <w:rFonts w:ascii="Times New Roman" w:hAnsi="Times New Roman" w:cs="Times New Roman"/>
          <w:sz w:val="24"/>
          <w:szCs w:val="24"/>
        </w:rPr>
        <w:t>171 853 157,47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6D320F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6D320F">
        <w:rPr>
          <w:rFonts w:ascii="Times New Roman" w:hAnsi="Times New Roman" w:cs="Times New Roman"/>
          <w:sz w:val="24"/>
          <w:szCs w:val="24"/>
        </w:rPr>
        <w:t>25 085 960,00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Pr="00255584">
        <w:rPr>
          <w:rFonts w:ascii="Times New Roman" w:hAnsi="Times New Roman" w:cs="Times New Roman"/>
          <w:sz w:val="24"/>
          <w:szCs w:val="24"/>
        </w:rPr>
        <w:t>171 853 157,47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25 085 960,00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3AF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CD892-EC11-44F9-ADC0-ADB84323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194</cp:revision>
  <cp:lastPrinted>2014-11-12T14:43:00Z</cp:lastPrinted>
  <dcterms:created xsi:type="dcterms:W3CDTF">2012-09-11T06:01:00Z</dcterms:created>
  <dcterms:modified xsi:type="dcterms:W3CDTF">2017-03-23T11:21:00Z</dcterms:modified>
</cp:coreProperties>
</file>