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F35" w:rsidRDefault="009E7F35" w:rsidP="009E7F35">
      <w:pPr>
        <w:pStyle w:val="HTML"/>
        <w:ind w:left="0"/>
        <w:jc w:val="center"/>
        <w:rPr>
          <w:rFonts w:ascii="Palatino Linotype" w:hAnsi="Palatino Linotype"/>
          <w:b/>
          <w:sz w:val="25"/>
          <w:szCs w:val="25"/>
        </w:rPr>
      </w:pPr>
      <w:r w:rsidRPr="000A695C">
        <w:rPr>
          <w:rFonts w:ascii="Palatino Linotype" w:hAnsi="Palatino Linotype"/>
          <w:b/>
          <w:sz w:val="25"/>
          <w:szCs w:val="25"/>
        </w:rPr>
        <w:t>РОССИЙСКАЯ ФЕДЕРАЦИЯ</w:t>
      </w:r>
    </w:p>
    <w:p w:rsidR="009E7F35" w:rsidRPr="000A695C" w:rsidRDefault="009E7F35" w:rsidP="009E7F35">
      <w:pPr>
        <w:pStyle w:val="HTML"/>
        <w:ind w:left="0"/>
        <w:jc w:val="center"/>
        <w:rPr>
          <w:rFonts w:ascii="Times New Roman" w:hAnsi="Times New Roman" w:cs="Times New Roman"/>
          <w:sz w:val="25"/>
          <w:szCs w:val="25"/>
        </w:rPr>
      </w:pPr>
      <w:r w:rsidRPr="000A695C">
        <w:rPr>
          <w:rFonts w:ascii="Palatino Linotype" w:hAnsi="Palatino Linotype"/>
          <w:b/>
          <w:sz w:val="25"/>
          <w:szCs w:val="25"/>
        </w:rPr>
        <w:t>АДМИНИСТРАЦИЯ ТРУБЧЕВСКОГО МУНИЦИПАЛЬНОГО РАЙОНА</w:t>
      </w:r>
    </w:p>
    <w:p w:rsidR="009E7F35" w:rsidRDefault="00971F96" w:rsidP="009E7F35">
      <w:r>
        <w:pict>
          <v:line id="_x0000_s1026" style="position:absolute;z-index:251660288" from="0,7.2pt" to="459.45pt,7.2pt" strokeweight="6pt">
            <v:stroke linestyle="thickBetweenThin"/>
          </v:line>
        </w:pict>
      </w:r>
      <w:r w:rsidR="009E7F35">
        <w:t xml:space="preserve">   </w:t>
      </w:r>
    </w:p>
    <w:p w:rsidR="009E7F35" w:rsidRPr="009E7F35" w:rsidRDefault="009E7F35" w:rsidP="009E7F35">
      <w:pPr>
        <w:spacing w:after="0" w:line="240" w:lineRule="auto"/>
        <w:jc w:val="center"/>
        <w:rPr>
          <w:rFonts w:ascii="Times New Roman" w:hAnsi="Times New Roman" w:cs="Times New Roman"/>
          <w:b/>
          <w:sz w:val="48"/>
          <w:szCs w:val="48"/>
        </w:rPr>
      </w:pPr>
      <w:r w:rsidRPr="009E7F35">
        <w:rPr>
          <w:rFonts w:ascii="Times New Roman" w:hAnsi="Times New Roman" w:cs="Times New Roman"/>
          <w:b/>
          <w:sz w:val="48"/>
          <w:szCs w:val="48"/>
        </w:rPr>
        <w:t xml:space="preserve">П О С Т А Н О В Л Е Н И Е  </w:t>
      </w:r>
    </w:p>
    <w:p w:rsidR="009E7F35" w:rsidRPr="009E7F35" w:rsidRDefault="009E7F35" w:rsidP="009E7F35">
      <w:pPr>
        <w:spacing w:after="0" w:line="240" w:lineRule="auto"/>
        <w:rPr>
          <w:rFonts w:ascii="Times New Roman" w:hAnsi="Times New Roman" w:cs="Times New Roman"/>
        </w:rPr>
      </w:pPr>
    </w:p>
    <w:p w:rsidR="009E7F35" w:rsidRPr="009E7F35" w:rsidRDefault="009E7F35" w:rsidP="009E7F35">
      <w:pPr>
        <w:spacing w:after="0" w:line="240" w:lineRule="auto"/>
        <w:rPr>
          <w:rFonts w:ascii="Times New Roman" w:hAnsi="Times New Roman" w:cs="Times New Roman"/>
          <w:b/>
          <w:sz w:val="26"/>
          <w:szCs w:val="26"/>
        </w:rPr>
      </w:pPr>
      <w:r w:rsidRPr="009E7F35">
        <w:rPr>
          <w:rFonts w:ascii="Times New Roman" w:hAnsi="Times New Roman" w:cs="Times New Roman"/>
          <w:snapToGrid w:val="0"/>
          <w:sz w:val="26"/>
          <w:szCs w:val="26"/>
        </w:rPr>
        <w:t xml:space="preserve">от   </w:t>
      </w:r>
      <w:r w:rsidR="00D7257E">
        <w:rPr>
          <w:rFonts w:ascii="Times New Roman" w:hAnsi="Times New Roman" w:cs="Times New Roman"/>
          <w:snapToGrid w:val="0"/>
          <w:sz w:val="26"/>
          <w:szCs w:val="26"/>
        </w:rPr>
        <w:t>22.04.</w:t>
      </w:r>
      <w:r>
        <w:rPr>
          <w:rFonts w:ascii="Times New Roman" w:hAnsi="Times New Roman" w:cs="Times New Roman"/>
          <w:snapToGrid w:val="0"/>
          <w:sz w:val="26"/>
          <w:szCs w:val="26"/>
        </w:rPr>
        <w:t>2017</w:t>
      </w:r>
      <w:r w:rsidR="00D7257E">
        <w:rPr>
          <w:rFonts w:ascii="Times New Roman" w:hAnsi="Times New Roman" w:cs="Times New Roman"/>
          <w:snapToGrid w:val="0"/>
          <w:sz w:val="26"/>
          <w:szCs w:val="26"/>
        </w:rPr>
        <w:t>г.  № 287</w:t>
      </w:r>
    </w:p>
    <w:p w:rsidR="009E7F35" w:rsidRPr="009E7F35" w:rsidRDefault="009E7F35" w:rsidP="009E7F35">
      <w:pPr>
        <w:spacing w:after="0" w:line="240" w:lineRule="auto"/>
        <w:rPr>
          <w:rFonts w:ascii="Times New Roman" w:hAnsi="Times New Roman" w:cs="Times New Roman"/>
          <w:snapToGrid w:val="0"/>
          <w:sz w:val="26"/>
          <w:szCs w:val="26"/>
        </w:rPr>
      </w:pPr>
      <w:r w:rsidRPr="009E7F35">
        <w:rPr>
          <w:rFonts w:ascii="Times New Roman" w:hAnsi="Times New Roman" w:cs="Times New Roman"/>
          <w:snapToGrid w:val="0"/>
          <w:sz w:val="26"/>
          <w:szCs w:val="26"/>
        </w:rPr>
        <w:t>г. Трубчевск</w:t>
      </w:r>
    </w:p>
    <w:p w:rsidR="00605B6E" w:rsidRDefault="00605B6E" w:rsidP="009E7F35">
      <w:pPr>
        <w:pStyle w:val="ConsPlusTitle"/>
        <w:rPr>
          <w:rFonts w:ascii="Times New Roman" w:hAnsi="Times New Roman" w:cs="Times New Roman"/>
          <w:b w:val="0"/>
          <w:sz w:val="26"/>
          <w:szCs w:val="26"/>
        </w:rPr>
      </w:pPr>
    </w:p>
    <w:p w:rsidR="00A06983" w:rsidRDefault="009E7F35" w:rsidP="009E7F35">
      <w:pPr>
        <w:pStyle w:val="ConsPlusTitle"/>
        <w:rPr>
          <w:rFonts w:ascii="Times New Roman" w:hAnsi="Times New Roman" w:cs="Times New Roman"/>
          <w:b w:val="0"/>
          <w:sz w:val="26"/>
          <w:szCs w:val="26"/>
        </w:rPr>
      </w:pPr>
      <w:r>
        <w:rPr>
          <w:rFonts w:ascii="Times New Roman" w:hAnsi="Times New Roman" w:cs="Times New Roman"/>
          <w:b w:val="0"/>
          <w:sz w:val="26"/>
          <w:szCs w:val="26"/>
        </w:rPr>
        <w:t>О</w:t>
      </w:r>
      <w:r w:rsidR="00CD4C6B">
        <w:rPr>
          <w:rFonts w:ascii="Times New Roman" w:hAnsi="Times New Roman" w:cs="Times New Roman"/>
          <w:b w:val="0"/>
          <w:sz w:val="26"/>
          <w:szCs w:val="26"/>
        </w:rPr>
        <w:t xml:space="preserve"> проведении </w:t>
      </w:r>
      <w:r w:rsidRPr="009E7F35">
        <w:rPr>
          <w:rFonts w:ascii="Times New Roman" w:hAnsi="Times New Roman" w:cs="Times New Roman"/>
          <w:b w:val="0"/>
          <w:sz w:val="26"/>
          <w:szCs w:val="26"/>
        </w:rPr>
        <w:t>антикоррупционной</w:t>
      </w:r>
      <w:r w:rsidR="00605B6E">
        <w:rPr>
          <w:rFonts w:ascii="Times New Roman" w:hAnsi="Times New Roman" w:cs="Times New Roman"/>
          <w:b w:val="0"/>
          <w:sz w:val="26"/>
          <w:szCs w:val="26"/>
        </w:rPr>
        <w:t>, правовой</w:t>
      </w:r>
      <w:r w:rsidR="00A06983">
        <w:rPr>
          <w:rFonts w:ascii="Times New Roman" w:hAnsi="Times New Roman" w:cs="Times New Roman"/>
          <w:b w:val="0"/>
          <w:sz w:val="26"/>
          <w:szCs w:val="26"/>
        </w:rPr>
        <w:t xml:space="preserve"> (юридической)</w:t>
      </w:r>
      <w:r w:rsidR="00605B6E">
        <w:rPr>
          <w:rFonts w:ascii="Times New Roman" w:hAnsi="Times New Roman" w:cs="Times New Roman"/>
          <w:b w:val="0"/>
          <w:sz w:val="26"/>
          <w:szCs w:val="26"/>
        </w:rPr>
        <w:t xml:space="preserve"> </w:t>
      </w:r>
    </w:p>
    <w:p w:rsidR="00605B6E" w:rsidRDefault="00605B6E" w:rsidP="009E7F35">
      <w:pPr>
        <w:pStyle w:val="ConsPlusTitle"/>
        <w:rPr>
          <w:rFonts w:ascii="Times New Roman" w:hAnsi="Times New Roman" w:cs="Times New Roman"/>
          <w:b w:val="0"/>
          <w:sz w:val="26"/>
          <w:szCs w:val="26"/>
        </w:rPr>
      </w:pPr>
      <w:r>
        <w:rPr>
          <w:rFonts w:ascii="Times New Roman" w:hAnsi="Times New Roman" w:cs="Times New Roman"/>
          <w:b w:val="0"/>
          <w:sz w:val="26"/>
          <w:szCs w:val="26"/>
        </w:rPr>
        <w:t>и лингвистической</w:t>
      </w:r>
      <w:r w:rsidR="009E7F35" w:rsidRPr="009E7F35">
        <w:rPr>
          <w:rFonts w:ascii="Times New Roman" w:hAnsi="Times New Roman" w:cs="Times New Roman"/>
          <w:b w:val="0"/>
          <w:sz w:val="26"/>
          <w:szCs w:val="26"/>
        </w:rPr>
        <w:t xml:space="preserve"> экспертизы </w:t>
      </w:r>
      <w:r>
        <w:rPr>
          <w:rFonts w:ascii="Times New Roman" w:hAnsi="Times New Roman" w:cs="Times New Roman"/>
          <w:b w:val="0"/>
          <w:sz w:val="26"/>
          <w:szCs w:val="26"/>
        </w:rPr>
        <w:t xml:space="preserve">правовых актов </w:t>
      </w:r>
      <w:r w:rsidR="009E7F35">
        <w:rPr>
          <w:rFonts w:ascii="Times New Roman" w:hAnsi="Times New Roman" w:cs="Times New Roman"/>
          <w:b w:val="0"/>
          <w:sz w:val="26"/>
          <w:szCs w:val="26"/>
        </w:rPr>
        <w:t xml:space="preserve">администрации </w:t>
      </w:r>
    </w:p>
    <w:p w:rsidR="00605B6E" w:rsidRPr="00605B6E" w:rsidRDefault="009E7F35" w:rsidP="009E7F35">
      <w:pPr>
        <w:pStyle w:val="ConsPlusTitle"/>
        <w:rPr>
          <w:rFonts w:ascii="Times New Roman" w:hAnsi="Times New Roman" w:cs="Times New Roman"/>
          <w:b w:val="0"/>
          <w:sz w:val="26"/>
          <w:szCs w:val="26"/>
        </w:rPr>
      </w:pPr>
      <w:r>
        <w:rPr>
          <w:rFonts w:ascii="Times New Roman" w:hAnsi="Times New Roman" w:cs="Times New Roman"/>
          <w:b w:val="0"/>
          <w:sz w:val="26"/>
          <w:szCs w:val="26"/>
        </w:rPr>
        <w:t>Трубчевского муниципального района</w:t>
      </w:r>
      <w:r w:rsidR="00A06983">
        <w:rPr>
          <w:rFonts w:ascii="Times New Roman" w:hAnsi="Times New Roman" w:cs="Times New Roman"/>
          <w:b w:val="0"/>
          <w:sz w:val="26"/>
          <w:szCs w:val="26"/>
        </w:rPr>
        <w:t xml:space="preserve"> </w:t>
      </w:r>
      <w:r w:rsidR="00605B6E">
        <w:rPr>
          <w:rFonts w:ascii="Times New Roman" w:hAnsi="Times New Roman" w:cs="Times New Roman"/>
          <w:b w:val="0"/>
          <w:sz w:val="26"/>
          <w:szCs w:val="26"/>
        </w:rPr>
        <w:t>и их проектов</w:t>
      </w:r>
    </w:p>
    <w:p w:rsidR="009E7F35" w:rsidRPr="009E7F35" w:rsidRDefault="009E7F35" w:rsidP="009E7F35">
      <w:pPr>
        <w:pStyle w:val="ConsPlusNormal"/>
        <w:jc w:val="both"/>
        <w:rPr>
          <w:rFonts w:ascii="Times New Roman" w:hAnsi="Times New Roman" w:cs="Times New Roman"/>
          <w:sz w:val="26"/>
          <w:szCs w:val="26"/>
        </w:rPr>
      </w:pPr>
    </w:p>
    <w:p w:rsidR="009E7F35" w:rsidRPr="00605B6E" w:rsidRDefault="009E7F35" w:rsidP="00425972">
      <w:pPr>
        <w:pStyle w:val="ConsPlusNormal"/>
        <w:ind w:firstLine="709"/>
        <w:jc w:val="both"/>
        <w:rPr>
          <w:rFonts w:ascii="Times New Roman" w:hAnsi="Times New Roman" w:cs="Times New Roman"/>
          <w:sz w:val="26"/>
          <w:szCs w:val="26"/>
        </w:rPr>
      </w:pPr>
      <w:r w:rsidRPr="00605B6E">
        <w:rPr>
          <w:rFonts w:ascii="Times New Roman" w:hAnsi="Times New Roman" w:cs="Times New Roman"/>
          <w:sz w:val="26"/>
          <w:szCs w:val="26"/>
        </w:rPr>
        <w:t xml:space="preserve">В соответствии с </w:t>
      </w:r>
      <w:hyperlink r:id="rId7" w:history="1">
        <w:r w:rsidRPr="00605B6E">
          <w:rPr>
            <w:rFonts w:ascii="Times New Roman" w:hAnsi="Times New Roman" w:cs="Times New Roman"/>
            <w:sz w:val="26"/>
            <w:szCs w:val="26"/>
          </w:rPr>
          <w:t>пунктом 3 части 1 статьи 3</w:t>
        </w:r>
      </w:hyperlink>
      <w:r w:rsidRPr="00605B6E">
        <w:rPr>
          <w:rFonts w:ascii="Times New Roman" w:hAnsi="Times New Roman" w:cs="Times New Roman"/>
          <w:sz w:val="26"/>
          <w:szCs w:val="26"/>
        </w:rPr>
        <w:t xml:space="preserve"> Федерального закона от 17 июля 2009 г. № 172-ФЗ «Об антикоррупционной экспертизе нормативных правовых актов и проектов нормативных правовых актов», </w:t>
      </w:r>
      <w:hyperlink r:id="rId8" w:history="1">
        <w:r w:rsidRPr="00605B6E">
          <w:rPr>
            <w:rFonts w:ascii="Times New Roman" w:hAnsi="Times New Roman" w:cs="Times New Roman"/>
            <w:sz w:val="26"/>
            <w:szCs w:val="26"/>
          </w:rPr>
          <w:t>Постановлением</w:t>
        </w:r>
      </w:hyperlink>
      <w:r w:rsidRPr="00605B6E">
        <w:rPr>
          <w:rFonts w:ascii="Times New Roman" w:hAnsi="Times New Roman" w:cs="Times New Roman"/>
          <w:sz w:val="26"/>
          <w:szCs w:val="26"/>
        </w:rPr>
        <w:t xml:space="preserve"> Правительства Российской Федерации от 26 февраля 2010 г. № 96 </w:t>
      </w:r>
      <w:r w:rsidR="00605B6E">
        <w:rPr>
          <w:rFonts w:ascii="Times New Roman" w:hAnsi="Times New Roman" w:cs="Times New Roman"/>
          <w:sz w:val="26"/>
          <w:szCs w:val="26"/>
        </w:rPr>
        <w:t>«</w:t>
      </w:r>
      <w:r w:rsidRPr="00605B6E">
        <w:rPr>
          <w:rFonts w:ascii="Times New Roman" w:hAnsi="Times New Roman" w:cs="Times New Roman"/>
          <w:sz w:val="26"/>
          <w:szCs w:val="26"/>
        </w:rPr>
        <w:t>Об антикоррупционной экспертизе нормативных правовых актов и проектов нормативных правовых актов</w:t>
      </w:r>
      <w:r w:rsidR="003F6585">
        <w:rPr>
          <w:rFonts w:ascii="Times New Roman" w:hAnsi="Times New Roman" w:cs="Times New Roman"/>
          <w:sz w:val="26"/>
          <w:szCs w:val="26"/>
        </w:rPr>
        <w:t>»</w:t>
      </w:r>
      <w:r w:rsidR="00605B6E" w:rsidRPr="00605B6E">
        <w:rPr>
          <w:rFonts w:ascii="Times New Roman" w:hAnsi="Times New Roman" w:cs="Times New Roman"/>
          <w:spacing w:val="2"/>
          <w:sz w:val="26"/>
          <w:szCs w:val="26"/>
        </w:rPr>
        <w:t xml:space="preserve"> и в</w:t>
      </w:r>
      <w:r w:rsidR="00605B6E" w:rsidRPr="009E7F35">
        <w:rPr>
          <w:rFonts w:ascii="Times New Roman" w:hAnsi="Times New Roman" w:cs="Times New Roman"/>
          <w:spacing w:val="2"/>
          <w:sz w:val="26"/>
          <w:szCs w:val="26"/>
        </w:rPr>
        <w:t xml:space="preserve"> целях обеспечения соответствия </w:t>
      </w:r>
      <w:r w:rsidR="00605B6E">
        <w:rPr>
          <w:rFonts w:ascii="Times New Roman" w:hAnsi="Times New Roman" w:cs="Times New Roman"/>
          <w:spacing w:val="2"/>
          <w:sz w:val="26"/>
          <w:szCs w:val="26"/>
        </w:rPr>
        <w:t xml:space="preserve">муниципальных </w:t>
      </w:r>
      <w:r w:rsidR="00605B6E" w:rsidRPr="009E7F35">
        <w:rPr>
          <w:rFonts w:ascii="Times New Roman" w:hAnsi="Times New Roman" w:cs="Times New Roman"/>
          <w:spacing w:val="2"/>
          <w:sz w:val="26"/>
          <w:szCs w:val="26"/>
        </w:rPr>
        <w:t xml:space="preserve">правовых актов администрации </w:t>
      </w:r>
      <w:r w:rsidR="00605B6E" w:rsidRPr="00605B6E">
        <w:rPr>
          <w:rFonts w:ascii="Times New Roman" w:hAnsi="Times New Roman" w:cs="Times New Roman"/>
          <w:spacing w:val="2"/>
          <w:sz w:val="26"/>
          <w:szCs w:val="26"/>
        </w:rPr>
        <w:t>Трубчевского муниципального района </w:t>
      </w:r>
      <w:hyperlink r:id="rId9" w:history="1">
        <w:r w:rsidR="00605B6E" w:rsidRPr="00605B6E">
          <w:rPr>
            <w:rFonts w:ascii="Times New Roman" w:hAnsi="Times New Roman" w:cs="Times New Roman"/>
            <w:spacing w:val="2"/>
            <w:sz w:val="26"/>
            <w:szCs w:val="26"/>
          </w:rPr>
          <w:t>Конституции Российской Федерации</w:t>
        </w:r>
      </w:hyperlink>
      <w:r w:rsidR="00605B6E" w:rsidRPr="009E7F35">
        <w:rPr>
          <w:rFonts w:ascii="Times New Roman" w:hAnsi="Times New Roman" w:cs="Times New Roman"/>
          <w:spacing w:val="2"/>
          <w:sz w:val="26"/>
          <w:szCs w:val="26"/>
        </w:rPr>
        <w:t xml:space="preserve">, законам и иным нормативным правовым актам Российской Федерации, </w:t>
      </w:r>
      <w:r w:rsidR="00605B6E" w:rsidRPr="00605B6E">
        <w:rPr>
          <w:rFonts w:ascii="Times New Roman" w:hAnsi="Times New Roman" w:cs="Times New Roman"/>
          <w:spacing w:val="2"/>
          <w:sz w:val="26"/>
          <w:szCs w:val="26"/>
        </w:rPr>
        <w:t>Брянской</w:t>
      </w:r>
      <w:r w:rsidR="00605B6E" w:rsidRPr="009E7F35">
        <w:rPr>
          <w:rFonts w:ascii="Times New Roman" w:hAnsi="Times New Roman" w:cs="Times New Roman"/>
          <w:spacing w:val="2"/>
          <w:sz w:val="26"/>
          <w:szCs w:val="26"/>
        </w:rPr>
        <w:t xml:space="preserve"> области, муниципальным правовым актам </w:t>
      </w:r>
      <w:r w:rsidR="00605B6E" w:rsidRPr="00605B6E">
        <w:rPr>
          <w:rFonts w:ascii="Times New Roman" w:hAnsi="Times New Roman" w:cs="Times New Roman"/>
          <w:spacing w:val="2"/>
          <w:sz w:val="26"/>
          <w:szCs w:val="26"/>
        </w:rPr>
        <w:t>органов местного самоуправления Трубчевского муниципального района</w:t>
      </w:r>
      <w:r w:rsidR="00605B6E" w:rsidRPr="009E7F35">
        <w:rPr>
          <w:rFonts w:ascii="Times New Roman" w:hAnsi="Times New Roman" w:cs="Times New Roman"/>
          <w:spacing w:val="2"/>
          <w:sz w:val="26"/>
          <w:szCs w:val="26"/>
        </w:rPr>
        <w:t>:</w:t>
      </w:r>
    </w:p>
    <w:p w:rsidR="009E7F35" w:rsidRPr="009E7F35" w:rsidRDefault="009E7F35" w:rsidP="009E7F35">
      <w:pPr>
        <w:pStyle w:val="ConsPlusNormal"/>
        <w:jc w:val="both"/>
        <w:rPr>
          <w:rFonts w:ascii="Times New Roman" w:hAnsi="Times New Roman" w:cs="Times New Roman"/>
          <w:sz w:val="26"/>
          <w:szCs w:val="26"/>
        </w:rPr>
      </w:pPr>
      <w:r>
        <w:rPr>
          <w:rFonts w:ascii="Times New Roman" w:hAnsi="Times New Roman" w:cs="Times New Roman"/>
          <w:sz w:val="26"/>
          <w:szCs w:val="26"/>
        </w:rPr>
        <w:t>ПОСТАНОВЛЯЮ:</w:t>
      </w:r>
    </w:p>
    <w:p w:rsidR="009E7F35" w:rsidRPr="00605B6E" w:rsidRDefault="009E7F35" w:rsidP="00425972">
      <w:pPr>
        <w:pStyle w:val="a4"/>
        <w:numPr>
          <w:ilvl w:val="0"/>
          <w:numId w:val="1"/>
        </w:numPr>
        <w:spacing w:after="0" w:line="240" w:lineRule="auto"/>
        <w:ind w:left="0" w:firstLine="709"/>
        <w:jc w:val="both"/>
        <w:rPr>
          <w:rFonts w:ascii="Times New Roman" w:hAnsi="Times New Roman" w:cs="Times New Roman"/>
          <w:sz w:val="26"/>
          <w:szCs w:val="26"/>
        </w:rPr>
      </w:pPr>
      <w:bookmarkStart w:id="0" w:name="P41"/>
      <w:bookmarkEnd w:id="0"/>
      <w:r w:rsidRPr="00605B6E">
        <w:rPr>
          <w:rFonts w:ascii="Times New Roman" w:hAnsi="Times New Roman" w:cs="Times New Roman"/>
          <w:sz w:val="26"/>
          <w:szCs w:val="26"/>
        </w:rPr>
        <w:t xml:space="preserve">Утвердить прилагаемый </w:t>
      </w:r>
      <w:hyperlink w:anchor="P36" w:history="1">
        <w:r w:rsidRPr="00605B6E">
          <w:rPr>
            <w:rFonts w:ascii="Times New Roman" w:hAnsi="Times New Roman" w:cs="Times New Roman"/>
            <w:sz w:val="26"/>
            <w:szCs w:val="26"/>
          </w:rPr>
          <w:t>Порядок</w:t>
        </w:r>
      </w:hyperlink>
      <w:r w:rsidRPr="00605B6E">
        <w:rPr>
          <w:rFonts w:ascii="Times New Roman" w:hAnsi="Times New Roman" w:cs="Times New Roman"/>
          <w:sz w:val="26"/>
          <w:szCs w:val="26"/>
        </w:rPr>
        <w:t xml:space="preserve"> проведения антикоррупционной экспертизы нормативных правовых актов и проектов нормативных правовых актов администрации Трубчевского муниципального района.</w:t>
      </w:r>
    </w:p>
    <w:p w:rsidR="009E7F35" w:rsidRPr="00605B6E" w:rsidRDefault="00CB59BD" w:rsidP="00425972">
      <w:pPr>
        <w:pStyle w:val="a4"/>
        <w:numPr>
          <w:ilvl w:val="0"/>
          <w:numId w:val="1"/>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Утвердить прилагаемый П</w:t>
      </w:r>
      <w:r w:rsidR="009E7F35" w:rsidRPr="00605B6E">
        <w:rPr>
          <w:rFonts w:ascii="Times New Roman" w:hAnsi="Times New Roman" w:cs="Times New Roman"/>
          <w:sz w:val="26"/>
          <w:szCs w:val="26"/>
        </w:rPr>
        <w:t>орядок</w:t>
      </w:r>
      <w:r w:rsidR="00605B6E">
        <w:rPr>
          <w:rFonts w:ascii="Times New Roman" w:hAnsi="Times New Roman" w:cs="Times New Roman"/>
          <w:sz w:val="26"/>
          <w:szCs w:val="26"/>
        </w:rPr>
        <w:t xml:space="preserve"> проведения прав</w:t>
      </w:r>
      <w:r w:rsidR="00605B6E" w:rsidRPr="00605B6E">
        <w:rPr>
          <w:rFonts w:ascii="Times New Roman" w:hAnsi="Times New Roman" w:cs="Times New Roman"/>
          <w:sz w:val="26"/>
          <w:szCs w:val="26"/>
        </w:rPr>
        <w:t>овой</w:t>
      </w:r>
      <w:r w:rsidR="00A06983">
        <w:rPr>
          <w:rFonts w:ascii="Times New Roman" w:hAnsi="Times New Roman" w:cs="Times New Roman"/>
          <w:sz w:val="26"/>
          <w:szCs w:val="26"/>
        </w:rPr>
        <w:t xml:space="preserve"> (юридической)</w:t>
      </w:r>
      <w:r w:rsidR="00605B6E" w:rsidRPr="00605B6E">
        <w:rPr>
          <w:rFonts w:ascii="Times New Roman" w:hAnsi="Times New Roman" w:cs="Times New Roman"/>
          <w:sz w:val="26"/>
          <w:szCs w:val="26"/>
        </w:rPr>
        <w:t xml:space="preserve"> экспертизы проектов правовых актов администрации Трубчевского муниципального района.</w:t>
      </w:r>
    </w:p>
    <w:p w:rsidR="00605B6E" w:rsidRDefault="00605B6E" w:rsidP="00425972">
      <w:pPr>
        <w:pStyle w:val="a4"/>
        <w:numPr>
          <w:ilvl w:val="0"/>
          <w:numId w:val="1"/>
        </w:numPr>
        <w:spacing w:after="0" w:line="240" w:lineRule="auto"/>
        <w:ind w:left="0" w:firstLine="709"/>
        <w:jc w:val="both"/>
        <w:rPr>
          <w:rFonts w:ascii="Times New Roman" w:hAnsi="Times New Roman" w:cs="Times New Roman"/>
          <w:sz w:val="26"/>
          <w:szCs w:val="26"/>
        </w:rPr>
      </w:pPr>
      <w:r w:rsidRPr="00605B6E">
        <w:rPr>
          <w:rFonts w:ascii="Times New Roman" w:hAnsi="Times New Roman" w:cs="Times New Roman"/>
          <w:sz w:val="26"/>
          <w:szCs w:val="26"/>
        </w:rPr>
        <w:t>Утвердить прилагаемый</w:t>
      </w:r>
      <w:r w:rsidR="00CB59BD">
        <w:rPr>
          <w:rFonts w:ascii="Times New Roman" w:hAnsi="Times New Roman" w:cs="Times New Roman"/>
          <w:sz w:val="26"/>
          <w:szCs w:val="26"/>
        </w:rPr>
        <w:t xml:space="preserve"> П</w:t>
      </w:r>
      <w:r w:rsidRPr="00605B6E">
        <w:rPr>
          <w:rFonts w:ascii="Times New Roman" w:hAnsi="Times New Roman" w:cs="Times New Roman"/>
          <w:sz w:val="26"/>
          <w:szCs w:val="26"/>
        </w:rPr>
        <w:t xml:space="preserve">орядок проведения </w:t>
      </w:r>
      <w:r w:rsidRPr="00605B6E">
        <w:rPr>
          <w:rFonts w:ascii="Times New Roman" w:hAnsi="Times New Roman" w:cs="Times New Roman"/>
          <w:sz w:val="26"/>
          <w:szCs w:val="26"/>
          <w:shd w:val="clear" w:color="auto" w:fill="FFFFFF"/>
        </w:rPr>
        <w:t>лингвистической экспертизы проектов правовых актов</w:t>
      </w:r>
      <w:r w:rsidRPr="00605B6E">
        <w:rPr>
          <w:rFonts w:ascii="Times New Roman" w:hAnsi="Times New Roman" w:cs="Times New Roman"/>
          <w:sz w:val="26"/>
          <w:szCs w:val="26"/>
        </w:rPr>
        <w:t xml:space="preserve"> администрации Трубчевского муниципального района.</w:t>
      </w:r>
    </w:p>
    <w:p w:rsidR="00425972" w:rsidRDefault="00425972" w:rsidP="00425972">
      <w:pPr>
        <w:pStyle w:val="a4"/>
        <w:numPr>
          <w:ilvl w:val="0"/>
          <w:numId w:val="1"/>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Организационно-правовому отделу администрации</w:t>
      </w:r>
      <w:r w:rsidRPr="00425972">
        <w:rPr>
          <w:rFonts w:ascii="Times New Roman" w:hAnsi="Times New Roman" w:cs="Times New Roman"/>
          <w:sz w:val="26"/>
          <w:szCs w:val="26"/>
        </w:rPr>
        <w:t xml:space="preserve"> </w:t>
      </w:r>
      <w:r w:rsidRPr="00605B6E">
        <w:rPr>
          <w:rFonts w:ascii="Times New Roman" w:hAnsi="Times New Roman" w:cs="Times New Roman"/>
          <w:sz w:val="26"/>
          <w:szCs w:val="26"/>
        </w:rPr>
        <w:t>Трубчевского муниципального района</w:t>
      </w:r>
      <w:r>
        <w:rPr>
          <w:rFonts w:ascii="Times New Roman" w:hAnsi="Times New Roman" w:cs="Times New Roman"/>
          <w:sz w:val="26"/>
          <w:szCs w:val="26"/>
        </w:rPr>
        <w:t xml:space="preserve"> (Москалева) обеспечить реализацию </w:t>
      </w:r>
      <w:r w:rsidR="003F6585">
        <w:rPr>
          <w:rFonts w:ascii="Times New Roman" w:hAnsi="Times New Roman" w:cs="Times New Roman"/>
          <w:sz w:val="26"/>
          <w:szCs w:val="26"/>
        </w:rPr>
        <w:t>настоящего постановления.</w:t>
      </w:r>
    </w:p>
    <w:p w:rsidR="009E7F35" w:rsidRPr="00CD4C6B" w:rsidRDefault="009E7F35" w:rsidP="00425972">
      <w:pPr>
        <w:pStyle w:val="a4"/>
        <w:numPr>
          <w:ilvl w:val="0"/>
          <w:numId w:val="1"/>
        </w:numPr>
        <w:spacing w:after="0" w:line="240" w:lineRule="auto"/>
        <w:ind w:left="0" w:firstLine="709"/>
        <w:jc w:val="both"/>
        <w:rPr>
          <w:rFonts w:ascii="Times New Roman" w:hAnsi="Times New Roman" w:cs="Times New Roman"/>
          <w:sz w:val="26"/>
          <w:szCs w:val="26"/>
        </w:rPr>
      </w:pPr>
      <w:r w:rsidRPr="00CD4C6B">
        <w:rPr>
          <w:rFonts w:ascii="Times New Roman" w:hAnsi="Times New Roman" w:cs="Times New Roman"/>
          <w:sz w:val="26"/>
          <w:szCs w:val="26"/>
        </w:rPr>
        <w:t xml:space="preserve">Руководителям </w:t>
      </w:r>
      <w:r w:rsidR="00CD4C6B" w:rsidRPr="00CD4C6B">
        <w:rPr>
          <w:rFonts w:ascii="Times New Roman" w:hAnsi="Times New Roman" w:cs="Times New Roman"/>
          <w:sz w:val="26"/>
          <w:szCs w:val="26"/>
        </w:rPr>
        <w:t xml:space="preserve">отраслевых органов (структурных подразделений) администрации Трубчевского муниципального района организовать изучение утвержденных настоящим постановлением порядков и </w:t>
      </w:r>
      <w:r w:rsidRPr="00CD4C6B">
        <w:rPr>
          <w:rFonts w:ascii="Times New Roman" w:hAnsi="Times New Roman" w:cs="Times New Roman"/>
          <w:sz w:val="26"/>
          <w:szCs w:val="26"/>
        </w:rPr>
        <w:t xml:space="preserve">обеспечить выполнение </w:t>
      </w:r>
      <w:r w:rsidR="00CD4C6B">
        <w:rPr>
          <w:rFonts w:ascii="Times New Roman" w:hAnsi="Times New Roman" w:cs="Times New Roman"/>
          <w:sz w:val="26"/>
          <w:szCs w:val="26"/>
        </w:rPr>
        <w:t xml:space="preserve">установленных ими </w:t>
      </w:r>
      <w:r w:rsidRPr="00CD4C6B">
        <w:rPr>
          <w:rFonts w:ascii="Times New Roman" w:hAnsi="Times New Roman" w:cs="Times New Roman"/>
          <w:sz w:val="26"/>
          <w:szCs w:val="26"/>
        </w:rPr>
        <w:t>требований.</w:t>
      </w:r>
    </w:p>
    <w:p w:rsidR="00605B6E" w:rsidRPr="00605B6E" w:rsidRDefault="00605B6E" w:rsidP="00425972">
      <w:pPr>
        <w:pStyle w:val="a4"/>
        <w:numPr>
          <w:ilvl w:val="0"/>
          <w:numId w:val="1"/>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Признать утратившим силу постановление администрации Трубчевского муниципального района от 25</w:t>
      </w:r>
      <w:r w:rsidR="00425972">
        <w:rPr>
          <w:rFonts w:ascii="Times New Roman" w:hAnsi="Times New Roman" w:cs="Times New Roman"/>
          <w:sz w:val="26"/>
          <w:szCs w:val="26"/>
        </w:rPr>
        <w:t xml:space="preserve"> июля 2014 г.</w:t>
      </w:r>
      <w:r>
        <w:rPr>
          <w:rFonts w:ascii="Times New Roman" w:hAnsi="Times New Roman" w:cs="Times New Roman"/>
          <w:sz w:val="26"/>
          <w:szCs w:val="26"/>
        </w:rPr>
        <w:t xml:space="preserve"> № 514 «Об антикоррупционной экспертизе нормативных правовых актов и проектов нормативных правовых актов в администрации Трубчевского муниципального района».</w:t>
      </w:r>
    </w:p>
    <w:p w:rsidR="009E7F35" w:rsidRPr="009E7F35" w:rsidRDefault="00472249" w:rsidP="00425972">
      <w:pPr>
        <w:pStyle w:val="ConsPlusTitle"/>
        <w:widowControl/>
        <w:ind w:firstLine="709"/>
        <w:jc w:val="both"/>
        <w:rPr>
          <w:rFonts w:ascii="Times New Roman" w:hAnsi="Times New Roman" w:cs="Times New Roman"/>
          <w:b w:val="0"/>
          <w:sz w:val="26"/>
          <w:szCs w:val="26"/>
        </w:rPr>
      </w:pPr>
      <w:r>
        <w:rPr>
          <w:rFonts w:ascii="Times New Roman" w:hAnsi="Times New Roman" w:cs="Times New Roman"/>
          <w:b w:val="0"/>
          <w:sz w:val="26"/>
          <w:szCs w:val="26"/>
        </w:rPr>
        <w:lastRenderedPageBreak/>
        <w:t>7</w:t>
      </w:r>
      <w:r w:rsidR="009E7F35" w:rsidRPr="009E7F35">
        <w:rPr>
          <w:rFonts w:ascii="Times New Roman" w:hAnsi="Times New Roman" w:cs="Times New Roman"/>
          <w:b w:val="0"/>
          <w:sz w:val="26"/>
          <w:szCs w:val="26"/>
        </w:rPr>
        <w:t>. Настоящее постановление разместить на официальном сайте администрации Трубчевского муниципального района и опубликовать в Информационном бюллетене Трубчевского муниципального района.</w:t>
      </w:r>
    </w:p>
    <w:p w:rsidR="009E7F35" w:rsidRDefault="00472249" w:rsidP="0042597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009E7F35" w:rsidRPr="009E7F35">
        <w:rPr>
          <w:rFonts w:ascii="Times New Roman" w:hAnsi="Times New Roman" w:cs="Times New Roman"/>
          <w:sz w:val="26"/>
          <w:szCs w:val="26"/>
        </w:rPr>
        <w:t xml:space="preserve">. Контроль за исполнением настоящего постановления возложить на </w:t>
      </w:r>
      <w:r w:rsidR="00605B6E">
        <w:rPr>
          <w:rFonts w:ascii="Times New Roman" w:hAnsi="Times New Roman" w:cs="Times New Roman"/>
          <w:sz w:val="26"/>
          <w:szCs w:val="26"/>
        </w:rPr>
        <w:t>руководителя аппарата</w:t>
      </w:r>
      <w:r w:rsidR="009E7F35" w:rsidRPr="009E7F35">
        <w:rPr>
          <w:rFonts w:ascii="Times New Roman" w:hAnsi="Times New Roman" w:cs="Times New Roman"/>
          <w:sz w:val="26"/>
          <w:szCs w:val="26"/>
        </w:rPr>
        <w:t xml:space="preserve"> администрации Трубчевского муниципального района  </w:t>
      </w:r>
      <w:r w:rsidR="00605B6E">
        <w:rPr>
          <w:rFonts w:ascii="Times New Roman" w:hAnsi="Times New Roman" w:cs="Times New Roman"/>
          <w:sz w:val="26"/>
          <w:szCs w:val="26"/>
        </w:rPr>
        <w:t>Рудакова В.М.</w:t>
      </w:r>
    </w:p>
    <w:p w:rsidR="00425972" w:rsidRPr="009E7F35" w:rsidRDefault="00425972" w:rsidP="00425972">
      <w:pPr>
        <w:spacing w:after="0" w:line="240" w:lineRule="auto"/>
        <w:ind w:firstLine="709"/>
        <w:jc w:val="both"/>
        <w:rPr>
          <w:rFonts w:ascii="Times New Roman" w:hAnsi="Times New Roman" w:cs="Times New Roman"/>
          <w:snapToGrid w:val="0"/>
          <w:sz w:val="26"/>
          <w:szCs w:val="26"/>
        </w:rPr>
      </w:pPr>
    </w:p>
    <w:p w:rsidR="009E7F35" w:rsidRPr="009E7F35" w:rsidRDefault="009E7F35" w:rsidP="009E7F35">
      <w:pPr>
        <w:pStyle w:val="ConsPlusNormal"/>
        <w:widowControl/>
        <w:jc w:val="both"/>
        <w:rPr>
          <w:rFonts w:ascii="Times New Roman" w:hAnsi="Times New Roman" w:cs="Times New Roman"/>
          <w:sz w:val="26"/>
          <w:szCs w:val="26"/>
        </w:rPr>
      </w:pPr>
      <w:r w:rsidRPr="009E7F35">
        <w:rPr>
          <w:rFonts w:ascii="Times New Roman" w:hAnsi="Times New Roman" w:cs="Times New Roman"/>
          <w:sz w:val="26"/>
          <w:szCs w:val="26"/>
        </w:rPr>
        <w:t>Глава  администрации</w:t>
      </w:r>
      <w:r w:rsidRPr="009E7F35">
        <w:rPr>
          <w:rFonts w:ascii="Times New Roman" w:hAnsi="Times New Roman" w:cs="Times New Roman"/>
          <w:sz w:val="26"/>
          <w:szCs w:val="26"/>
        </w:rPr>
        <w:tab/>
      </w:r>
    </w:p>
    <w:p w:rsidR="009E7F35" w:rsidRPr="009E7F35" w:rsidRDefault="00425972" w:rsidP="009E7F35">
      <w:pPr>
        <w:pStyle w:val="ConsPlusNormal"/>
        <w:widowControl/>
        <w:jc w:val="both"/>
        <w:rPr>
          <w:rFonts w:ascii="Times New Roman" w:hAnsi="Times New Roman" w:cs="Times New Roman"/>
          <w:sz w:val="26"/>
          <w:szCs w:val="26"/>
        </w:rPr>
      </w:pPr>
      <w:r>
        <w:rPr>
          <w:rFonts w:ascii="Times New Roman" w:hAnsi="Times New Roman" w:cs="Times New Roman"/>
          <w:sz w:val="26"/>
          <w:szCs w:val="26"/>
        </w:rPr>
        <w:t xml:space="preserve">Трубчевского </w:t>
      </w:r>
      <w:r w:rsidR="009E7F35" w:rsidRPr="009E7F35">
        <w:rPr>
          <w:rFonts w:ascii="Times New Roman" w:hAnsi="Times New Roman" w:cs="Times New Roman"/>
          <w:sz w:val="26"/>
          <w:szCs w:val="26"/>
        </w:rPr>
        <w:t>муниципа</w:t>
      </w:r>
      <w:r>
        <w:rPr>
          <w:rFonts w:ascii="Times New Roman" w:hAnsi="Times New Roman" w:cs="Times New Roman"/>
          <w:sz w:val="26"/>
          <w:szCs w:val="26"/>
        </w:rPr>
        <w:t>льного района</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sidR="009E7F35" w:rsidRPr="009E7F35">
        <w:rPr>
          <w:rFonts w:ascii="Times New Roman" w:hAnsi="Times New Roman" w:cs="Times New Roman"/>
          <w:sz w:val="26"/>
          <w:szCs w:val="26"/>
        </w:rPr>
        <w:t>И.И. Обыдённов</w:t>
      </w:r>
    </w:p>
    <w:p w:rsidR="00425972" w:rsidRDefault="00425972" w:rsidP="00605B6E">
      <w:pPr>
        <w:autoSpaceDE w:val="0"/>
        <w:autoSpaceDN w:val="0"/>
        <w:adjustRightInd w:val="0"/>
        <w:spacing w:after="0" w:line="240" w:lineRule="auto"/>
        <w:jc w:val="both"/>
        <w:rPr>
          <w:rFonts w:ascii="Times New Roman" w:hAnsi="Times New Roman" w:cs="Times New Roman"/>
          <w:i/>
          <w:sz w:val="20"/>
          <w:szCs w:val="20"/>
        </w:rPr>
      </w:pPr>
    </w:p>
    <w:p w:rsidR="00605B6E" w:rsidRDefault="00605B6E" w:rsidP="009E7F35">
      <w:pPr>
        <w:spacing w:after="0" w:line="240" w:lineRule="auto"/>
        <w:jc w:val="center"/>
        <w:rPr>
          <w:rFonts w:ascii="Times New Roman" w:hAnsi="Times New Roman" w:cs="Times New Roman"/>
          <w:b/>
          <w:sz w:val="26"/>
          <w:szCs w:val="26"/>
        </w:rPr>
      </w:pPr>
      <w:bookmarkStart w:id="1" w:name="P36"/>
      <w:bookmarkEnd w:id="1"/>
    </w:p>
    <w:p w:rsidR="00605B6E" w:rsidRPr="00F153A4" w:rsidRDefault="00F153A4" w:rsidP="00F153A4">
      <w:pPr>
        <w:spacing w:after="0" w:line="240" w:lineRule="auto"/>
        <w:jc w:val="right"/>
        <w:rPr>
          <w:rFonts w:ascii="Times New Roman" w:hAnsi="Times New Roman" w:cs="Times New Roman"/>
          <w:sz w:val="26"/>
          <w:szCs w:val="26"/>
        </w:rPr>
      </w:pPr>
      <w:r w:rsidRPr="00F153A4">
        <w:rPr>
          <w:rFonts w:ascii="Times New Roman" w:hAnsi="Times New Roman" w:cs="Times New Roman"/>
          <w:sz w:val="26"/>
          <w:szCs w:val="26"/>
        </w:rPr>
        <w:t>Утвержден</w:t>
      </w:r>
    </w:p>
    <w:p w:rsidR="00F153A4" w:rsidRPr="00F153A4" w:rsidRDefault="00F153A4" w:rsidP="00F153A4">
      <w:pPr>
        <w:spacing w:after="0" w:line="240" w:lineRule="auto"/>
        <w:jc w:val="right"/>
        <w:rPr>
          <w:rFonts w:ascii="Times New Roman" w:hAnsi="Times New Roman" w:cs="Times New Roman"/>
          <w:sz w:val="26"/>
          <w:szCs w:val="26"/>
        </w:rPr>
      </w:pPr>
      <w:r w:rsidRPr="00F153A4">
        <w:rPr>
          <w:rFonts w:ascii="Times New Roman" w:hAnsi="Times New Roman" w:cs="Times New Roman"/>
          <w:sz w:val="26"/>
          <w:szCs w:val="26"/>
        </w:rPr>
        <w:t>постановлением администрации</w:t>
      </w:r>
    </w:p>
    <w:p w:rsidR="00F153A4" w:rsidRPr="00F153A4" w:rsidRDefault="00F153A4" w:rsidP="00F153A4">
      <w:pPr>
        <w:spacing w:after="0" w:line="240" w:lineRule="auto"/>
        <w:jc w:val="right"/>
        <w:rPr>
          <w:rFonts w:ascii="Times New Roman" w:hAnsi="Times New Roman" w:cs="Times New Roman"/>
          <w:sz w:val="26"/>
          <w:szCs w:val="26"/>
        </w:rPr>
      </w:pPr>
      <w:r w:rsidRPr="00F153A4">
        <w:rPr>
          <w:rFonts w:ascii="Times New Roman" w:hAnsi="Times New Roman" w:cs="Times New Roman"/>
          <w:sz w:val="26"/>
          <w:szCs w:val="26"/>
        </w:rPr>
        <w:t>Трубчевского муниципального района</w:t>
      </w:r>
    </w:p>
    <w:p w:rsidR="00F153A4" w:rsidRPr="00F153A4" w:rsidRDefault="00F153A4" w:rsidP="00F153A4">
      <w:pPr>
        <w:spacing w:after="0" w:line="240" w:lineRule="auto"/>
        <w:jc w:val="right"/>
        <w:rPr>
          <w:rFonts w:ascii="Times New Roman" w:hAnsi="Times New Roman" w:cs="Times New Roman"/>
          <w:sz w:val="26"/>
          <w:szCs w:val="26"/>
        </w:rPr>
      </w:pPr>
      <w:r w:rsidRPr="00F153A4">
        <w:rPr>
          <w:rFonts w:ascii="Times New Roman" w:hAnsi="Times New Roman" w:cs="Times New Roman"/>
          <w:sz w:val="26"/>
          <w:szCs w:val="26"/>
        </w:rPr>
        <w:t xml:space="preserve">от </w:t>
      </w:r>
      <w:r w:rsidR="00D7257E">
        <w:rPr>
          <w:rFonts w:ascii="Times New Roman" w:hAnsi="Times New Roman" w:cs="Times New Roman"/>
          <w:sz w:val="26"/>
          <w:szCs w:val="26"/>
        </w:rPr>
        <w:t>22.04.2017г. № 287</w:t>
      </w:r>
      <w:bookmarkStart w:id="2" w:name="_GoBack"/>
      <w:bookmarkEnd w:id="2"/>
    </w:p>
    <w:p w:rsidR="00605B6E" w:rsidRPr="00F153A4" w:rsidRDefault="00605B6E" w:rsidP="00F153A4">
      <w:pPr>
        <w:spacing w:after="0" w:line="240" w:lineRule="auto"/>
        <w:jc w:val="right"/>
        <w:rPr>
          <w:rFonts w:ascii="Times New Roman" w:hAnsi="Times New Roman" w:cs="Times New Roman"/>
          <w:sz w:val="26"/>
          <w:szCs w:val="26"/>
        </w:rPr>
      </w:pPr>
    </w:p>
    <w:p w:rsidR="009E7F35" w:rsidRPr="00605B6E" w:rsidRDefault="00605B6E" w:rsidP="009E7F35">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П</w:t>
      </w:r>
      <w:r w:rsidR="00F153A4">
        <w:rPr>
          <w:rFonts w:ascii="Times New Roman" w:hAnsi="Times New Roman" w:cs="Times New Roman"/>
          <w:sz w:val="26"/>
          <w:szCs w:val="26"/>
        </w:rPr>
        <w:t>ОРЯДОК</w:t>
      </w:r>
    </w:p>
    <w:p w:rsidR="009E7F35" w:rsidRPr="00605B6E" w:rsidRDefault="00605B6E" w:rsidP="00586281">
      <w:pPr>
        <w:spacing w:after="0" w:line="240" w:lineRule="auto"/>
        <w:jc w:val="center"/>
        <w:rPr>
          <w:rFonts w:ascii="Times New Roman" w:hAnsi="Times New Roman" w:cs="Times New Roman"/>
          <w:sz w:val="26"/>
          <w:szCs w:val="26"/>
        </w:rPr>
      </w:pPr>
      <w:r w:rsidRPr="00605B6E">
        <w:rPr>
          <w:rFonts w:ascii="Times New Roman" w:hAnsi="Times New Roman" w:cs="Times New Roman"/>
          <w:sz w:val="26"/>
          <w:szCs w:val="26"/>
        </w:rPr>
        <w:t>проведения антикоррупционной экспертизы нормативных</w:t>
      </w:r>
      <w:r w:rsidR="00F153A4">
        <w:rPr>
          <w:rFonts w:ascii="Times New Roman" w:hAnsi="Times New Roman" w:cs="Times New Roman"/>
          <w:sz w:val="26"/>
          <w:szCs w:val="26"/>
        </w:rPr>
        <w:t xml:space="preserve"> </w:t>
      </w:r>
      <w:r w:rsidRPr="00605B6E">
        <w:rPr>
          <w:rFonts w:ascii="Times New Roman" w:hAnsi="Times New Roman" w:cs="Times New Roman"/>
          <w:sz w:val="26"/>
          <w:szCs w:val="26"/>
        </w:rPr>
        <w:t>правовых актов и проектов нормативных правовых актов</w:t>
      </w:r>
      <w:r w:rsidR="00586281">
        <w:rPr>
          <w:rFonts w:ascii="Times New Roman" w:hAnsi="Times New Roman" w:cs="Times New Roman"/>
          <w:sz w:val="26"/>
          <w:szCs w:val="26"/>
        </w:rPr>
        <w:t xml:space="preserve"> </w:t>
      </w:r>
      <w:r w:rsidR="00F153A4">
        <w:rPr>
          <w:rFonts w:ascii="Times New Roman" w:hAnsi="Times New Roman" w:cs="Times New Roman"/>
          <w:sz w:val="26"/>
          <w:szCs w:val="26"/>
        </w:rPr>
        <w:t>администрации Трубчевского муниципального района</w:t>
      </w:r>
    </w:p>
    <w:p w:rsidR="009E7F35" w:rsidRPr="00605B6E" w:rsidRDefault="009E7F35" w:rsidP="009E7F35">
      <w:pPr>
        <w:spacing w:after="0" w:line="240" w:lineRule="auto"/>
        <w:jc w:val="center"/>
        <w:rPr>
          <w:rFonts w:ascii="Times New Roman" w:hAnsi="Times New Roman" w:cs="Times New Roman"/>
          <w:sz w:val="26"/>
          <w:szCs w:val="26"/>
        </w:rPr>
      </w:pPr>
    </w:p>
    <w:p w:rsidR="009E7F35" w:rsidRPr="009E7F35" w:rsidRDefault="003F6585" w:rsidP="009E7F35">
      <w:pPr>
        <w:spacing w:after="0" w:line="240" w:lineRule="auto"/>
        <w:jc w:val="center"/>
        <w:outlineLvl w:val="1"/>
        <w:rPr>
          <w:rFonts w:ascii="Times New Roman" w:hAnsi="Times New Roman" w:cs="Times New Roman"/>
          <w:sz w:val="26"/>
          <w:szCs w:val="26"/>
        </w:rPr>
      </w:pPr>
      <w:r>
        <w:rPr>
          <w:rFonts w:ascii="Times New Roman" w:hAnsi="Times New Roman" w:cs="Times New Roman"/>
          <w:sz w:val="26"/>
          <w:szCs w:val="26"/>
        </w:rPr>
        <w:t>1</w:t>
      </w:r>
      <w:r w:rsidR="009E7F35" w:rsidRPr="009E7F35">
        <w:rPr>
          <w:rFonts w:ascii="Times New Roman" w:hAnsi="Times New Roman" w:cs="Times New Roman"/>
          <w:sz w:val="26"/>
          <w:szCs w:val="26"/>
        </w:rPr>
        <w:t>. Общие положения</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1. Настоящий Порядок разработан в соответствии с Федеральным </w:t>
      </w:r>
      <w:hyperlink r:id="rId10" w:history="1">
        <w:r w:rsidRPr="009E7F35">
          <w:rPr>
            <w:rFonts w:ascii="Times New Roman" w:hAnsi="Times New Roman" w:cs="Times New Roman"/>
            <w:color w:val="0000FF"/>
            <w:sz w:val="26"/>
            <w:szCs w:val="26"/>
          </w:rPr>
          <w:t>законом</w:t>
        </w:r>
      </w:hyperlink>
      <w:r w:rsidRPr="009E7F35">
        <w:rPr>
          <w:rFonts w:ascii="Times New Roman" w:hAnsi="Times New Roman" w:cs="Times New Roman"/>
          <w:sz w:val="26"/>
          <w:szCs w:val="26"/>
        </w:rPr>
        <w:t xml:space="preserve"> от 17 июля 2009 г. </w:t>
      </w:r>
      <w:r w:rsidR="00CB59BD">
        <w:rPr>
          <w:rFonts w:ascii="Times New Roman" w:hAnsi="Times New Roman" w:cs="Times New Roman"/>
          <w:sz w:val="26"/>
          <w:szCs w:val="26"/>
        </w:rPr>
        <w:t>№</w:t>
      </w:r>
      <w:r w:rsidRPr="009E7F35">
        <w:rPr>
          <w:rFonts w:ascii="Times New Roman" w:hAnsi="Times New Roman" w:cs="Times New Roman"/>
          <w:sz w:val="26"/>
          <w:szCs w:val="26"/>
        </w:rPr>
        <w:t xml:space="preserve"> 172-ФЗ </w:t>
      </w:r>
      <w:r w:rsidR="00CB59BD">
        <w:rPr>
          <w:rFonts w:ascii="Times New Roman" w:hAnsi="Times New Roman" w:cs="Times New Roman"/>
          <w:sz w:val="26"/>
          <w:szCs w:val="26"/>
        </w:rPr>
        <w:t>«</w:t>
      </w:r>
      <w:r w:rsidRPr="009E7F35">
        <w:rPr>
          <w:rFonts w:ascii="Times New Roman" w:hAnsi="Times New Roman" w:cs="Times New Roman"/>
          <w:sz w:val="26"/>
          <w:szCs w:val="26"/>
        </w:rPr>
        <w:t>Об антикоррупционной экспертизе нормативных правовых актов и проектов нормативных правовых актов</w:t>
      </w:r>
      <w:r w:rsidR="00CB59BD">
        <w:rPr>
          <w:rFonts w:ascii="Times New Roman" w:hAnsi="Times New Roman" w:cs="Times New Roman"/>
          <w:sz w:val="26"/>
          <w:szCs w:val="26"/>
        </w:rPr>
        <w:t>»</w:t>
      </w:r>
      <w:r w:rsidRPr="009E7F35">
        <w:rPr>
          <w:rFonts w:ascii="Times New Roman" w:hAnsi="Times New Roman" w:cs="Times New Roman"/>
          <w:sz w:val="26"/>
          <w:szCs w:val="26"/>
        </w:rPr>
        <w:t xml:space="preserve"> и </w:t>
      </w:r>
      <w:hyperlink r:id="rId11" w:history="1">
        <w:r w:rsidRPr="009E7F35">
          <w:rPr>
            <w:rFonts w:ascii="Times New Roman" w:hAnsi="Times New Roman" w:cs="Times New Roman"/>
            <w:color w:val="0000FF"/>
            <w:sz w:val="26"/>
            <w:szCs w:val="26"/>
          </w:rPr>
          <w:t>Постановлением</w:t>
        </w:r>
      </w:hyperlink>
      <w:r w:rsidRPr="009E7F35">
        <w:rPr>
          <w:rFonts w:ascii="Times New Roman" w:hAnsi="Times New Roman" w:cs="Times New Roman"/>
          <w:sz w:val="26"/>
          <w:szCs w:val="26"/>
        </w:rPr>
        <w:t xml:space="preserve"> Правительства Российской Федерации от 26 февраля 2010 г. </w:t>
      </w:r>
      <w:r w:rsidR="00CB59BD">
        <w:rPr>
          <w:rFonts w:ascii="Times New Roman" w:hAnsi="Times New Roman" w:cs="Times New Roman"/>
          <w:sz w:val="26"/>
          <w:szCs w:val="26"/>
        </w:rPr>
        <w:t>№</w:t>
      </w:r>
      <w:r w:rsidRPr="009E7F35">
        <w:rPr>
          <w:rFonts w:ascii="Times New Roman" w:hAnsi="Times New Roman" w:cs="Times New Roman"/>
          <w:sz w:val="26"/>
          <w:szCs w:val="26"/>
        </w:rPr>
        <w:t xml:space="preserve"> 96 </w:t>
      </w:r>
      <w:r w:rsidR="00CB59BD">
        <w:rPr>
          <w:rFonts w:ascii="Times New Roman" w:hAnsi="Times New Roman" w:cs="Times New Roman"/>
          <w:sz w:val="26"/>
          <w:szCs w:val="26"/>
        </w:rPr>
        <w:t>«</w:t>
      </w:r>
      <w:r w:rsidRPr="009E7F35">
        <w:rPr>
          <w:rFonts w:ascii="Times New Roman" w:hAnsi="Times New Roman" w:cs="Times New Roman"/>
          <w:sz w:val="26"/>
          <w:szCs w:val="26"/>
        </w:rPr>
        <w:t>Об антикоррупционной экспертизе нормативных правовых актов и проектов нормативных правовых актов</w:t>
      </w:r>
      <w:r w:rsidR="00CB59BD">
        <w:rPr>
          <w:rFonts w:ascii="Times New Roman" w:hAnsi="Times New Roman" w:cs="Times New Roman"/>
          <w:sz w:val="26"/>
          <w:szCs w:val="26"/>
        </w:rPr>
        <w:t>»</w:t>
      </w:r>
      <w:r w:rsidRPr="009E7F35">
        <w:rPr>
          <w:rFonts w:ascii="Times New Roman" w:hAnsi="Times New Roman" w:cs="Times New Roman"/>
          <w:sz w:val="26"/>
          <w:szCs w:val="26"/>
        </w:rPr>
        <w:t xml:space="preserve"> и определяет правила проведения антикоррупционной экспертизы нормативных правовых актов и проектов нормативных правовых актов </w:t>
      </w:r>
      <w:r w:rsidR="00CB59BD">
        <w:rPr>
          <w:rFonts w:ascii="Times New Roman" w:hAnsi="Times New Roman" w:cs="Times New Roman"/>
          <w:sz w:val="26"/>
          <w:szCs w:val="26"/>
        </w:rPr>
        <w:t>администрации Трубчевского муниципального района</w:t>
      </w:r>
      <w:r w:rsidRPr="009E7F35">
        <w:rPr>
          <w:rFonts w:ascii="Times New Roman" w:hAnsi="Times New Roman" w:cs="Times New Roman"/>
          <w:sz w:val="26"/>
          <w:szCs w:val="26"/>
        </w:rPr>
        <w:t xml:space="preserve"> (далее - </w:t>
      </w:r>
      <w:r w:rsidR="00CB59BD">
        <w:rPr>
          <w:rFonts w:ascii="Times New Roman" w:hAnsi="Times New Roman" w:cs="Times New Roman"/>
          <w:sz w:val="26"/>
          <w:szCs w:val="26"/>
        </w:rPr>
        <w:t>администрации</w:t>
      </w:r>
      <w:r w:rsidRPr="009E7F35">
        <w:rPr>
          <w:rFonts w:ascii="Times New Roman" w:hAnsi="Times New Roman" w:cs="Times New Roman"/>
          <w:sz w:val="26"/>
          <w:szCs w:val="26"/>
        </w:rPr>
        <w:t>).</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2. Антикоррупционной экспертизе подлежат изданные ранее нормативные правовые акты </w:t>
      </w:r>
      <w:r w:rsidR="00CB59BD">
        <w:rPr>
          <w:rFonts w:ascii="Times New Roman" w:hAnsi="Times New Roman" w:cs="Times New Roman"/>
          <w:sz w:val="26"/>
          <w:szCs w:val="26"/>
        </w:rPr>
        <w:t>администрации</w:t>
      </w:r>
      <w:r w:rsidRPr="009E7F35">
        <w:rPr>
          <w:rFonts w:ascii="Times New Roman" w:hAnsi="Times New Roman" w:cs="Times New Roman"/>
          <w:sz w:val="26"/>
          <w:szCs w:val="26"/>
        </w:rPr>
        <w:t xml:space="preserve"> (далее - нормативные правовые акты) и проекты нормативных правовых актов, разрабатываемые </w:t>
      </w:r>
      <w:r w:rsidR="00CB59BD">
        <w:rPr>
          <w:rFonts w:ascii="Times New Roman" w:hAnsi="Times New Roman" w:cs="Times New Roman"/>
          <w:sz w:val="26"/>
          <w:szCs w:val="26"/>
        </w:rPr>
        <w:t>отраслевыми органами (</w:t>
      </w:r>
      <w:r w:rsidRPr="009E7F35">
        <w:rPr>
          <w:rFonts w:ascii="Times New Roman" w:hAnsi="Times New Roman" w:cs="Times New Roman"/>
          <w:sz w:val="26"/>
          <w:szCs w:val="26"/>
        </w:rPr>
        <w:t>ст</w:t>
      </w:r>
      <w:r w:rsidR="00CB59BD">
        <w:rPr>
          <w:rFonts w:ascii="Times New Roman" w:hAnsi="Times New Roman" w:cs="Times New Roman"/>
          <w:sz w:val="26"/>
          <w:szCs w:val="26"/>
        </w:rPr>
        <w:t>руктурными подразделениями) администрации</w:t>
      </w:r>
      <w:r w:rsidRPr="009E7F35">
        <w:rPr>
          <w:rFonts w:ascii="Times New Roman" w:hAnsi="Times New Roman" w:cs="Times New Roman"/>
          <w:sz w:val="26"/>
          <w:szCs w:val="26"/>
        </w:rPr>
        <w:t xml:space="preserve"> (далее - проекты нормативных правовых актов, </w:t>
      </w:r>
      <w:r w:rsidR="00CB59BD">
        <w:rPr>
          <w:rFonts w:ascii="Times New Roman" w:hAnsi="Times New Roman" w:cs="Times New Roman"/>
          <w:sz w:val="26"/>
          <w:szCs w:val="26"/>
        </w:rPr>
        <w:t>структурные подразделения</w:t>
      </w:r>
      <w:r w:rsidRPr="009E7F35">
        <w:rPr>
          <w:rFonts w:ascii="Times New Roman" w:hAnsi="Times New Roman" w:cs="Times New Roman"/>
          <w:sz w:val="26"/>
          <w:szCs w:val="26"/>
        </w:rPr>
        <w:t>), затрагивающие права, свободы и обязанности человека и гражданина, устанавливающие правовой статус организаций, имеющие межведомственный характер, независимо от срока их действия, в том числе содержащие сведения, составляющие государственную тайну, или сведения конфиденциального характера.</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3. Целью антикоррупционной экспертизы является выявление и последующее устранение коррупциогенных факторов в нормативных правовых актах и в проектах нормативных правовых актов.</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4. Антикоррупционную экспертизу нормативных правовых актов и проектов нормативных правовых актов проводит </w:t>
      </w:r>
      <w:r w:rsidR="00CB59BD">
        <w:rPr>
          <w:rFonts w:ascii="Times New Roman" w:hAnsi="Times New Roman" w:cs="Times New Roman"/>
          <w:sz w:val="26"/>
          <w:szCs w:val="26"/>
        </w:rPr>
        <w:t>организационно-правовой отдел администрации</w:t>
      </w:r>
      <w:r w:rsidR="00E14D53">
        <w:rPr>
          <w:rFonts w:ascii="Times New Roman" w:hAnsi="Times New Roman" w:cs="Times New Roman"/>
          <w:sz w:val="26"/>
          <w:szCs w:val="26"/>
        </w:rPr>
        <w:t xml:space="preserve"> (далее – юридическая служба)</w:t>
      </w:r>
      <w:r w:rsidRPr="009E7F35">
        <w:rPr>
          <w:rFonts w:ascii="Times New Roman" w:hAnsi="Times New Roman" w:cs="Times New Roman"/>
          <w:sz w:val="26"/>
          <w:szCs w:val="26"/>
        </w:rPr>
        <w:t xml:space="preserve"> в соответствии с </w:t>
      </w:r>
      <w:hyperlink r:id="rId12" w:history="1">
        <w:r w:rsidRPr="009E7F35">
          <w:rPr>
            <w:rFonts w:ascii="Times New Roman" w:hAnsi="Times New Roman" w:cs="Times New Roman"/>
            <w:color w:val="0000FF"/>
            <w:sz w:val="26"/>
            <w:szCs w:val="26"/>
          </w:rPr>
          <w:t>Методикой</w:t>
        </w:r>
      </w:hyperlink>
      <w:r w:rsidRPr="009E7F35">
        <w:rPr>
          <w:rFonts w:ascii="Times New Roman" w:hAnsi="Times New Roman" w:cs="Times New Roman"/>
          <w:sz w:val="26"/>
          <w:szCs w:val="26"/>
        </w:rPr>
        <w:t xml:space="preserve"> проведения антикоррупционной экспертизы нормативных правовых актов и проектов нормативных правовых актов, утвержденной Постановлением </w:t>
      </w:r>
      <w:r w:rsidRPr="009E7F35">
        <w:rPr>
          <w:rFonts w:ascii="Times New Roman" w:hAnsi="Times New Roman" w:cs="Times New Roman"/>
          <w:sz w:val="26"/>
          <w:szCs w:val="26"/>
        </w:rPr>
        <w:lastRenderedPageBreak/>
        <w:t xml:space="preserve">Правительства Российской Федерации от 26 февраля 2010 г. </w:t>
      </w:r>
      <w:r w:rsidR="00CB59BD">
        <w:rPr>
          <w:rFonts w:ascii="Times New Roman" w:hAnsi="Times New Roman" w:cs="Times New Roman"/>
          <w:sz w:val="26"/>
          <w:szCs w:val="26"/>
        </w:rPr>
        <w:t>№</w:t>
      </w:r>
      <w:r w:rsidRPr="009E7F35">
        <w:rPr>
          <w:rFonts w:ascii="Times New Roman" w:hAnsi="Times New Roman" w:cs="Times New Roman"/>
          <w:sz w:val="26"/>
          <w:szCs w:val="26"/>
        </w:rPr>
        <w:t xml:space="preserve"> 96 </w:t>
      </w:r>
      <w:r w:rsidR="00CB59BD">
        <w:rPr>
          <w:rFonts w:ascii="Times New Roman" w:hAnsi="Times New Roman" w:cs="Times New Roman"/>
          <w:sz w:val="26"/>
          <w:szCs w:val="26"/>
        </w:rPr>
        <w:t>«</w:t>
      </w:r>
      <w:r w:rsidRPr="009E7F35">
        <w:rPr>
          <w:rFonts w:ascii="Times New Roman" w:hAnsi="Times New Roman" w:cs="Times New Roman"/>
          <w:sz w:val="26"/>
          <w:szCs w:val="26"/>
        </w:rPr>
        <w:t>Об антикоррупционной экспертизе нормативных правовых актов и проектов нормативных правовых актов</w:t>
      </w:r>
      <w:r w:rsidR="00CB59BD">
        <w:rPr>
          <w:rFonts w:ascii="Times New Roman" w:hAnsi="Times New Roman" w:cs="Times New Roman"/>
          <w:sz w:val="26"/>
          <w:szCs w:val="26"/>
        </w:rPr>
        <w:t>»</w:t>
      </w:r>
      <w:r w:rsidRPr="009E7F35">
        <w:rPr>
          <w:rFonts w:ascii="Times New Roman" w:hAnsi="Times New Roman" w:cs="Times New Roman"/>
          <w:sz w:val="26"/>
          <w:szCs w:val="26"/>
        </w:rPr>
        <w:t xml:space="preserve"> (далее - Методика)</w:t>
      </w:r>
      <w:r w:rsidR="00472249">
        <w:rPr>
          <w:rFonts w:ascii="Times New Roman" w:hAnsi="Times New Roman" w:cs="Times New Roman"/>
          <w:sz w:val="26"/>
          <w:szCs w:val="26"/>
        </w:rPr>
        <w:t>,</w:t>
      </w:r>
      <w:r w:rsidRPr="009E7F35">
        <w:rPr>
          <w:rFonts w:ascii="Times New Roman" w:hAnsi="Times New Roman" w:cs="Times New Roman"/>
          <w:sz w:val="26"/>
          <w:szCs w:val="26"/>
        </w:rPr>
        <w:t xml:space="preserve"> и настоящим Порядком.</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5. При проведении антикоррупционной экспертизы </w:t>
      </w:r>
      <w:r w:rsidR="00E43E18">
        <w:rPr>
          <w:rFonts w:ascii="Times New Roman" w:hAnsi="Times New Roman" w:cs="Times New Roman"/>
          <w:sz w:val="26"/>
          <w:szCs w:val="26"/>
        </w:rPr>
        <w:t>юридическая служба</w:t>
      </w:r>
      <w:r w:rsidRPr="009E7F35">
        <w:rPr>
          <w:rFonts w:ascii="Times New Roman" w:hAnsi="Times New Roman" w:cs="Times New Roman"/>
          <w:sz w:val="26"/>
          <w:szCs w:val="26"/>
        </w:rPr>
        <w:t xml:space="preserve"> руководствуется </w:t>
      </w:r>
      <w:hyperlink r:id="rId13" w:history="1">
        <w:r w:rsidRPr="009E7F35">
          <w:rPr>
            <w:rFonts w:ascii="Times New Roman" w:hAnsi="Times New Roman" w:cs="Times New Roman"/>
            <w:color w:val="0000FF"/>
            <w:sz w:val="26"/>
            <w:szCs w:val="26"/>
          </w:rPr>
          <w:t>Конституцией</w:t>
        </w:r>
      </w:hyperlink>
      <w:r w:rsidRPr="009E7F35">
        <w:rPr>
          <w:rFonts w:ascii="Times New Roman" w:hAnsi="Times New Roman" w:cs="Times New Roman"/>
          <w:sz w:val="26"/>
          <w:szCs w:val="26"/>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а также настоящим Порядком.</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6. </w:t>
      </w:r>
      <w:r w:rsidR="00E43E18">
        <w:rPr>
          <w:rFonts w:ascii="Times New Roman" w:hAnsi="Times New Roman" w:cs="Times New Roman"/>
          <w:sz w:val="26"/>
          <w:szCs w:val="26"/>
        </w:rPr>
        <w:t>Структурные подразделения</w:t>
      </w:r>
      <w:r w:rsidRPr="009E7F35">
        <w:rPr>
          <w:rFonts w:ascii="Times New Roman" w:hAnsi="Times New Roman" w:cs="Times New Roman"/>
          <w:sz w:val="26"/>
          <w:szCs w:val="26"/>
        </w:rPr>
        <w:t>, ответственные за подготовку проекта нормативного правового акта, при его разработке руководствуются Методикой в целях недопущения включения в проекты нормативных правовых актов коррупциогенных факторов.</w:t>
      </w:r>
    </w:p>
    <w:p w:rsidR="009E7F35" w:rsidRPr="009E7F35" w:rsidRDefault="009E7F35" w:rsidP="00567EF7">
      <w:pPr>
        <w:spacing w:after="0" w:line="240" w:lineRule="auto"/>
        <w:ind w:firstLine="709"/>
        <w:jc w:val="both"/>
        <w:rPr>
          <w:rFonts w:ascii="Times New Roman" w:hAnsi="Times New Roman" w:cs="Times New Roman"/>
          <w:sz w:val="26"/>
          <w:szCs w:val="26"/>
        </w:rPr>
      </w:pPr>
    </w:p>
    <w:p w:rsidR="009E7F35" w:rsidRPr="009E7F35" w:rsidRDefault="00574B8A" w:rsidP="00567EF7">
      <w:pPr>
        <w:spacing w:after="0" w:line="240" w:lineRule="auto"/>
        <w:jc w:val="center"/>
        <w:outlineLvl w:val="1"/>
        <w:rPr>
          <w:rFonts w:ascii="Times New Roman" w:hAnsi="Times New Roman" w:cs="Times New Roman"/>
          <w:sz w:val="26"/>
          <w:szCs w:val="26"/>
        </w:rPr>
      </w:pPr>
      <w:bookmarkStart w:id="3" w:name="P54"/>
      <w:bookmarkEnd w:id="3"/>
      <w:r>
        <w:rPr>
          <w:rFonts w:ascii="Times New Roman" w:hAnsi="Times New Roman" w:cs="Times New Roman"/>
          <w:sz w:val="26"/>
          <w:szCs w:val="26"/>
        </w:rPr>
        <w:t>2</w:t>
      </w:r>
      <w:r w:rsidR="009E7F35" w:rsidRPr="009E7F35">
        <w:rPr>
          <w:rFonts w:ascii="Times New Roman" w:hAnsi="Times New Roman" w:cs="Times New Roman"/>
          <w:sz w:val="26"/>
          <w:szCs w:val="26"/>
        </w:rPr>
        <w:t>. Порядок проведения антикоррупционной</w:t>
      </w:r>
    </w:p>
    <w:p w:rsidR="009E7F35" w:rsidRPr="009E7F35" w:rsidRDefault="009E7F35" w:rsidP="00567EF7">
      <w:pPr>
        <w:spacing w:after="0" w:line="240" w:lineRule="auto"/>
        <w:jc w:val="center"/>
        <w:rPr>
          <w:rFonts w:ascii="Times New Roman" w:hAnsi="Times New Roman" w:cs="Times New Roman"/>
          <w:sz w:val="26"/>
          <w:szCs w:val="26"/>
        </w:rPr>
      </w:pPr>
      <w:r w:rsidRPr="009E7F35">
        <w:rPr>
          <w:rFonts w:ascii="Times New Roman" w:hAnsi="Times New Roman" w:cs="Times New Roman"/>
          <w:sz w:val="26"/>
          <w:szCs w:val="26"/>
        </w:rPr>
        <w:t>экспертизы проектов нормативных правовых актов</w:t>
      </w:r>
      <w:r w:rsidR="00567EF7">
        <w:rPr>
          <w:rFonts w:ascii="Times New Roman" w:hAnsi="Times New Roman" w:cs="Times New Roman"/>
          <w:sz w:val="26"/>
          <w:szCs w:val="26"/>
        </w:rPr>
        <w:t xml:space="preserve"> администрации</w:t>
      </w:r>
    </w:p>
    <w:p w:rsidR="009E7F35" w:rsidRPr="009E7F35" w:rsidRDefault="009E7F35" w:rsidP="00567EF7">
      <w:pPr>
        <w:spacing w:after="0" w:line="240" w:lineRule="auto"/>
        <w:ind w:firstLine="709"/>
        <w:jc w:val="both"/>
        <w:rPr>
          <w:rFonts w:ascii="Times New Roman" w:hAnsi="Times New Roman" w:cs="Times New Roman"/>
          <w:sz w:val="26"/>
          <w:szCs w:val="26"/>
        </w:rPr>
      </w:pPr>
      <w:bookmarkStart w:id="4" w:name="P58"/>
      <w:bookmarkEnd w:id="4"/>
      <w:r w:rsidRPr="009E7F35">
        <w:rPr>
          <w:rFonts w:ascii="Times New Roman" w:hAnsi="Times New Roman" w:cs="Times New Roman"/>
          <w:sz w:val="26"/>
          <w:szCs w:val="26"/>
        </w:rPr>
        <w:t xml:space="preserve">7. Проект нормативного правового акта, разработанный </w:t>
      </w:r>
      <w:r w:rsidR="00567EF7">
        <w:rPr>
          <w:rFonts w:ascii="Times New Roman" w:hAnsi="Times New Roman" w:cs="Times New Roman"/>
          <w:sz w:val="26"/>
          <w:szCs w:val="26"/>
        </w:rPr>
        <w:t>структурным подразделением</w:t>
      </w:r>
      <w:r w:rsidRPr="009E7F35">
        <w:rPr>
          <w:rFonts w:ascii="Times New Roman" w:hAnsi="Times New Roman" w:cs="Times New Roman"/>
          <w:sz w:val="26"/>
          <w:szCs w:val="26"/>
        </w:rPr>
        <w:t xml:space="preserve">, ответственным за подготовку проекта нормативного правового акта, согласованный с </w:t>
      </w:r>
      <w:r w:rsidR="00567EF7">
        <w:rPr>
          <w:rFonts w:ascii="Times New Roman" w:hAnsi="Times New Roman" w:cs="Times New Roman"/>
          <w:sz w:val="26"/>
          <w:szCs w:val="26"/>
        </w:rPr>
        <w:t xml:space="preserve">в соответствии </w:t>
      </w:r>
      <w:r w:rsidR="00472249">
        <w:rPr>
          <w:rFonts w:ascii="Times New Roman" w:hAnsi="Times New Roman" w:cs="Times New Roman"/>
          <w:sz w:val="26"/>
          <w:szCs w:val="26"/>
        </w:rPr>
        <w:t>с П</w:t>
      </w:r>
      <w:r w:rsidR="00567EF7">
        <w:rPr>
          <w:rFonts w:ascii="Times New Roman" w:hAnsi="Times New Roman" w:cs="Times New Roman"/>
          <w:sz w:val="26"/>
          <w:szCs w:val="26"/>
        </w:rPr>
        <w:t>равилами подготовки правовых актов в администрации</w:t>
      </w:r>
      <w:r w:rsidRPr="009E7F35">
        <w:rPr>
          <w:rFonts w:ascii="Times New Roman" w:hAnsi="Times New Roman" w:cs="Times New Roman"/>
          <w:sz w:val="26"/>
          <w:szCs w:val="26"/>
        </w:rPr>
        <w:t xml:space="preserve"> и размещенный в целях проведения независимой антикоррупционной экспертизы в соответствии с </w:t>
      </w:r>
      <w:hyperlink w:anchor="P86" w:history="1">
        <w:r w:rsidR="00472249">
          <w:rPr>
            <w:rFonts w:ascii="Times New Roman" w:hAnsi="Times New Roman" w:cs="Times New Roman"/>
            <w:color w:val="0000FF"/>
            <w:sz w:val="26"/>
            <w:szCs w:val="26"/>
          </w:rPr>
          <w:t>главой 4</w:t>
        </w:r>
      </w:hyperlink>
      <w:r w:rsidRPr="009E7F35">
        <w:rPr>
          <w:rFonts w:ascii="Times New Roman" w:hAnsi="Times New Roman" w:cs="Times New Roman"/>
          <w:sz w:val="26"/>
          <w:szCs w:val="26"/>
        </w:rPr>
        <w:t xml:space="preserve"> настоящего Порядка направляется в </w:t>
      </w:r>
      <w:r w:rsidR="00567EF7">
        <w:rPr>
          <w:rFonts w:ascii="Times New Roman" w:hAnsi="Times New Roman" w:cs="Times New Roman"/>
          <w:sz w:val="26"/>
          <w:szCs w:val="26"/>
        </w:rPr>
        <w:t>юридическую службу</w:t>
      </w:r>
      <w:r w:rsidRPr="009E7F35">
        <w:rPr>
          <w:rFonts w:ascii="Times New Roman" w:hAnsi="Times New Roman" w:cs="Times New Roman"/>
          <w:sz w:val="26"/>
          <w:szCs w:val="26"/>
        </w:rPr>
        <w:t xml:space="preserve"> для проведения антикоррупционной экспертизы.</w:t>
      </w:r>
    </w:p>
    <w:p w:rsidR="009E7F35" w:rsidRPr="009E7F35" w:rsidRDefault="009E7F35" w:rsidP="00567EF7">
      <w:pPr>
        <w:spacing w:after="0" w:line="240" w:lineRule="auto"/>
        <w:ind w:firstLine="709"/>
        <w:jc w:val="both"/>
        <w:rPr>
          <w:rFonts w:ascii="Times New Roman" w:hAnsi="Times New Roman" w:cs="Times New Roman"/>
          <w:sz w:val="26"/>
          <w:szCs w:val="26"/>
        </w:rPr>
      </w:pPr>
      <w:bookmarkStart w:id="5" w:name="P60"/>
      <w:bookmarkEnd w:id="5"/>
      <w:r w:rsidRPr="009E7F35">
        <w:rPr>
          <w:rFonts w:ascii="Times New Roman" w:hAnsi="Times New Roman" w:cs="Times New Roman"/>
          <w:sz w:val="26"/>
          <w:szCs w:val="26"/>
        </w:rPr>
        <w:t xml:space="preserve">8. Антикоррупционная экспертиза осуществляется при проведении правовой </w:t>
      </w:r>
      <w:r w:rsidR="00812DB3">
        <w:rPr>
          <w:rFonts w:ascii="Times New Roman" w:hAnsi="Times New Roman" w:cs="Times New Roman"/>
          <w:sz w:val="26"/>
          <w:szCs w:val="26"/>
        </w:rPr>
        <w:t xml:space="preserve">(юридической) </w:t>
      </w:r>
      <w:r w:rsidRPr="009E7F35">
        <w:rPr>
          <w:rFonts w:ascii="Times New Roman" w:hAnsi="Times New Roman" w:cs="Times New Roman"/>
          <w:sz w:val="26"/>
          <w:szCs w:val="26"/>
        </w:rPr>
        <w:t>экспертизы проекта нормативного правового акта в срок, не превышающий 10 рабочих дней.</w:t>
      </w:r>
    </w:p>
    <w:p w:rsidR="009E7F35" w:rsidRPr="009E7F35" w:rsidRDefault="009E7F35" w:rsidP="00567EF7">
      <w:pPr>
        <w:spacing w:after="0" w:line="240" w:lineRule="auto"/>
        <w:ind w:firstLine="709"/>
        <w:jc w:val="both"/>
        <w:rPr>
          <w:rFonts w:ascii="Times New Roman" w:hAnsi="Times New Roman" w:cs="Times New Roman"/>
          <w:sz w:val="26"/>
          <w:szCs w:val="26"/>
        </w:rPr>
      </w:pPr>
      <w:bookmarkStart w:id="6" w:name="P61"/>
      <w:bookmarkEnd w:id="6"/>
      <w:r w:rsidRPr="009E7F35">
        <w:rPr>
          <w:rFonts w:ascii="Times New Roman" w:hAnsi="Times New Roman" w:cs="Times New Roman"/>
          <w:sz w:val="26"/>
          <w:szCs w:val="26"/>
        </w:rPr>
        <w:t xml:space="preserve">9. При направлении проекта нормативного правового акта в </w:t>
      </w:r>
      <w:r w:rsidR="00567EF7">
        <w:rPr>
          <w:rFonts w:ascii="Times New Roman" w:hAnsi="Times New Roman" w:cs="Times New Roman"/>
          <w:sz w:val="26"/>
          <w:szCs w:val="26"/>
        </w:rPr>
        <w:t xml:space="preserve">юридическую службу </w:t>
      </w:r>
      <w:r w:rsidRPr="009E7F35">
        <w:rPr>
          <w:rFonts w:ascii="Times New Roman" w:hAnsi="Times New Roman" w:cs="Times New Roman"/>
          <w:sz w:val="26"/>
          <w:szCs w:val="26"/>
        </w:rPr>
        <w:t xml:space="preserve">к нему прилагается </w:t>
      </w:r>
      <w:r w:rsidR="00567EF7">
        <w:rPr>
          <w:rFonts w:ascii="Times New Roman" w:hAnsi="Times New Roman" w:cs="Times New Roman"/>
          <w:sz w:val="26"/>
          <w:szCs w:val="26"/>
        </w:rPr>
        <w:t>юридическая карточка и заключение по результатам проведения независимой антикоррупционной экспертизы.</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10. Проект нормативного правового акта, не соответствующий законодательству Российской Федерации, должным образом не оформленный, без приложения </w:t>
      </w:r>
      <w:r w:rsidR="00567EF7">
        <w:rPr>
          <w:rFonts w:ascii="Times New Roman" w:hAnsi="Times New Roman" w:cs="Times New Roman"/>
          <w:sz w:val="26"/>
          <w:szCs w:val="26"/>
        </w:rPr>
        <w:t>необходимых документов</w:t>
      </w:r>
      <w:r w:rsidRPr="009E7F35">
        <w:rPr>
          <w:rFonts w:ascii="Times New Roman" w:hAnsi="Times New Roman" w:cs="Times New Roman"/>
          <w:sz w:val="26"/>
          <w:szCs w:val="26"/>
        </w:rPr>
        <w:t xml:space="preserve">, </w:t>
      </w:r>
      <w:r w:rsidR="00567EF7">
        <w:rPr>
          <w:rFonts w:ascii="Times New Roman" w:hAnsi="Times New Roman" w:cs="Times New Roman"/>
          <w:sz w:val="26"/>
          <w:szCs w:val="26"/>
        </w:rPr>
        <w:t>юридическая служба</w:t>
      </w:r>
      <w:r w:rsidRPr="009E7F35">
        <w:rPr>
          <w:rFonts w:ascii="Times New Roman" w:hAnsi="Times New Roman" w:cs="Times New Roman"/>
          <w:sz w:val="26"/>
          <w:szCs w:val="26"/>
        </w:rPr>
        <w:t xml:space="preserve"> возвращает в </w:t>
      </w:r>
      <w:r w:rsidR="00567EF7">
        <w:rPr>
          <w:rFonts w:ascii="Times New Roman" w:hAnsi="Times New Roman" w:cs="Times New Roman"/>
          <w:sz w:val="26"/>
          <w:szCs w:val="26"/>
        </w:rPr>
        <w:t>структурное подразделение, ответственное</w:t>
      </w:r>
      <w:r w:rsidRPr="009E7F35">
        <w:rPr>
          <w:rFonts w:ascii="Times New Roman" w:hAnsi="Times New Roman" w:cs="Times New Roman"/>
          <w:sz w:val="26"/>
          <w:szCs w:val="26"/>
        </w:rPr>
        <w:t xml:space="preserve"> за подготовку проекта нормативного правового акта, для доработки.</w:t>
      </w:r>
    </w:p>
    <w:p w:rsidR="009E7F35" w:rsidRPr="009E7F35" w:rsidRDefault="009E7F35" w:rsidP="00567EF7">
      <w:pPr>
        <w:spacing w:after="0" w:line="240" w:lineRule="auto"/>
        <w:ind w:firstLine="709"/>
        <w:jc w:val="both"/>
        <w:rPr>
          <w:rFonts w:ascii="Times New Roman" w:hAnsi="Times New Roman" w:cs="Times New Roman"/>
          <w:sz w:val="26"/>
          <w:szCs w:val="26"/>
        </w:rPr>
      </w:pPr>
      <w:bookmarkStart w:id="7" w:name="P69"/>
      <w:bookmarkEnd w:id="7"/>
      <w:r w:rsidRPr="009E7F35">
        <w:rPr>
          <w:rFonts w:ascii="Times New Roman" w:hAnsi="Times New Roman" w:cs="Times New Roman"/>
          <w:sz w:val="26"/>
          <w:szCs w:val="26"/>
        </w:rPr>
        <w:t xml:space="preserve">11. По результатам антикоррупционной экспертизы составляется заключение, подписываемое </w:t>
      </w:r>
      <w:r w:rsidR="00567EF7">
        <w:rPr>
          <w:rFonts w:ascii="Times New Roman" w:hAnsi="Times New Roman" w:cs="Times New Roman"/>
          <w:sz w:val="26"/>
          <w:szCs w:val="26"/>
        </w:rPr>
        <w:t>уполномоченным сотрудником юридической службы</w:t>
      </w:r>
      <w:r w:rsidRPr="009E7F35">
        <w:rPr>
          <w:rFonts w:ascii="Times New Roman" w:hAnsi="Times New Roman" w:cs="Times New Roman"/>
          <w:sz w:val="26"/>
          <w:szCs w:val="26"/>
        </w:rPr>
        <w:t>, в котором отражаются коррупциогенные факторы, выявленные при проведении антикоррупционной экспертизы</w:t>
      </w:r>
      <w:r w:rsidR="00322768">
        <w:rPr>
          <w:rFonts w:ascii="Times New Roman" w:hAnsi="Times New Roman" w:cs="Times New Roman"/>
          <w:sz w:val="26"/>
          <w:szCs w:val="26"/>
        </w:rPr>
        <w:t xml:space="preserve">, по </w:t>
      </w:r>
      <w:r w:rsidR="00C0325B">
        <w:rPr>
          <w:rFonts w:ascii="Times New Roman" w:hAnsi="Times New Roman" w:cs="Times New Roman"/>
          <w:sz w:val="26"/>
          <w:szCs w:val="26"/>
        </w:rPr>
        <w:t xml:space="preserve"> установленной форме (приложение № 1 к настоящему Порядку).</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В случае если, по мнению </w:t>
      </w:r>
      <w:r w:rsidR="00567EF7">
        <w:rPr>
          <w:rFonts w:ascii="Times New Roman" w:hAnsi="Times New Roman" w:cs="Times New Roman"/>
          <w:sz w:val="26"/>
          <w:szCs w:val="26"/>
        </w:rPr>
        <w:t>юридической службы</w:t>
      </w:r>
      <w:r w:rsidRPr="009E7F35">
        <w:rPr>
          <w:rFonts w:ascii="Times New Roman" w:hAnsi="Times New Roman" w:cs="Times New Roman"/>
          <w:sz w:val="26"/>
          <w:szCs w:val="26"/>
        </w:rPr>
        <w:t>, в проекте нормативного правового акта отсутствуют коррупциогенные факторы, в заключении отражаются указанные сведения.</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12. </w:t>
      </w:r>
      <w:r w:rsidR="00567EF7">
        <w:rPr>
          <w:rFonts w:ascii="Times New Roman" w:hAnsi="Times New Roman" w:cs="Times New Roman"/>
          <w:sz w:val="26"/>
          <w:szCs w:val="26"/>
        </w:rPr>
        <w:t>Структурное подразделение, ответственное</w:t>
      </w:r>
      <w:r w:rsidRPr="009E7F35">
        <w:rPr>
          <w:rFonts w:ascii="Times New Roman" w:hAnsi="Times New Roman" w:cs="Times New Roman"/>
          <w:sz w:val="26"/>
          <w:szCs w:val="26"/>
        </w:rPr>
        <w:t xml:space="preserve"> за подготовку проекта нормативного правового акта, при получении заключения </w:t>
      </w:r>
      <w:r w:rsidR="00567EF7">
        <w:rPr>
          <w:rFonts w:ascii="Times New Roman" w:hAnsi="Times New Roman" w:cs="Times New Roman"/>
          <w:sz w:val="26"/>
          <w:szCs w:val="26"/>
        </w:rPr>
        <w:t>юридической службы</w:t>
      </w:r>
      <w:r w:rsidR="00567EF7" w:rsidRPr="009E7F35">
        <w:rPr>
          <w:rFonts w:ascii="Times New Roman" w:hAnsi="Times New Roman" w:cs="Times New Roman"/>
          <w:sz w:val="26"/>
          <w:szCs w:val="26"/>
        </w:rPr>
        <w:t xml:space="preserve"> </w:t>
      </w:r>
      <w:r w:rsidRPr="009E7F35">
        <w:rPr>
          <w:rFonts w:ascii="Times New Roman" w:hAnsi="Times New Roman" w:cs="Times New Roman"/>
          <w:sz w:val="26"/>
          <w:szCs w:val="26"/>
        </w:rPr>
        <w:t xml:space="preserve">учитывает его при доработке проекта нормативного правового акта и направляет доработанный проект нормативного правового акта на повторное рассмотрение в </w:t>
      </w:r>
      <w:r w:rsidR="00567EF7">
        <w:rPr>
          <w:rFonts w:ascii="Times New Roman" w:hAnsi="Times New Roman" w:cs="Times New Roman"/>
          <w:sz w:val="26"/>
          <w:szCs w:val="26"/>
        </w:rPr>
        <w:t>юридическую службу</w:t>
      </w:r>
      <w:r w:rsidR="00567EF7" w:rsidRPr="009E7F35">
        <w:rPr>
          <w:rFonts w:ascii="Times New Roman" w:hAnsi="Times New Roman" w:cs="Times New Roman"/>
          <w:sz w:val="26"/>
          <w:szCs w:val="26"/>
        </w:rPr>
        <w:t xml:space="preserve"> </w:t>
      </w:r>
      <w:r w:rsidRPr="009E7F35">
        <w:rPr>
          <w:rFonts w:ascii="Times New Roman" w:hAnsi="Times New Roman" w:cs="Times New Roman"/>
          <w:sz w:val="26"/>
          <w:szCs w:val="26"/>
        </w:rPr>
        <w:t xml:space="preserve">в порядке, предусмотренном </w:t>
      </w:r>
      <w:hyperlink w:anchor="P58" w:history="1">
        <w:r w:rsidRPr="009E7F35">
          <w:rPr>
            <w:rFonts w:ascii="Times New Roman" w:hAnsi="Times New Roman" w:cs="Times New Roman"/>
            <w:color w:val="0000FF"/>
            <w:sz w:val="26"/>
            <w:szCs w:val="26"/>
          </w:rPr>
          <w:t>пунктами 7</w:t>
        </w:r>
      </w:hyperlink>
      <w:r w:rsidRPr="009E7F35">
        <w:rPr>
          <w:rFonts w:ascii="Times New Roman" w:hAnsi="Times New Roman" w:cs="Times New Roman"/>
          <w:sz w:val="26"/>
          <w:szCs w:val="26"/>
        </w:rPr>
        <w:t xml:space="preserve">, </w:t>
      </w:r>
      <w:hyperlink w:anchor="P61" w:history="1">
        <w:r w:rsidRPr="009E7F35">
          <w:rPr>
            <w:rFonts w:ascii="Times New Roman" w:hAnsi="Times New Roman" w:cs="Times New Roman"/>
            <w:color w:val="0000FF"/>
            <w:sz w:val="26"/>
            <w:szCs w:val="26"/>
          </w:rPr>
          <w:t>9</w:t>
        </w:r>
      </w:hyperlink>
      <w:r w:rsidRPr="009E7F35">
        <w:rPr>
          <w:rFonts w:ascii="Times New Roman" w:hAnsi="Times New Roman" w:cs="Times New Roman"/>
          <w:sz w:val="26"/>
          <w:szCs w:val="26"/>
        </w:rPr>
        <w:t xml:space="preserve"> настоящего Порядка.</w:t>
      </w:r>
    </w:p>
    <w:p w:rsidR="009E7F35" w:rsidRPr="009E7F35" w:rsidRDefault="009E7F35" w:rsidP="00567EF7">
      <w:pPr>
        <w:spacing w:after="0" w:line="240" w:lineRule="auto"/>
        <w:ind w:firstLine="709"/>
        <w:jc w:val="both"/>
        <w:rPr>
          <w:rFonts w:ascii="Times New Roman" w:hAnsi="Times New Roman" w:cs="Times New Roman"/>
          <w:sz w:val="26"/>
          <w:szCs w:val="26"/>
        </w:rPr>
      </w:pPr>
    </w:p>
    <w:p w:rsidR="009E7F35" w:rsidRPr="009E7F35" w:rsidRDefault="00574B8A" w:rsidP="00567EF7">
      <w:pPr>
        <w:spacing w:after="0" w:line="240" w:lineRule="auto"/>
        <w:jc w:val="center"/>
        <w:outlineLvl w:val="1"/>
        <w:rPr>
          <w:rFonts w:ascii="Times New Roman" w:hAnsi="Times New Roman" w:cs="Times New Roman"/>
          <w:sz w:val="26"/>
          <w:szCs w:val="26"/>
        </w:rPr>
      </w:pPr>
      <w:r>
        <w:rPr>
          <w:rFonts w:ascii="Times New Roman" w:hAnsi="Times New Roman" w:cs="Times New Roman"/>
          <w:sz w:val="26"/>
          <w:szCs w:val="26"/>
        </w:rPr>
        <w:lastRenderedPageBreak/>
        <w:t>3</w:t>
      </w:r>
      <w:r w:rsidR="009E7F35" w:rsidRPr="009E7F35">
        <w:rPr>
          <w:rFonts w:ascii="Times New Roman" w:hAnsi="Times New Roman" w:cs="Times New Roman"/>
          <w:sz w:val="26"/>
          <w:szCs w:val="26"/>
        </w:rPr>
        <w:t>. Порядок проведения</w:t>
      </w:r>
      <w:r w:rsidR="00567EF7">
        <w:rPr>
          <w:rFonts w:ascii="Times New Roman" w:hAnsi="Times New Roman" w:cs="Times New Roman"/>
          <w:sz w:val="26"/>
          <w:szCs w:val="26"/>
        </w:rPr>
        <w:t xml:space="preserve"> </w:t>
      </w:r>
      <w:r w:rsidR="009E7F35" w:rsidRPr="009E7F35">
        <w:rPr>
          <w:rFonts w:ascii="Times New Roman" w:hAnsi="Times New Roman" w:cs="Times New Roman"/>
          <w:sz w:val="26"/>
          <w:szCs w:val="26"/>
        </w:rPr>
        <w:t>антикоррупционной экспертизы нормативных правовых</w:t>
      </w:r>
    </w:p>
    <w:p w:rsidR="009E7F35" w:rsidRPr="009E7F35" w:rsidRDefault="009E7F35" w:rsidP="00567EF7">
      <w:pPr>
        <w:spacing w:after="0" w:line="240" w:lineRule="auto"/>
        <w:jc w:val="center"/>
        <w:rPr>
          <w:rFonts w:ascii="Times New Roman" w:hAnsi="Times New Roman" w:cs="Times New Roman"/>
          <w:sz w:val="26"/>
          <w:szCs w:val="26"/>
        </w:rPr>
      </w:pPr>
      <w:r w:rsidRPr="009E7F35">
        <w:rPr>
          <w:rFonts w:ascii="Times New Roman" w:hAnsi="Times New Roman" w:cs="Times New Roman"/>
          <w:sz w:val="26"/>
          <w:szCs w:val="26"/>
        </w:rPr>
        <w:t xml:space="preserve">актов </w:t>
      </w:r>
      <w:r w:rsidR="00567EF7">
        <w:rPr>
          <w:rFonts w:ascii="Times New Roman" w:hAnsi="Times New Roman" w:cs="Times New Roman"/>
          <w:sz w:val="26"/>
          <w:szCs w:val="26"/>
        </w:rPr>
        <w:t>администрации</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13. Антикоррупционная экспертиза нормативных правовых актов </w:t>
      </w:r>
      <w:r w:rsidR="00567EF7">
        <w:rPr>
          <w:rFonts w:ascii="Times New Roman" w:hAnsi="Times New Roman" w:cs="Times New Roman"/>
          <w:sz w:val="26"/>
          <w:szCs w:val="26"/>
        </w:rPr>
        <w:t xml:space="preserve">администрации </w:t>
      </w:r>
      <w:r w:rsidRPr="009E7F35">
        <w:rPr>
          <w:rFonts w:ascii="Times New Roman" w:hAnsi="Times New Roman" w:cs="Times New Roman"/>
          <w:sz w:val="26"/>
          <w:szCs w:val="26"/>
        </w:rPr>
        <w:t>проводится при мониторинге их применения (далее - мониторинг).</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Мониторинг осуществляется </w:t>
      </w:r>
      <w:r w:rsidR="00567EF7">
        <w:rPr>
          <w:rFonts w:ascii="Times New Roman" w:hAnsi="Times New Roman" w:cs="Times New Roman"/>
          <w:sz w:val="26"/>
          <w:szCs w:val="26"/>
        </w:rPr>
        <w:t>структурными подразделениями</w:t>
      </w:r>
      <w:r w:rsidRPr="009E7F35">
        <w:rPr>
          <w:rFonts w:ascii="Times New Roman" w:hAnsi="Times New Roman" w:cs="Times New Roman"/>
          <w:sz w:val="26"/>
          <w:szCs w:val="26"/>
        </w:rPr>
        <w:t>, разработавшими нормативные правовые акты</w:t>
      </w:r>
      <w:r w:rsidR="00472249">
        <w:rPr>
          <w:rFonts w:ascii="Times New Roman" w:hAnsi="Times New Roman" w:cs="Times New Roman"/>
          <w:sz w:val="26"/>
          <w:szCs w:val="26"/>
        </w:rPr>
        <w:t>,</w:t>
      </w:r>
      <w:r w:rsidR="00567EF7">
        <w:rPr>
          <w:rFonts w:ascii="Times New Roman" w:hAnsi="Times New Roman" w:cs="Times New Roman"/>
          <w:sz w:val="26"/>
          <w:szCs w:val="26"/>
        </w:rPr>
        <w:t xml:space="preserve"> в соотве</w:t>
      </w:r>
      <w:r w:rsidR="00B03E52">
        <w:rPr>
          <w:rFonts w:ascii="Times New Roman" w:hAnsi="Times New Roman" w:cs="Times New Roman"/>
          <w:sz w:val="26"/>
          <w:szCs w:val="26"/>
        </w:rPr>
        <w:t>т</w:t>
      </w:r>
      <w:r w:rsidR="00567EF7">
        <w:rPr>
          <w:rFonts w:ascii="Times New Roman" w:hAnsi="Times New Roman" w:cs="Times New Roman"/>
          <w:sz w:val="26"/>
          <w:szCs w:val="26"/>
        </w:rPr>
        <w:t>ствии с положением</w:t>
      </w:r>
      <w:r w:rsidR="00B03E52">
        <w:rPr>
          <w:rFonts w:ascii="Times New Roman" w:hAnsi="Times New Roman" w:cs="Times New Roman"/>
          <w:sz w:val="26"/>
          <w:szCs w:val="26"/>
        </w:rPr>
        <w:t xml:space="preserve"> о мониторинге правовых актов администрации</w:t>
      </w:r>
      <w:r w:rsidRPr="009E7F35">
        <w:rPr>
          <w:rFonts w:ascii="Times New Roman" w:hAnsi="Times New Roman" w:cs="Times New Roman"/>
          <w:sz w:val="26"/>
          <w:szCs w:val="26"/>
        </w:rPr>
        <w:t>.</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14. При мониторинге осуществляются:</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а) сбор информации о практике применения нормативных правовых актов;</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б) непрерывное наблюдение за применением нормативных правовых актов;</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в) анализ и оценка получаемой информации о практике применения нормативных правовых актов и результатов наблюдения за их применением.</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15. При обнаружении в ходе мониторинга в нормативных правовых актах положений, способствующих созданию условий для прояв</w:t>
      </w:r>
      <w:r w:rsidR="00B03E52">
        <w:rPr>
          <w:rFonts w:ascii="Times New Roman" w:hAnsi="Times New Roman" w:cs="Times New Roman"/>
          <w:sz w:val="26"/>
          <w:szCs w:val="26"/>
        </w:rPr>
        <w:t>ления коррупции, соответствующее</w:t>
      </w:r>
      <w:r w:rsidRPr="009E7F35">
        <w:rPr>
          <w:rFonts w:ascii="Times New Roman" w:hAnsi="Times New Roman" w:cs="Times New Roman"/>
          <w:sz w:val="26"/>
          <w:szCs w:val="26"/>
        </w:rPr>
        <w:t xml:space="preserve"> </w:t>
      </w:r>
      <w:r w:rsidR="00B03E52">
        <w:rPr>
          <w:rFonts w:ascii="Times New Roman" w:hAnsi="Times New Roman" w:cs="Times New Roman"/>
          <w:sz w:val="26"/>
          <w:szCs w:val="26"/>
        </w:rPr>
        <w:t>структурное подразделение</w:t>
      </w:r>
      <w:r w:rsidRPr="009E7F35">
        <w:rPr>
          <w:rFonts w:ascii="Times New Roman" w:hAnsi="Times New Roman" w:cs="Times New Roman"/>
          <w:sz w:val="26"/>
          <w:szCs w:val="26"/>
        </w:rPr>
        <w:t xml:space="preserve"> в течение трех рабочих дней направляет указанный нормативный правовой акт с мотивированным обоснованием в </w:t>
      </w:r>
      <w:r w:rsidR="00B03E52">
        <w:rPr>
          <w:rFonts w:ascii="Times New Roman" w:hAnsi="Times New Roman" w:cs="Times New Roman"/>
          <w:sz w:val="26"/>
          <w:szCs w:val="26"/>
        </w:rPr>
        <w:t>юридическую службу</w:t>
      </w:r>
      <w:r w:rsidRPr="009E7F35">
        <w:rPr>
          <w:rFonts w:ascii="Times New Roman" w:hAnsi="Times New Roman" w:cs="Times New Roman"/>
          <w:sz w:val="26"/>
          <w:szCs w:val="26"/>
        </w:rPr>
        <w:t xml:space="preserve"> на антикоррупционную экспертизу, проводимую в соответствии с </w:t>
      </w:r>
      <w:hyperlink w:anchor="P60" w:history="1">
        <w:r w:rsidRPr="009E7F35">
          <w:rPr>
            <w:rFonts w:ascii="Times New Roman" w:hAnsi="Times New Roman" w:cs="Times New Roman"/>
            <w:color w:val="0000FF"/>
            <w:sz w:val="26"/>
            <w:szCs w:val="26"/>
          </w:rPr>
          <w:t>пунктами 8</w:t>
        </w:r>
      </w:hyperlink>
      <w:r w:rsidRPr="009E7F35">
        <w:rPr>
          <w:rFonts w:ascii="Times New Roman" w:hAnsi="Times New Roman" w:cs="Times New Roman"/>
          <w:sz w:val="26"/>
          <w:szCs w:val="26"/>
        </w:rPr>
        <w:t xml:space="preserve">, </w:t>
      </w:r>
      <w:hyperlink w:anchor="P69" w:history="1">
        <w:r w:rsidRPr="009E7F35">
          <w:rPr>
            <w:rFonts w:ascii="Times New Roman" w:hAnsi="Times New Roman" w:cs="Times New Roman"/>
            <w:color w:val="0000FF"/>
            <w:sz w:val="26"/>
            <w:szCs w:val="26"/>
          </w:rPr>
          <w:t>11</w:t>
        </w:r>
      </w:hyperlink>
      <w:r w:rsidRPr="009E7F35">
        <w:rPr>
          <w:rFonts w:ascii="Times New Roman" w:hAnsi="Times New Roman" w:cs="Times New Roman"/>
          <w:sz w:val="26"/>
          <w:szCs w:val="26"/>
        </w:rPr>
        <w:t xml:space="preserve"> настоящего Порядка.</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16. На основании заключения </w:t>
      </w:r>
      <w:r w:rsidR="00B03E52">
        <w:rPr>
          <w:rFonts w:ascii="Times New Roman" w:hAnsi="Times New Roman" w:cs="Times New Roman"/>
          <w:sz w:val="26"/>
          <w:szCs w:val="26"/>
        </w:rPr>
        <w:t>юридической службы</w:t>
      </w:r>
      <w:r w:rsidR="00B03E52" w:rsidRPr="009E7F35">
        <w:rPr>
          <w:rFonts w:ascii="Times New Roman" w:hAnsi="Times New Roman" w:cs="Times New Roman"/>
          <w:sz w:val="26"/>
          <w:szCs w:val="26"/>
        </w:rPr>
        <w:t xml:space="preserve"> </w:t>
      </w:r>
      <w:r w:rsidR="00B03E52">
        <w:rPr>
          <w:rFonts w:ascii="Times New Roman" w:hAnsi="Times New Roman" w:cs="Times New Roman"/>
          <w:sz w:val="26"/>
          <w:szCs w:val="26"/>
        </w:rPr>
        <w:t>структурное подразделени</w:t>
      </w:r>
      <w:r w:rsidR="00701DDF">
        <w:rPr>
          <w:rFonts w:ascii="Times New Roman" w:hAnsi="Times New Roman" w:cs="Times New Roman"/>
          <w:sz w:val="26"/>
          <w:szCs w:val="26"/>
        </w:rPr>
        <w:t>е</w:t>
      </w:r>
      <w:r w:rsidR="00B03E52">
        <w:rPr>
          <w:rFonts w:ascii="Times New Roman" w:hAnsi="Times New Roman" w:cs="Times New Roman"/>
          <w:sz w:val="26"/>
          <w:szCs w:val="26"/>
        </w:rPr>
        <w:t>, разработавшее</w:t>
      </w:r>
      <w:r w:rsidRPr="009E7F35">
        <w:rPr>
          <w:rFonts w:ascii="Times New Roman" w:hAnsi="Times New Roman" w:cs="Times New Roman"/>
          <w:sz w:val="26"/>
          <w:szCs w:val="26"/>
        </w:rPr>
        <w:t xml:space="preserve"> нормативный правовой акт, в целях устранения выявленных в нормативном правовом акте </w:t>
      </w:r>
      <w:r w:rsidR="00B03E52">
        <w:rPr>
          <w:rFonts w:ascii="Times New Roman" w:hAnsi="Times New Roman" w:cs="Times New Roman"/>
          <w:sz w:val="26"/>
          <w:szCs w:val="26"/>
        </w:rPr>
        <w:t xml:space="preserve">администрации </w:t>
      </w:r>
      <w:r w:rsidRPr="009E7F35">
        <w:rPr>
          <w:rFonts w:ascii="Times New Roman" w:hAnsi="Times New Roman" w:cs="Times New Roman"/>
          <w:sz w:val="26"/>
          <w:szCs w:val="26"/>
        </w:rPr>
        <w:t xml:space="preserve">коррупциогенных факторов в течение 10 рабочих дней подготавливает проект нормативного правового акта о внесении изменений или дополнений в соответствующий нормативный правовой акт и направляет его в </w:t>
      </w:r>
      <w:r w:rsidR="00B03E52">
        <w:rPr>
          <w:rFonts w:ascii="Times New Roman" w:hAnsi="Times New Roman" w:cs="Times New Roman"/>
          <w:sz w:val="26"/>
          <w:szCs w:val="26"/>
        </w:rPr>
        <w:t>юридическую службу</w:t>
      </w:r>
      <w:r w:rsidR="00B03E52" w:rsidRPr="009E7F35">
        <w:rPr>
          <w:rFonts w:ascii="Times New Roman" w:hAnsi="Times New Roman" w:cs="Times New Roman"/>
          <w:sz w:val="26"/>
          <w:szCs w:val="26"/>
        </w:rPr>
        <w:t xml:space="preserve"> </w:t>
      </w:r>
      <w:r w:rsidRPr="009E7F35">
        <w:rPr>
          <w:rFonts w:ascii="Times New Roman" w:hAnsi="Times New Roman" w:cs="Times New Roman"/>
          <w:sz w:val="26"/>
          <w:szCs w:val="26"/>
        </w:rPr>
        <w:t xml:space="preserve">в порядке, предусмотренном </w:t>
      </w:r>
      <w:hyperlink w:anchor="P54" w:history="1">
        <w:r w:rsidR="00472249">
          <w:rPr>
            <w:rFonts w:ascii="Times New Roman" w:hAnsi="Times New Roman" w:cs="Times New Roman"/>
            <w:color w:val="0000FF"/>
            <w:sz w:val="26"/>
            <w:szCs w:val="26"/>
          </w:rPr>
          <w:t>главой</w:t>
        </w:r>
      </w:hyperlink>
      <w:r w:rsidR="00472249">
        <w:t xml:space="preserve"> </w:t>
      </w:r>
      <w:r w:rsidR="00472249" w:rsidRPr="00472249">
        <w:rPr>
          <w:rFonts w:ascii="Times New Roman" w:hAnsi="Times New Roman" w:cs="Times New Roman"/>
          <w:sz w:val="26"/>
          <w:szCs w:val="26"/>
        </w:rPr>
        <w:t xml:space="preserve">2 </w:t>
      </w:r>
      <w:r w:rsidRPr="009E7F35">
        <w:rPr>
          <w:rFonts w:ascii="Times New Roman" w:hAnsi="Times New Roman" w:cs="Times New Roman"/>
          <w:sz w:val="26"/>
          <w:szCs w:val="26"/>
        </w:rPr>
        <w:t>настоящего Порядка.</w:t>
      </w:r>
    </w:p>
    <w:p w:rsidR="009E7F35" w:rsidRPr="009E7F35" w:rsidRDefault="009E7F35" w:rsidP="00567EF7">
      <w:pPr>
        <w:spacing w:after="0" w:line="240" w:lineRule="auto"/>
        <w:ind w:firstLine="709"/>
        <w:jc w:val="both"/>
        <w:rPr>
          <w:rFonts w:ascii="Times New Roman" w:hAnsi="Times New Roman" w:cs="Times New Roman"/>
          <w:sz w:val="26"/>
          <w:szCs w:val="26"/>
        </w:rPr>
      </w:pPr>
    </w:p>
    <w:p w:rsidR="009E7F35" w:rsidRPr="009E7F35" w:rsidRDefault="00574B8A" w:rsidP="00B03E52">
      <w:pPr>
        <w:spacing w:after="0" w:line="240" w:lineRule="auto"/>
        <w:jc w:val="center"/>
        <w:outlineLvl w:val="1"/>
        <w:rPr>
          <w:rFonts w:ascii="Times New Roman" w:hAnsi="Times New Roman" w:cs="Times New Roman"/>
          <w:sz w:val="26"/>
          <w:szCs w:val="26"/>
        </w:rPr>
      </w:pPr>
      <w:bookmarkStart w:id="8" w:name="P86"/>
      <w:bookmarkEnd w:id="8"/>
      <w:r>
        <w:rPr>
          <w:rFonts w:ascii="Times New Roman" w:hAnsi="Times New Roman" w:cs="Times New Roman"/>
          <w:sz w:val="26"/>
          <w:szCs w:val="26"/>
        </w:rPr>
        <w:t>4</w:t>
      </w:r>
      <w:r w:rsidR="009E7F35" w:rsidRPr="009E7F35">
        <w:rPr>
          <w:rFonts w:ascii="Times New Roman" w:hAnsi="Times New Roman" w:cs="Times New Roman"/>
          <w:sz w:val="26"/>
          <w:szCs w:val="26"/>
        </w:rPr>
        <w:t>. Обеспечение проведения независимой антикоррупционной</w:t>
      </w:r>
    </w:p>
    <w:p w:rsidR="009E7F35" w:rsidRPr="009E7F35" w:rsidRDefault="009E7F35" w:rsidP="00B03E52">
      <w:pPr>
        <w:spacing w:after="0" w:line="240" w:lineRule="auto"/>
        <w:jc w:val="center"/>
        <w:rPr>
          <w:rFonts w:ascii="Times New Roman" w:hAnsi="Times New Roman" w:cs="Times New Roman"/>
          <w:sz w:val="26"/>
          <w:szCs w:val="26"/>
        </w:rPr>
      </w:pPr>
      <w:r w:rsidRPr="009E7F35">
        <w:rPr>
          <w:rFonts w:ascii="Times New Roman" w:hAnsi="Times New Roman" w:cs="Times New Roman"/>
          <w:sz w:val="26"/>
          <w:szCs w:val="26"/>
        </w:rPr>
        <w:t xml:space="preserve">экспертизы проектов </w:t>
      </w:r>
      <w:r w:rsidR="00812DB3">
        <w:rPr>
          <w:rFonts w:ascii="Times New Roman" w:hAnsi="Times New Roman" w:cs="Times New Roman"/>
          <w:sz w:val="26"/>
          <w:szCs w:val="26"/>
        </w:rPr>
        <w:t xml:space="preserve">нормативных правовых </w:t>
      </w:r>
      <w:r w:rsidRPr="009E7F35">
        <w:rPr>
          <w:rFonts w:ascii="Times New Roman" w:hAnsi="Times New Roman" w:cs="Times New Roman"/>
          <w:sz w:val="26"/>
          <w:szCs w:val="26"/>
        </w:rPr>
        <w:t>актов</w:t>
      </w:r>
    </w:p>
    <w:p w:rsidR="009E7F35" w:rsidRPr="009E7F35" w:rsidRDefault="009E7F35" w:rsidP="00B03E52">
      <w:pPr>
        <w:spacing w:after="0" w:line="240" w:lineRule="auto"/>
        <w:ind w:firstLine="709"/>
        <w:jc w:val="both"/>
        <w:rPr>
          <w:rFonts w:ascii="Times New Roman" w:hAnsi="Times New Roman" w:cs="Times New Roman"/>
          <w:sz w:val="26"/>
          <w:szCs w:val="26"/>
        </w:rPr>
      </w:pPr>
      <w:bookmarkStart w:id="9" w:name="P91"/>
      <w:bookmarkEnd w:id="9"/>
      <w:r w:rsidRPr="009E7F35">
        <w:rPr>
          <w:rFonts w:ascii="Times New Roman" w:hAnsi="Times New Roman" w:cs="Times New Roman"/>
          <w:sz w:val="26"/>
          <w:szCs w:val="26"/>
        </w:rPr>
        <w:t xml:space="preserve">17. В целях обеспечения возможности проведения независимой антикоррупционной экспертизы структурное подразделение </w:t>
      </w:r>
      <w:r w:rsidR="00B03E52">
        <w:rPr>
          <w:rFonts w:ascii="Times New Roman" w:hAnsi="Times New Roman" w:cs="Times New Roman"/>
          <w:sz w:val="26"/>
          <w:szCs w:val="26"/>
        </w:rPr>
        <w:t>администрации</w:t>
      </w:r>
      <w:r w:rsidRPr="009E7F35">
        <w:rPr>
          <w:rFonts w:ascii="Times New Roman" w:hAnsi="Times New Roman" w:cs="Times New Roman"/>
          <w:sz w:val="26"/>
          <w:szCs w:val="26"/>
        </w:rPr>
        <w:t>, ответствен</w:t>
      </w:r>
      <w:r w:rsidR="00B03E52">
        <w:rPr>
          <w:rFonts w:ascii="Times New Roman" w:hAnsi="Times New Roman" w:cs="Times New Roman"/>
          <w:sz w:val="26"/>
          <w:szCs w:val="26"/>
        </w:rPr>
        <w:t xml:space="preserve">ное за подготовку проекта </w:t>
      </w:r>
      <w:r w:rsidR="00812DB3">
        <w:rPr>
          <w:rFonts w:ascii="Times New Roman" w:hAnsi="Times New Roman" w:cs="Times New Roman"/>
          <w:sz w:val="26"/>
          <w:szCs w:val="26"/>
        </w:rPr>
        <w:t xml:space="preserve">нормативного правового </w:t>
      </w:r>
      <w:r w:rsidR="00B03E52">
        <w:rPr>
          <w:rFonts w:ascii="Times New Roman" w:hAnsi="Times New Roman" w:cs="Times New Roman"/>
          <w:sz w:val="26"/>
          <w:szCs w:val="26"/>
        </w:rPr>
        <w:t>акта</w:t>
      </w:r>
      <w:r w:rsidR="00812DB3">
        <w:rPr>
          <w:rFonts w:ascii="Times New Roman" w:hAnsi="Times New Roman" w:cs="Times New Roman"/>
          <w:sz w:val="26"/>
          <w:szCs w:val="26"/>
        </w:rPr>
        <w:t>,</w:t>
      </w:r>
      <w:r w:rsidR="00B03E52">
        <w:rPr>
          <w:rFonts w:ascii="Times New Roman" w:hAnsi="Times New Roman" w:cs="Times New Roman"/>
          <w:sz w:val="26"/>
          <w:szCs w:val="26"/>
        </w:rPr>
        <w:t xml:space="preserve"> </w:t>
      </w:r>
      <w:r w:rsidRPr="009E7F35">
        <w:rPr>
          <w:rFonts w:ascii="Times New Roman" w:hAnsi="Times New Roman" w:cs="Times New Roman"/>
          <w:sz w:val="26"/>
          <w:szCs w:val="26"/>
        </w:rPr>
        <w:t xml:space="preserve">размещает проект </w:t>
      </w:r>
      <w:r w:rsidR="00812DB3">
        <w:rPr>
          <w:rFonts w:ascii="Times New Roman" w:hAnsi="Times New Roman" w:cs="Times New Roman"/>
          <w:sz w:val="26"/>
          <w:szCs w:val="26"/>
        </w:rPr>
        <w:t xml:space="preserve">нормативного правового </w:t>
      </w:r>
      <w:r w:rsidRPr="009E7F35">
        <w:rPr>
          <w:rFonts w:ascii="Times New Roman" w:hAnsi="Times New Roman" w:cs="Times New Roman"/>
          <w:sz w:val="26"/>
          <w:szCs w:val="26"/>
        </w:rPr>
        <w:t xml:space="preserve">акта на сайте </w:t>
      </w:r>
      <w:r w:rsidR="00B03E52">
        <w:rPr>
          <w:rFonts w:ascii="Times New Roman" w:hAnsi="Times New Roman" w:cs="Times New Roman"/>
          <w:sz w:val="26"/>
          <w:szCs w:val="26"/>
        </w:rPr>
        <w:t>администрации</w:t>
      </w:r>
      <w:r w:rsidR="00B03E52" w:rsidRPr="00B03E52">
        <w:t xml:space="preserve"> </w:t>
      </w:r>
      <w:hyperlink r:id="rId14" w:history="1">
        <w:r w:rsidR="00B03E52" w:rsidRPr="00742DCD">
          <w:rPr>
            <w:rStyle w:val="a3"/>
            <w:rFonts w:ascii="Times New Roman" w:hAnsi="Times New Roman" w:cs="Times New Roman"/>
            <w:sz w:val="26"/>
            <w:szCs w:val="26"/>
          </w:rPr>
          <w:t>http://www.trubech.ru</w:t>
        </w:r>
      </w:hyperlink>
      <w:r w:rsidRPr="009E7F35">
        <w:rPr>
          <w:rFonts w:ascii="Times New Roman" w:hAnsi="Times New Roman" w:cs="Times New Roman"/>
          <w:sz w:val="26"/>
          <w:szCs w:val="26"/>
        </w:rPr>
        <w:t xml:space="preserve"> в информационно-телекоммуникационной сети </w:t>
      </w:r>
      <w:r w:rsidR="00B03E52">
        <w:rPr>
          <w:rFonts w:ascii="Times New Roman" w:hAnsi="Times New Roman" w:cs="Times New Roman"/>
          <w:sz w:val="26"/>
          <w:szCs w:val="26"/>
        </w:rPr>
        <w:t>«</w:t>
      </w:r>
      <w:r w:rsidRPr="009E7F35">
        <w:rPr>
          <w:rFonts w:ascii="Times New Roman" w:hAnsi="Times New Roman" w:cs="Times New Roman"/>
          <w:sz w:val="26"/>
          <w:szCs w:val="26"/>
        </w:rPr>
        <w:t>Интернет</w:t>
      </w:r>
      <w:r w:rsidR="00B03E52">
        <w:rPr>
          <w:rFonts w:ascii="Times New Roman" w:hAnsi="Times New Roman" w:cs="Times New Roman"/>
          <w:sz w:val="26"/>
          <w:szCs w:val="26"/>
        </w:rPr>
        <w:t xml:space="preserve">» </w:t>
      </w:r>
      <w:r w:rsidRPr="009E7F35">
        <w:rPr>
          <w:rFonts w:ascii="Times New Roman" w:hAnsi="Times New Roman" w:cs="Times New Roman"/>
          <w:sz w:val="26"/>
          <w:szCs w:val="26"/>
        </w:rPr>
        <w:t xml:space="preserve">(далее - сайт </w:t>
      </w:r>
      <w:hyperlink r:id="rId15" w:history="1">
        <w:r w:rsidR="00B03E52" w:rsidRPr="00742DCD">
          <w:rPr>
            <w:rStyle w:val="a3"/>
            <w:rFonts w:ascii="Times New Roman" w:hAnsi="Times New Roman" w:cs="Times New Roman"/>
            <w:sz w:val="26"/>
            <w:szCs w:val="26"/>
          </w:rPr>
          <w:t>http://www.trubech.ru</w:t>
        </w:r>
      </w:hyperlink>
      <w:r w:rsidR="00B03E52">
        <w:rPr>
          <w:rFonts w:ascii="Times New Roman" w:hAnsi="Times New Roman" w:cs="Times New Roman"/>
          <w:sz w:val="26"/>
          <w:szCs w:val="26"/>
        </w:rPr>
        <w:t>)</w:t>
      </w:r>
      <w:r w:rsidRPr="009E7F35">
        <w:rPr>
          <w:rFonts w:ascii="Times New Roman" w:hAnsi="Times New Roman" w:cs="Times New Roman"/>
          <w:sz w:val="26"/>
          <w:szCs w:val="26"/>
        </w:rPr>
        <w:t xml:space="preserve"> с указанием дат начала и окончания приема заключений по результатам независимой антикоррупционной экспертизы</w:t>
      </w:r>
      <w:r w:rsidR="00BA762F">
        <w:rPr>
          <w:rFonts w:ascii="Times New Roman" w:hAnsi="Times New Roman" w:cs="Times New Roman"/>
          <w:sz w:val="26"/>
          <w:szCs w:val="26"/>
        </w:rPr>
        <w:t>, срока общественного обсуждения и (или) приема заключений по результатам</w:t>
      </w:r>
      <w:r w:rsidR="009F5D8B">
        <w:rPr>
          <w:rFonts w:ascii="Times New Roman" w:hAnsi="Times New Roman" w:cs="Times New Roman"/>
          <w:sz w:val="26"/>
          <w:szCs w:val="26"/>
        </w:rPr>
        <w:t xml:space="preserve"> </w:t>
      </w:r>
      <w:r w:rsidR="00BA762F">
        <w:rPr>
          <w:rFonts w:ascii="Times New Roman" w:hAnsi="Times New Roman" w:cs="Times New Roman"/>
          <w:sz w:val="26"/>
          <w:szCs w:val="26"/>
        </w:rPr>
        <w:t>независимой антикоррупционной экспертизы, адреса электронной почты для направления экспертных заключений</w:t>
      </w:r>
      <w:r w:rsidRPr="009E7F35">
        <w:rPr>
          <w:rFonts w:ascii="Times New Roman" w:hAnsi="Times New Roman" w:cs="Times New Roman"/>
          <w:sz w:val="26"/>
          <w:szCs w:val="26"/>
        </w:rPr>
        <w:t>.</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18. Срок размещения проектов актов на сайте </w:t>
      </w:r>
      <w:hyperlink r:id="rId16" w:history="1">
        <w:r w:rsidR="00B03E52" w:rsidRPr="00742DCD">
          <w:rPr>
            <w:rStyle w:val="a3"/>
            <w:rFonts w:ascii="Times New Roman" w:hAnsi="Times New Roman" w:cs="Times New Roman"/>
            <w:sz w:val="26"/>
            <w:szCs w:val="26"/>
          </w:rPr>
          <w:t>http://www.trubech.ru</w:t>
        </w:r>
      </w:hyperlink>
      <w:r w:rsidR="00B03E52">
        <w:rPr>
          <w:rFonts w:ascii="Times New Roman" w:hAnsi="Times New Roman" w:cs="Times New Roman"/>
          <w:sz w:val="26"/>
          <w:szCs w:val="26"/>
        </w:rPr>
        <w:t xml:space="preserve"> </w:t>
      </w:r>
      <w:r w:rsidRPr="009E7F35">
        <w:rPr>
          <w:rFonts w:ascii="Times New Roman" w:hAnsi="Times New Roman" w:cs="Times New Roman"/>
          <w:sz w:val="26"/>
          <w:szCs w:val="26"/>
        </w:rPr>
        <w:t>для проведения независимой антикоррупционной экспертизы составляет не менее семи дней.</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19. В отношении проектов актов, содержащих сведения, составляющие государственную тайну, или сведения конфиденциального характера, независимая антикоррупционная экспертиза не проводится.</w:t>
      </w:r>
    </w:p>
    <w:p w:rsid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20. Поступившие в </w:t>
      </w:r>
      <w:r w:rsidR="00B03E52">
        <w:rPr>
          <w:rFonts w:ascii="Times New Roman" w:hAnsi="Times New Roman" w:cs="Times New Roman"/>
          <w:sz w:val="26"/>
          <w:szCs w:val="26"/>
        </w:rPr>
        <w:t>администрацию</w:t>
      </w:r>
      <w:r w:rsidRPr="009E7F35">
        <w:rPr>
          <w:rFonts w:ascii="Times New Roman" w:hAnsi="Times New Roman" w:cs="Times New Roman"/>
          <w:sz w:val="26"/>
          <w:szCs w:val="26"/>
        </w:rPr>
        <w:t xml:space="preserve"> заключения по результатам независимой антикоррупционной экспертизы </w:t>
      </w:r>
      <w:r w:rsidR="00322768">
        <w:rPr>
          <w:rFonts w:ascii="Times New Roman" w:hAnsi="Times New Roman" w:cs="Times New Roman"/>
          <w:sz w:val="26"/>
          <w:szCs w:val="26"/>
        </w:rPr>
        <w:t>по уст</w:t>
      </w:r>
      <w:r w:rsidR="009F5D8B">
        <w:rPr>
          <w:rFonts w:ascii="Times New Roman" w:hAnsi="Times New Roman" w:cs="Times New Roman"/>
          <w:sz w:val="26"/>
          <w:szCs w:val="26"/>
        </w:rPr>
        <w:t>ановленной форме (приложение № 2</w:t>
      </w:r>
      <w:r w:rsidR="00322768">
        <w:rPr>
          <w:rFonts w:ascii="Times New Roman" w:hAnsi="Times New Roman" w:cs="Times New Roman"/>
          <w:sz w:val="26"/>
          <w:szCs w:val="26"/>
        </w:rPr>
        <w:t xml:space="preserve"> к По</w:t>
      </w:r>
      <w:r w:rsidR="00C0325B">
        <w:rPr>
          <w:rFonts w:ascii="Times New Roman" w:hAnsi="Times New Roman" w:cs="Times New Roman"/>
          <w:sz w:val="26"/>
          <w:szCs w:val="26"/>
        </w:rPr>
        <w:t>рядку</w:t>
      </w:r>
      <w:r w:rsidR="00322768">
        <w:rPr>
          <w:rFonts w:ascii="Times New Roman" w:hAnsi="Times New Roman" w:cs="Times New Roman"/>
          <w:sz w:val="26"/>
          <w:szCs w:val="26"/>
        </w:rPr>
        <w:t xml:space="preserve">) </w:t>
      </w:r>
      <w:r w:rsidRPr="009E7F35">
        <w:rPr>
          <w:rFonts w:ascii="Times New Roman" w:hAnsi="Times New Roman" w:cs="Times New Roman"/>
          <w:sz w:val="26"/>
          <w:szCs w:val="26"/>
        </w:rPr>
        <w:t xml:space="preserve">направляются в структурное подразделение </w:t>
      </w:r>
      <w:r w:rsidR="00B03E52">
        <w:rPr>
          <w:rFonts w:ascii="Times New Roman" w:hAnsi="Times New Roman" w:cs="Times New Roman"/>
          <w:sz w:val="26"/>
          <w:szCs w:val="26"/>
        </w:rPr>
        <w:t>администрации</w:t>
      </w:r>
      <w:r w:rsidRPr="009E7F35">
        <w:rPr>
          <w:rFonts w:ascii="Times New Roman" w:hAnsi="Times New Roman" w:cs="Times New Roman"/>
          <w:sz w:val="26"/>
          <w:szCs w:val="26"/>
        </w:rPr>
        <w:t xml:space="preserve">, </w:t>
      </w:r>
      <w:r w:rsidRPr="009E7F35">
        <w:rPr>
          <w:rFonts w:ascii="Times New Roman" w:hAnsi="Times New Roman" w:cs="Times New Roman"/>
          <w:sz w:val="26"/>
          <w:szCs w:val="26"/>
        </w:rPr>
        <w:lastRenderedPageBreak/>
        <w:t xml:space="preserve">ответственное за подготовку проекта </w:t>
      </w:r>
      <w:r w:rsidR="00812DB3">
        <w:rPr>
          <w:rFonts w:ascii="Times New Roman" w:hAnsi="Times New Roman" w:cs="Times New Roman"/>
          <w:sz w:val="26"/>
          <w:szCs w:val="26"/>
        </w:rPr>
        <w:t xml:space="preserve">нормативного правового </w:t>
      </w:r>
      <w:r w:rsidR="00812DB3" w:rsidRPr="009E7F35">
        <w:rPr>
          <w:rFonts w:ascii="Times New Roman" w:hAnsi="Times New Roman" w:cs="Times New Roman"/>
          <w:sz w:val="26"/>
          <w:szCs w:val="26"/>
        </w:rPr>
        <w:t>акта</w:t>
      </w:r>
      <w:r w:rsidRPr="009E7F35">
        <w:rPr>
          <w:rFonts w:ascii="Times New Roman" w:hAnsi="Times New Roman" w:cs="Times New Roman"/>
          <w:sz w:val="26"/>
          <w:szCs w:val="26"/>
        </w:rPr>
        <w:t>, для рассмотрения и устранения коррупциогенных факторов.</w:t>
      </w:r>
    </w:p>
    <w:p w:rsidR="009F5D8B" w:rsidRDefault="009F5D8B" w:rsidP="009F5D8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При отсутствии заключений </w:t>
      </w:r>
      <w:r w:rsidRPr="009E7F35">
        <w:rPr>
          <w:rFonts w:ascii="Times New Roman" w:hAnsi="Times New Roman" w:cs="Times New Roman"/>
          <w:sz w:val="26"/>
          <w:szCs w:val="26"/>
        </w:rPr>
        <w:t xml:space="preserve">по результатам независимой антикоррупционной экспертизы </w:t>
      </w:r>
      <w:r>
        <w:rPr>
          <w:rFonts w:ascii="Times New Roman" w:hAnsi="Times New Roman" w:cs="Times New Roman"/>
          <w:sz w:val="26"/>
          <w:szCs w:val="26"/>
        </w:rPr>
        <w:t xml:space="preserve">структурное подразделение, </w:t>
      </w:r>
      <w:r w:rsidRPr="009E7F35">
        <w:rPr>
          <w:rFonts w:ascii="Times New Roman" w:hAnsi="Times New Roman" w:cs="Times New Roman"/>
          <w:sz w:val="26"/>
          <w:szCs w:val="26"/>
        </w:rPr>
        <w:t>ответствен</w:t>
      </w:r>
      <w:r>
        <w:rPr>
          <w:rFonts w:ascii="Times New Roman" w:hAnsi="Times New Roman" w:cs="Times New Roman"/>
          <w:sz w:val="26"/>
          <w:szCs w:val="26"/>
        </w:rPr>
        <w:t>ное за подготовку проекта нормативного правового акта, готовит справку по установленной форме (приложение № 3 к Порядку), которую вместе с проектом направляет в юридическую службу администрации для проведения последующей экспертизы.</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21. По результатам рассмотрения заключения независимой антикоррупционной экспертизы гражданину или организации, проводившим независимую антикоррупционную экспертизу, в тридцатидневный срок со дня его получения, направляется мотивированный ответ, за исключением случаев, когда в заключении отсутствует предложение о способе устранения выявленных коррупциогенных факторов.</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22. Положения проекта </w:t>
      </w:r>
      <w:r w:rsidR="00BA762F">
        <w:rPr>
          <w:rFonts w:ascii="Times New Roman" w:hAnsi="Times New Roman" w:cs="Times New Roman"/>
          <w:sz w:val="26"/>
          <w:szCs w:val="26"/>
        </w:rPr>
        <w:t xml:space="preserve">нормативного правового </w:t>
      </w:r>
      <w:r w:rsidR="00BA762F" w:rsidRPr="009E7F35">
        <w:rPr>
          <w:rFonts w:ascii="Times New Roman" w:hAnsi="Times New Roman" w:cs="Times New Roman"/>
          <w:sz w:val="26"/>
          <w:szCs w:val="26"/>
        </w:rPr>
        <w:t>акта</w:t>
      </w:r>
      <w:r w:rsidR="00BA762F">
        <w:rPr>
          <w:rFonts w:ascii="Times New Roman" w:hAnsi="Times New Roman" w:cs="Times New Roman"/>
          <w:sz w:val="26"/>
          <w:szCs w:val="26"/>
        </w:rPr>
        <w:t>,</w:t>
      </w:r>
      <w:r w:rsidRPr="009E7F35">
        <w:rPr>
          <w:rFonts w:ascii="Times New Roman" w:hAnsi="Times New Roman" w:cs="Times New Roman"/>
          <w:sz w:val="26"/>
          <w:szCs w:val="26"/>
        </w:rPr>
        <w:t xml:space="preserve"> содержащие коррупциогенные факторы, выявленные при проведении независимой антикоррупционной экспертизы, подлежат устранению структурным подразделением </w:t>
      </w:r>
      <w:r w:rsidR="00B03E52">
        <w:rPr>
          <w:rFonts w:ascii="Times New Roman" w:hAnsi="Times New Roman" w:cs="Times New Roman"/>
          <w:sz w:val="26"/>
          <w:szCs w:val="26"/>
        </w:rPr>
        <w:t>администрации</w:t>
      </w:r>
      <w:r w:rsidRPr="009E7F35">
        <w:rPr>
          <w:rFonts w:ascii="Times New Roman" w:hAnsi="Times New Roman" w:cs="Times New Roman"/>
          <w:sz w:val="26"/>
          <w:szCs w:val="26"/>
        </w:rPr>
        <w:t xml:space="preserve">, ответственным за подготовку проекта </w:t>
      </w:r>
      <w:r w:rsidR="00BA762F">
        <w:rPr>
          <w:rFonts w:ascii="Times New Roman" w:hAnsi="Times New Roman" w:cs="Times New Roman"/>
          <w:sz w:val="26"/>
          <w:szCs w:val="26"/>
        </w:rPr>
        <w:t xml:space="preserve">нормативного правового </w:t>
      </w:r>
      <w:r w:rsidR="00BA762F" w:rsidRPr="009E7F35">
        <w:rPr>
          <w:rFonts w:ascii="Times New Roman" w:hAnsi="Times New Roman" w:cs="Times New Roman"/>
          <w:sz w:val="26"/>
          <w:szCs w:val="26"/>
        </w:rPr>
        <w:t>акта</w:t>
      </w:r>
      <w:r w:rsidRPr="009E7F35">
        <w:rPr>
          <w:rFonts w:ascii="Times New Roman" w:hAnsi="Times New Roman" w:cs="Times New Roman"/>
          <w:sz w:val="26"/>
          <w:szCs w:val="26"/>
        </w:rPr>
        <w:t>.</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23. После устранения замечаний и учета предложений, изложенных в заключениях правовой и независимой антикоррупционной экспертиз, структурное подразделение </w:t>
      </w:r>
      <w:r w:rsidR="00B03E52">
        <w:rPr>
          <w:rFonts w:ascii="Times New Roman" w:hAnsi="Times New Roman" w:cs="Times New Roman"/>
          <w:sz w:val="26"/>
          <w:szCs w:val="26"/>
        </w:rPr>
        <w:t>администрации</w:t>
      </w:r>
      <w:r w:rsidRPr="009E7F35">
        <w:rPr>
          <w:rFonts w:ascii="Times New Roman" w:hAnsi="Times New Roman" w:cs="Times New Roman"/>
          <w:sz w:val="26"/>
          <w:szCs w:val="26"/>
        </w:rPr>
        <w:t xml:space="preserve">, ответственное за подготовку проекта </w:t>
      </w:r>
      <w:r w:rsidR="00BA762F">
        <w:rPr>
          <w:rFonts w:ascii="Times New Roman" w:hAnsi="Times New Roman" w:cs="Times New Roman"/>
          <w:sz w:val="26"/>
          <w:szCs w:val="26"/>
        </w:rPr>
        <w:t xml:space="preserve">нормативного правового </w:t>
      </w:r>
      <w:r w:rsidR="00BA762F" w:rsidRPr="009E7F35">
        <w:rPr>
          <w:rFonts w:ascii="Times New Roman" w:hAnsi="Times New Roman" w:cs="Times New Roman"/>
          <w:sz w:val="26"/>
          <w:szCs w:val="26"/>
        </w:rPr>
        <w:t>акта</w:t>
      </w:r>
      <w:r w:rsidRPr="009E7F35">
        <w:rPr>
          <w:rFonts w:ascii="Times New Roman" w:hAnsi="Times New Roman" w:cs="Times New Roman"/>
          <w:sz w:val="26"/>
          <w:szCs w:val="26"/>
        </w:rPr>
        <w:t xml:space="preserve">, повторно представляет проект </w:t>
      </w:r>
      <w:r w:rsidR="00BA762F">
        <w:rPr>
          <w:rFonts w:ascii="Times New Roman" w:hAnsi="Times New Roman" w:cs="Times New Roman"/>
          <w:sz w:val="26"/>
          <w:szCs w:val="26"/>
        </w:rPr>
        <w:t xml:space="preserve">нормативного правового </w:t>
      </w:r>
      <w:r w:rsidR="00BA762F" w:rsidRPr="009E7F35">
        <w:rPr>
          <w:rFonts w:ascii="Times New Roman" w:hAnsi="Times New Roman" w:cs="Times New Roman"/>
          <w:sz w:val="26"/>
          <w:szCs w:val="26"/>
        </w:rPr>
        <w:t>акта</w:t>
      </w:r>
      <w:r w:rsidRPr="009E7F35">
        <w:rPr>
          <w:rFonts w:ascii="Times New Roman" w:hAnsi="Times New Roman" w:cs="Times New Roman"/>
          <w:sz w:val="26"/>
          <w:szCs w:val="26"/>
        </w:rPr>
        <w:t xml:space="preserve"> на рассмотрение в </w:t>
      </w:r>
      <w:r w:rsidR="00B03E52">
        <w:rPr>
          <w:rFonts w:ascii="Times New Roman" w:hAnsi="Times New Roman" w:cs="Times New Roman"/>
          <w:sz w:val="26"/>
          <w:szCs w:val="26"/>
        </w:rPr>
        <w:t>юридическую службу</w:t>
      </w:r>
      <w:r w:rsidR="00BA762F">
        <w:rPr>
          <w:rFonts w:ascii="Times New Roman" w:hAnsi="Times New Roman" w:cs="Times New Roman"/>
          <w:sz w:val="26"/>
          <w:szCs w:val="26"/>
        </w:rPr>
        <w:t xml:space="preserve"> </w:t>
      </w:r>
      <w:r w:rsidRPr="009E7F35">
        <w:rPr>
          <w:rFonts w:ascii="Times New Roman" w:hAnsi="Times New Roman" w:cs="Times New Roman"/>
          <w:sz w:val="26"/>
          <w:szCs w:val="26"/>
        </w:rPr>
        <w:t>с приложением поступивших заключений по результатам независимой антикоррупционной экспертизы.</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24. Повторное рассмотрение проекта </w:t>
      </w:r>
      <w:r w:rsidR="00BA762F">
        <w:rPr>
          <w:rFonts w:ascii="Times New Roman" w:hAnsi="Times New Roman" w:cs="Times New Roman"/>
          <w:sz w:val="26"/>
          <w:szCs w:val="26"/>
        </w:rPr>
        <w:t xml:space="preserve">нормативного правового </w:t>
      </w:r>
      <w:r w:rsidR="00BA762F" w:rsidRPr="009E7F35">
        <w:rPr>
          <w:rFonts w:ascii="Times New Roman" w:hAnsi="Times New Roman" w:cs="Times New Roman"/>
          <w:sz w:val="26"/>
          <w:szCs w:val="26"/>
        </w:rPr>
        <w:t>акта</w:t>
      </w:r>
      <w:r w:rsidRPr="009E7F35">
        <w:rPr>
          <w:rFonts w:ascii="Times New Roman" w:hAnsi="Times New Roman" w:cs="Times New Roman"/>
          <w:sz w:val="26"/>
          <w:szCs w:val="26"/>
        </w:rPr>
        <w:t xml:space="preserve"> в </w:t>
      </w:r>
      <w:r w:rsidR="00B03E52">
        <w:rPr>
          <w:rFonts w:ascii="Times New Roman" w:hAnsi="Times New Roman" w:cs="Times New Roman"/>
          <w:sz w:val="26"/>
          <w:szCs w:val="26"/>
        </w:rPr>
        <w:t>юридической службе</w:t>
      </w:r>
      <w:r w:rsidRPr="009E7F35">
        <w:rPr>
          <w:rFonts w:ascii="Times New Roman" w:hAnsi="Times New Roman" w:cs="Times New Roman"/>
          <w:sz w:val="26"/>
          <w:szCs w:val="26"/>
        </w:rPr>
        <w:t xml:space="preserve"> включает в себя проведение повторной антикоррупционной экспертизы, а также оценку полноты учета рекомендаций, содержащихся в заключениях по результатам независимой антикоррупционной экспертизы.</w:t>
      </w:r>
    </w:p>
    <w:p w:rsidR="009E7F35" w:rsidRPr="009E7F35" w:rsidRDefault="009E7F35" w:rsidP="00567EF7">
      <w:pPr>
        <w:spacing w:after="0" w:line="240" w:lineRule="auto"/>
        <w:ind w:firstLine="709"/>
        <w:jc w:val="both"/>
        <w:rPr>
          <w:rFonts w:ascii="Times New Roman" w:hAnsi="Times New Roman" w:cs="Times New Roman"/>
          <w:sz w:val="26"/>
          <w:szCs w:val="26"/>
        </w:rPr>
      </w:pPr>
      <w:r w:rsidRPr="009E7F35">
        <w:rPr>
          <w:rFonts w:ascii="Times New Roman" w:hAnsi="Times New Roman" w:cs="Times New Roman"/>
          <w:sz w:val="26"/>
          <w:szCs w:val="26"/>
        </w:rPr>
        <w:t xml:space="preserve">25. Сведения о поступлении заключений по результатам независимой антикоррупционной экспертизы проекта </w:t>
      </w:r>
      <w:r w:rsidR="00BA762F">
        <w:rPr>
          <w:rFonts w:ascii="Times New Roman" w:hAnsi="Times New Roman" w:cs="Times New Roman"/>
          <w:sz w:val="26"/>
          <w:szCs w:val="26"/>
        </w:rPr>
        <w:t xml:space="preserve">нормативного правового </w:t>
      </w:r>
      <w:r w:rsidR="00BA762F" w:rsidRPr="009E7F35">
        <w:rPr>
          <w:rFonts w:ascii="Times New Roman" w:hAnsi="Times New Roman" w:cs="Times New Roman"/>
          <w:sz w:val="26"/>
          <w:szCs w:val="26"/>
        </w:rPr>
        <w:t>акта</w:t>
      </w:r>
      <w:r w:rsidR="00BA762F">
        <w:rPr>
          <w:rFonts w:ascii="Times New Roman" w:hAnsi="Times New Roman" w:cs="Times New Roman"/>
          <w:sz w:val="26"/>
          <w:szCs w:val="26"/>
        </w:rPr>
        <w:t xml:space="preserve"> (при наличии)</w:t>
      </w:r>
      <w:r w:rsidRPr="009E7F35">
        <w:rPr>
          <w:rFonts w:ascii="Times New Roman" w:hAnsi="Times New Roman" w:cs="Times New Roman"/>
          <w:sz w:val="26"/>
          <w:szCs w:val="26"/>
        </w:rPr>
        <w:t xml:space="preserve"> и результатах их рассмотрения учи</w:t>
      </w:r>
      <w:r w:rsidR="003D5313">
        <w:rPr>
          <w:rFonts w:ascii="Times New Roman" w:hAnsi="Times New Roman" w:cs="Times New Roman"/>
          <w:sz w:val="26"/>
          <w:szCs w:val="26"/>
        </w:rPr>
        <w:t>тываются и отражаются в справке, прилагаемой к проекту</w:t>
      </w:r>
      <w:r w:rsidR="003D5313" w:rsidRPr="009E7F35">
        <w:rPr>
          <w:rFonts w:ascii="Times New Roman" w:hAnsi="Times New Roman" w:cs="Times New Roman"/>
          <w:sz w:val="26"/>
          <w:szCs w:val="26"/>
        </w:rPr>
        <w:t xml:space="preserve"> </w:t>
      </w:r>
      <w:r w:rsidR="003D5313">
        <w:rPr>
          <w:rFonts w:ascii="Times New Roman" w:hAnsi="Times New Roman" w:cs="Times New Roman"/>
          <w:sz w:val="26"/>
          <w:szCs w:val="26"/>
        </w:rPr>
        <w:t xml:space="preserve">нормативного правового </w:t>
      </w:r>
      <w:r w:rsidR="003D5313" w:rsidRPr="009E7F35">
        <w:rPr>
          <w:rFonts w:ascii="Times New Roman" w:hAnsi="Times New Roman" w:cs="Times New Roman"/>
          <w:sz w:val="26"/>
          <w:szCs w:val="26"/>
        </w:rPr>
        <w:t>акта</w:t>
      </w:r>
      <w:r w:rsidRPr="009E7F35">
        <w:rPr>
          <w:rFonts w:ascii="Times New Roman" w:hAnsi="Times New Roman" w:cs="Times New Roman"/>
          <w:sz w:val="26"/>
          <w:szCs w:val="26"/>
        </w:rPr>
        <w:t xml:space="preserve">, направляемому на </w:t>
      </w:r>
      <w:r w:rsidR="00B03E52">
        <w:rPr>
          <w:rFonts w:ascii="Times New Roman" w:hAnsi="Times New Roman" w:cs="Times New Roman"/>
          <w:sz w:val="26"/>
          <w:szCs w:val="26"/>
        </w:rPr>
        <w:t>подписание главе администрации</w:t>
      </w:r>
      <w:r w:rsidRPr="009E7F35">
        <w:rPr>
          <w:rFonts w:ascii="Times New Roman" w:hAnsi="Times New Roman" w:cs="Times New Roman"/>
          <w:sz w:val="26"/>
          <w:szCs w:val="26"/>
        </w:rPr>
        <w:t>.</w:t>
      </w:r>
    </w:p>
    <w:p w:rsidR="009E7F35" w:rsidRPr="00701DDF" w:rsidRDefault="009E7F35" w:rsidP="00701DDF">
      <w:pPr>
        <w:spacing w:after="0" w:line="240" w:lineRule="auto"/>
        <w:ind w:firstLine="709"/>
        <w:jc w:val="both"/>
        <w:rPr>
          <w:rFonts w:ascii="Times New Roman" w:hAnsi="Times New Roman" w:cs="Times New Roman"/>
          <w:sz w:val="26"/>
          <w:szCs w:val="26"/>
        </w:rPr>
      </w:pPr>
    </w:p>
    <w:p w:rsidR="00586281" w:rsidRDefault="00701DDF" w:rsidP="00586281">
      <w:pPr>
        <w:spacing w:after="0" w:line="240" w:lineRule="auto"/>
        <w:jc w:val="right"/>
        <w:rPr>
          <w:rFonts w:ascii="Times New Roman" w:hAnsi="Times New Roman" w:cs="Times New Roman"/>
          <w:sz w:val="26"/>
          <w:szCs w:val="26"/>
        </w:rPr>
      </w:pPr>
      <w:r w:rsidRPr="00701DDF">
        <w:rPr>
          <w:rFonts w:ascii="Times New Roman" w:hAnsi="Times New Roman" w:cs="Times New Roman"/>
          <w:sz w:val="26"/>
          <w:szCs w:val="26"/>
        </w:rPr>
        <w:t xml:space="preserve">Приложение </w:t>
      </w:r>
      <w:r>
        <w:rPr>
          <w:rFonts w:ascii="Times New Roman" w:hAnsi="Times New Roman" w:cs="Times New Roman"/>
          <w:sz w:val="26"/>
          <w:szCs w:val="26"/>
        </w:rPr>
        <w:t>№ 1</w:t>
      </w:r>
      <w:r w:rsidRPr="00701DDF">
        <w:rPr>
          <w:rFonts w:ascii="Times New Roman" w:hAnsi="Times New Roman" w:cs="Times New Roman"/>
          <w:sz w:val="26"/>
          <w:szCs w:val="26"/>
        </w:rPr>
        <w:br/>
        <w:t xml:space="preserve">к </w:t>
      </w:r>
      <w:r w:rsidR="00586281">
        <w:rPr>
          <w:rFonts w:ascii="Times New Roman" w:hAnsi="Times New Roman" w:cs="Times New Roman"/>
          <w:sz w:val="26"/>
          <w:szCs w:val="26"/>
        </w:rPr>
        <w:t xml:space="preserve">Порядку </w:t>
      </w:r>
      <w:r w:rsidR="00586281" w:rsidRPr="00605B6E">
        <w:rPr>
          <w:rFonts w:ascii="Times New Roman" w:hAnsi="Times New Roman" w:cs="Times New Roman"/>
          <w:sz w:val="26"/>
          <w:szCs w:val="26"/>
        </w:rPr>
        <w:t xml:space="preserve">проведения антикоррупционной экспертизы </w:t>
      </w:r>
    </w:p>
    <w:p w:rsidR="00586281" w:rsidRDefault="00586281" w:rsidP="00586281">
      <w:pPr>
        <w:spacing w:after="0" w:line="240" w:lineRule="auto"/>
        <w:jc w:val="right"/>
        <w:rPr>
          <w:rFonts w:ascii="Times New Roman" w:hAnsi="Times New Roman" w:cs="Times New Roman"/>
          <w:sz w:val="26"/>
          <w:szCs w:val="26"/>
        </w:rPr>
      </w:pPr>
      <w:r w:rsidRPr="00605B6E">
        <w:rPr>
          <w:rFonts w:ascii="Times New Roman" w:hAnsi="Times New Roman" w:cs="Times New Roman"/>
          <w:sz w:val="26"/>
          <w:szCs w:val="26"/>
        </w:rPr>
        <w:t>нормативных</w:t>
      </w:r>
      <w:r>
        <w:rPr>
          <w:rFonts w:ascii="Times New Roman" w:hAnsi="Times New Roman" w:cs="Times New Roman"/>
          <w:sz w:val="26"/>
          <w:szCs w:val="26"/>
        </w:rPr>
        <w:t xml:space="preserve"> </w:t>
      </w:r>
      <w:r w:rsidRPr="00605B6E">
        <w:rPr>
          <w:rFonts w:ascii="Times New Roman" w:hAnsi="Times New Roman" w:cs="Times New Roman"/>
          <w:sz w:val="26"/>
          <w:szCs w:val="26"/>
        </w:rPr>
        <w:t xml:space="preserve">правовых актов и проектов </w:t>
      </w:r>
    </w:p>
    <w:p w:rsidR="00586281" w:rsidRDefault="00586281" w:rsidP="00586281">
      <w:pPr>
        <w:spacing w:after="0" w:line="240" w:lineRule="auto"/>
        <w:jc w:val="right"/>
        <w:rPr>
          <w:rFonts w:ascii="Times New Roman" w:hAnsi="Times New Roman" w:cs="Times New Roman"/>
          <w:sz w:val="26"/>
          <w:szCs w:val="26"/>
        </w:rPr>
      </w:pPr>
      <w:r w:rsidRPr="00605B6E">
        <w:rPr>
          <w:rFonts w:ascii="Times New Roman" w:hAnsi="Times New Roman" w:cs="Times New Roman"/>
          <w:sz w:val="26"/>
          <w:szCs w:val="26"/>
        </w:rPr>
        <w:t>нормативных правовых актов</w:t>
      </w:r>
      <w:r>
        <w:rPr>
          <w:rFonts w:ascii="Times New Roman" w:hAnsi="Times New Roman" w:cs="Times New Roman"/>
          <w:sz w:val="26"/>
          <w:szCs w:val="26"/>
        </w:rPr>
        <w:t xml:space="preserve"> администрации </w:t>
      </w:r>
    </w:p>
    <w:p w:rsidR="00586281" w:rsidRPr="00605B6E" w:rsidRDefault="00586281" w:rsidP="00586281">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Трубчевского муниципального района</w:t>
      </w:r>
    </w:p>
    <w:p w:rsidR="00701DDF" w:rsidRPr="00701DDF" w:rsidRDefault="00701DDF" w:rsidP="00701DDF">
      <w:pPr>
        <w:spacing w:after="0" w:line="240" w:lineRule="auto"/>
        <w:jc w:val="right"/>
        <w:rPr>
          <w:rFonts w:ascii="Times New Roman" w:hAnsi="Times New Roman" w:cs="Times New Roman"/>
          <w:sz w:val="26"/>
          <w:szCs w:val="26"/>
        </w:rPr>
      </w:pPr>
    </w:p>
    <w:p w:rsidR="00701DDF" w:rsidRPr="00701DDF" w:rsidRDefault="00701DDF" w:rsidP="00701DDF">
      <w:pPr>
        <w:spacing w:after="0" w:line="240" w:lineRule="auto"/>
        <w:jc w:val="right"/>
        <w:rPr>
          <w:rFonts w:ascii="Times New Roman" w:hAnsi="Times New Roman" w:cs="Times New Roman"/>
          <w:sz w:val="26"/>
          <w:szCs w:val="26"/>
        </w:rPr>
      </w:pPr>
      <w:r w:rsidRPr="00701DDF">
        <w:rPr>
          <w:rFonts w:ascii="Times New Roman" w:hAnsi="Times New Roman" w:cs="Times New Roman"/>
          <w:sz w:val="26"/>
          <w:szCs w:val="26"/>
        </w:rPr>
        <w:t>Форма</w:t>
      </w:r>
    </w:p>
    <w:tbl>
      <w:tblPr>
        <w:tblW w:w="0" w:type="auto"/>
        <w:jc w:val="right"/>
        <w:tblLayout w:type="fixed"/>
        <w:tblCellMar>
          <w:left w:w="28" w:type="dxa"/>
          <w:right w:w="28" w:type="dxa"/>
        </w:tblCellMar>
        <w:tblLook w:val="0000" w:firstRow="0" w:lastRow="0" w:firstColumn="0" w:lastColumn="0" w:noHBand="0" w:noVBand="0"/>
      </w:tblPr>
      <w:tblGrid>
        <w:gridCol w:w="4593"/>
      </w:tblGrid>
      <w:tr w:rsidR="000A2DA4" w:rsidRPr="00701DDF" w:rsidTr="000A2DA4">
        <w:trPr>
          <w:cantSplit/>
          <w:jc w:val="right"/>
        </w:trPr>
        <w:tc>
          <w:tcPr>
            <w:tcW w:w="4593" w:type="dxa"/>
            <w:tcBorders>
              <w:top w:val="nil"/>
              <w:left w:val="nil"/>
              <w:bottom w:val="single" w:sz="4" w:space="0" w:color="auto"/>
              <w:right w:val="nil"/>
            </w:tcBorders>
            <w:vAlign w:val="bottom"/>
          </w:tcPr>
          <w:p w:rsidR="000A2DA4" w:rsidRPr="00701DDF" w:rsidRDefault="000A2DA4" w:rsidP="000A2DA4">
            <w:pPr>
              <w:spacing w:after="0" w:line="240" w:lineRule="auto"/>
              <w:jc w:val="right"/>
              <w:rPr>
                <w:rFonts w:ascii="Times New Roman" w:hAnsi="Times New Roman" w:cs="Times New Roman"/>
                <w:sz w:val="26"/>
                <w:szCs w:val="26"/>
              </w:rPr>
            </w:pPr>
          </w:p>
        </w:tc>
      </w:tr>
      <w:tr w:rsidR="000A2DA4" w:rsidRPr="00701DDF" w:rsidTr="000A2DA4">
        <w:trPr>
          <w:cantSplit/>
          <w:jc w:val="right"/>
        </w:trPr>
        <w:tc>
          <w:tcPr>
            <w:tcW w:w="4593" w:type="dxa"/>
            <w:tcBorders>
              <w:top w:val="nil"/>
              <w:left w:val="nil"/>
              <w:bottom w:val="nil"/>
              <w:right w:val="nil"/>
            </w:tcBorders>
          </w:tcPr>
          <w:p w:rsidR="000A2DA4" w:rsidRPr="00701DDF" w:rsidRDefault="000A2DA4" w:rsidP="008C339B">
            <w:pPr>
              <w:spacing w:after="0" w:line="240" w:lineRule="auto"/>
              <w:jc w:val="center"/>
              <w:rPr>
                <w:rFonts w:ascii="Times New Roman" w:hAnsi="Times New Roman" w:cs="Times New Roman"/>
                <w:sz w:val="26"/>
                <w:szCs w:val="26"/>
              </w:rPr>
            </w:pPr>
            <w:r w:rsidRPr="00701DDF">
              <w:rPr>
                <w:rFonts w:ascii="Times New Roman" w:hAnsi="Times New Roman" w:cs="Times New Roman"/>
                <w:sz w:val="26"/>
                <w:szCs w:val="26"/>
              </w:rPr>
              <w:t xml:space="preserve">(наименование </w:t>
            </w:r>
            <w:r w:rsidR="008C339B">
              <w:rPr>
                <w:rFonts w:ascii="Times New Roman" w:hAnsi="Times New Roman" w:cs="Times New Roman"/>
                <w:sz w:val="26"/>
                <w:szCs w:val="26"/>
              </w:rPr>
              <w:t>отраслевого органа структурного подразделения</w:t>
            </w:r>
          </w:p>
        </w:tc>
      </w:tr>
      <w:tr w:rsidR="000A2DA4" w:rsidRPr="00701DDF" w:rsidTr="000A2DA4">
        <w:trPr>
          <w:cantSplit/>
          <w:jc w:val="right"/>
        </w:trPr>
        <w:tc>
          <w:tcPr>
            <w:tcW w:w="4593" w:type="dxa"/>
            <w:tcBorders>
              <w:top w:val="nil"/>
              <w:left w:val="nil"/>
              <w:bottom w:val="single" w:sz="4" w:space="0" w:color="auto"/>
              <w:right w:val="nil"/>
            </w:tcBorders>
            <w:vAlign w:val="bottom"/>
          </w:tcPr>
          <w:p w:rsidR="000A2DA4" w:rsidRPr="00701DDF" w:rsidRDefault="000A2DA4" w:rsidP="00701DDF">
            <w:pPr>
              <w:spacing w:after="0" w:line="240" w:lineRule="auto"/>
              <w:jc w:val="center"/>
              <w:rPr>
                <w:rFonts w:ascii="Times New Roman" w:hAnsi="Times New Roman" w:cs="Times New Roman"/>
                <w:sz w:val="26"/>
                <w:szCs w:val="26"/>
              </w:rPr>
            </w:pPr>
          </w:p>
        </w:tc>
      </w:tr>
      <w:tr w:rsidR="000A2DA4" w:rsidRPr="00701DDF" w:rsidTr="000A2DA4">
        <w:trPr>
          <w:cantSplit/>
          <w:jc w:val="right"/>
        </w:trPr>
        <w:tc>
          <w:tcPr>
            <w:tcW w:w="4593" w:type="dxa"/>
            <w:tcBorders>
              <w:top w:val="nil"/>
              <w:left w:val="nil"/>
              <w:bottom w:val="nil"/>
              <w:right w:val="nil"/>
            </w:tcBorders>
          </w:tcPr>
          <w:p w:rsidR="000A2DA4" w:rsidRPr="00701DDF" w:rsidRDefault="008C339B" w:rsidP="00701DDF">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администрации</w:t>
            </w:r>
            <w:r w:rsidR="000A2DA4" w:rsidRPr="00701DDF">
              <w:rPr>
                <w:rFonts w:ascii="Times New Roman" w:hAnsi="Times New Roman" w:cs="Times New Roman"/>
                <w:sz w:val="26"/>
                <w:szCs w:val="26"/>
              </w:rPr>
              <w:t>,</w:t>
            </w:r>
          </w:p>
        </w:tc>
      </w:tr>
      <w:tr w:rsidR="000A2DA4" w:rsidRPr="00701DDF" w:rsidTr="000A2DA4">
        <w:trPr>
          <w:cantSplit/>
          <w:jc w:val="right"/>
        </w:trPr>
        <w:tc>
          <w:tcPr>
            <w:tcW w:w="4593" w:type="dxa"/>
            <w:tcBorders>
              <w:top w:val="nil"/>
              <w:left w:val="nil"/>
              <w:bottom w:val="single" w:sz="4" w:space="0" w:color="auto"/>
              <w:right w:val="nil"/>
            </w:tcBorders>
            <w:vAlign w:val="bottom"/>
          </w:tcPr>
          <w:p w:rsidR="000A2DA4" w:rsidRPr="00701DDF" w:rsidRDefault="000A2DA4" w:rsidP="00701DDF">
            <w:pPr>
              <w:spacing w:after="0" w:line="240" w:lineRule="auto"/>
              <w:jc w:val="center"/>
              <w:rPr>
                <w:rFonts w:ascii="Times New Roman" w:hAnsi="Times New Roman" w:cs="Times New Roman"/>
                <w:sz w:val="26"/>
                <w:szCs w:val="26"/>
              </w:rPr>
            </w:pPr>
          </w:p>
        </w:tc>
      </w:tr>
      <w:tr w:rsidR="000A2DA4" w:rsidRPr="00701DDF" w:rsidTr="000A2DA4">
        <w:trPr>
          <w:cantSplit/>
          <w:jc w:val="right"/>
        </w:trPr>
        <w:tc>
          <w:tcPr>
            <w:tcW w:w="4593" w:type="dxa"/>
            <w:tcBorders>
              <w:top w:val="nil"/>
              <w:left w:val="nil"/>
              <w:bottom w:val="nil"/>
              <w:right w:val="nil"/>
            </w:tcBorders>
          </w:tcPr>
          <w:p w:rsidR="000A2DA4" w:rsidRPr="00701DDF" w:rsidRDefault="000A2DA4" w:rsidP="008C339B">
            <w:pPr>
              <w:spacing w:after="0" w:line="240" w:lineRule="auto"/>
              <w:jc w:val="center"/>
              <w:rPr>
                <w:rFonts w:ascii="Times New Roman" w:hAnsi="Times New Roman" w:cs="Times New Roman"/>
                <w:sz w:val="26"/>
                <w:szCs w:val="26"/>
              </w:rPr>
            </w:pPr>
            <w:r w:rsidRPr="00701DDF">
              <w:rPr>
                <w:rFonts w:ascii="Times New Roman" w:hAnsi="Times New Roman" w:cs="Times New Roman"/>
                <w:sz w:val="26"/>
                <w:szCs w:val="26"/>
              </w:rPr>
              <w:lastRenderedPageBreak/>
              <w:t>иного органа или организации)</w:t>
            </w:r>
          </w:p>
        </w:tc>
      </w:tr>
    </w:tbl>
    <w:p w:rsidR="003B7D07" w:rsidRDefault="003B7D07" w:rsidP="00701DDF">
      <w:pPr>
        <w:spacing w:after="0" w:line="240" w:lineRule="auto"/>
        <w:jc w:val="center"/>
        <w:rPr>
          <w:rFonts w:ascii="Times New Roman" w:hAnsi="Times New Roman" w:cs="Times New Roman"/>
          <w:sz w:val="26"/>
          <w:szCs w:val="26"/>
        </w:rPr>
      </w:pPr>
    </w:p>
    <w:p w:rsidR="008C339B" w:rsidRDefault="008C339B" w:rsidP="00701DDF">
      <w:pPr>
        <w:spacing w:after="0" w:line="240" w:lineRule="auto"/>
        <w:jc w:val="center"/>
        <w:rPr>
          <w:rFonts w:ascii="Times New Roman" w:hAnsi="Times New Roman" w:cs="Times New Roman"/>
          <w:sz w:val="26"/>
          <w:szCs w:val="26"/>
        </w:rPr>
      </w:pPr>
      <w:r w:rsidRPr="00701DDF">
        <w:rPr>
          <w:rFonts w:ascii="Times New Roman" w:hAnsi="Times New Roman" w:cs="Times New Roman"/>
          <w:sz w:val="26"/>
          <w:szCs w:val="26"/>
        </w:rPr>
        <w:t xml:space="preserve">ЗАКЛЮЧЕНИЕ </w:t>
      </w:r>
    </w:p>
    <w:p w:rsidR="00701DDF" w:rsidRPr="00701DDF" w:rsidRDefault="00701DDF" w:rsidP="00701DDF">
      <w:pPr>
        <w:spacing w:after="0" w:line="240" w:lineRule="auto"/>
        <w:jc w:val="center"/>
        <w:rPr>
          <w:rFonts w:ascii="Times New Roman" w:hAnsi="Times New Roman" w:cs="Times New Roman"/>
          <w:sz w:val="26"/>
          <w:szCs w:val="26"/>
        </w:rPr>
      </w:pPr>
      <w:r w:rsidRPr="00701DDF">
        <w:rPr>
          <w:rFonts w:ascii="Times New Roman" w:hAnsi="Times New Roman" w:cs="Times New Roman"/>
          <w:sz w:val="26"/>
          <w:szCs w:val="26"/>
        </w:rPr>
        <w:t>по результатам антикоррупционной экспертизы</w:t>
      </w:r>
    </w:p>
    <w:p w:rsidR="00701DDF" w:rsidRPr="00701DDF" w:rsidRDefault="00701DDF" w:rsidP="00701DDF">
      <w:pPr>
        <w:spacing w:after="0" w:line="240" w:lineRule="auto"/>
        <w:jc w:val="center"/>
        <w:rPr>
          <w:rFonts w:ascii="Times New Roman" w:hAnsi="Times New Roman" w:cs="Times New Roman"/>
          <w:sz w:val="26"/>
          <w:szCs w:val="26"/>
        </w:rPr>
      </w:pPr>
    </w:p>
    <w:p w:rsidR="00701DDF" w:rsidRPr="00425972" w:rsidRDefault="00701DDF" w:rsidP="00701DDF">
      <w:pPr>
        <w:pBdr>
          <w:top w:val="single" w:sz="4" w:space="1" w:color="auto"/>
        </w:pBdr>
        <w:spacing w:after="0" w:line="240" w:lineRule="auto"/>
        <w:jc w:val="center"/>
        <w:rPr>
          <w:rFonts w:ascii="Times New Roman" w:hAnsi="Times New Roman" w:cs="Times New Roman"/>
          <w:sz w:val="20"/>
          <w:szCs w:val="20"/>
        </w:rPr>
      </w:pPr>
      <w:r w:rsidRPr="00425972">
        <w:rPr>
          <w:rFonts w:ascii="Times New Roman" w:hAnsi="Times New Roman" w:cs="Times New Roman"/>
          <w:sz w:val="20"/>
          <w:szCs w:val="20"/>
        </w:rPr>
        <w:t>(наименование документа)</w:t>
      </w:r>
    </w:p>
    <w:p w:rsidR="00701DDF" w:rsidRDefault="008C339B" w:rsidP="00BA762F">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Организационно-правовым отделом администрации Трубчевского муниципального района</w:t>
      </w:r>
      <w:r w:rsidR="00701DDF" w:rsidRPr="00701DDF">
        <w:rPr>
          <w:rFonts w:ascii="Times New Roman" w:hAnsi="Times New Roman" w:cs="Times New Roman"/>
          <w:sz w:val="26"/>
          <w:szCs w:val="26"/>
        </w:rPr>
        <w:t xml:space="preserve"> в соответствии с частью 3 статьи 3 Федерального закона от 17 июля 2009 г. № 172-ФЗ </w:t>
      </w:r>
      <w:r w:rsidR="00BA762F">
        <w:rPr>
          <w:rFonts w:ascii="Times New Roman" w:hAnsi="Times New Roman" w:cs="Times New Roman"/>
          <w:sz w:val="26"/>
          <w:szCs w:val="26"/>
        </w:rPr>
        <w:t>«</w:t>
      </w:r>
      <w:r w:rsidR="00701DDF" w:rsidRPr="00701DDF">
        <w:rPr>
          <w:rFonts w:ascii="Times New Roman" w:hAnsi="Times New Roman" w:cs="Times New Roman"/>
          <w:sz w:val="26"/>
          <w:szCs w:val="26"/>
        </w:rPr>
        <w:t>Об антикоррупционной экспертизе нормативных правовых актов и проектов нормативных правовых актов</w:t>
      </w:r>
      <w:r w:rsidR="00BA762F">
        <w:rPr>
          <w:rFonts w:ascii="Times New Roman" w:hAnsi="Times New Roman" w:cs="Times New Roman"/>
          <w:sz w:val="26"/>
          <w:szCs w:val="26"/>
        </w:rPr>
        <w:t>»</w:t>
      </w:r>
      <w:r w:rsidR="00701DDF" w:rsidRPr="00701DDF">
        <w:rPr>
          <w:rFonts w:ascii="Times New Roman" w:hAnsi="Times New Roman" w:cs="Times New Roman"/>
          <w:sz w:val="26"/>
          <w:szCs w:val="26"/>
        </w:rPr>
        <w:t xml:space="preserve"> и </w:t>
      </w:r>
      <w:r>
        <w:rPr>
          <w:rFonts w:ascii="Times New Roman" w:hAnsi="Times New Roman" w:cs="Times New Roman"/>
          <w:sz w:val="26"/>
          <w:szCs w:val="26"/>
        </w:rPr>
        <w:t>разделом 2 Порядка</w:t>
      </w:r>
      <w:r w:rsidR="00701DDF" w:rsidRPr="00701DDF">
        <w:rPr>
          <w:rFonts w:ascii="Times New Roman" w:hAnsi="Times New Roman" w:cs="Times New Roman"/>
          <w:sz w:val="26"/>
          <w:szCs w:val="26"/>
        </w:rPr>
        <w:t xml:space="preserve"> проведения антикоррупционной экспертизы нормативных правовых актов и проектов нормативных правовых актов</w:t>
      </w:r>
      <w:r>
        <w:rPr>
          <w:rFonts w:ascii="Times New Roman" w:hAnsi="Times New Roman" w:cs="Times New Roman"/>
          <w:sz w:val="26"/>
          <w:szCs w:val="26"/>
        </w:rPr>
        <w:t xml:space="preserve"> администрации Трубчевского муниципального района, утвержденного</w:t>
      </w:r>
      <w:r w:rsidR="00701DDF" w:rsidRPr="00701DDF">
        <w:rPr>
          <w:rFonts w:ascii="Times New Roman" w:hAnsi="Times New Roman" w:cs="Times New Roman"/>
          <w:sz w:val="26"/>
          <w:szCs w:val="26"/>
        </w:rPr>
        <w:t xml:space="preserve"> постановлением </w:t>
      </w:r>
      <w:r>
        <w:rPr>
          <w:rFonts w:ascii="Times New Roman" w:hAnsi="Times New Roman" w:cs="Times New Roman"/>
          <w:sz w:val="26"/>
          <w:szCs w:val="26"/>
        </w:rPr>
        <w:t>администрации Трубчевского муниципального района</w:t>
      </w:r>
      <w:r w:rsidR="00701DDF" w:rsidRPr="00701DDF">
        <w:rPr>
          <w:rFonts w:ascii="Times New Roman" w:hAnsi="Times New Roman" w:cs="Times New Roman"/>
          <w:sz w:val="26"/>
          <w:szCs w:val="26"/>
        </w:rPr>
        <w:t xml:space="preserve"> от </w:t>
      </w:r>
      <w:r>
        <w:rPr>
          <w:rFonts w:ascii="Times New Roman" w:hAnsi="Times New Roman" w:cs="Times New Roman"/>
          <w:sz w:val="26"/>
          <w:szCs w:val="26"/>
        </w:rPr>
        <w:t>________ 2017г. № ___</w:t>
      </w:r>
      <w:r w:rsidR="00701DDF" w:rsidRPr="00701DDF">
        <w:rPr>
          <w:rFonts w:ascii="Times New Roman" w:hAnsi="Times New Roman" w:cs="Times New Roman"/>
          <w:sz w:val="26"/>
          <w:szCs w:val="26"/>
        </w:rPr>
        <w:t>, проведе</w:t>
      </w:r>
      <w:r w:rsidR="00BA762F">
        <w:rPr>
          <w:rFonts w:ascii="Times New Roman" w:hAnsi="Times New Roman" w:cs="Times New Roman"/>
          <w:sz w:val="26"/>
          <w:szCs w:val="26"/>
        </w:rPr>
        <w:t>на антикоррупционная экспертиза</w:t>
      </w:r>
      <w:r w:rsidR="00701DDF" w:rsidRPr="00701DDF">
        <w:rPr>
          <w:rFonts w:ascii="Times New Roman" w:hAnsi="Times New Roman" w:cs="Times New Roman"/>
          <w:sz w:val="26"/>
          <w:szCs w:val="26"/>
        </w:rPr>
        <w:t>.</w:t>
      </w:r>
    </w:p>
    <w:p w:rsidR="00BA762F" w:rsidRPr="00701DDF" w:rsidRDefault="00BA762F" w:rsidP="00BA762F">
      <w:pPr>
        <w:spacing w:after="0" w:line="240" w:lineRule="auto"/>
        <w:ind w:firstLine="567"/>
        <w:jc w:val="both"/>
        <w:rPr>
          <w:rFonts w:ascii="Times New Roman" w:hAnsi="Times New Roman" w:cs="Times New Roman"/>
          <w:sz w:val="26"/>
          <w:szCs w:val="26"/>
        </w:rPr>
      </w:pPr>
    </w:p>
    <w:p w:rsidR="00701DDF" w:rsidRPr="00425972" w:rsidRDefault="00701DDF" w:rsidP="00701DDF">
      <w:pPr>
        <w:pBdr>
          <w:top w:val="single" w:sz="4" w:space="1" w:color="auto"/>
        </w:pBdr>
        <w:spacing w:after="0" w:line="240" w:lineRule="auto"/>
        <w:jc w:val="center"/>
        <w:rPr>
          <w:rFonts w:ascii="Times New Roman" w:hAnsi="Times New Roman" w:cs="Times New Roman"/>
          <w:sz w:val="20"/>
          <w:szCs w:val="20"/>
        </w:rPr>
      </w:pPr>
      <w:r w:rsidRPr="00425972">
        <w:rPr>
          <w:rFonts w:ascii="Times New Roman" w:hAnsi="Times New Roman" w:cs="Times New Roman"/>
          <w:sz w:val="20"/>
          <w:szCs w:val="20"/>
        </w:rPr>
        <w:t>(наименование документа)</w:t>
      </w:r>
    </w:p>
    <w:p w:rsidR="00701DDF" w:rsidRPr="00701DDF" w:rsidRDefault="00701DDF" w:rsidP="00701DDF">
      <w:pPr>
        <w:spacing w:after="0" w:line="240" w:lineRule="auto"/>
        <w:ind w:firstLine="567"/>
        <w:rPr>
          <w:rFonts w:ascii="Times New Roman" w:hAnsi="Times New Roman" w:cs="Times New Roman"/>
          <w:sz w:val="26"/>
          <w:szCs w:val="26"/>
        </w:rPr>
      </w:pPr>
      <w:r w:rsidRPr="00701DDF">
        <w:rPr>
          <w:rFonts w:ascii="Times New Roman" w:hAnsi="Times New Roman" w:cs="Times New Roman"/>
          <w:sz w:val="26"/>
          <w:szCs w:val="26"/>
        </w:rPr>
        <w:t>Вариант 1:</w:t>
      </w:r>
    </w:p>
    <w:p w:rsidR="00701DDF" w:rsidRPr="00701DDF" w:rsidRDefault="00701DDF" w:rsidP="00701DDF">
      <w:pPr>
        <w:spacing w:after="0" w:line="240" w:lineRule="auto"/>
        <w:ind w:firstLine="567"/>
        <w:rPr>
          <w:rFonts w:ascii="Times New Roman" w:hAnsi="Times New Roman" w:cs="Times New Roman"/>
          <w:sz w:val="26"/>
          <w:szCs w:val="26"/>
        </w:rPr>
      </w:pPr>
      <w:r w:rsidRPr="00701DDF">
        <w:rPr>
          <w:rFonts w:ascii="Times New Roman" w:hAnsi="Times New Roman" w:cs="Times New Roman"/>
          <w:sz w:val="26"/>
          <w:szCs w:val="26"/>
        </w:rPr>
        <w:t xml:space="preserve">В представленном  </w:t>
      </w:r>
    </w:p>
    <w:p w:rsidR="00701DDF" w:rsidRPr="00425972" w:rsidRDefault="00701DDF" w:rsidP="00701DDF">
      <w:pPr>
        <w:pBdr>
          <w:top w:val="single" w:sz="4" w:space="1" w:color="auto"/>
        </w:pBdr>
        <w:spacing w:after="0" w:line="240" w:lineRule="auto"/>
        <w:jc w:val="center"/>
        <w:rPr>
          <w:rFonts w:ascii="Times New Roman" w:hAnsi="Times New Roman" w:cs="Times New Roman"/>
          <w:sz w:val="20"/>
          <w:szCs w:val="20"/>
        </w:rPr>
      </w:pPr>
      <w:r w:rsidRPr="00425972">
        <w:rPr>
          <w:rFonts w:ascii="Times New Roman" w:hAnsi="Times New Roman" w:cs="Times New Roman"/>
          <w:sz w:val="20"/>
          <w:szCs w:val="20"/>
        </w:rPr>
        <w:t>(наименование документа)</w:t>
      </w:r>
    </w:p>
    <w:p w:rsidR="00701DDF" w:rsidRPr="00701DDF" w:rsidRDefault="00701DDF" w:rsidP="00701DDF">
      <w:pPr>
        <w:spacing w:after="0" w:line="240" w:lineRule="auto"/>
        <w:rPr>
          <w:rFonts w:ascii="Times New Roman" w:hAnsi="Times New Roman" w:cs="Times New Roman"/>
          <w:sz w:val="26"/>
          <w:szCs w:val="26"/>
        </w:rPr>
      </w:pPr>
      <w:r w:rsidRPr="00701DDF">
        <w:rPr>
          <w:rFonts w:ascii="Times New Roman" w:hAnsi="Times New Roman" w:cs="Times New Roman"/>
          <w:sz w:val="26"/>
          <w:szCs w:val="26"/>
        </w:rPr>
        <w:t>коррупциогенные факторы не выявлены.</w:t>
      </w:r>
    </w:p>
    <w:p w:rsidR="00701DDF" w:rsidRPr="00701DDF" w:rsidRDefault="00701DDF" w:rsidP="00701DDF">
      <w:pPr>
        <w:spacing w:after="0" w:line="240" w:lineRule="auto"/>
        <w:ind w:firstLine="567"/>
        <w:rPr>
          <w:rFonts w:ascii="Times New Roman" w:hAnsi="Times New Roman" w:cs="Times New Roman"/>
          <w:sz w:val="26"/>
          <w:szCs w:val="26"/>
        </w:rPr>
      </w:pPr>
      <w:r w:rsidRPr="00701DDF">
        <w:rPr>
          <w:rFonts w:ascii="Times New Roman" w:hAnsi="Times New Roman" w:cs="Times New Roman"/>
          <w:sz w:val="26"/>
          <w:szCs w:val="26"/>
        </w:rPr>
        <w:t>Вариант 2:</w:t>
      </w:r>
    </w:p>
    <w:p w:rsidR="00701DDF" w:rsidRPr="00701DDF" w:rsidRDefault="00701DDF" w:rsidP="00701DDF">
      <w:pPr>
        <w:spacing w:after="0" w:line="240" w:lineRule="auto"/>
        <w:ind w:firstLine="567"/>
        <w:rPr>
          <w:rFonts w:ascii="Times New Roman" w:hAnsi="Times New Roman" w:cs="Times New Roman"/>
          <w:sz w:val="26"/>
          <w:szCs w:val="26"/>
        </w:rPr>
      </w:pPr>
      <w:r w:rsidRPr="00701DDF">
        <w:rPr>
          <w:rFonts w:ascii="Times New Roman" w:hAnsi="Times New Roman" w:cs="Times New Roman"/>
          <w:sz w:val="26"/>
          <w:szCs w:val="26"/>
        </w:rPr>
        <w:t xml:space="preserve">В представленном  </w:t>
      </w:r>
    </w:p>
    <w:p w:rsidR="00701DDF" w:rsidRPr="00425972" w:rsidRDefault="00701DDF" w:rsidP="00701DDF">
      <w:pPr>
        <w:pBdr>
          <w:top w:val="single" w:sz="4" w:space="1" w:color="auto"/>
        </w:pBdr>
        <w:spacing w:after="0" w:line="240" w:lineRule="auto"/>
        <w:jc w:val="center"/>
        <w:rPr>
          <w:rFonts w:ascii="Times New Roman" w:hAnsi="Times New Roman" w:cs="Times New Roman"/>
          <w:sz w:val="20"/>
          <w:szCs w:val="20"/>
        </w:rPr>
      </w:pPr>
      <w:r w:rsidRPr="00425972">
        <w:rPr>
          <w:rFonts w:ascii="Times New Roman" w:hAnsi="Times New Roman" w:cs="Times New Roman"/>
          <w:sz w:val="20"/>
          <w:szCs w:val="20"/>
        </w:rPr>
        <w:t>(наименование документа)</w:t>
      </w:r>
    </w:p>
    <w:p w:rsidR="00701DDF" w:rsidRPr="00701DDF" w:rsidRDefault="00701DDF" w:rsidP="00701DDF">
      <w:pPr>
        <w:spacing w:after="0" w:line="240" w:lineRule="auto"/>
        <w:rPr>
          <w:rFonts w:ascii="Times New Roman" w:hAnsi="Times New Roman" w:cs="Times New Roman"/>
          <w:sz w:val="26"/>
          <w:szCs w:val="26"/>
        </w:rPr>
      </w:pPr>
      <w:r w:rsidRPr="00701DDF">
        <w:rPr>
          <w:rFonts w:ascii="Times New Roman" w:hAnsi="Times New Roman" w:cs="Times New Roman"/>
          <w:sz w:val="26"/>
          <w:szCs w:val="26"/>
        </w:rPr>
        <w:t>выявлены коррупциогенные факторы</w:t>
      </w:r>
      <w:r w:rsidR="008C339B">
        <w:rPr>
          <w:rFonts w:ascii="Times New Roman" w:hAnsi="Times New Roman" w:cs="Times New Roman"/>
          <w:sz w:val="26"/>
          <w:szCs w:val="26"/>
        </w:rPr>
        <w:t xml:space="preserve"> &lt;*&gt;.</w:t>
      </w:r>
    </w:p>
    <w:p w:rsidR="00701DDF" w:rsidRPr="00701DDF" w:rsidRDefault="00701DDF" w:rsidP="00701DDF">
      <w:pPr>
        <w:spacing w:after="0" w:line="240" w:lineRule="auto"/>
        <w:ind w:firstLine="567"/>
        <w:rPr>
          <w:rFonts w:ascii="Times New Roman" w:hAnsi="Times New Roman" w:cs="Times New Roman"/>
          <w:sz w:val="26"/>
          <w:szCs w:val="26"/>
        </w:rPr>
      </w:pPr>
      <w:r w:rsidRPr="00701DDF">
        <w:rPr>
          <w:rFonts w:ascii="Times New Roman" w:hAnsi="Times New Roman" w:cs="Times New Roman"/>
          <w:sz w:val="26"/>
          <w:szCs w:val="26"/>
        </w:rPr>
        <w:t xml:space="preserve">В целях устранения выявленных коррупциогенных факторов предлагается  </w:t>
      </w:r>
    </w:p>
    <w:p w:rsidR="00701DDF" w:rsidRPr="00701DDF" w:rsidRDefault="00701DDF" w:rsidP="00701DDF">
      <w:pPr>
        <w:pBdr>
          <w:top w:val="single" w:sz="4" w:space="1" w:color="auto"/>
        </w:pBdr>
        <w:spacing w:after="0" w:line="240" w:lineRule="auto"/>
        <w:rPr>
          <w:rFonts w:ascii="Times New Roman" w:hAnsi="Times New Roman" w:cs="Times New Roman"/>
          <w:sz w:val="26"/>
          <w:szCs w:val="26"/>
        </w:rPr>
      </w:pPr>
    </w:p>
    <w:p w:rsidR="00701DDF" w:rsidRPr="00701DDF" w:rsidRDefault="00701DDF" w:rsidP="00701DDF">
      <w:pPr>
        <w:tabs>
          <w:tab w:val="right" w:pos="9922"/>
        </w:tabs>
        <w:spacing w:after="0" w:line="240" w:lineRule="auto"/>
        <w:rPr>
          <w:rFonts w:ascii="Times New Roman" w:hAnsi="Times New Roman" w:cs="Times New Roman"/>
          <w:sz w:val="26"/>
          <w:szCs w:val="26"/>
        </w:rPr>
      </w:pPr>
      <w:r w:rsidRPr="00701DDF">
        <w:rPr>
          <w:rFonts w:ascii="Times New Roman" w:hAnsi="Times New Roman" w:cs="Times New Roman"/>
          <w:sz w:val="26"/>
          <w:szCs w:val="26"/>
        </w:rPr>
        <w:tab/>
        <w:t>.</w:t>
      </w:r>
    </w:p>
    <w:p w:rsidR="00701DDF" w:rsidRPr="00425972" w:rsidRDefault="00701DDF" w:rsidP="00701DDF">
      <w:pPr>
        <w:pBdr>
          <w:top w:val="single" w:sz="4" w:space="1" w:color="auto"/>
        </w:pBdr>
        <w:spacing w:after="0" w:line="240" w:lineRule="auto"/>
        <w:jc w:val="center"/>
        <w:rPr>
          <w:rFonts w:ascii="Times New Roman" w:hAnsi="Times New Roman" w:cs="Times New Roman"/>
          <w:sz w:val="20"/>
          <w:szCs w:val="20"/>
        </w:rPr>
      </w:pPr>
      <w:r w:rsidRPr="00425972">
        <w:rPr>
          <w:rFonts w:ascii="Times New Roman" w:hAnsi="Times New Roman" w:cs="Times New Roman"/>
          <w:sz w:val="20"/>
          <w:szCs w:val="20"/>
        </w:rPr>
        <w:t>(указывается способ устранения коррупциогенных факторов)</w:t>
      </w:r>
    </w:p>
    <w:tbl>
      <w:tblPr>
        <w:tblW w:w="0" w:type="auto"/>
        <w:tblLayout w:type="fixed"/>
        <w:tblCellMar>
          <w:left w:w="28" w:type="dxa"/>
          <w:right w:w="28" w:type="dxa"/>
        </w:tblCellMar>
        <w:tblLook w:val="0000" w:firstRow="0" w:lastRow="0" w:firstColumn="0" w:lastColumn="0" w:noHBand="0" w:noVBand="0"/>
      </w:tblPr>
      <w:tblGrid>
        <w:gridCol w:w="4536"/>
        <w:gridCol w:w="170"/>
        <w:gridCol w:w="1985"/>
        <w:gridCol w:w="170"/>
        <w:gridCol w:w="3119"/>
      </w:tblGrid>
      <w:tr w:rsidR="00701DDF" w:rsidRPr="00425972" w:rsidTr="00600350">
        <w:tc>
          <w:tcPr>
            <w:tcW w:w="4536" w:type="dxa"/>
            <w:tcBorders>
              <w:top w:val="nil"/>
              <w:left w:val="nil"/>
              <w:bottom w:val="single" w:sz="4" w:space="0" w:color="auto"/>
              <w:right w:val="nil"/>
            </w:tcBorders>
            <w:vAlign w:val="bottom"/>
          </w:tcPr>
          <w:p w:rsidR="00701DDF" w:rsidRPr="00425972" w:rsidRDefault="00701DDF" w:rsidP="00701DDF">
            <w:pPr>
              <w:spacing w:after="0" w:line="240" w:lineRule="auto"/>
              <w:jc w:val="center"/>
              <w:rPr>
                <w:rFonts w:ascii="Times New Roman" w:hAnsi="Times New Roman" w:cs="Times New Roman"/>
                <w:sz w:val="20"/>
                <w:szCs w:val="20"/>
              </w:rPr>
            </w:pPr>
          </w:p>
        </w:tc>
        <w:tc>
          <w:tcPr>
            <w:tcW w:w="170" w:type="dxa"/>
            <w:tcBorders>
              <w:top w:val="nil"/>
              <w:left w:val="nil"/>
              <w:bottom w:val="nil"/>
              <w:right w:val="nil"/>
            </w:tcBorders>
            <w:vAlign w:val="bottom"/>
          </w:tcPr>
          <w:p w:rsidR="00701DDF" w:rsidRPr="00425972" w:rsidRDefault="00701DDF" w:rsidP="00701DDF">
            <w:pPr>
              <w:spacing w:after="0" w:line="240" w:lineRule="auto"/>
              <w:jc w:val="center"/>
              <w:rPr>
                <w:rFonts w:ascii="Times New Roman" w:hAnsi="Times New Roman" w:cs="Times New Roman"/>
                <w:sz w:val="20"/>
                <w:szCs w:val="20"/>
              </w:rPr>
            </w:pPr>
          </w:p>
        </w:tc>
        <w:tc>
          <w:tcPr>
            <w:tcW w:w="1985" w:type="dxa"/>
            <w:tcBorders>
              <w:top w:val="nil"/>
              <w:left w:val="nil"/>
              <w:bottom w:val="single" w:sz="4" w:space="0" w:color="auto"/>
              <w:right w:val="nil"/>
            </w:tcBorders>
            <w:vAlign w:val="bottom"/>
          </w:tcPr>
          <w:p w:rsidR="00701DDF" w:rsidRPr="00425972" w:rsidRDefault="00701DDF" w:rsidP="00701DDF">
            <w:pPr>
              <w:spacing w:after="0" w:line="240" w:lineRule="auto"/>
              <w:jc w:val="center"/>
              <w:rPr>
                <w:rFonts w:ascii="Times New Roman" w:hAnsi="Times New Roman" w:cs="Times New Roman"/>
                <w:sz w:val="20"/>
                <w:szCs w:val="20"/>
              </w:rPr>
            </w:pPr>
          </w:p>
        </w:tc>
        <w:tc>
          <w:tcPr>
            <w:tcW w:w="170" w:type="dxa"/>
            <w:tcBorders>
              <w:top w:val="nil"/>
              <w:left w:val="nil"/>
              <w:bottom w:val="nil"/>
              <w:right w:val="nil"/>
            </w:tcBorders>
            <w:vAlign w:val="bottom"/>
          </w:tcPr>
          <w:p w:rsidR="00701DDF" w:rsidRPr="00425972" w:rsidRDefault="00701DDF" w:rsidP="00701DDF">
            <w:pPr>
              <w:spacing w:after="0" w:line="240" w:lineRule="auto"/>
              <w:jc w:val="center"/>
              <w:rPr>
                <w:rFonts w:ascii="Times New Roman" w:hAnsi="Times New Roman" w:cs="Times New Roman"/>
                <w:sz w:val="20"/>
                <w:szCs w:val="20"/>
              </w:rPr>
            </w:pPr>
          </w:p>
        </w:tc>
        <w:tc>
          <w:tcPr>
            <w:tcW w:w="3119" w:type="dxa"/>
            <w:tcBorders>
              <w:top w:val="nil"/>
              <w:left w:val="nil"/>
              <w:bottom w:val="single" w:sz="4" w:space="0" w:color="auto"/>
              <w:right w:val="nil"/>
            </w:tcBorders>
            <w:vAlign w:val="bottom"/>
          </w:tcPr>
          <w:p w:rsidR="00701DDF" w:rsidRPr="00425972" w:rsidRDefault="00701DDF" w:rsidP="00701DDF">
            <w:pPr>
              <w:spacing w:after="0" w:line="240" w:lineRule="auto"/>
              <w:jc w:val="center"/>
              <w:rPr>
                <w:rFonts w:ascii="Times New Roman" w:hAnsi="Times New Roman" w:cs="Times New Roman"/>
                <w:sz w:val="20"/>
                <w:szCs w:val="20"/>
              </w:rPr>
            </w:pPr>
          </w:p>
        </w:tc>
      </w:tr>
      <w:tr w:rsidR="00701DDF" w:rsidRPr="00425972" w:rsidTr="00600350">
        <w:tc>
          <w:tcPr>
            <w:tcW w:w="4536" w:type="dxa"/>
            <w:tcBorders>
              <w:top w:val="nil"/>
              <w:left w:val="nil"/>
              <w:bottom w:val="nil"/>
              <w:right w:val="nil"/>
            </w:tcBorders>
          </w:tcPr>
          <w:p w:rsidR="00701DDF" w:rsidRPr="00425972" w:rsidRDefault="00701DDF" w:rsidP="00701DDF">
            <w:pPr>
              <w:spacing w:after="0" w:line="240" w:lineRule="auto"/>
              <w:jc w:val="center"/>
              <w:rPr>
                <w:rFonts w:ascii="Times New Roman" w:hAnsi="Times New Roman" w:cs="Times New Roman"/>
                <w:sz w:val="20"/>
                <w:szCs w:val="20"/>
              </w:rPr>
            </w:pPr>
            <w:r w:rsidRPr="00425972">
              <w:rPr>
                <w:rFonts w:ascii="Times New Roman" w:hAnsi="Times New Roman" w:cs="Times New Roman"/>
                <w:sz w:val="20"/>
                <w:szCs w:val="20"/>
              </w:rPr>
              <w:t>(наименование должности)</w:t>
            </w:r>
          </w:p>
        </w:tc>
        <w:tc>
          <w:tcPr>
            <w:tcW w:w="170" w:type="dxa"/>
            <w:tcBorders>
              <w:top w:val="nil"/>
              <w:left w:val="nil"/>
              <w:bottom w:val="nil"/>
              <w:right w:val="nil"/>
            </w:tcBorders>
          </w:tcPr>
          <w:p w:rsidR="00701DDF" w:rsidRPr="00425972" w:rsidRDefault="00701DDF" w:rsidP="00701DDF">
            <w:pPr>
              <w:spacing w:after="0" w:line="240" w:lineRule="auto"/>
              <w:jc w:val="center"/>
              <w:rPr>
                <w:rFonts w:ascii="Times New Roman" w:hAnsi="Times New Roman" w:cs="Times New Roman"/>
                <w:sz w:val="20"/>
                <w:szCs w:val="20"/>
              </w:rPr>
            </w:pPr>
          </w:p>
        </w:tc>
        <w:tc>
          <w:tcPr>
            <w:tcW w:w="1985" w:type="dxa"/>
            <w:tcBorders>
              <w:top w:val="nil"/>
              <w:left w:val="nil"/>
              <w:bottom w:val="nil"/>
              <w:right w:val="nil"/>
            </w:tcBorders>
          </w:tcPr>
          <w:p w:rsidR="00701DDF" w:rsidRPr="00425972" w:rsidRDefault="00701DDF" w:rsidP="00701DDF">
            <w:pPr>
              <w:spacing w:after="0" w:line="240" w:lineRule="auto"/>
              <w:jc w:val="center"/>
              <w:rPr>
                <w:rFonts w:ascii="Times New Roman" w:hAnsi="Times New Roman" w:cs="Times New Roman"/>
                <w:sz w:val="20"/>
                <w:szCs w:val="20"/>
              </w:rPr>
            </w:pPr>
            <w:r w:rsidRPr="00425972">
              <w:rPr>
                <w:rFonts w:ascii="Times New Roman" w:hAnsi="Times New Roman" w:cs="Times New Roman"/>
                <w:sz w:val="20"/>
                <w:szCs w:val="20"/>
              </w:rPr>
              <w:t xml:space="preserve">(подпись) </w:t>
            </w:r>
          </w:p>
        </w:tc>
        <w:tc>
          <w:tcPr>
            <w:tcW w:w="170" w:type="dxa"/>
            <w:tcBorders>
              <w:top w:val="nil"/>
              <w:left w:val="nil"/>
              <w:bottom w:val="nil"/>
              <w:right w:val="nil"/>
            </w:tcBorders>
          </w:tcPr>
          <w:p w:rsidR="00701DDF" w:rsidRPr="00425972" w:rsidRDefault="00701DDF" w:rsidP="00701DDF">
            <w:pPr>
              <w:spacing w:after="0" w:line="240" w:lineRule="auto"/>
              <w:jc w:val="center"/>
              <w:rPr>
                <w:rFonts w:ascii="Times New Roman" w:hAnsi="Times New Roman" w:cs="Times New Roman"/>
                <w:sz w:val="20"/>
                <w:szCs w:val="20"/>
              </w:rPr>
            </w:pPr>
          </w:p>
        </w:tc>
        <w:tc>
          <w:tcPr>
            <w:tcW w:w="3119" w:type="dxa"/>
            <w:tcBorders>
              <w:top w:val="nil"/>
              <w:left w:val="nil"/>
              <w:bottom w:val="nil"/>
              <w:right w:val="nil"/>
            </w:tcBorders>
          </w:tcPr>
          <w:p w:rsidR="00701DDF" w:rsidRPr="00425972" w:rsidRDefault="00701DDF" w:rsidP="00701DDF">
            <w:pPr>
              <w:spacing w:after="0" w:line="240" w:lineRule="auto"/>
              <w:jc w:val="center"/>
              <w:rPr>
                <w:rFonts w:ascii="Times New Roman" w:hAnsi="Times New Roman" w:cs="Times New Roman"/>
                <w:sz w:val="20"/>
                <w:szCs w:val="20"/>
              </w:rPr>
            </w:pPr>
            <w:r w:rsidRPr="00425972">
              <w:rPr>
                <w:rFonts w:ascii="Times New Roman" w:hAnsi="Times New Roman" w:cs="Times New Roman"/>
                <w:sz w:val="20"/>
                <w:szCs w:val="20"/>
              </w:rPr>
              <w:t>(инициалы, фамилия)</w:t>
            </w:r>
          </w:p>
        </w:tc>
      </w:tr>
    </w:tbl>
    <w:p w:rsidR="00701DDF" w:rsidRDefault="00701DDF" w:rsidP="00701DDF">
      <w:pPr>
        <w:spacing w:after="0" w:line="240" w:lineRule="auto"/>
        <w:rPr>
          <w:rFonts w:ascii="Times New Roman" w:hAnsi="Times New Roman" w:cs="Times New Roman"/>
          <w:sz w:val="26"/>
          <w:szCs w:val="26"/>
        </w:rPr>
      </w:pPr>
    </w:p>
    <w:p w:rsidR="008C339B" w:rsidRPr="008C339B" w:rsidRDefault="008C339B" w:rsidP="008C339B">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6"/>
          <w:szCs w:val="26"/>
        </w:rPr>
        <w:t xml:space="preserve">&lt;*&gt; </w:t>
      </w:r>
      <w:r w:rsidRPr="008C339B">
        <w:rPr>
          <w:rFonts w:ascii="Times New Roman" w:hAnsi="Times New Roman" w:cs="Times New Roman"/>
          <w:sz w:val="20"/>
          <w:szCs w:val="20"/>
        </w:rPr>
        <w:t xml:space="preserve">Отражаются все положения документа,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w:t>
      </w:r>
      <w:hyperlink r:id="rId17" w:history="1">
        <w:r w:rsidRPr="008C339B">
          <w:rPr>
            <w:rFonts w:ascii="Times New Roman" w:hAnsi="Times New Roman" w:cs="Times New Roman"/>
            <w:color w:val="0000FF"/>
            <w:sz w:val="20"/>
            <w:szCs w:val="20"/>
          </w:rPr>
          <w:t>методики</w:t>
        </w:r>
      </w:hyperlink>
      <w:r w:rsidRPr="008C339B">
        <w:rPr>
          <w:rFonts w:ascii="Times New Roman" w:hAnsi="Times New Roman" w:cs="Times New Roman"/>
          <w:sz w:val="20"/>
          <w:szCs w:val="20"/>
        </w:rPr>
        <w:t xml:space="preserve">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 N 96 (Собрание законодательства Российской Федерации, 2010, N 10, ст. 1084; 2012, N 52, ст. 7507; 2013, N 13, ст. 1575).</w:t>
      </w:r>
    </w:p>
    <w:p w:rsidR="008C339B" w:rsidRPr="00701DDF" w:rsidRDefault="008C339B" w:rsidP="00701DDF">
      <w:pPr>
        <w:spacing w:after="0" w:line="240" w:lineRule="auto"/>
        <w:rPr>
          <w:rFonts w:ascii="Times New Roman" w:hAnsi="Times New Roman" w:cs="Times New Roman"/>
          <w:sz w:val="26"/>
          <w:szCs w:val="26"/>
        </w:rPr>
      </w:pPr>
    </w:p>
    <w:p w:rsidR="008C339B" w:rsidRDefault="008C339B" w:rsidP="008C339B">
      <w:pPr>
        <w:spacing w:after="0" w:line="240" w:lineRule="auto"/>
        <w:jc w:val="right"/>
        <w:rPr>
          <w:rFonts w:ascii="Times New Roman" w:hAnsi="Times New Roman" w:cs="Times New Roman"/>
          <w:sz w:val="26"/>
          <w:szCs w:val="26"/>
        </w:rPr>
      </w:pPr>
      <w:r w:rsidRPr="00701DDF">
        <w:rPr>
          <w:rFonts w:ascii="Times New Roman" w:hAnsi="Times New Roman" w:cs="Times New Roman"/>
          <w:sz w:val="26"/>
          <w:szCs w:val="26"/>
        </w:rPr>
        <w:t xml:space="preserve">Приложение </w:t>
      </w:r>
      <w:r>
        <w:rPr>
          <w:rFonts w:ascii="Times New Roman" w:hAnsi="Times New Roman" w:cs="Times New Roman"/>
          <w:sz w:val="26"/>
          <w:szCs w:val="26"/>
        </w:rPr>
        <w:t>№ 2</w:t>
      </w:r>
      <w:r w:rsidRPr="00701DDF">
        <w:rPr>
          <w:rFonts w:ascii="Times New Roman" w:hAnsi="Times New Roman" w:cs="Times New Roman"/>
          <w:sz w:val="26"/>
          <w:szCs w:val="26"/>
        </w:rPr>
        <w:br/>
        <w:t xml:space="preserve">к </w:t>
      </w:r>
      <w:r>
        <w:rPr>
          <w:rFonts w:ascii="Times New Roman" w:hAnsi="Times New Roman" w:cs="Times New Roman"/>
          <w:sz w:val="26"/>
          <w:szCs w:val="26"/>
        </w:rPr>
        <w:t xml:space="preserve">Порядку </w:t>
      </w:r>
      <w:r w:rsidRPr="00605B6E">
        <w:rPr>
          <w:rFonts w:ascii="Times New Roman" w:hAnsi="Times New Roman" w:cs="Times New Roman"/>
          <w:sz w:val="26"/>
          <w:szCs w:val="26"/>
        </w:rPr>
        <w:t xml:space="preserve">проведения антикоррупционной экспертизы </w:t>
      </w:r>
    </w:p>
    <w:p w:rsidR="008C339B" w:rsidRDefault="008C339B" w:rsidP="008C339B">
      <w:pPr>
        <w:spacing w:after="0" w:line="240" w:lineRule="auto"/>
        <w:jc w:val="right"/>
        <w:rPr>
          <w:rFonts w:ascii="Times New Roman" w:hAnsi="Times New Roman" w:cs="Times New Roman"/>
          <w:sz w:val="26"/>
          <w:szCs w:val="26"/>
        </w:rPr>
      </w:pPr>
      <w:r w:rsidRPr="00605B6E">
        <w:rPr>
          <w:rFonts w:ascii="Times New Roman" w:hAnsi="Times New Roman" w:cs="Times New Roman"/>
          <w:sz w:val="26"/>
          <w:szCs w:val="26"/>
        </w:rPr>
        <w:t>нормативных</w:t>
      </w:r>
      <w:r>
        <w:rPr>
          <w:rFonts w:ascii="Times New Roman" w:hAnsi="Times New Roman" w:cs="Times New Roman"/>
          <w:sz w:val="26"/>
          <w:szCs w:val="26"/>
        </w:rPr>
        <w:t xml:space="preserve"> </w:t>
      </w:r>
      <w:r w:rsidRPr="00605B6E">
        <w:rPr>
          <w:rFonts w:ascii="Times New Roman" w:hAnsi="Times New Roman" w:cs="Times New Roman"/>
          <w:sz w:val="26"/>
          <w:szCs w:val="26"/>
        </w:rPr>
        <w:t xml:space="preserve">правовых актов и проектов </w:t>
      </w:r>
    </w:p>
    <w:p w:rsidR="008C339B" w:rsidRDefault="008C339B" w:rsidP="008C339B">
      <w:pPr>
        <w:spacing w:after="0" w:line="240" w:lineRule="auto"/>
        <w:jc w:val="right"/>
        <w:rPr>
          <w:rFonts w:ascii="Times New Roman" w:hAnsi="Times New Roman" w:cs="Times New Roman"/>
          <w:sz w:val="26"/>
          <w:szCs w:val="26"/>
        </w:rPr>
      </w:pPr>
      <w:r w:rsidRPr="00605B6E">
        <w:rPr>
          <w:rFonts w:ascii="Times New Roman" w:hAnsi="Times New Roman" w:cs="Times New Roman"/>
          <w:sz w:val="26"/>
          <w:szCs w:val="26"/>
        </w:rPr>
        <w:t>нормативных правовых актов</w:t>
      </w:r>
      <w:r>
        <w:rPr>
          <w:rFonts w:ascii="Times New Roman" w:hAnsi="Times New Roman" w:cs="Times New Roman"/>
          <w:sz w:val="26"/>
          <w:szCs w:val="26"/>
        </w:rPr>
        <w:t xml:space="preserve"> администрации </w:t>
      </w:r>
    </w:p>
    <w:p w:rsidR="008C339B" w:rsidRPr="00605B6E" w:rsidRDefault="008C339B" w:rsidP="008C339B">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Трубчевского муниципального района</w:t>
      </w:r>
    </w:p>
    <w:p w:rsidR="008C339B" w:rsidRPr="00605B6E" w:rsidRDefault="008C339B" w:rsidP="008C339B">
      <w:pPr>
        <w:spacing w:after="0" w:line="240" w:lineRule="auto"/>
        <w:jc w:val="right"/>
        <w:rPr>
          <w:rFonts w:ascii="Times New Roman" w:hAnsi="Times New Roman" w:cs="Times New Roman"/>
          <w:sz w:val="26"/>
          <w:szCs w:val="26"/>
        </w:rPr>
      </w:pPr>
    </w:p>
    <w:p w:rsidR="00322768" w:rsidRPr="00322768" w:rsidRDefault="00322768" w:rsidP="00322768">
      <w:pPr>
        <w:spacing w:after="0" w:line="240" w:lineRule="auto"/>
        <w:jc w:val="center"/>
        <w:rPr>
          <w:rFonts w:ascii="Times New Roman" w:hAnsi="Times New Roman" w:cs="Times New Roman"/>
          <w:sz w:val="26"/>
          <w:szCs w:val="26"/>
        </w:rPr>
      </w:pPr>
      <w:r w:rsidRPr="003B7D07">
        <w:rPr>
          <w:rFonts w:ascii="Times New Roman" w:hAnsi="Times New Roman" w:cs="Times New Roman"/>
          <w:bCs/>
          <w:sz w:val="26"/>
          <w:szCs w:val="26"/>
        </w:rPr>
        <w:t>ЗАКЛЮЧЕНИЕ</w:t>
      </w:r>
      <w:r w:rsidRPr="00322768">
        <w:rPr>
          <w:rFonts w:ascii="Times New Roman" w:hAnsi="Times New Roman" w:cs="Times New Roman"/>
          <w:b/>
          <w:bCs/>
          <w:sz w:val="26"/>
          <w:szCs w:val="26"/>
        </w:rPr>
        <w:br/>
      </w:r>
      <w:r w:rsidRPr="00322768">
        <w:rPr>
          <w:rFonts w:ascii="Times New Roman" w:hAnsi="Times New Roman" w:cs="Times New Roman"/>
          <w:sz w:val="26"/>
          <w:szCs w:val="26"/>
        </w:rPr>
        <w:t>по результатам независимой антикоррупционной экспертизы</w:t>
      </w:r>
    </w:p>
    <w:p w:rsidR="00322768" w:rsidRPr="00322768" w:rsidRDefault="00322768" w:rsidP="00322768">
      <w:pPr>
        <w:tabs>
          <w:tab w:val="right" w:pos="9921"/>
        </w:tabs>
        <w:spacing w:after="0" w:line="240" w:lineRule="auto"/>
        <w:rPr>
          <w:rFonts w:ascii="Times New Roman" w:hAnsi="Times New Roman" w:cs="Times New Roman"/>
          <w:sz w:val="26"/>
          <w:szCs w:val="26"/>
        </w:rPr>
      </w:pPr>
      <w:r w:rsidRPr="00322768">
        <w:rPr>
          <w:rFonts w:ascii="Times New Roman" w:hAnsi="Times New Roman" w:cs="Times New Roman"/>
          <w:sz w:val="26"/>
          <w:szCs w:val="26"/>
        </w:rPr>
        <w:tab/>
        <w:t>,</w:t>
      </w:r>
    </w:p>
    <w:p w:rsidR="00322768" w:rsidRPr="009F5D8B" w:rsidRDefault="00322768" w:rsidP="00322768">
      <w:pPr>
        <w:pBdr>
          <w:top w:val="single" w:sz="4" w:space="1" w:color="auto"/>
        </w:pBdr>
        <w:spacing w:after="0" w:line="240" w:lineRule="auto"/>
        <w:jc w:val="center"/>
        <w:rPr>
          <w:rFonts w:ascii="Times New Roman" w:hAnsi="Times New Roman" w:cs="Times New Roman"/>
          <w:sz w:val="20"/>
          <w:szCs w:val="20"/>
        </w:rPr>
      </w:pPr>
      <w:r w:rsidRPr="009F5D8B">
        <w:rPr>
          <w:rFonts w:ascii="Times New Roman" w:hAnsi="Times New Roman" w:cs="Times New Roman"/>
          <w:sz w:val="20"/>
          <w:szCs w:val="20"/>
        </w:rPr>
        <w:t>(указывается наименование юридического лица или фамилия, имя, отчество (при наличии) физического лица)</w:t>
      </w:r>
      <w:r w:rsidR="009F5D8B" w:rsidRPr="009F5D8B">
        <w:rPr>
          <w:rFonts w:ascii="Times New Roman" w:hAnsi="Times New Roman" w:cs="Times New Roman"/>
          <w:sz w:val="20"/>
          <w:szCs w:val="20"/>
        </w:rPr>
        <w:t xml:space="preserve"> и (или)</w:t>
      </w:r>
    </w:p>
    <w:p w:rsidR="00322768" w:rsidRPr="009F5D8B" w:rsidRDefault="00322768" w:rsidP="00322768">
      <w:pPr>
        <w:spacing w:after="0" w:line="240" w:lineRule="auto"/>
        <w:jc w:val="center"/>
        <w:rPr>
          <w:rFonts w:ascii="Times New Roman" w:hAnsi="Times New Roman" w:cs="Times New Roman"/>
          <w:sz w:val="20"/>
          <w:szCs w:val="20"/>
        </w:rPr>
      </w:pPr>
      <w:r w:rsidRPr="009F5D8B">
        <w:rPr>
          <w:rFonts w:ascii="Times New Roman" w:hAnsi="Times New Roman" w:cs="Times New Roman"/>
          <w:sz w:val="20"/>
          <w:szCs w:val="20"/>
        </w:rPr>
        <w:t>аккредитованного(ой) распоряжением Министерства юстиции</w:t>
      </w:r>
    </w:p>
    <w:tbl>
      <w:tblPr>
        <w:tblW w:w="0" w:type="auto"/>
        <w:jc w:val="center"/>
        <w:tblLayout w:type="fixed"/>
        <w:tblCellMar>
          <w:left w:w="28" w:type="dxa"/>
          <w:right w:w="28" w:type="dxa"/>
        </w:tblCellMar>
        <w:tblLook w:val="0000" w:firstRow="0" w:lastRow="0" w:firstColumn="0" w:lastColumn="0" w:noHBand="0" w:noVBand="0"/>
      </w:tblPr>
      <w:tblGrid>
        <w:gridCol w:w="3033"/>
        <w:gridCol w:w="1644"/>
        <w:gridCol w:w="425"/>
        <w:gridCol w:w="851"/>
        <w:gridCol w:w="3941"/>
      </w:tblGrid>
      <w:tr w:rsidR="00322768" w:rsidRPr="009F5D8B" w:rsidTr="00600350">
        <w:trPr>
          <w:jc w:val="center"/>
        </w:trPr>
        <w:tc>
          <w:tcPr>
            <w:tcW w:w="3033" w:type="dxa"/>
            <w:tcBorders>
              <w:top w:val="nil"/>
              <w:left w:val="nil"/>
              <w:bottom w:val="nil"/>
              <w:right w:val="nil"/>
            </w:tcBorders>
            <w:vAlign w:val="bottom"/>
          </w:tcPr>
          <w:p w:rsidR="00322768" w:rsidRPr="009F5D8B" w:rsidRDefault="00322768" w:rsidP="00322768">
            <w:pPr>
              <w:spacing w:after="0" w:line="240" w:lineRule="auto"/>
              <w:rPr>
                <w:rFonts w:ascii="Times New Roman" w:hAnsi="Times New Roman" w:cs="Times New Roman"/>
                <w:sz w:val="20"/>
                <w:szCs w:val="20"/>
              </w:rPr>
            </w:pPr>
            <w:r w:rsidRPr="009F5D8B">
              <w:rPr>
                <w:rFonts w:ascii="Times New Roman" w:hAnsi="Times New Roman" w:cs="Times New Roman"/>
                <w:sz w:val="20"/>
                <w:szCs w:val="20"/>
              </w:rPr>
              <w:lastRenderedPageBreak/>
              <w:t>Российской Федерации от</w:t>
            </w:r>
          </w:p>
        </w:tc>
        <w:tc>
          <w:tcPr>
            <w:tcW w:w="1644" w:type="dxa"/>
            <w:tcBorders>
              <w:top w:val="nil"/>
              <w:left w:val="nil"/>
              <w:bottom w:val="single" w:sz="4" w:space="0" w:color="auto"/>
              <w:right w:val="nil"/>
            </w:tcBorders>
            <w:vAlign w:val="bottom"/>
          </w:tcPr>
          <w:p w:rsidR="00322768" w:rsidRPr="009F5D8B" w:rsidRDefault="00322768" w:rsidP="00322768">
            <w:pPr>
              <w:spacing w:after="0" w:line="240" w:lineRule="auto"/>
              <w:jc w:val="center"/>
              <w:rPr>
                <w:rFonts w:ascii="Times New Roman" w:hAnsi="Times New Roman" w:cs="Times New Roman"/>
                <w:sz w:val="20"/>
                <w:szCs w:val="20"/>
              </w:rPr>
            </w:pPr>
          </w:p>
        </w:tc>
        <w:tc>
          <w:tcPr>
            <w:tcW w:w="425" w:type="dxa"/>
            <w:tcBorders>
              <w:top w:val="nil"/>
              <w:left w:val="nil"/>
              <w:bottom w:val="nil"/>
              <w:right w:val="nil"/>
            </w:tcBorders>
            <w:vAlign w:val="bottom"/>
          </w:tcPr>
          <w:p w:rsidR="00322768" w:rsidRPr="009F5D8B" w:rsidRDefault="00322768" w:rsidP="00322768">
            <w:pPr>
              <w:spacing w:after="0" w:line="240" w:lineRule="auto"/>
              <w:jc w:val="center"/>
              <w:rPr>
                <w:rFonts w:ascii="Times New Roman" w:hAnsi="Times New Roman" w:cs="Times New Roman"/>
                <w:sz w:val="20"/>
                <w:szCs w:val="20"/>
              </w:rPr>
            </w:pPr>
            <w:r w:rsidRPr="009F5D8B">
              <w:rPr>
                <w:rFonts w:ascii="Times New Roman" w:hAnsi="Times New Roman" w:cs="Times New Roman"/>
                <w:sz w:val="20"/>
                <w:szCs w:val="20"/>
              </w:rPr>
              <w:t>№</w:t>
            </w:r>
          </w:p>
        </w:tc>
        <w:tc>
          <w:tcPr>
            <w:tcW w:w="851" w:type="dxa"/>
            <w:tcBorders>
              <w:top w:val="nil"/>
              <w:left w:val="nil"/>
              <w:bottom w:val="single" w:sz="4" w:space="0" w:color="auto"/>
              <w:right w:val="nil"/>
            </w:tcBorders>
            <w:vAlign w:val="bottom"/>
          </w:tcPr>
          <w:p w:rsidR="00322768" w:rsidRPr="009F5D8B" w:rsidRDefault="00322768" w:rsidP="00322768">
            <w:pPr>
              <w:spacing w:after="0" w:line="240" w:lineRule="auto"/>
              <w:jc w:val="center"/>
              <w:rPr>
                <w:rFonts w:ascii="Times New Roman" w:hAnsi="Times New Roman" w:cs="Times New Roman"/>
                <w:sz w:val="20"/>
                <w:szCs w:val="20"/>
              </w:rPr>
            </w:pPr>
          </w:p>
        </w:tc>
        <w:tc>
          <w:tcPr>
            <w:tcW w:w="3941" w:type="dxa"/>
            <w:tcBorders>
              <w:top w:val="nil"/>
              <w:left w:val="nil"/>
              <w:bottom w:val="nil"/>
              <w:right w:val="nil"/>
            </w:tcBorders>
            <w:vAlign w:val="bottom"/>
          </w:tcPr>
          <w:p w:rsidR="00322768" w:rsidRPr="009F5D8B" w:rsidRDefault="00322768" w:rsidP="00322768">
            <w:pPr>
              <w:spacing w:after="0" w:line="240" w:lineRule="auto"/>
              <w:rPr>
                <w:rFonts w:ascii="Times New Roman" w:hAnsi="Times New Roman" w:cs="Times New Roman"/>
                <w:sz w:val="20"/>
                <w:szCs w:val="20"/>
              </w:rPr>
            </w:pPr>
            <w:r w:rsidRPr="009F5D8B">
              <w:rPr>
                <w:rFonts w:ascii="Times New Roman" w:hAnsi="Times New Roman" w:cs="Times New Roman"/>
                <w:sz w:val="20"/>
                <w:szCs w:val="20"/>
              </w:rPr>
              <w:t>в качестве независимого эксперта,</w:t>
            </w:r>
          </w:p>
        </w:tc>
      </w:tr>
    </w:tbl>
    <w:p w:rsidR="00322768" w:rsidRPr="009F5D8B" w:rsidRDefault="00322768" w:rsidP="00322768">
      <w:pPr>
        <w:tabs>
          <w:tab w:val="right" w:pos="9921"/>
        </w:tabs>
        <w:spacing w:after="0" w:line="240" w:lineRule="auto"/>
        <w:jc w:val="center"/>
        <w:rPr>
          <w:rFonts w:ascii="Times New Roman" w:hAnsi="Times New Roman" w:cs="Times New Roman"/>
          <w:sz w:val="20"/>
          <w:szCs w:val="20"/>
        </w:rPr>
      </w:pPr>
      <w:r w:rsidRPr="009F5D8B">
        <w:rPr>
          <w:rFonts w:ascii="Times New Roman" w:hAnsi="Times New Roman" w:cs="Times New Roman"/>
          <w:sz w:val="20"/>
          <w:szCs w:val="20"/>
        </w:rPr>
        <w:t>уполномоченного на проведение независимой антикоррупционной экспертизы</w:t>
      </w:r>
      <w:r w:rsidRPr="009F5D8B">
        <w:rPr>
          <w:rFonts w:ascii="Times New Roman" w:hAnsi="Times New Roman" w:cs="Times New Roman"/>
          <w:sz w:val="20"/>
          <w:szCs w:val="20"/>
        </w:rPr>
        <w:br/>
        <w:t>нормативных правовых актов и проектов нормативных правовых актов</w:t>
      </w:r>
    </w:p>
    <w:p w:rsidR="00322768" w:rsidRPr="00322768" w:rsidRDefault="00322768" w:rsidP="00322768">
      <w:pPr>
        <w:tabs>
          <w:tab w:val="right" w:pos="9921"/>
        </w:tabs>
        <w:spacing w:after="0" w:line="240" w:lineRule="auto"/>
        <w:ind w:firstLine="567"/>
        <w:jc w:val="both"/>
        <w:rPr>
          <w:rFonts w:ascii="Times New Roman" w:hAnsi="Times New Roman" w:cs="Times New Roman"/>
          <w:sz w:val="26"/>
          <w:szCs w:val="26"/>
        </w:rPr>
      </w:pPr>
      <w:r w:rsidRPr="00322768">
        <w:rPr>
          <w:rFonts w:ascii="Times New Roman" w:hAnsi="Times New Roman" w:cs="Times New Roman"/>
          <w:sz w:val="26"/>
          <w:szCs w:val="26"/>
        </w:rPr>
        <w:t xml:space="preserve">В соответствии с частью 1 статьи 5 Федерального закона от 17 июля 2009 г. № 172-ФЗ </w:t>
      </w:r>
      <w:r w:rsidR="009F5D8B">
        <w:rPr>
          <w:rFonts w:ascii="Times New Roman" w:hAnsi="Times New Roman" w:cs="Times New Roman"/>
          <w:sz w:val="26"/>
          <w:szCs w:val="26"/>
        </w:rPr>
        <w:t>«</w:t>
      </w:r>
      <w:r w:rsidRPr="00322768">
        <w:rPr>
          <w:rFonts w:ascii="Times New Roman" w:hAnsi="Times New Roman" w:cs="Times New Roman"/>
          <w:sz w:val="26"/>
          <w:szCs w:val="26"/>
        </w:rPr>
        <w:t>Об антикоррупционной экспертизе нормативных правовых актов и проектов нормативных правовых актов</w:t>
      </w:r>
      <w:r w:rsidR="009F5D8B">
        <w:rPr>
          <w:rFonts w:ascii="Times New Roman" w:hAnsi="Times New Roman" w:cs="Times New Roman"/>
          <w:sz w:val="26"/>
          <w:szCs w:val="26"/>
        </w:rPr>
        <w:t>»</w:t>
      </w:r>
      <w:r w:rsidRPr="00322768">
        <w:rPr>
          <w:rFonts w:ascii="Times New Roman" w:hAnsi="Times New Roman" w:cs="Times New Roman"/>
          <w:sz w:val="26"/>
          <w:szCs w:val="26"/>
        </w:rPr>
        <w:t xml:space="preserve"> и </w:t>
      </w:r>
      <w:r w:rsidR="003B7D07">
        <w:rPr>
          <w:rFonts w:ascii="Times New Roman" w:hAnsi="Times New Roman" w:cs="Times New Roman"/>
          <w:sz w:val="26"/>
          <w:szCs w:val="26"/>
        </w:rPr>
        <w:t>разделом</w:t>
      </w:r>
      <w:r w:rsidRPr="00322768">
        <w:rPr>
          <w:rFonts w:ascii="Times New Roman" w:hAnsi="Times New Roman" w:cs="Times New Roman"/>
          <w:sz w:val="26"/>
          <w:szCs w:val="26"/>
        </w:rPr>
        <w:t xml:space="preserve"> 4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 февраля 2010 г. № 96 </w:t>
      </w:r>
      <w:r w:rsidR="009F5D8B">
        <w:rPr>
          <w:rFonts w:ascii="Times New Roman" w:hAnsi="Times New Roman" w:cs="Times New Roman"/>
          <w:sz w:val="26"/>
          <w:szCs w:val="26"/>
        </w:rPr>
        <w:t>«</w:t>
      </w:r>
      <w:r w:rsidRPr="00322768">
        <w:rPr>
          <w:rFonts w:ascii="Times New Roman" w:hAnsi="Times New Roman" w:cs="Times New Roman"/>
          <w:sz w:val="26"/>
          <w:szCs w:val="26"/>
        </w:rPr>
        <w:t>Об антикоррупционной экспертизе нормативных правовых актов и проектов нормативных правовых актов</w:t>
      </w:r>
      <w:r w:rsidR="009F5D8B">
        <w:rPr>
          <w:rFonts w:ascii="Times New Roman" w:hAnsi="Times New Roman" w:cs="Times New Roman"/>
          <w:sz w:val="26"/>
          <w:szCs w:val="26"/>
        </w:rPr>
        <w:t>», разделом 4 Порядка</w:t>
      </w:r>
      <w:r w:rsidR="009F5D8B" w:rsidRPr="00701DDF">
        <w:rPr>
          <w:rFonts w:ascii="Times New Roman" w:hAnsi="Times New Roman" w:cs="Times New Roman"/>
          <w:sz w:val="26"/>
          <w:szCs w:val="26"/>
        </w:rPr>
        <w:t xml:space="preserve"> проведения антикоррупционной экспертизы нормативных правовых актов и проектов нормативных правовых актов</w:t>
      </w:r>
      <w:r w:rsidR="009F5D8B">
        <w:rPr>
          <w:rFonts w:ascii="Times New Roman" w:hAnsi="Times New Roman" w:cs="Times New Roman"/>
          <w:sz w:val="26"/>
          <w:szCs w:val="26"/>
        </w:rPr>
        <w:t xml:space="preserve"> администрации Трубчевского муниципального района, утвержденного</w:t>
      </w:r>
      <w:r w:rsidR="009F5D8B" w:rsidRPr="00701DDF">
        <w:rPr>
          <w:rFonts w:ascii="Times New Roman" w:hAnsi="Times New Roman" w:cs="Times New Roman"/>
          <w:sz w:val="26"/>
          <w:szCs w:val="26"/>
        </w:rPr>
        <w:t xml:space="preserve"> постановлением </w:t>
      </w:r>
      <w:r w:rsidR="009F5D8B">
        <w:rPr>
          <w:rFonts w:ascii="Times New Roman" w:hAnsi="Times New Roman" w:cs="Times New Roman"/>
          <w:sz w:val="26"/>
          <w:szCs w:val="26"/>
        </w:rPr>
        <w:t>администрации Трубчевского муниципального района</w:t>
      </w:r>
      <w:r w:rsidR="009F5D8B" w:rsidRPr="00701DDF">
        <w:rPr>
          <w:rFonts w:ascii="Times New Roman" w:hAnsi="Times New Roman" w:cs="Times New Roman"/>
          <w:sz w:val="26"/>
          <w:szCs w:val="26"/>
        </w:rPr>
        <w:t xml:space="preserve"> от </w:t>
      </w:r>
      <w:r w:rsidR="009F5D8B">
        <w:rPr>
          <w:rFonts w:ascii="Times New Roman" w:hAnsi="Times New Roman" w:cs="Times New Roman"/>
          <w:sz w:val="26"/>
          <w:szCs w:val="26"/>
        </w:rPr>
        <w:t xml:space="preserve">________ 2017г. № ___, </w:t>
      </w:r>
      <w:r w:rsidRPr="00322768">
        <w:rPr>
          <w:rFonts w:ascii="Times New Roman" w:hAnsi="Times New Roman" w:cs="Times New Roman"/>
          <w:sz w:val="26"/>
          <w:szCs w:val="26"/>
        </w:rPr>
        <w:t xml:space="preserve">проведена антикоррупционная экспертиза  </w:t>
      </w:r>
    </w:p>
    <w:p w:rsidR="00322768" w:rsidRPr="00322768" w:rsidRDefault="00322768" w:rsidP="00322768">
      <w:pPr>
        <w:pBdr>
          <w:top w:val="single" w:sz="4" w:space="1" w:color="auto"/>
        </w:pBdr>
        <w:tabs>
          <w:tab w:val="right" w:pos="9921"/>
        </w:tabs>
        <w:spacing w:after="0" w:line="240" w:lineRule="auto"/>
        <w:rPr>
          <w:rFonts w:ascii="Times New Roman" w:hAnsi="Times New Roman" w:cs="Times New Roman"/>
          <w:sz w:val="26"/>
          <w:szCs w:val="26"/>
        </w:rPr>
      </w:pPr>
    </w:p>
    <w:p w:rsidR="00322768" w:rsidRPr="00322768" w:rsidRDefault="00322768" w:rsidP="00322768">
      <w:pPr>
        <w:spacing w:after="0" w:line="240" w:lineRule="auto"/>
        <w:jc w:val="both"/>
        <w:rPr>
          <w:rFonts w:ascii="Times New Roman" w:hAnsi="Times New Roman" w:cs="Times New Roman"/>
          <w:sz w:val="26"/>
          <w:szCs w:val="26"/>
        </w:rPr>
      </w:pPr>
    </w:p>
    <w:p w:rsidR="00322768" w:rsidRPr="000A2DA4" w:rsidRDefault="00322768" w:rsidP="009F5D8B">
      <w:pPr>
        <w:pBdr>
          <w:top w:val="single" w:sz="4" w:space="1" w:color="auto"/>
        </w:pBdr>
        <w:spacing w:after="0" w:line="240" w:lineRule="auto"/>
        <w:rPr>
          <w:rFonts w:ascii="Times New Roman" w:hAnsi="Times New Roman" w:cs="Times New Roman"/>
          <w:sz w:val="20"/>
          <w:szCs w:val="20"/>
        </w:rPr>
      </w:pPr>
      <w:r w:rsidRPr="000A2DA4">
        <w:rPr>
          <w:rFonts w:ascii="Times New Roman" w:hAnsi="Times New Roman" w:cs="Times New Roman"/>
          <w:sz w:val="20"/>
          <w:szCs w:val="20"/>
        </w:rPr>
        <w:t>(указываются реквизиты нормативного правового акта или проекта нормативного правового акта)</w:t>
      </w:r>
    </w:p>
    <w:p w:rsidR="00322768" w:rsidRPr="00322768" w:rsidRDefault="00322768" w:rsidP="00322768">
      <w:pPr>
        <w:tabs>
          <w:tab w:val="right" w:pos="9921"/>
        </w:tabs>
        <w:spacing w:after="0" w:line="240" w:lineRule="auto"/>
        <w:jc w:val="both"/>
        <w:rPr>
          <w:rFonts w:ascii="Times New Roman" w:hAnsi="Times New Roman" w:cs="Times New Roman"/>
          <w:sz w:val="26"/>
          <w:szCs w:val="26"/>
        </w:rPr>
      </w:pPr>
      <w:r w:rsidRPr="000A2DA4">
        <w:rPr>
          <w:rFonts w:ascii="Times New Roman" w:hAnsi="Times New Roman" w:cs="Times New Roman"/>
          <w:sz w:val="20"/>
          <w:szCs w:val="20"/>
        </w:rPr>
        <w:t>(далее -</w:t>
      </w:r>
      <w:r w:rsidRPr="00322768">
        <w:rPr>
          <w:rFonts w:ascii="Times New Roman" w:hAnsi="Times New Roman" w:cs="Times New Roman"/>
          <w:sz w:val="26"/>
          <w:szCs w:val="26"/>
        </w:rPr>
        <w:t xml:space="preserve">  </w:t>
      </w:r>
      <w:r w:rsidRPr="00322768">
        <w:rPr>
          <w:rFonts w:ascii="Times New Roman" w:hAnsi="Times New Roman" w:cs="Times New Roman"/>
          <w:sz w:val="26"/>
          <w:szCs w:val="26"/>
        </w:rPr>
        <w:tab/>
        <w:t>)</w:t>
      </w:r>
    </w:p>
    <w:p w:rsidR="00322768" w:rsidRPr="000A2DA4" w:rsidRDefault="00322768" w:rsidP="00322768">
      <w:pPr>
        <w:pBdr>
          <w:top w:val="single" w:sz="4" w:space="1" w:color="auto"/>
        </w:pBdr>
        <w:spacing w:after="0" w:line="240" w:lineRule="auto"/>
        <w:jc w:val="center"/>
        <w:rPr>
          <w:rFonts w:ascii="Times New Roman" w:hAnsi="Times New Roman" w:cs="Times New Roman"/>
          <w:sz w:val="20"/>
          <w:szCs w:val="20"/>
        </w:rPr>
      </w:pPr>
      <w:r w:rsidRPr="000A2DA4">
        <w:rPr>
          <w:rFonts w:ascii="Times New Roman" w:hAnsi="Times New Roman" w:cs="Times New Roman"/>
          <w:sz w:val="20"/>
          <w:szCs w:val="20"/>
        </w:rPr>
        <w:t>(сокращение)</w:t>
      </w:r>
    </w:p>
    <w:p w:rsidR="00322768" w:rsidRPr="000A2DA4" w:rsidRDefault="00322768" w:rsidP="00322768">
      <w:pPr>
        <w:spacing w:after="0" w:line="240" w:lineRule="auto"/>
        <w:rPr>
          <w:rFonts w:ascii="Times New Roman" w:hAnsi="Times New Roman" w:cs="Times New Roman"/>
          <w:b/>
          <w:bCs/>
          <w:sz w:val="20"/>
          <w:szCs w:val="20"/>
        </w:rPr>
      </w:pPr>
      <w:r w:rsidRPr="000A2DA4">
        <w:rPr>
          <w:rFonts w:ascii="Times New Roman" w:hAnsi="Times New Roman" w:cs="Times New Roman"/>
          <w:b/>
          <w:bCs/>
          <w:sz w:val="20"/>
          <w:szCs w:val="20"/>
        </w:rPr>
        <w:t>Вариант 1:</w:t>
      </w:r>
    </w:p>
    <w:p w:rsidR="00322768" w:rsidRPr="00322768" w:rsidRDefault="00322768" w:rsidP="00322768">
      <w:pPr>
        <w:spacing w:after="0" w:line="240" w:lineRule="auto"/>
        <w:ind w:firstLine="567"/>
        <w:rPr>
          <w:rFonts w:ascii="Times New Roman" w:hAnsi="Times New Roman" w:cs="Times New Roman"/>
          <w:sz w:val="26"/>
          <w:szCs w:val="26"/>
        </w:rPr>
      </w:pPr>
      <w:r w:rsidRPr="00322768">
        <w:rPr>
          <w:rFonts w:ascii="Times New Roman" w:hAnsi="Times New Roman" w:cs="Times New Roman"/>
          <w:sz w:val="26"/>
          <w:szCs w:val="26"/>
        </w:rPr>
        <w:t xml:space="preserve">В представленном  </w:t>
      </w:r>
    </w:p>
    <w:p w:rsidR="00322768" w:rsidRPr="000A2DA4" w:rsidRDefault="00322768" w:rsidP="00322768">
      <w:pPr>
        <w:pBdr>
          <w:top w:val="single" w:sz="4" w:space="1" w:color="auto"/>
        </w:pBdr>
        <w:spacing w:after="0" w:line="240" w:lineRule="auto"/>
        <w:jc w:val="center"/>
        <w:rPr>
          <w:rFonts w:ascii="Times New Roman" w:hAnsi="Times New Roman" w:cs="Times New Roman"/>
          <w:sz w:val="20"/>
          <w:szCs w:val="20"/>
        </w:rPr>
      </w:pPr>
      <w:r w:rsidRPr="000A2DA4">
        <w:rPr>
          <w:rFonts w:ascii="Times New Roman" w:hAnsi="Times New Roman" w:cs="Times New Roman"/>
          <w:sz w:val="20"/>
          <w:szCs w:val="20"/>
        </w:rPr>
        <w:t>(сокращение)</w:t>
      </w:r>
    </w:p>
    <w:p w:rsidR="00322768" w:rsidRPr="00322768" w:rsidRDefault="00322768" w:rsidP="00322768">
      <w:pPr>
        <w:spacing w:after="0" w:line="240" w:lineRule="auto"/>
        <w:rPr>
          <w:rFonts w:ascii="Times New Roman" w:hAnsi="Times New Roman" w:cs="Times New Roman"/>
          <w:sz w:val="26"/>
          <w:szCs w:val="26"/>
        </w:rPr>
      </w:pPr>
      <w:r w:rsidRPr="00322768">
        <w:rPr>
          <w:rFonts w:ascii="Times New Roman" w:hAnsi="Times New Roman" w:cs="Times New Roman"/>
          <w:sz w:val="26"/>
          <w:szCs w:val="26"/>
        </w:rPr>
        <w:t>коррупциогенные факторы не выявлены.</w:t>
      </w:r>
    </w:p>
    <w:p w:rsidR="00322768" w:rsidRPr="00322768" w:rsidRDefault="00322768" w:rsidP="00322768">
      <w:pPr>
        <w:spacing w:after="0" w:line="240" w:lineRule="auto"/>
        <w:rPr>
          <w:rFonts w:ascii="Times New Roman" w:hAnsi="Times New Roman" w:cs="Times New Roman"/>
          <w:b/>
          <w:bCs/>
          <w:sz w:val="26"/>
          <w:szCs w:val="26"/>
        </w:rPr>
      </w:pPr>
      <w:r w:rsidRPr="00322768">
        <w:rPr>
          <w:rFonts w:ascii="Times New Roman" w:hAnsi="Times New Roman" w:cs="Times New Roman"/>
          <w:b/>
          <w:bCs/>
          <w:sz w:val="26"/>
          <w:szCs w:val="26"/>
        </w:rPr>
        <w:t>Вариант 2:</w:t>
      </w:r>
    </w:p>
    <w:p w:rsidR="00322768" w:rsidRPr="00322768" w:rsidRDefault="00322768" w:rsidP="00322768">
      <w:pPr>
        <w:spacing w:after="0" w:line="240" w:lineRule="auto"/>
        <w:ind w:firstLine="567"/>
        <w:rPr>
          <w:rFonts w:ascii="Times New Roman" w:hAnsi="Times New Roman" w:cs="Times New Roman"/>
          <w:sz w:val="26"/>
          <w:szCs w:val="26"/>
        </w:rPr>
      </w:pPr>
      <w:r w:rsidRPr="00322768">
        <w:rPr>
          <w:rFonts w:ascii="Times New Roman" w:hAnsi="Times New Roman" w:cs="Times New Roman"/>
          <w:sz w:val="26"/>
          <w:szCs w:val="26"/>
        </w:rPr>
        <w:t xml:space="preserve">В представленном  </w:t>
      </w:r>
    </w:p>
    <w:p w:rsidR="00322768" w:rsidRPr="000A2DA4" w:rsidRDefault="00322768" w:rsidP="00322768">
      <w:pPr>
        <w:pBdr>
          <w:top w:val="single" w:sz="4" w:space="1" w:color="auto"/>
        </w:pBdr>
        <w:spacing w:after="0" w:line="240" w:lineRule="auto"/>
        <w:jc w:val="center"/>
        <w:rPr>
          <w:rFonts w:ascii="Times New Roman" w:hAnsi="Times New Roman" w:cs="Times New Roman"/>
          <w:sz w:val="20"/>
          <w:szCs w:val="20"/>
        </w:rPr>
      </w:pPr>
      <w:r w:rsidRPr="00322768">
        <w:rPr>
          <w:rFonts w:ascii="Times New Roman" w:hAnsi="Times New Roman" w:cs="Times New Roman"/>
          <w:sz w:val="26"/>
          <w:szCs w:val="26"/>
        </w:rPr>
        <w:t>(</w:t>
      </w:r>
      <w:r w:rsidRPr="000A2DA4">
        <w:rPr>
          <w:rFonts w:ascii="Times New Roman" w:hAnsi="Times New Roman" w:cs="Times New Roman"/>
          <w:sz w:val="20"/>
          <w:szCs w:val="20"/>
        </w:rPr>
        <w:t>сокращение)</w:t>
      </w:r>
    </w:p>
    <w:p w:rsidR="00322768" w:rsidRPr="00322768" w:rsidRDefault="00322768" w:rsidP="00322768">
      <w:pPr>
        <w:spacing w:after="0" w:line="240" w:lineRule="auto"/>
        <w:rPr>
          <w:rFonts w:ascii="Times New Roman" w:hAnsi="Times New Roman" w:cs="Times New Roman"/>
          <w:sz w:val="26"/>
          <w:szCs w:val="26"/>
        </w:rPr>
      </w:pPr>
      <w:r w:rsidRPr="00322768">
        <w:rPr>
          <w:rFonts w:ascii="Times New Roman" w:hAnsi="Times New Roman" w:cs="Times New Roman"/>
          <w:sz w:val="26"/>
          <w:szCs w:val="26"/>
        </w:rPr>
        <w:t>выявлены коррупциогенные факторы.</w:t>
      </w:r>
    </w:p>
    <w:p w:rsidR="00322768" w:rsidRPr="00322768" w:rsidRDefault="00322768" w:rsidP="00322768">
      <w:pPr>
        <w:tabs>
          <w:tab w:val="right" w:pos="9921"/>
        </w:tabs>
        <w:spacing w:after="0" w:line="240" w:lineRule="auto"/>
        <w:rPr>
          <w:rFonts w:ascii="Times New Roman" w:hAnsi="Times New Roman" w:cs="Times New Roman"/>
          <w:sz w:val="26"/>
          <w:szCs w:val="26"/>
        </w:rPr>
      </w:pPr>
      <w:r w:rsidRPr="00322768">
        <w:rPr>
          <w:rFonts w:ascii="Times New Roman" w:hAnsi="Times New Roman" w:cs="Times New Roman"/>
          <w:sz w:val="26"/>
          <w:szCs w:val="26"/>
        </w:rPr>
        <w:tab/>
      </w:r>
      <w:r w:rsidRPr="00322768">
        <w:rPr>
          <w:rStyle w:val="a6"/>
          <w:rFonts w:ascii="Times New Roman" w:hAnsi="Times New Roman" w:cs="Times New Roman"/>
          <w:sz w:val="26"/>
          <w:szCs w:val="26"/>
        </w:rPr>
        <w:footnoteReference w:customMarkFollows="1" w:id="1"/>
        <w:t>*</w:t>
      </w:r>
      <w:r w:rsidRPr="00322768">
        <w:rPr>
          <w:rFonts w:ascii="Times New Roman" w:hAnsi="Times New Roman" w:cs="Times New Roman"/>
          <w:sz w:val="26"/>
          <w:szCs w:val="26"/>
        </w:rPr>
        <w:t>.</w:t>
      </w:r>
    </w:p>
    <w:p w:rsidR="00322768" w:rsidRPr="00322768" w:rsidRDefault="00322768" w:rsidP="00322768">
      <w:pPr>
        <w:pBdr>
          <w:top w:val="single" w:sz="4" w:space="1" w:color="auto"/>
        </w:pBdr>
        <w:spacing w:after="0" w:line="240" w:lineRule="auto"/>
        <w:jc w:val="center"/>
        <w:rPr>
          <w:rFonts w:ascii="Times New Roman" w:hAnsi="Times New Roman" w:cs="Times New Roman"/>
          <w:sz w:val="26"/>
          <w:szCs w:val="26"/>
        </w:rPr>
      </w:pPr>
    </w:p>
    <w:p w:rsidR="00322768" w:rsidRPr="00322768" w:rsidRDefault="00322768" w:rsidP="00322768">
      <w:pPr>
        <w:tabs>
          <w:tab w:val="right" w:pos="9921"/>
        </w:tabs>
        <w:spacing w:after="0" w:line="240" w:lineRule="auto"/>
        <w:ind w:firstLine="567"/>
        <w:jc w:val="both"/>
        <w:rPr>
          <w:rFonts w:ascii="Times New Roman" w:hAnsi="Times New Roman" w:cs="Times New Roman"/>
          <w:sz w:val="26"/>
          <w:szCs w:val="26"/>
        </w:rPr>
      </w:pPr>
      <w:r w:rsidRPr="00322768">
        <w:rPr>
          <w:rFonts w:ascii="Times New Roman" w:hAnsi="Times New Roman" w:cs="Times New Roman"/>
          <w:sz w:val="26"/>
          <w:szCs w:val="26"/>
        </w:rPr>
        <w:t>В целях устранения выявленных коррупциогенных факторов предлагается</w:t>
      </w:r>
      <w:r w:rsidRPr="00322768">
        <w:rPr>
          <w:rFonts w:ascii="Times New Roman" w:hAnsi="Times New Roman" w:cs="Times New Roman"/>
          <w:sz w:val="26"/>
          <w:szCs w:val="26"/>
        </w:rPr>
        <w:br/>
      </w:r>
      <w:r w:rsidRPr="00322768">
        <w:rPr>
          <w:rFonts w:ascii="Times New Roman" w:hAnsi="Times New Roman" w:cs="Times New Roman"/>
          <w:sz w:val="26"/>
          <w:szCs w:val="26"/>
        </w:rPr>
        <w:tab/>
        <w:t>.</w:t>
      </w:r>
    </w:p>
    <w:p w:rsidR="00322768" w:rsidRPr="000A2DA4" w:rsidRDefault="00322768" w:rsidP="00322768">
      <w:pPr>
        <w:pBdr>
          <w:top w:val="single" w:sz="4" w:space="1" w:color="auto"/>
        </w:pBdr>
        <w:spacing w:after="0" w:line="240" w:lineRule="auto"/>
        <w:jc w:val="center"/>
        <w:rPr>
          <w:rFonts w:ascii="Times New Roman" w:hAnsi="Times New Roman" w:cs="Times New Roman"/>
          <w:sz w:val="20"/>
          <w:szCs w:val="20"/>
        </w:rPr>
      </w:pPr>
      <w:r w:rsidRPr="000A2DA4">
        <w:rPr>
          <w:rFonts w:ascii="Times New Roman" w:hAnsi="Times New Roman" w:cs="Times New Roman"/>
          <w:sz w:val="20"/>
          <w:szCs w:val="20"/>
        </w:rPr>
        <w:t>(указывается способ устранения коррупциогенных факторов)</w:t>
      </w:r>
    </w:p>
    <w:tbl>
      <w:tblPr>
        <w:tblW w:w="0" w:type="auto"/>
        <w:tblLayout w:type="fixed"/>
        <w:tblCellMar>
          <w:left w:w="28" w:type="dxa"/>
          <w:right w:w="28" w:type="dxa"/>
        </w:tblCellMar>
        <w:tblLook w:val="0000" w:firstRow="0" w:lastRow="0" w:firstColumn="0" w:lastColumn="0" w:noHBand="0" w:noVBand="0"/>
      </w:tblPr>
      <w:tblGrid>
        <w:gridCol w:w="397"/>
        <w:gridCol w:w="170"/>
        <w:gridCol w:w="1418"/>
        <w:gridCol w:w="397"/>
        <w:gridCol w:w="369"/>
        <w:gridCol w:w="567"/>
        <w:gridCol w:w="2552"/>
        <w:gridCol w:w="170"/>
        <w:gridCol w:w="3941"/>
      </w:tblGrid>
      <w:tr w:rsidR="00322768" w:rsidRPr="000A2DA4" w:rsidTr="00600350">
        <w:tc>
          <w:tcPr>
            <w:tcW w:w="397" w:type="dxa"/>
            <w:tcBorders>
              <w:top w:val="nil"/>
              <w:left w:val="nil"/>
              <w:bottom w:val="single" w:sz="4" w:space="0" w:color="auto"/>
              <w:right w:val="nil"/>
            </w:tcBorders>
            <w:vAlign w:val="bottom"/>
          </w:tcPr>
          <w:p w:rsidR="00322768" w:rsidRPr="000A2DA4" w:rsidRDefault="00322768" w:rsidP="00322768">
            <w:pPr>
              <w:spacing w:after="0" w:line="240" w:lineRule="auto"/>
              <w:jc w:val="center"/>
              <w:rPr>
                <w:rFonts w:ascii="Times New Roman" w:hAnsi="Times New Roman" w:cs="Times New Roman"/>
                <w:sz w:val="20"/>
                <w:szCs w:val="20"/>
              </w:rPr>
            </w:pPr>
          </w:p>
        </w:tc>
        <w:tc>
          <w:tcPr>
            <w:tcW w:w="170" w:type="dxa"/>
            <w:tcBorders>
              <w:top w:val="nil"/>
              <w:left w:val="nil"/>
              <w:bottom w:val="nil"/>
              <w:right w:val="nil"/>
            </w:tcBorders>
            <w:vAlign w:val="bottom"/>
          </w:tcPr>
          <w:p w:rsidR="00322768" w:rsidRPr="000A2DA4" w:rsidRDefault="00322768" w:rsidP="00322768">
            <w:pPr>
              <w:spacing w:after="0" w:line="240" w:lineRule="auto"/>
              <w:jc w:val="center"/>
              <w:rPr>
                <w:rFonts w:ascii="Times New Roman" w:hAnsi="Times New Roman" w:cs="Times New Roman"/>
                <w:sz w:val="20"/>
                <w:szCs w:val="20"/>
              </w:rPr>
            </w:pPr>
          </w:p>
        </w:tc>
        <w:tc>
          <w:tcPr>
            <w:tcW w:w="1418" w:type="dxa"/>
            <w:tcBorders>
              <w:top w:val="nil"/>
              <w:left w:val="nil"/>
              <w:bottom w:val="single" w:sz="4" w:space="0" w:color="auto"/>
              <w:right w:val="nil"/>
            </w:tcBorders>
            <w:vAlign w:val="bottom"/>
          </w:tcPr>
          <w:p w:rsidR="00322768" w:rsidRPr="000A2DA4" w:rsidRDefault="00322768" w:rsidP="00322768">
            <w:pPr>
              <w:spacing w:after="0" w:line="240" w:lineRule="auto"/>
              <w:jc w:val="center"/>
              <w:rPr>
                <w:rFonts w:ascii="Times New Roman" w:hAnsi="Times New Roman" w:cs="Times New Roman"/>
                <w:sz w:val="20"/>
                <w:szCs w:val="20"/>
              </w:rPr>
            </w:pPr>
          </w:p>
        </w:tc>
        <w:tc>
          <w:tcPr>
            <w:tcW w:w="397" w:type="dxa"/>
            <w:tcBorders>
              <w:top w:val="nil"/>
              <w:left w:val="nil"/>
              <w:bottom w:val="nil"/>
              <w:right w:val="nil"/>
            </w:tcBorders>
            <w:vAlign w:val="bottom"/>
          </w:tcPr>
          <w:p w:rsidR="00322768" w:rsidRPr="000A2DA4" w:rsidRDefault="00322768" w:rsidP="00322768">
            <w:pPr>
              <w:spacing w:after="0" w:line="240" w:lineRule="auto"/>
              <w:jc w:val="right"/>
              <w:rPr>
                <w:rFonts w:ascii="Times New Roman" w:hAnsi="Times New Roman" w:cs="Times New Roman"/>
                <w:sz w:val="20"/>
                <w:szCs w:val="20"/>
              </w:rPr>
            </w:pPr>
            <w:r w:rsidRPr="000A2DA4">
              <w:rPr>
                <w:rFonts w:ascii="Times New Roman" w:hAnsi="Times New Roman" w:cs="Times New Roman"/>
                <w:sz w:val="20"/>
                <w:szCs w:val="20"/>
              </w:rPr>
              <w:t>20</w:t>
            </w:r>
          </w:p>
        </w:tc>
        <w:tc>
          <w:tcPr>
            <w:tcW w:w="369" w:type="dxa"/>
            <w:tcBorders>
              <w:top w:val="nil"/>
              <w:left w:val="nil"/>
              <w:bottom w:val="single" w:sz="4" w:space="0" w:color="auto"/>
              <w:right w:val="nil"/>
            </w:tcBorders>
            <w:vAlign w:val="bottom"/>
          </w:tcPr>
          <w:p w:rsidR="00322768" w:rsidRPr="000A2DA4" w:rsidRDefault="00322768" w:rsidP="00322768">
            <w:pPr>
              <w:spacing w:after="0" w:line="240" w:lineRule="auto"/>
              <w:jc w:val="center"/>
              <w:rPr>
                <w:rFonts w:ascii="Times New Roman" w:hAnsi="Times New Roman" w:cs="Times New Roman"/>
                <w:sz w:val="20"/>
                <w:szCs w:val="20"/>
              </w:rPr>
            </w:pPr>
          </w:p>
        </w:tc>
        <w:tc>
          <w:tcPr>
            <w:tcW w:w="567" w:type="dxa"/>
            <w:tcBorders>
              <w:top w:val="nil"/>
              <w:left w:val="nil"/>
              <w:bottom w:val="nil"/>
              <w:right w:val="nil"/>
            </w:tcBorders>
            <w:vAlign w:val="bottom"/>
          </w:tcPr>
          <w:p w:rsidR="00322768" w:rsidRPr="000A2DA4" w:rsidRDefault="00322768" w:rsidP="00322768">
            <w:pPr>
              <w:spacing w:after="0" w:line="240" w:lineRule="auto"/>
              <w:rPr>
                <w:rFonts w:ascii="Times New Roman" w:hAnsi="Times New Roman" w:cs="Times New Roman"/>
                <w:sz w:val="20"/>
                <w:szCs w:val="20"/>
              </w:rPr>
            </w:pPr>
            <w:r w:rsidRPr="000A2DA4">
              <w:rPr>
                <w:rFonts w:ascii="Times New Roman" w:hAnsi="Times New Roman" w:cs="Times New Roman"/>
                <w:sz w:val="20"/>
                <w:szCs w:val="20"/>
              </w:rPr>
              <w:t>г.</w:t>
            </w:r>
          </w:p>
        </w:tc>
        <w:tc>
          <w:tcPr>
            <w:tcW w:w="2552" w:type="dxa"/>
            <w:tcBorders>
              <w:top w:val="nil"/>
              <w:left w:val="nil"/>
              <w:bottom w:val="single" w:sz="4" w:space="0" w:color="auto"/>
              <w:right w:val="nil"/>
            </w:tcBorders>
            <w:vAlign w:val="bottom"/>
          </w:tcPr>
          <w:p w:rsidR="00322768" w:rsidRPr="000A2DA4" w:rsidRDefault="00322768" w:rsidP="00322768">
            <w:pPr>
              <w:spacing w:after="0" w:line="240" w:lineRule="auto"/>
              <w:jc w:val="center"/>
              <w:rPr>
                <w:rFonts w:ascii="Times New Roman" w:hAnsi="Times New Roman" w:cs="Times New Roman"/>
                <w:sz w:val="20"/>
                <w:szCs w:val="20"/>
              </w:rPr>
            </w:pPr>
          </w:p>
        </w:tc>
        <w:tc>
          <w:tcPr>
            <w:tcW w:w="170" w:type="dxa"/>
            <w:tcBorders>
              <w:top w:val="nil"/>
              <w:left w:val="nil"/>
              <w:bottom w:val="nil"/>
              <w:right w:val="nil"/>
            </w:tcBorders>
            <w:vAlign w:val="bottom"/>
          </w:tcPr>
          <w:p w:rsidR="00322768" w:rsidRPr="000A2DA4" w:rsidRDefault="00322768" w:rsidP="00322768">
            <w:pPr>
              <w:spacing w:after="0" w:line="240" w:lineRule="auto"/>
              <w:jc w:val="center"/>
              <w:rPr>
                <w:rFonts w:ascii="Times New Roman" w:hAnsi="Times New Roman" w:cs="Times New Roman"/>
                <w:sz w:val="20"/>
                <w:szCs w:val="20"/>
              </w:rPr>
            </w:pPr>
          </w:p>
        </w:tc>
        <w:tc>
          <w:tcPr>
            <w:tcW w:w="3941" w:type="dxa"/>
            <w:tcBorders>
              <w:top w:val="nil"/>
              <w:left w:val="nil"/>
              <w:bottom w:val="single" w:sz="4" w:space="0" w:color="auto"/>
              <w:right w:val="nil"/>
            </w:tcBorders>
            <w:vAlign w:val="bottom"/>
          </w:tcPr>
          <w:p w:rsidR="00322768" w:rsidRPr="000A2DA4" w:rsidRDefault="00322768" w:rsidP="00322768">
            <w:pPr>
              <w:spacing w:after="0" w:line="240" w:lineRule="auto"/>
              <w:jc w:val="center"/>
              <w:rPr>
                <w:rFonts w:ascii="Times New Roman" w:hAnsi="Times New Roman" w:cs="Times New Roman"/>
                <w:sz w:val="20"/>
                <w:szCs w:val="20"/>
              </w:rPr>
            </w:pPr>
          </w:p>
        </w:tc>
      </w:tr>
      <w:tr w:rsidR="00322768" w:rsidRPr="000A2DA4" w:rsidTr="00600350">
        <w:tc>
          <w:tcPr>
            <w:tcW w:w="397" w:type="dxa"/>
            <w:tcBorders>
              <w:top w:val="nil"/>
              <w:left w:val="nil"/>
              <w:bottom w:val="nil"/>
              <w:right w:val="nil"/>
            </w:tcBorders>
          </w:tcPr>
          <w:p w:rsidR="00322768" w:rsidRPr="000A2DA4" w:rsidRDefault="00322768" w:rsidP="00322768">
            <w:pPr>
              <w:spacing w:after="0" w:line="240" w:lineRule="auto"/>
              <w:jc w:val="center"/>
              <w:rPr>
                <w:rFonts w:ascii="Times New Roman" w:hAnsi="Times New Roman" w:cs="Times New Roman"/>
                <w:sz w:val="20"/>
                <w:szCs w:val="20"/>
              </w:rPr>
            </w:pPr>
          </w:p>
        </w:tc>
        <w:tc>
          <w:tcPr>
            <w:tcW w:w="170" w:type="dxa"/>
            <w:tcBorders>
              <w:top w:val="nil"/>
              <w:left w:val="nil"/>
              <w:bottom w:val="nil"/>
              <w:right w:val="nil"/>
            </w:tcBorders>
          </w:tcPr>
          <w:p w:rsidR="00322768" w:rsidRPr="000A2DA4" w:rsidRDefault="00322768" w:rsidP="00322768">
            <w:pPr>
              <w:spacing w:after="0" w:line="240" w:lineRule="auto"/>
              <w:jc w:val="center"/>
              <w:rPr>
                <w:rFonts w:ascii="Times New Roman" w:hAnsi="Times New Roman" w:cs="Times New Roman"/>
                <w:sz w:val="20"/>
                <w:szCs w:val="20"/>
              </w:rPr>
            </w:pPr>
          </w:p>
        </w:tc>
        <w:tc>
          <w:tcPr>
            <w:tcW w:w="1418" w:type="dxa"/>
            <w:tcBorders>
              <w:top w:val="nil"/>
              <w:left w:val="nil"/>
              <w:bottom w:val="nil"/>
              <w:right w:val="nil"/>
            </w:tcBorders>
          </w:tcPr>
          <w:p w:rsidR="00322768" w:rsidRPr="000A2DA4" w:rsidRDefault="00322768" w:rsidP="00322768">
            <w:pPr>
              <w:spacing w:after="0" w:line="240" w:lineRule="auto"/>
              <w:jc w:val="center"/>
              <w:rPr>
                <w:rFonts w:ascii="Times New Roman" w:hAnsi="Times New Roman" w:cs="Times New Roman"/>
                <w:sz w:val="20"/>
                <w:szCs w:val="20"/>
              </w:rPr>
            </w:pPr>
          </w:p>
        </w:tc>
        <w:tc>
          <w:tcPr>
            <w:tcW w:w="397" w:type="dxa"/>
            <w:tcBorders>
              <w:top w:val="nil"/>
              <w:left w:val="nil"/>
              <w:bottom w:val="nil"/>
              <w:right w:val="nil"/>
            </w:tcBorders>
          </w:tcPr>
          <w:p w:rsidR="00322768" w:rsidRPr="000A2DA4" w:rsidRDefault="00322768" w:rsidP="00322768">
            <w:pPr>
              <w:spacing w:after="0" w:line="240" w:lineRule="auto"/>
              <w:jc w:val="center"/>
              <w:rPr>
                <w:rFonts w:ascii="Times New Roman" w:hAnsi="Times New Roman" w:cs="Times New Roman"/>
                <w:sz w:val="20"/>
                <w:szCs w:val="20"/>
              </w:rPr>
            </w:pPr>
          </w:p>
        </w:tc>
        <w:tc>
          <w:tcPr>
            <w:tcW w:w="369" w:type="dxa"/>
            <w:tcBorders>
              <w:top w:val="nil"/>
              <w:left w:val="nil"/>
              <w:bottom w:val="nil"/>
              <w:right w:val="nil"/>
            </w:tcBorders>
          </w:tcPr>
          <w:p w:rsidR="00322768" w:rsidRPr="000A2DA4" w:rsidRDefault="00322768" w:rsidP="00322768">
            <w:pPr>
              <w:spacing w:after="0" w:line="240" w:lineRule="auto"/>
              <w:jc w:val="center"/>
              <w:rPr>
                <w:rFonts w:ascii="Times New Roman" w:hAnsi="Times New Roman" w:cs="Times New Roman"/>
                <w:sz w:val="20"/>
                <w:szCs w:val="20"/>
              </w:rPr>
            </w:pPr>
          </w:p>
        </w:tc>
        <w:tc>
          <w:tcPr>
            <w:tcW w:w="567" w:type="dxa"/>
            <w:tcBorders>
              <w:top w:val="nil"/>
              <w:left w:val="nil"/>
              <w:bottom w:val="nil"/>
              <w:right w:val="nil"/>
            </w:tcBorders>
          </w:tcPr>
          <w:p w:rsidR="00322768" w:rsidRPr="000A2DA4" w:rsidRDefault="00322768" w:rsidP="00322768">
            <w:pPr>
              <w:spacing w:after="0" w:line="240" w:lineRule="auto"/>
              <w:jc w:val="center"/>
              <w:rPr>
                <w:rFonts w:ascii="Times New Roman" w:hAnsi="Times New Roman" w:cs="Times New Roman"/>
                <w:sz w:val="20"/>
                <w:szCs w:val="20"/>
              </w:rPr>
            </w:pPr>
          </w:p>
        </w:tc>
        <w:tc>
          <w:tcPr>
            <w:tcW w:w="2552" w:type="dxa"/>
            <w:tcBorders>
              <w:top w:val="nil"/>
              <w:left w:val="nil"/>
              <w:bottom w:val="nil"/>
              <w:right w:val="nil"/>
            </w:tcBorders>
          </w:tcPr>
          <w:p w:rsidR="00322768" w:rsidRPr="000A2DA4" w:rsidRDefault="00322768" w:rsidP="00322768">
            <w:pPr>
              <w:spacing w:after="0" w:line="240" w:lineRule="auto"/>
              <w:jc w:val="center"/>
              <w:rPr>
                <w:rFonts w:ascii="Times New Roman" w:hAnsi="Times New Roman" w:cs="Times New Roman"/>
                <w:sz w:val="20"/>
                <w:szCs w:val="20"/>
              </w:rPr>
            </w:pPr>
            <w:r w:rsidRPr="000A2DA4">
              <w:rPr>
                <w:rFonts w:ascii="Times New Roman" w:hAnsi="Times New Roman" w:cs="Times New Roman"/>
                <w:sz w:val="20"/>
                <w:szCs w:val="20"/>
              </w:rPr>
              <w:t>(подпись независимого эксперта)</w:t>
            </w:r>
          </w:p>
        </w:tc>
        <w:tc>
          <w:tcPr>
            <w:tcW w:w="170" w:type="dxa"/>
            <w:tcBorders>
              <w:top w:val="nil"/>
              <w:left w:val="nil"/>
              <w:bottom w:val="nil"/>
              <w:right w:val="nil"/>
            </w:tcBorders>
          </w:tcPr>
          <w:p w:rsidR="00322768" w:rsidRPr="000A2DA4" w:rsidRDefault="00322768" w:rsidP="00322768">
            <w:pPr>
              <w:spacing w:after="0" w:line="240" w:lineRule="auto"/>
              <w:jc w:val="center"/>
              <w:rPr>
                <w:rFonts w:ascii="Times New Roman" w:hAnsi="Times New Roman" w:cs="Times New Roman"/>
                <w:sz w:val="20"/>
                <w:szCs w:val="20"/>
              </w:rPr>
            </w:pPr>
          </w:p>
        </w:tc>
        <w:tc>
          <w:tcPr>
            <w:tcW w:w="3941" w:type="dxa"/>
            <w:tcBorders>
              <w:top w:val="nil"/>
              <w:left w:val="nil"/>
              <w:bottom w:val="nil"/>
              <w:right w:val="nil"/>
            </w:tcBorders>
          </w:tcPr>
          <w:p w:rsidR="00322768" w:rsidRPr="000A2DA4" w:rsidRDefault="00322768" w:rsidP="00322768">
            <w:pPr>
              <w:spacing w:after="0" w:line="240" w:lineRule="auto"/>
              <w:jc w:val="center"/>
              <w:rPr>
                <w:rFonts w:ascii="Times New Roman" w:hAnsi="Times New Roman" w:cs="Times New Roman"/>
                <w:sz w:val="20"/>
                <w:szCs w:val="20"/>
              </w:rPr>
            </w:pPr>
            <w:r w:rsidRPr="000A2DA4">
              <w:rPr>
                <w:rFonts w:ascii="Times New Roman" w:hAnsi="Times New Roman" w:cs="Times New Roman"/>
                <w:sz w:val="20"/>
                <w:szCs w:val="20"/>
              </w:rPr>
              <w:t>(инициалы, фамилия независимого эксперта (руководителя организации для юридических лиц))</w:t>
            </w:r>
          </w:p>
        </w:tc>
      </w:tr>
    </w:tbl>
    <w:p w:rsidR="00322768" w:rsidRPr="000A2DA4" w:rsidRDefault="00322768" w:rsidP="00322768">
      <w:pPr>
        <w:spacing w:after="0" w:line="240" w:lineRule="auto"/>
        <w:jc w:val="center"/>
        <w:rPr>
          <w:rFonts w:ascii="Times New Roman" w:hAnsi="Times New Roman" w:cs="Times New Roman"/>
          <w:sz w:val="20"/>
          <w:szCs w:val="20"/>
        </w:rPr>
      </w:pPr>
      <w:r w:rsidRPr="000A2DA4">
        <w:rPr>
          <w:rFonts w:ascii="Times New Roman" w:hAnsi="Times New Roman" w:cs="Times New Roman"/>
          <w:sz w:val="20"/>
          <w:szCs w:val="20"/>
        </w:rPr>
        <w:t>М.П.</w:t>
      </w:r>
      <w:r w:rsidRPr="000A2DA4">
        <w:rPr>
          <w:rFonts w:ascii="Times New Roman" w:hAnsi="Times New Roman" w:cs="Times New Roman"/>
          <w:sz w:val="20"/>
          <w:szCs w:val="20"/>
        </w:rPr>
        <w:br/>
        <w:t>(для юридических лиц)</w:t>
      </w:r>
    </w:p>
    <w:p w:rsidR="00322768" w:rsidRPr="000A2DA4" w:rsidRDefault="00322768" w:rsidP="00322768">
      <w:pPr>
        <w:spacing w:after="0" w:line="240" w:lineRule="auto"/>
        <w:rPr>
          <w:rFonts w:ascii="Times New Roman" w:hAnsi="Times New Roman" w:cs="Times New Roman"/>
          <w:sz w:val="20"/>
          <w:szCs w:val="20"/>
        </w:rPr>
      </w:pPr>
    </w:p>
    <w:p w:rsidR="009F5D8B" w:rsidRDefault="009F5D8B" w:rsidP="009F5D8B">
      <w:pPr>
        <w:spacing w:after="0" w:line="240" w:lineRule="auto"/>
        <w:jc w:val="right"/>
        <w:rPr>
          <w:rFonts w:ascii="Times New Roman" w:hAnsi="Times New Roman" w:cs="Times New Roman"/>
          <w:sz w:val="26"/>
          <w:szCs w:val="26"/>
        </w:rPr>
      </w:pPr>
      <w:r w:rsidRPr="00701DDF">
        <w:rPr>
          <w:rFonts w:ascii="Times New Roman" w:hAnsi="Times New Roman" w:cs="Times New Roman"/>
          <w:sz w:val="26"/>
          <w:szCs w:val="26"/>
        </w:rPr>
        <w:t xml:space="preserve">Приложение </w:t>
      </w:r>
      <w:r>
        <w:rPr>
          <w:rFonts w:ascii="Times New Roman" w:hAnsi="Times New Roman" w:cs="Times New Roman"/>
          <w:sz w:val="26"/>
          <w:szCs w:val="26"/>
        </w:rPr>
        <w:t>№ 3</w:t>
      </w:r>
      <w:r w:rsidRPr="00701DDF">
        <w:rPr>
          <w:rFonts w:ascii="Times New Roman" w:hAnsi="Times New Roman" w:cs="Times New Roman"/>
          <w:sz w:val="26"/>
          <w:szCs w:val="26"/>
        </w:rPr>
        <w:br/>
        <w:t xml:space="preserve">к </w:t>
      </w:r>
      <w:r>
        <w:rPr>
          <w:rFonts w:ascii="Times New Roman" w:hAnsi="Times New Roman" w:cs="Times New Roman"/>
          <w:sz w:val="26"/>
          <w:szCs w:val="26"/>
        </w:rPr>
        <w:t xml:space="preserve">Порядку </w:t>
      </w:r>
      <w:r w:rsidRPr="00605B6E">
        <w:rPr>
          <w:rFonts w:ascii="Times New Roman" w:hAnsi="Times New Roman" w:cs="Times New Roman"/>
          <w:sz w:val="26"/>
          <w:szCs w:val="26"/>
        </w:rPr>
        <w:t xml:space="preserve">проведения антикоррупционной экспертизы </w:t>
      </w:r>
    </w:p>
    <w:p w:rsidR="009F5D8B" w:rsidRDefault="009F5D8B" w:rsidP="009F5D8B">
      <w:pPr>
        <w:spacing w:after="0" w:line="240" w:lineRule="auto"/>
        <w:jc w:val="right"/>
        <w:rPr>
          <w:rFonts w:ascii="Times New Roman" w:hAnsi="Times New Roman" w:cs="Times New Roman"/>
          <w:sz w:val="26"/>
          <w:szCs w:val="26"/>
        </w:rPr>
      </w:pPr>
      <w:r w:rsidRPr="00605B6E">
        <w:rPr>
          <w:rFonts w:ascii="Times New Roman" w:hAnsi="Times New Roman" w:cs="Times New Roman"/>
          <w:sz w:val="26"/>
          <w:szCs w:val="26"/>
        </w:rPr>
        <w:t>нормативных</w:t>
      </w:r>
      <w:r>
        <w:rPr>
          <w:rFonts w:ascii="Times New Roman" w:hAnsi="Times New Roman" w:cs="Times New Roman"/>
          <w:sz w:val="26"/>
          <w:szCs w:val="26"/>
        </w:rPr>
        <w:t xml:space="preserve"> </w:t>
      </w:r>
      <w:r w:rsidRPr="00605B6E">
        <w:rPr>
          <w:rFonts w:ascii="Times New Roman" w:hAnsi="Times New Roman" w:cs="Times New Roman"/>
          <w:sz w:val="26"/>
          <w:szCs w:val="26"/>
        </w:rPr>
        <w:t xml:space="preserve">правовых актов и проектов </w:t>
      </w:r>
    </w:p>
    <w:p w:rsidR="009F5D8B" w:rsidRDefault="009F5D8B" w:rsidP="009F5D8B">
      <w:pPr>
        <w:spacing w:after="0" w:line="240" w:lineRule="auto"/>
        <w:jc w:val="right"/>
        <w:rPr>
          <w:rFonts w:ascii="Times New Roman" w:hAnsi="Times New Roman" w:cs="Times New Roman"/>
          <w:sz w:val="26"/>
          <w:szCs w:val="26"/>
        </w:rPr>
      </w:pPr>
      <w:r w:rsidRPr="00605B6E">
        <w:rPr>
          <w:rFonts w:ascii="Times New Roman" w:hAnsi="Times New Roman" w:cs="Times New Roman"/>
          <w:sz w:val="26"/>
          <w:szCs w:val="26"/>
        </w:rPr>
        <w:t>нормативных правовых актов</w:t>
      </w:r>
      <w:r>
        <w:rPr>
          <w:rFonts w:ascii="Times New Roman" w:hAnsi="Times New Roman" w:cs="Times New Roman"/>
          <w:sz w:val="26"/>
          <w:szCs w:val="26"/>
        </w:rPr>
        <w:t xml:space="preserve"> администрации </w:t>
      </w:r>
    </w:p>
    <w:p w:rsidR="009F5D8B" w:rsidRPr="00605B6E" w:rsidRDefault="009F5D8B" w:rsidP="009F5D8B">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Трубчевского муниципального района</w:t>
      </w:r>
    </w:p>
    <w:p w:rsidR="009F5D8B" w:rsidRPr="009F5D8B" w:rsidRDefault="009F5D8B" w:rsidP="009F5D8B">
      <w:pPr>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С</w:t>
      </w:r>
      <w:r w:rsidRPr="009F5D8B">
        <w:rPr>
          <w:rFonts w:ascii="Times New Roman" w:hAnsi="Times New Roman" w:cs="Times New Roman"/>
          <w:bCs/>
          <w:sz w:val="26"/>
          <w:szCs w:val="26"/>
        </w:rPr>
        <w:t>ПРАВКА</w:t>
      </w:r>
    </w:p>
    <w:p w:rsidR="009F5D8B" w:rsidRPr="009F5D8B" w:rsidRDefault="009F5D8B" w:rsidP="009F5D8B">
      <w:pPr>
        <w:autoSpaceDE w:val="0"/>
        <w:autoSpaceDN w:val="0"/>
        <w:adjustRightInd w:val="0"/>
        <w:spacing w:after="0" w:line="240" w:lineRule="auto"/>
        <w:jc w:val="center"/>
        <w:outlineLvl w:val="1"/>
        <w:rPr>
          <w:rFonts w:ascii="Times New Roman" w:hAnsi="Times New Roman" w:cs="Times New Roman"/>
          <w:sz w:val="26"/>
          <w:szCs w:val="26"/>
        </w:rPr>
      </w:pPr>
      <w:r w:rsidRPr="009F5D8B">
        <w:rPr>
          <w:rFonts w:ascii="Times New Roman" w:hAnsi="Times New Roman" w:cs="Times New Roman"/>
          <w:sz w:val="26"/>
          <w:szCs w:val="26"/>
        </w:rPr>
        <w:lastRenderedPageBreak/>
        <w:t>о проведении независимой антикоррупционной экспертизы</w:t>
      </w:r>
    </w:p>
    <w:p w:rsidR="00425972" w:rsidRPr="00701DDF" w:rsidRDefault="00425972" w:rsidP="00425972">
      <w:pPr>
        <w:spacing w:after="0" w:line="240" w:lineRule="auto"/>
        <w:jc w:val="center"/>
        <w:rPr>
          <w:rFonts w:ascii="Times New Roman" w:hAnsi="Times New Roman" w:cs="Times New Roman"/>
          <w:sz w:val="26"/>
          <w:szCs w:val="26"/>
        </w:rPr>
      </w:pPr>
    </w:p>
    <w:p w:rsidR="00425972" w:rsidRPr="00425972" w:rsidRDefault="00425972" w:rsidP="00425972">
      <w:pPr>
        <w:pBdr>
          <w:top w:val="single" w:sz="4" w:space="1" w:color="auto"/>
        </w:pBdr>
        <w:spacing w:after="0" w:line="240" w:lineRule="auto"/>
        <w:jc w:val="center"/>
        <w:rPr>
          <w:rFonts w:ascii="Times New Roman" w:hAnsi="Times New Roman" w:cs="Times New Roman"/>
          <w:sz w:val="20"/>
          <w:szCs w:val="20"/>
        </w:rPr>
      </w:pPr>
      <w:r w:rsidRPr="00425972">
        <w:rPr>
          <w:rFonts w:ascii="Times New Roman" w:hAnsi="Times New Roman" w:cs="Times New Roman"/>
          <w:sz w:val="20"/>
          <w:szCs w:val="20"/>
        </w:rPr>
        <w:t>(наименование документа)</w:t>
      </w:r>
    </w:p>
    <w:p w:rsidR="00425972" w:rsidRPr="00701DDF" w:rsidRDefault="00425972" w:rsidP="00425972">
      <w:pPr>
        <w:pBdr>
          <w:top w:val="single" w:sz="4" w:space="1" w:color="auto"/>
        </w:pBdr>
        <w:spacing w:after="0" w:line="240" w:lineRule="auto"/>
        <w:jc w:val="center"/>
        <w:rPr>
          <w:rFonts w:ascii="Times New Roman" w:hAnsi="Times New Roman" w:cs="Times New Roman"/>
          <w:sz w:val="26"/>
          <w:szCs w:val="26"/>
        </w:rPr>
      </w:pPr>
    </w:p>
    <w:p w:rsidR="00425972" w:rsidRPr="00322768" w:rsidRDefault="00425972" w:rsidP="00425972">
      <w:pPr>
        <w:tabs>
          <w:tab w:val="right" w:pos="9921"/>
        </w:tabs>
        <w:spacing w:after="0" w:line="240" w:lineRule="auto"/>
        <w:ind w:firstLine="567"/>
        <w:jc w:val="both"/>
        <w:rPr>
          <w:rFonts w:ascii="Times New Roman" w:hAnsi="Times New Roman" w:cs="Times New Roman"/>
          <w:sz w:val="26"/>
          <w:szCs w:val="26"/>
        </w:rPr>
      </w:pPr>
      <w:r w:rsidRPr="00322768">
        <w:rPr>
          <w:rFonts w:ascii="Times New Roman" w:hAnsi="Times New Roman" w:cs="Times New Roman"/>
          <w:sz w:val="26"/>
          <w:szCs w:val="26"/>
        </w:rPr>
        <w:t xml:space="preserve">В соответствии с частью 1 статьи 5 Федерального закона от 17 июля 2009 г. № 172-ФЗ </w:t>
      </w:r>
      <w:r>
        <w:rPr>
          <w:rFonts w:ascii="Times New Roman" w:hAnsi="Times New Roman" w:cs="Times New Roman"/>
          <w:sz w:val="26"/>
          <w:szCs w:val="26"/>
        </w:rPr>
        <w:t>«</w:t>
      </w:r>
      <w:r w:rsidRPr="00322768">
        <w:rPr>
          <w:rFonts w:ascii="Times New Roman" w:hAnsi="Times New Roman" w:cs="Times New Roman"/>
          <w:sz w:val="26"/>
          <w:szCs w:val="26"/>
        </w:rPr>
        <w:t>Об антикоррупционной экспертизе нормативных правовых актов и проектов нормативных правовых актов</w:t>
      </w:r>
      <w:r>
        <w:rPr>
          <w:rFonts w:ascii="Times New Roman" w:hAnsi="Times New Roman" w:cs="Times New Roman"/>
          <w:sz w:val="26"/>
          <w:szCs w:val="26"/>
        </w:rPr>
        <w:t>»</w:t>
      </w:r>
      <w:r w:rsidRPr="00322768">
        <w:rPr>
          <w:rFonts w:ascii="Times New Roman" w:hAnsi="Times New Roman" w:cs="Times New Roman"/>
          <w:sz w:val="26"/>
          <w:szCs w:val="26"/>
        </w:rPr>
        <w:t xml:space="preserve"> и </w:t>
      </w:r>
      <w:r>
        <w:rPr>
          <w:rFonts w:ascii="Times New Roman" w:hAnsi="Times New Roman" w:cs="Times New Roman"/>
          <w:sz w:val="26"/>
          <w:szCs w:val="26"/>
        </w:rPr>
        <w:t>разделом</w:t>
      </w:r>
      <w:r w:rsidRPr="00322768">
        <w:rPr>
          <w:rFonts w:ascii="Times New Roman" w:hAnsi="Times New Roman" w:cs="Times New Roman"/>
          <w:sz w:val="26"/>
          <w:szCs w:val="26"/>
        </w:rPr>
        <w:t xml:space="preserve"> 4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 февраля 2010 г. № 96 </w:t>
      </w:r>
      <w:r>
        <w:rPr>
          <w:rFonts w:ascii="Times New Roman" w:hAnsi="Times New Roman" w:cs="Times New Roman"/>
          <w:sz w:val="26"/>
          <w:szCs w:val="26"/>
        </w:rPr>
        <w:t>«</w:t>
      </w:r>
      <w:r w:rsidRPr="00322768">
        <w:rPr>
          <w:rFonts w:ascii="Times New Roman" w:hAnsi="Times New Roman" w:cs="Times New Roman"/>
          <w:sz w:val="26"/>
          <w:szCs w:val="26"/>
        </w:rPr>
        <w:t>Об антикоррупционной экспертизе нормативных правовых актов и проектов нормативных правовых актов</w:t>
      </w:r>
      <w:r>
        <w:rPr>
          <w:rFonts w:ascii="Times New Roman" w:hAnsi="Times New Roman" w:cs="Times New Roman"/>
          <w:sz w:val="26"/>
          <w:szCs w:val="26"/>
        </w:rPr>
        <w:t>», разделом 4 Порядка</w:t>
      </w:r>
      <w:r w:rsidRPr="00701DDF">
        <w:rPr>
          <w:rFonts w:ascii="Times New Roman" w:hAnsi="Times New Roman" w:cs="Times New Roman"/>
          <w:sz w:val="26"/>
          <w:szCs w:val="26"/>
        </w:rPr>
        <w:t xml:space="preserve"> проведения антикоррупционной экспертизы нормативных правовых актов и проектов нормативных правовых актов</w:t>
      </w:r>
      <w:r>
        <w:rPr>
          <w:rFonts w:ascii="Times New Roman" w:hAnsi="Times New Roman" w:cs="Times New Roman"/>
          <w:sz w:val="26"/>
          <w:szCs w:val="26"/>
        </w:rPr>
        <w:t xml:space="preserve"> администрации Трубчевского муниципального района, утвержденного</w:t>
      </w:r>
      <w:r w:rsidRPr="00701DDF">
        <w:rPr>
          <w:rFonts w:ascii="Times New Roman" w:hAnsi="Times New Roman" w:cs="Times New Roman"/>
          <w:sz w:val="26"/>
          <w:szCs w:val="26"/>
        </w:rPr>
        <w:t xml:space="preserve"> постановлением </w:t>
      </w:r>
      <w:r>
        <w:rPr>
          <w:rFonts w:ascii="Times New Roman" w:hAnsi="Times New Roman" w:cs="Times New Roman"/>
          <w:sz w:val="26"/>
          <w:szCs w:val="26"/>
        </w:rPr>
        <w:t>администрации Трубчевского муниципального района</w:t>
      </w:r>
      <w:r w:rsidRPr="00701DDF">
        <w:rPr>
          <w:rFonts w:ascii="Times New Roman" w:hAnsi="Times New Roman" w:cs="Times New Roman"/>
          <w:sz w:val="26"/>
          <w:szCs w:val="26"/>
        </w:rPr>
        <w:t xml:space="preserve"> от </w:t>
      </w:r>
      <w:r>
        <w:rPr>
          <w:rFonts w:ascii="Times New Roman" w:hAnsi="Times New Roman" w:cs="Times New Roman"/>
          <w:sz w:val="26"/>
          <w:szCs w:val="26"/>
        </w:rPr>
        <w:t xml:space="preserve">________ 2017г. № ___, </w:t>
      </w:r>
    </w:p>
    <w:p w:rsidR="00425972" w:rsidRPr="00322768" w:rsidRDefault="00425972" w:rsidP="00425972">
      <w:pPr>
        <w:pBdr>
          <w:top w:val="single" w:sz="4" w:space="1" w:color="auto"/>
        </w:pBdr>
        <w:tabs>
          <w:tab w:val="right" w:pos="9921"/>
        </w:tabs>
        <w:spacing w:after="0" w:line="240" w:lineRule="auto"/>
        <w:rPr>
          <w:rFonts w:ascii="Times New Roman" w:hAnsi="Times New Roman" w:cs="Times New Roman"/>
          <w:sz w:val="26"/>
          <w:szCs w:val="26"/>
        </w:rPr>
      </w:pPr>
    </w:p>
    <w:p w:rsidR="00425972" w:rsidRPr="00322768" w:rsidRDefault="00425972" w:rsidP="00425972">
      <w:pPr>
        <w:spacing w:after="0" w:line="240" w:lineRule="auto"/>
        <w:jc w:val="both"/>
        <w:rPr>
          <w:rFonts w:ascii="Times New Roman" w:hAnsi="Times New Roman" w:cs="Times New Roman"/>
          <w:sz w:val="26"/>
          <w:szCs w:val="26"/>
        </w:rPr>
      </w:pPr>
    </w:p>
    <w:p w:rsidR="00425972" w:rsidRPr="000A2DA4" w:rsidRDefault="00425972" w:rsidP="00425972">
      <w:pPr>
        <w:pBdr>
          <w:top w:val="single" w:sz="4" w:space="1" w:color="auto"/>
        </w:pBdr>
        <w:spacing w:after="0" w:line="240" w:lineRule="auto"/>
        <w:jc w:val="center"/>
        <w:rPr>
          <w:rFonts w:ascii="Times New Roman" w:hAnsi="Times New Roman" w:cs="Times New Roman"/>
          <w:sz w:val="20"/>
          <w:szCs w:val="20"/>
        </w:rPr>
      </w:pPr>
      <w:r w:rsidRPr="000A2DA4">
        <w:rPr>
          <w:rFonts w:ascii="Times New Roman" w:hAnsi="Times New Roman" w:cs="Times New Roman"/>
          <w:sz w:val="20"/>
          <w:szCs w:val="20"/>
        </w:rPr>
        <w:t>(указываются реквизиты нормативного правового акта или проекта нормативного правового акта)</w:t>
      </w:r>
    </w:p>
    <w:p w:rsidR="00425972" w:rsidRDefault="00425972" w:rsidP="00425972">
      <w:pPr>
        <w:spacing w:after="0" w:line="240" w:lineRule="auto"/>
        <w:jc w:val="both"/>
        <w:rPr>
          <w:rFonts w:ascii="Times New Roman" w:hAnsi="Times New Roman" w:cs="Times New Roman"/>
          <w:sz w:val="26"/>
          <w:szCs w:val="26"/>
        </w:rPr>
      </w:pPr>
    </w:p>
    <w:p w:rsidR="009F5D8B" w:rsidRPr="009F5D8B" w:rsidRDefault="009F5D8B" w:rsidP="00425972">
      <w:pPr>
        <w:spacing w:after="0" w:line="240" w:lineRule="auto"/>
        <w:jc w:val="both"/>
        <w:rPr>
          <w:rFonts w:ascii="Times New Roman" w:hAnsi="Times New Roman" w:cs="Times New Roman"/>
          <w:b/>
          <w:i/>
          <w:snapToGrid w:val="0"/>
          <w:sz w:val="26"/>
          <w:szCs w:val="26"/>
        </w:rPr>
      </w:pPr>
      <w:r w:rsidRPr="009F5D8B">
        <w:rPr>
          <w:rFonts w:ascii="Times New Roman" w:hAnsi="Times New Roman" w:cs="Times New Roman"/>
          <w:sz w:val="26"/>
          <w:szCs w:val="26"/>
        </w:rPr>
        <w:t>размещен на сайте администрации Трубчевского муниципального района (</w:t>
      </w:r>
      <w:hyperlink r:id="rId18" w:history="1">
        <w:r w:rsidRPr="009F5D8B">
          <w:rPr>
            <w:rStyle w:val="a3"/>
            <w:rFonts w:ascii="Times New Roman" w:hAnsi="Times New Roman" w:cs="Times New Roman"/>
            <w:sz w:val="26"/>
            <w:szCs w:val="26"/>
            <w:lang w:val="en-US"/>
          </w:rPr>
          <w:t>www</w:t>
        </w:r>
        <w:r w:rsidRPr="009F5D8B">
          <w:rPr>
            <w:rStyle w:val="a3"/>
            <w:rFonts w:ascii="Times New Roman" w:hAnsi="Times New Roman" w:cs="Times New Roman"/>
            <w:sz w:val="26"/>
            <w:szCs w:val="26"/>
          </w:rPr>
          <w:t>.</w:t>
        </w:r>
        <w:r w:rsidRPr="009F5D8B">
          <w:rPr>
            <w:rStyle w:val="a3"/>
            <w:rFonts w:ascii="Times New Roman" w:hAnsi="Times New Roman" w:cs="Times New Roman"/>
            <w:sz w:val="26"/>
            <w:szCs w:val="26"/>
            <w:lang w:val="en-US"/>
          </w:rPr>
          <w:t>trubech</w:t>
        </w:r>
        <w:r w:rsidRPr="009F5D8B">
          <w:rPr>
            <w:rStyle w:val="a3"/>
            <w:rFonts w:ascii="Times New Roman" w:hAnsi="Times New Roman" w:cs="Times New Roman"/>
            <w:sz w:val="26"/>
            <w:szCs w:val="26"/>
          </w:rPr>
          <w:t>.</w:t>
        </w:r>
        <w:r w:rsidRPr="009F5D8B">
          <w:rPr>
            <w:rStyle w:val="a3"/>
            <w:rFonts w:ascii="Times New Roman" w:hAnsi="Times New Roman" w:cs="Times New Roman"/>
            <w:sz w:val="26"/>
            <w:szCs w:val="26"/>
            <w:lang w:val="en-US"/>
          </w:rPr>
          <w:t>ru</w:t>
        </w:r>
      </w:hyperlink>
      <w:r w:rsidRPr="009F5D8B">
        <w:rPr>
          <w:rFonts w:ascii="Times New Roman" w:hAnsi="Times New Roman" w:cs="Times New Roman"/>
          <w:sz w:val="26"/>
          <w:szCs w:val="26"/>
        </w:rPr>
        <w:t xml:space="preserve">) для проведения независимой антикоррупционной экспертизы. Дата размещения на сайте – </w:t>
      </w:r>
      <w:r w:rsidR="00425972">
        <w:rPr>
          <w:rFonts w:ascii="Times New Roman" w:hAnsi="Times New Roman" w:cs="Times New Roman"/>
          <w:sz w:val="26"/>
          <w:szCs w:val="26"/>
        </w:rPr>
        <w:t>00.00.201_</w:t>
      </w:r>
      <w:r w:rsidRPr="009F5D8B">
        <w:rPr>
          <w:rFonts w:ascii="Times New Roman" w:hAnsi="Times New Roman" w:cs="Times New Roman"/>
          <w:sz w:val="26"/>
          <w:szCs w:val="26"/>
        </w:rPr>
        <w:t xml:space="preserve"> года. Срок проведения независимой экспертизы - 7 дней. Дата окончания приема экспертных заключений – </w:t>
      </w:r>
      <w:r w:rsidR="00425972">
        <w:rPr>
          <w:rFonts w:ascii="Times New Roman" w:hAnsi="Times New Roman" w:cs="Times New Roman"/>
          <w:sz w:val="26"/>
          <w:szCs w:val="26"/>
        </w:rPr>
        <w:t>00.00</w:t>
      </w:r>
      <w:r w:rsidRPr="009F5D8B">
        <w:rPr>
          <w:rFonts w:ascii="Times New Roman" w:hAnsi="Times New Roman" w:cs="Times New Roman"/>
          <w:sz w:val="26"/>
          <w:szCs w:val="26"/>
        </w:rPr>
        <w:t>.</w:t>
      </w:r>
      <w:r w:rsidR="00574B8A">
        <w:rPr>
          <w:rFonts w:ascii="Times New Roman" w:hAnsi="Times New Roman" w:cs="Times New Roman"/>
          <w:sz w:val="26"/>
          <w:szCs w:val="26"/>
        </w:rPr>
        <w:t>201</w:t>
      </w:r>
      <w:r w:rsidR="00425972">
        <w:rPr>
          <w:rFonts w:ascii="Times New Roman" w:hAnsi="Times New Roman" w:cs="Times New Roman"/>
          <w:sz w:val="26"/>
          <w:szCs w:val="26"/>
        </w:rPr>
        <w:t>_</w:t>
      </w:r>
      <w:r w:rsidRPr="009F5D8B">
        <w:rPr>
          <w:rFonts w:ascii="Times New Roman" w:hAnsi="Times New Roman" w:cs="Times New Roman"/>
          <w:sz w:val="26"/>
          <w:szCs w:val="26"/>
        </w:rPr>
        <w:t xml:space="preserve">года. </w:t>
      </w:r>
    </w:p>
    <w:p w:rsidR="00425972" w:rsidRPr="00322768" w:rsidRDefault="009F5D8B" w:rsidP="00425972">
      <w:pPr>
        <w:spacing w:after="0" w:line="240" w:lineRule="auto"/>
        <w:ind w:firstLine="709"/>
        <w:jc w:val="both"/>
        <w:rPr>
          <w:rFonts w:ascii="Times New Roman" w:hAnsi="Times New Roman" w:cs="Times New Roman"/>
          <w:sz w:val="26"/>
          <w:szCs w:val="26"/>
        </w:rPr>
      </w:pPr>
      <w:r w:rsidRPr="009F5D8B">
        <w:rPr>
          <w:rFonts w:ascii="Times New Roman" w:hAnsi="Times New Roman" w:cs="Times New Roman"/>
          <w:sz w:val="26"/>
          <w:szCs w:val="26"/>
        </w:rPr>
        <w:t xml:space="preserve">За время размещения на сайте </w:t>
      </w:r>
    </w:p>
    <w:p w:rsidR="00425972" w:rsidRPr="000A2DA4" w:rsidRDefault="00425972" w:rsidP="00425972">
      <w:pPr>
        <w:pBdr>
          <w:top w:val="single" w:sz="4" w:space="1" w:color="auto"/>
        </w:pBdr>
        <w:spacing w:after="0" w:line="240" w:lineRule="auto"/>
        <w:jc w:val="center"/>
        <w:rPr>
          <w:rFonts w:ascii="Times New Roman" w:hAnsi="Times New Roman" w:cs="Times New Roman"/>
          <w:sz w:val="20"/>
          <w:szCs w:val="20"/>
        </w:rPr>
      </w:pPr>
      <w:r w:rsidRPr="000A2DA4">
        <w:rPr>
          <w:rFonts w:ascii="Times New Roman" w:hAnsi="Times New Roman" w:cs="Times New Roman"/>
          <w:sz w:val="20"/>
          <w:szCs w:val="20"/>
        </w:rPr>
        <w:t>(указываются реквизиты нормативного правового акта или проекта нормативного правового акта)</w:t>
      </w:r>
    </w:p>
    <w:p w:rsidR="00425972" w:rsidRDefault="00425972" w:rsidP="00425972">
      <w:pPr>
        <w:spacing w:after="0" w:line="240" w:lineRule="auto"/>
        <w:ind w:firstLine="709"/>
        <w:jc w:val="both"/>
        <w:rPr>
          <w:rFonts w:ascii="Times New Roman" w:hAnsi="Times New Roman" w:cs="Times New Roman"/>
          <w:sz w:val="20"/>
          <w:szCs w:val="20"/>
        </w:rPr>
      </w:pPr>
    </w:p>
    <w:p w:rsidR="009F5D8B" w:rsidRPr="009F5D8B" w:rsidRDefault="009F5D8B" w:rsidP="00425972">
      <w:pPr>
        <w:spacing w:after="0" w:line="240" w:lineRule="auto"/>
        <w:ind w:firstLine="709"/>
        <w:jc w:val="both"/>
        <w:rPr>
          <w:rFonts w:ascii="Times New Roman" w:hAnsi="Times New Roman" w:cs="Times New Roman"/>
          <w:b/>
          <w:i/>
          <w:snapToGrid w:val="0"/>
          <w:sz w:val="26"/>
          <w:szCs w:val="26"/>
        </w:rPr>
      </w:pPr>
      <w:r w:rsidRPr="009F5D8B">
        <w:rPr>
          <w:rFonts w:ascii="Times New Roman" w:hAnsi="Times New Roman" w:cs="Times New Roman"/>
          <w:sz w:val="26"/>
          <w:szCs w:val="26"/>
        </w:rPr>
        <w:t>экспертных заключений не поступило.</w:t>
      </w:r>
    </w:p>
    <w:p w:rsidR="009F5D8B" w:rsidRPr="009F5D8B" w:rsidRDefault="009F5D8B" w:rsidP="009F5D8B">
      <w:pPr>
        <w:spacing w:after="0" w:line="240" w:lineRule="auto"/>
        <w:ind w:firstLine="709"/>
        <w:jc w:val="both"/>
        <w:rPr>
          <w:rFonts w:ascii="Times New Roman" w:hAnsi="Times New Roman" w:cs="Times New Roman"/>
          <w:sz w:val="26"/>
          <w:szCs w:val="26"/>
        </w:rPr>
      </w:pPr>
    </w:p>
    <w:tbl>
      <w:tblPr>
        <w:tblW w:w="0" w:type="auto"/>
        <w:tblLayout w:type="fixed"/>
        <w:tblCellMar>
          <w:left w:w="28" w:type="dxa"/>
          <w:right w:w="28" w:type="dxa"/>
        </w:tblCellMar>
        <w:tblLook w:val="0000" w:firstRow="0" w:lastRow="0" w:firstColumn="0" w:lastColumn="0" w:noHBand="0" w:noVBand="0"/>
      </w:tblPr>
      <w:tblGrid>
        <w:gridCol w:w="4536"/>
        <w:gridCol w:w="170"/>
        <w:gridCol w:w="1985"/>
        <w:gridCol w:w="170"/>
        <w:gridCol w:w="3119"/>
      </w:tblGrid>
      <w:tr w:rsidR="00425972" w:rsidRPr="00425972" w:rsidTr="00674836">
        <w:tc>
          <w:tcPr>
            <w:tcW w:w="4536" w:type="dxa"/>
            <w:tcBorders>
              <w:top w:val="nil"/>
              <w:left w:val="nil"/>
              <w:bottom w:val="single" w:sz="4" w:space="0" w:color="auto"/>
              <w:right w:val="nil"/>
            </w:tcBorders>
            <w:vAlign w:val="bottom"/>
          </w:tcPr>
          <w:p w:rsidR="00425972" w:rsidRPr="00425972" w:rsidRDefault="00425972" w:rsidP="00674836">
            <w:pPr>
              <w:spacing w:after="0" w:line="240" w:lineRule="auto"/>
              <w:jc w:val="center"/>
              <w:rPr>
                <w:rFonts w:ascii="Times New Roman" w:hAnsi="Times New Roman" w:cs="Times New Roman"/>
                <w:sz w:val="20"/>
                <w:szCs w:val="20"/>
              </w:rPr>
            </w:pPr>
          </w:p>
        </w:tc>
        <w:tc>
          <w:tcPr>
            <w:tcW w:w="170" w:type="dxa"/>
            <w:tcBorders>
              <w:top w:val="nil"/>
              <w:left w:val="nil"/>
              <w:bottom w:val="nil"/>
              <w:right w:val="nil"/>
            </w:tcBorders>
            <w:vAlign w:val="bottom"/>
          </w:tcPr>
          <w:p w:rsidR="00425972" w:rsidRPr="00425972" w:rsidRDefault="00425972" w:rsidP="00674836">
            <w:pPr>
              <w:spacing w:after="0" w:line="240" w:lineRule="auto"/>
              <w:jc w:val="center"/>
              <w:rPr>
                <w:rFonts w:ascii="Times New Roman" w:hAnsi="Times New Roman" w:cs="Times New Roman"/>
                <w:sz w:val="20"/>
                <w:szCs w:val="20"/>
              </w:rPr>
            </w:pPr>
          </w:p>
        </w:tc>
        <w:tc>
          <w:tcPr>
            <w:tcW w:w="1985" w:type="dxa"/>
            <w:tcBorders>
              <w:top w:val="nil"/>
              <w:left w:val="nil"/>
              <w:bottom w:val="single" w:sz="4" w:space="0" w:color="auto"/>
              <w:right w:val="nil"/>
            </w:tcBorders>
            <w:vAlign w:val="bottom"/>
          </w:tcPr>
          <w:p w:rsidR="00425972" w:rsidRPr="00425972" w:rsidRDefault="00425972" w:rsidP="00674836">
            <w:pPr>
              <w:spacing w:after="0" w:line="240" w:lineRule="auto"/>
              <w:jc w:val="center"/>
              <w:rPr>
                <w:rFonts w:ascii="Times New Roman" w:hAnsi="Times New Roman" w:cs="Times New Roman"/>
                <w:sz w:val="20"/>
                <w:szCs w:val="20"/>
              </w:rPr>
            </w:pPr>
          </w:p>
        </w:tc>
        <w:tc>
          <w:tcPr>
            <w:tcW w:w="170" w:type="dxa"/>
            <w:tcBorders>
              <w:top w:val="nil"/>
              <w:left w:val="nil"/>
              <w:bottom w:val="nil"/>
              <w:right w:val="nil"/>
            </w:tcBorders>
            <w:vAlign w:val="bottom"/>
          </w:tcPr>
          <w:p w:rsidR="00425972" w:rsidRPr="00425972" w:rsidRDefault="00425972" w:rsidP="00674836">
            <w:pPr>
              <w:spacing w:after="0" w:line="240" w:lineRule="auto"/>
              <w:jc w:val="center"/>
              <w:rPr>
                <w:rFonts w:ascii="Times New Roman" w:hAnsi="Times New Roman" w:cs="Times New Roman"/>
                <w:sz w:val="20"/>
                <w:szCs w:val="20"/>
              </w:rPr>
            </w:pPr>
          </w:p>
        </w:tc>
        <w:tc>
          <w:tcPr>
            <w:tcW w:w="3119" w:type="dxa"/>
            <w:tcBorders>
              <w:top w:val="nil"/>
              <w:left w:val="nil"/>
              <w:bottom w:val="single" w:sz="4" w:space="0" w:color="auto"/>
              <w:right w:val="nil"/>
            </w:tcBorders>
            <w:vAlign w:val="bottom"/>
          </w:tcPr>
          <w:p w:rsidR="00425972" w:rsidRPr="00425972" w:rsidRDefault="00425972" w:rsidP="00674836">
            <w:pPr>
              <w:spacing w:after="0" w:line="240" w:lineRule="auto"/>
              <w:jc w:val="center"/>
              <w:rPr>
                <w:rFonts w:ascii="Times New Roman" w:hAnsi="Times New Roman" w:cs="Times New Roman"/>
                <w:sz w:val="20"/>
                <w:szCs w:val="20"/>
              </w:rPr>
            </w:pPr>
          </w:p>
        </w:tc>
      </w:tr>
      <w:tr w:rsidR="00425972" w:rsidRPr="00425972" w:rsidTr="00674836">
        <w:tc>
          <w:tcPr>
            <w:tcW w:w="4536" w:type="dxa"/>
            <w:tcBorders>
              <w:top w:val="nil"/>
              <w:left w:val="nil"/>
              <w:bottom w:val="nil"/>
              <w:right w:val="nil"/>
            </w:tcBorders>
          </w:tcPr>
          <w:p w:rsidR="00425972" w:rsidRPr="00425972" w:rsidRDefault="00425972" w:rsidP="00674836">
            <w:pPr>
              <w:spacing w:after="0" w:line="240" w:lineRule="auto"/>
              <w:jc w:val="center"/>
              <w:rPr>
                <w:rFonts w:ascii="Times New Roman" w:hAnsi="Times New Roman" w:cs="Times New Roman"/>
                <w:sz w:val="20"/>
                <w:szCs w:val="20"/>
              </w:rPr>
            </w:pPr>
            <w:r w:rsidRPr="00425972">
              <w:rPr>
                <w:rFonts w:ascii="Times New Roman" w:hAnsi="Times New Roman" w:cs="Times New Roman"/>
                <w:sz w:val="20"/>
                <w:szCs w:val="20"/>
              </w:rPr>
              <w:t>(наименование должности)</w:t>
            </w:r>
          </w:p>
        </w:tc>
        <w:tc>
          <w:tcPr>
            <w:tcW w:w="170" w:type="dxa"/>
            <w:tcBorders>
              <w:top w:val="nil"/>
              <w:left w:val="nil"/>
              <w:bottom w:val="nil"/>
              <w:right w:val="nil"/>
            </w:tcBorders>
          </w:tcPr>
          <w:p w:rsidR="00425972" w:rsidRPr="00425972" w:rsidRDefault="00425972" w:rsidP="00674836">
            <w:pPr>
              <w:spacing w:after="0" w:line="240" w:lineRule="auto"/>
              <w:jc w:val="center"/>
              <w:rPr>
                <w:rFonts w:ascii="Times New Roman" w:hAnsi="Times New Roman" w:cs="Times New Roman"/>
                <w:sz w:val="20"/>
                <w:szCs w:val="20"/>
              </w:rPr>
            </w:pPr>
          </w:p>
        </w:tc>
        <w:tc>
          <w:tcPr>
            <w:tcW w:w="1985" w:type="dxa"/>
            <w:tcBorders>
              <w:top w:val="nil"/>
              <w:left w:val="nil"/>
              <w:bottom w:val="nil"/>
              <w:right w:val="nil"/>
            </w:tcBorders>
          </w:tcPr>
          <w:p w:rsidR="00425972" w:rsidRPr="00425972" w:rsidRDefault="00425972" w:rsidP="00674836">
            <w:pPr>
              <w:spacing w:after="0" w:line="240" w:lineRule="auto"/>
              <w:jc w:val="center"/>
              <w:rPr>
                <w:rFonts w:ascii="Times New Roman" w:hAnsi="Times New Roman" w:cs="Times New Roman"/>
                <w:sz w:val="20"/>
                <w:szCs w:val="20"/>
              </w:rPr>
            </w:pPr>
            <w:r w:rsidRPr="00425972">
              <w:rPr>
                <w:rFonts w:ascii="Times New Roman" w:hAnsi="Times New Roman" w:cs="Times New Roman"/>
                <w:sz w:val="20"/>
                <w:szCs w:val="20"/>
              </w:rPr>
              <w:t xml:space="preserve">(подпись) </w:t>
            </w:r>
          </w:p>
        </w:tc>
        <w:tc>
          <w:tcPr>
            <w:tcW w:w="170" w:type="dxa"/>
            <w:tcBorders>
              <w:top w:val="nil"/>
              <w:left w:val="nil"/>
              <w:bottom w:val="nil"/>
              <w:right w:val="nil"/>
            </w:tcBorders>
          </w:tcPr>
          <w:p w:rsidR="00425972" w:rsidRPr="00425972" w:rsidRDefault="00425972" w:rsidP="00674836">
            <w:pPr>
              <w:spacing w:after="0" w:line="240" w:lineRule="auto"/>
              <w:jc w:val="center"/>
              <w:rPr>
                <w:rFonts w:ascii="Times New Roman" w:hAnsi="Times New Roman" w:cs="Times New Roman"/>
                <w:sz w:val="20"/>
                <w:szCs w:val="20"/>
              </w:rPr>
            </w:pPr>
          </w:p>
        </w:tc>
        <w:tc>
          <w:tcPr>
            <w:tcW w:w="3119" w:type="dxa"/>
            <w:tcBorders>
              <w:top w:val="nil"/>
              <w:left w:val="nil"/>
              <w:bottom w:val="nil"/>
              <w:right w:val="nil"/>
            </w:tcBorders>
          </w:tcPr>
          <w:p w:rsidR="00425972" w:rsidRPr="00425972" w:rsidRDefault="00425972" w:rsidP="00674836">
            <w:pPr>
              <w:spacing w:after="0" w:line="240" w:lineRule="auto"/>
              <w:jc w:val="center"/>
              <w:rPr>
                <w:rFonts w:ascii="Times New Roman" w:hAnsi="Times New Roman" w:cs="Times New Roman"/>
                <w:sz w:val="20"/>
                <w:szCs w:val="20"/>
              </w:rPr>
            </w:pPr>
            <w:r w:rsidRPr="00425972">
              <w:rPr>
                <w:rFonts w:ascii="Times New Roman" w:hAnsi="Times New Roman" w:cs="Times New Roman"/>
                <w:sz w:val="20"/>
                <w:szCs w:val="20"/>
              </w:rPr>
              <w:t>(инициалы, фамилия)</w:t>
            </w:r>
          </w:p>
        </w:tc>
      </w:tr>
    </w:tbl>
    <w:p w:rsidR="00F153A4" w:rsidRPr="009F5D8B" w:rsidRDefault="00F153A4" w:rsidP="009F5D8B">
      <w:pPr>
        <w:shd w:val="clear" w:color="auto" w:fill="FFFFFF"/>
        <w:spacing w:after="0" w:line="240" w:lineRule="auto"/>
        <w:ind w:firstLine="709"/>
        <w:jc w:val="center"/>
        <w:textAlignment w:val="baseline"/>
        <w:outlineLvl w:val="1"/>
        <w:rPr>
          <w:rFonts w:ascii="Times New Roman" w:eastAsia="Times New Roman" w:hAnsi="Times New Roman" w:cs="Times New Roman"/>
          <w:spacing w:val="2"/>
          <w:sz w:val="26"/>
          <w:szCs w:val="26"/>
          <w:lang w:eastAsia="ru-RU"/>
        </w:rPr>
      </w:pPr>
    </w:p>
    <w:p w:rsidR="00425972" w:rsidRDefault="00425972"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3F6585" w:rsidRDefault="003F6585" w:rsidP="00567EF7">
      <w:pPr>
        <w:spacing w:after="0" w:line="240" w:lineRule="auto"/>
        <w:ind w:firstLine="709"/>
        <w:jc w:val="right"/>
        <w:rPr>
          <w:rFonts w:ascii="Times New Roman" w:hAnsi="Times New Roman" w:cs="Times New Roman"/>
          <w:sz w:val="26"/>
          <w:szCs w:val="26"/>
        </w:rPr>
      </w:pPr>
    </w:p>
    <w:p w:rsidR="00574B8A" w:rsidRDefault="00574B8A" w:rsidP="00567EF7">
      <w:pPr>
        <w:spacing w:after="0" w:line="240" w:lineRule="auto"/>
        <w:ind w:firstLine="709"/>
        <w:jc w:val="right"/>
        <w:rPr>
          <w:rFonts w:ascii="Times New Roman" w:hAnsi="Times New Roman" w:cs="Times New Roman"/>
          <w:sz w:val="26"/>
          <w:szCs w:val="26"/>
        </w:rPr>
      </w:pPr>
    </w:p>
    <w:p w:rsidR="00574B8A" w:rsidRDefault="00574B8A" w:rsidP="00567EF7">
      <w:pPr>
        <w:spacing w:after="0" w:line="240" w:lineRule="auto"/>
        <w:ind w:firstLine="709"/>
        <w:jc w:val="right"/>
        <w:rPr>
          <w:rFonts w:ascii="Times New Roman" w:hAnsi="Times New Roman" w:cs="Times New Roman"/>
          <w:sz w:val="26"/>
          <w:szCs w:val="26"/>
        </w:rPr>
      </w:pPr>
    </w:p>
    <w:p w:rsidR="00574B8A" w:rsidRDefault="00574B8A" w:rsidP="00567EF7">
      <w:pPr>
        <w:spacing w:after="0" w:line="240" w:lineRule="auto"/>
        <w:ind w:firstLine="709"/>
        <w:jc w:val="right"/>
        <w:rPr>
          <w:rFonts w:ascii="Times New Roman" w:hAnsi="Times New Roman" w:cs="Times New Roman"/>
          <w:sz w:val="26"/>
          <w:szCs w:val="26"/>
        </w:rPr>
      </w:pPr>
    </w:p>
    <w:p w:rsidR="00574B8A" w:rsidRDefault="00574B8A" w:rsidP="00567EF7">
      <w:pPr>
        <w:spacing w:after="0" w:line="240" w:lineRule="auto"/>
        <w:ind w:firstLine="709"/>
        <w:jc w:val="right"/>
        <w:rPr>
          <w:rFonts w:ascii="Times New Roman" w:hAnsi="Times New Roman" w:cs="Times New Roman"/>
          <w:sz w:val="26"/>
          <w:szCs w:val="26"/>
        </w:rPr>
      </w:pPr>
    </w:p>
    <w:p w:rsidR="003F4D68" w:rsidRDefault="003F4D68" w:rsidP="00567EF7">
      <w:pPr>
        <w:spacing w:after="0" w:line="240" w:lineRule="auto"/>
        <w:ind w:firstLine="709"/>
        <w:jc w:val="right"/>
        <w:rPr>
          <w:rFonts w:ascii="Times New Roman" w:hAnsi="Times New Roman" w:cs="Times New Roman"/>
          <w:sz w:val="26"/>
          <w:szCs w:val="26"/>
        </w:rPr>
      </w:pPr>
    </w:p>
    <w:p w:rsidR="003F4D68" w:rsidRDefault="003F4D68" w:rsidP="00567EF7">
      <w:pPr>
        <w:spacing w:after="0" w:line="240" w:lineRule="auto"/>
        <w:ind w:firstLine="709"/>
        <w:jc w:val="right"/>
        <w:rPr>
          <w:rFonts w:ascii="Times New Roman" w:hAnsi="Times New Roman" w:cs="Times New Roman"/>
          <w:sz w:val="26"/>
          <w:szCs w:val="26"/>
        </w:rPr>
      </w:pPr>
    </w:p>
    <w:p w:rsidR="003F4D68" w:rsidRDefault="003F4D68" w:rsidP="00567EF7">
      <w:pPr>
        <w:spacing w:after="0" w:line="240" w:lineRule="auto"/>
        <w:ind w:firstLine="709"/>
        <w:jc w:val="right"/>
        <w:rPr>
          <w:rFonts w:ascii="Times New Roman" w:hAnsi="Times New Roman" w:cs="Times New Roman"/>
          <w:sz w:val="26"/>
          <w:szCs w:val="26"/>
        </w:rPr>
      </w:pPr>
    </w:p>
    <w:p w:rsidR="003F4D68" w:rsidRDefault="003F4D68" w:rsidP="00567EF7">
      <w:pPr>
        <w:spacing w:after="0" w:line="240" w:lineRule="auto"/>
        <w:ind w:firstLine="709"/>
        <w:jc w:val="right"/>
        <w:rPr>
          <w:rFonts w:ascii="Times New Roman" w:hAnsi="Times New Roman" w:cs="Times New Roman"/>
          <w:sz w:val="26"/>
          <w:szCs w:val="26"/>
        </w:rPr>
      </w:pPr>
    </w:p>
    <w:p w:rsidR="00F153A4" w:rsidRPr="00F153A4" w:rsidRDefault="00F153A4" w:rsidP="00567EF7">
      <w:pPr>
        <w:spacing w:after="0" w:line="240" w:lineRule="auto"/>
        <w:ind w:firstLine="709"/>
        <w:jc w:val="right"/>
        <w:rPr>
          <w:rFonts w:ascii="Times New Roman" w:hAnsi="Times New Roman" w:cs="Times New Roman"/>
          <w:sz w:val="26"/>
          <w:szCs w:val="26"/>
        </w:rPr>
      </w:pPr>
      <w:r w:rsidRPr="00F153A4">
        <w:rPr>
          <w:rFonts w:ascii="Times New Roman" w:hAnsi="Times New Roman" w:cs="Times New Roman"/>
          <w:sz w:val="26"/>
          <w:szCs w:val="26"/>
        </w:rPr>
        <w:t>Утвержден</w:t>
      </w:r>
    </w:p>
    <w:p w:rsidR="00F153A4" w:rsidRPr="00F153A4" w:rsidRDefault="00F153A4" w:rsidP="00567EF7">
      <w:pPr>
        <w:spacing w:after="0" w:line="240" w:lineRule="auto"/>
        <w:ind w:firstLine="709"/>
        <w:jc w:val="right"/>
        <w:rPr>
          <w:rFonts w:ascii="Times New Roman" w:hAnsi="Times New Roman" w:cs="Times New Roman"/>
          <w:sz w:val="26"/>
          <w:szCs w:val="26"/>
        </w:rPr>
      </w:pPr>
      <w:r w:rsidRPr="00F153A4">
        <w:rPr>
          <w:rFonts w:ascii="Times New Roman" w:hAnsi="Times New Roman" w:cs="Times New Roman"/>
          <w:sz w:val="26"/>
          <w:szCs w:val="26"/>
        </w:rPr>
        <w:t>постановлением администрации</w:t>
      </w:r>
    </w:p>
    <w:p w:rsidR="00F153A4" w:rsidRPr="00F153A4" w:rsidRDefault="00F153A4" w:rsidP="00567EF7">
      <w:pPr>
        <w:spacing w:after="0" w:line="240" w:lineRule="auto"/>
        <w:ind w:firstLine="709"/>
        <w:jc w:val="right"/>
        <w:rPr>
          <w:rFonts w:ascii="Times New Roman" w:hAnsi="Times New Roman" w:cs="Times New Roman"/>
          <w:sz w:val="26"/>
          <w:szCs w:val="26"/>
        </w:rPr>
      </w:pPr>
      <w:r w:rsidRPr="00F153A4">
        <w:rPr>
          <w:rFonts w:ascii="Times New Roman" w:hAnsi="Times New Roman" w:cs="Times New Roman"/>
          <w:sz w:val="26"/>
          <w:szCs w:val="26"/>
        </w:rPr>
        <w:t>Трубчевского муниципального района</w:t>
      </w:r>
    </w:p>
    <w:p w:rsidR="00F153A4" w:rsidRPr="00F153A4" w:rsidRDefault="00F153A4" w:rsidP="00567EF7">
      <w:pPr>
        <w:spacing w:after="0" w:line="240" w:lineRule="auto"/>
        <w:ind w:firstLine="709"/>
        <w:jc w:val="right"/>
        <w:rPr>
          <w:rFonts w:ascii="Times New Roman" w:hAnsi="Times New Roman" w:cs="Times New Roman"/>
          <w:sz w:val="26"/>
          <w:szCs w:val="26"/>
        </w:rPr>
      </w:pPr>
      <w:r w:rsidRPr="00F153A4">
        <w:rPr>
          <w:rFonts w:ascii="Times New Roman" w:hAnsi="Times New Roman" w:cs="Times New Roman"/>
          <w:sz w:val="26"/>
          <w:szCs w:val="26"/>
        </w:rPr>
        <w:t>от _______ 2017г. № ______</w:t>
      </w:r>
    </w:p>
    <w:p w:rsidR="00F153A4" w:rsidRDefault="00F153A4" w:rsidP="00567EF7">
      <w:pPr>
        <w:shd w:val="clear" w:color="auto" w:fill="FFFFFF"/>
        <w:spacing w:after="0" w:line="240" w:lineRule="auto"/>
        <w:ind w:firstLine="709"/>
        <w:jc w:val="center"/>
        <w:textAlignment w:val="baseline"/>
        <w:outlineLvl w:val="1"/>
        <w:rPr>
          <w:rFonts w:ascii="Times New Roman" w:eastAsia="Times New Roman" w:hAnsi="Times New Roman" w:cs="Times New Roman"/>
          <w:spacing w:val="2"/>
          <w:sz w:val="26"/>
          <w:szCs w:val="26"/>
          <w:lang w:eastAsia="ru-RU"/>
        </w:rPr>
      </w:pPr>
    </w:p>
    <w:p w:rsidR="00F153A4" w:rsidRDefault="009E7F35" w:rsidP="00574B8A">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ПОРЯДОК </w:t>
      </w:r>
    </w:p>
    <w:p w:rsidR="009E7F35" w:rsidRPr="009E7F35" w:rsidRDefault="00F153A4" w:rsidP="00574B8A">
      <w:pPr>
        <w:shd w:val="clear" w:color="auto" w:fill="FFFFFF"/>
        <w:spacing w:after="0" w:line="240" w:lineRule="auto"/>
        <w:jc w:val="center"/>
        <w:textAlignment w:val="baseline"/>
        <w:outlineLvl w:val="1"/>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проведения правовой</w:t>
      </w:r>
      <w:r w:rsidR="00E50700">
        <w:rPr>
          <w:rFonts w:ascii="Times New Roman" w:eastAsia="Times New Roman" w:hAnsi="Times New Roman" w:cs="Times New Roman"/>
          <w:spacing w:val="2"/>
          <w:sz w:val="26"/>
          <w:szCs w:val="26"/>
          <w:lang w:eastAsia="ru-RU"/>
        </w:rPr>
        <w:t xml:space="preserve"> (юридической)</w:t>
      </w:r>
      <w:r w:rsidRPr="009E7F35">
        <w:rPr>
          <w:rFonts w:ascii="Times New Roman" w:eastAsia="Times New Roman" w:hAnsi="Times New Roman" w:cs="Times New Roman"/>
          <w:spacing w:val="2"/>
          <w:sz w:val="26"/>
          <w:szCs w:val="26"/>
          <w:lang w:eastAsia="ru-RU"/>
        </w:rPr>
        <w:t xml:space="preserve"> экспертизы правовых актов</w:t>
      </w:r>
      <w:r>
        <w:rPr>
          <w:rFonts w:ascii="Times New Roman" w:eastAsia="Times New Roman" w:hAnsi="Times New Roman" w:cs="Times New Roman"/>
          <w:spacing w:val="2"/>
          <w:sz w:val="26"/>
          <w:szCs w:val="26"/>
          <w:lang w:eastAsia="ru-RU"/>
        </w:rPr>
        <w:t xml:space="preserve"> администрации Трубчевского муниципального района</w:t>
      </w:r>
    </w:p>
    <w:p w:rsidR="009E7F35" w:rsidRPr="009E7F35" w:rsidRDefault="009E7F35" w:rsidP="00567EF7">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9E7F35" w:rsidRPr="009E7F35" w:rsidRDefault="009E7F35" w:rsidP="00574B8A">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1. Общие положения</w:t>
      </w:r>
    </w:p>
    <w:p w:rsidR="000A2DA4" w:rsidRDefault="009E7F35" w:rsidP="00574B8A">
      <w:pPr>
        <w:shd w:val="clear" w:color="auto" w:fill="FFFFFF"/>
        <w:spacing w:after="0" w:line="240" w:lineRule="auto"/>
        <w:ind w:firstLine="709"/>
        <w:jc w:val="both"/>
        <w:textAlignment w:val="baseline"/>
        <w:outlineLvl w:val="1"/>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1.1. Порядок проведения </w:t>
      </w:r>
      <w:r w:rsidR="00574B8A">
        <w:rPr>
          <w:rFonts w:ascii="Times New Roman" w:eastAsia="Times New Roman" w:hAnsi="Times New Roman" w:cs="Times New Roman"/>
          <w:spacing w:val="2"/>
          <w:sz w:val="26"/>
          <w:szCs w:val="26"/>
          <w:lang w:eastAsia="ru-RU"/>
        </w:rPr>
        <w:t>правовой (юридической)</w:t>
      </w:r>
      <w:r w:rsidR="00574B8A" w:rsidRPr="009E7F35">
        <w:rPr>
          <w:rFonts w:ascii="Times New Roman" w:eastAsia="Times New Roman" w:hAnsi="Times New Roman" w:cs="Times New Roman"/>
          <w:spacing w:val="2"/>
          <w:sz w:val="26"/>
          <w:szCs w:val="26"/>
          <w:lang w:eastAsia="ru-RU"/>
        </w:rPr>
        <w:t xml:space="preserve"> экспертизы правовых актов</w:t>
      </w:r>
      <w:r w:rsidR="00574B8A">
        <w:rPr>
          <w:rFonts w:ascii="Times New Roman" w:eastAsia="Times New Roman" w:hAnsi="Times New Roman" w:cs="Times New Roman"/>
          <w:spacing w:val="2"/>
          <w:sz w:val="26"/>
          <w:szCs w:val="26"/>
          <w:lang w:eastAsia="ru-RU"/>
        </w:rPr>
        <w:t xml:space="preserve"> администрации Трубчевского муниципального района</w:t>
      </w:r>
      <w:r w:rsidRPr="009E7F35">
        <w:rPr>
          <w:rFonts w:ascii="Times New Roman" w:eastAsia="Times New Roman" w:hAnsi="Times New Roman" w:cs="Times New Roman"/>
          <w:spacing w:val="2"/>
          <w:sz w:val="26"/>
          <w:szCs w:val="26"/>
          <w:lang w:eastAsia="ru-RU"/>
        </w:rPr>
        <w:t xml:space="preserve"> </w:t>
      </w:r>
      <w:r w:rsidR="009448D0">
        <w:rPr>
          <w:rFonts w:ascii="Times New Roman" w:eastAsia="Times New Roman" w:hAnsi="Times New Roman" w:cs="Times New Roman"/>
          <w:spacing w:val="2"/>
          <w:sz w:val="26"/>
          <w:szCs w:val="26"/>
          <w:lang w:eastAsia="ru-RU"/>
        </w:rPr>
        <w:t>(далее - Порядок) регламенти</w:t>
      </w:r>
      <w:r w:rsidRPr="009E7F35">
        <w:rPr>
          <w:rFonts w:ascii="Times New Roman" w:eastAsia="Times New Roman" w:hAnsi="Times New Roman" w:cs="Times New Roman"/>
          <w:spacing w:val="2"/>
          <w:sz w:val="26"/>
          <w:szCs w:val="26"/>
          <w:lang w:eastAsia="ru-RU"/>
        </w:rPr>
        <w:t xml:space="preserve">рует процедуру проведения </w:t>
      </w:r>
      <w:r w:rsidR="00574B8A">
        <w:rPr>
          <w:rFonts w:ascii="Times New Roman" w:eastAsia="Times New Roman" w:hAnsi="Times New Roman" w:cs="Times New Roman"/>
          <w:spacing w:val="2"/>
          <w:sz w:val="26"/>
          <w:szCs w:val="26"/>
          <w:lang w:eastAsia="ru-RU"/>
        </w:rPr>
        <w:t>организационно-правовым отделом администрации Трубчевского муниципального района</w:t>
      </w:r>
      <w:r w:rsidRPr="009E7F35">
        <w:rPr>
          <w:rFonts w:ascii="Times New Roman" w:eastAsia="Times New Roman" w:hAnsi="Times New Roman" w:cs="Times New Roman"/>
          <w:spacing w:val="2"/>
          <w:sz w:val="26"/>
          <w:szCs w:val="26"/>
          <w:lang w:eastAsia="ru-RU"/>
        </w:rPr>
        <w:t xml:space="preserve"> (далее - </w:t>
      </w:r>
      <w:r w:rsidR="00574B8A">
        <w:rPr>
          <w:rFonts w:ascii="Times New Roman" w:eastAsia="Times New Roman" w:hAnsi="Times New Roman" w:cs="Times New Roman"/>
          <w:spacing w:val="2"/>
          <w:sz w:val="26"/>
          <w:szCs w:val="26"/>
          <w:lang w:eastAsia="ru-RU"/>
        </w:rPr>
        <w:t>организационно-правовой отдел</w:t>
      </w:r>
      <w:r w:rsidRPr="009E7F35">
        <w:rPr>
          <w:rFonts w:ascii="Times New Roman" w:eastAsia="Times New Roman" w:hAnsi="Times New Roman" w:cs="Times New Roman"/>
          <w:spacing w:val="2"/>
          <w:sz w:val="26"/>
          <w:szCs w:val="26"/>
          <w:lang w:eastAsia="ru-RU"/>
        </w:rPr>
        <w:t>) правовой</w:t>
      </w:r>
      <w:r w:rsidR="00574B8A">
        <w:rPr>
          <w:rFonts w:ascii="Times New Roman" w:eastAsia="Times New Roman" w:hAnsi="Times New Roman" w:cs="Times New Roman"/>
          <w:spacing w:val="2"/>
          <w:sz w:val="26"/>
          <w:szCs w:val="26"/>
          <w:lang w:eastAsia="ru-RU"/>
        </w:rPr>
        <w:t xml:space="preserve"> (юридической)</w:t>
      </w:r>
      <w:r w:rsidRPr="009E7F35">
        <w:rPr>
          <w:rFonts w:ascii="Times New Roman" w:eastAsia="Times New Roman" w:hAnsi="Times New Roman" w:cs="Times New Roman"/>
          <w:spacing w:val="2"/>
          <w:sz w:val="26"/>
          <w:szCs w:val="26"/>
          <w:lang w:eastAsia="ru-RU"/>
        </w:rPr>
        <w:t xml:space="preserve"> экспертизы проектов правовых актов администрации </w:t>
      </w:r>
      <w:r w:rsidR="00574B8A">
        <w:rPr>
          <w:rFonts w:ascii="Times New Roman" w:eastAsia="Times New Roman" w:hAnsi="Times New Roman" w:cs="Times New Roman"/>
          <w:spacing w:val="2"/>
          <w:sz w:val="26"/>
          <w:szCs w:val="26"/>
          <w:lang w:eastAsia="ru-RU"/>
        </w:rPr>
        <w:t xml:space="preserve">Трубчевского муниципального района, </w:t>
      </w:r>
      <w:r w:rsidRPr="009E7F35">
        <w:rPr>
          <w:rFonts w:ascii="Times New Roman" w:eastAsia="Times New Roman" w:hAnsi="Times New Roman" w:cs="Times New Roman"/>
          <w:spacing w:val="2"/>
          <w:sz w:val="26"/>
          <w:szCs w:val="26"/>
          <w:lang w:eastAsia="ru-RU"/>
        </w:rPr>
        <w:t xml:space="preserve">подготовки справок, оформляемых в соответствии с требованиями </w:t>
      </w:r>
      <w:r w:rsidR="00574B8A">
        <w:rPr>
          <w:rFonts w:ascii="Times New Roman" w:eastAsia="Times New Roman" w:hAnsi="Times New Roman" w:cs="Times New Roman"/>
          <w:spacing w:val="2"/>
          <w:sz w:val="26"/>
          <w:szCs w:val="26"/>
          <w:lang w:eastAsia="ru-RU"/>
        </w:rPr>
        <w:t>Правил подготовк</w:t>
      </w:r>
      <w:r w:rsidR="00392634">
        <w:rPr>
          <w:rFonts w:ascii="Times New Roman" w:eastAsia="Times New Roman" w:hAnsi="Times New Roman" w:cs="Times New Roman"/>
          <w:spacing w:val="2"/>
          <w:sz w:val="26"/>
          <w:szCs w:val="26"/>
          <w:lang w:eastAsia="ru-RU"/>
        </w:rPr>
        <w:t>и правовых актов в администраци</w:t>
      </w:r>
      <w:r w:rsidR="00974C40">
        <w:rPr>
          <w:rFonts w:ascii="Times New Roman" w:eastAsia="Times New Roman" w:hAnsi="Times New Roman" w:cs="Times New Roman"/>
          <w:spacing w:val="2"/>
          <w:sz w:val="26"/>
          <w:szCs w:val="26"/>
          <w:lang w:eastAsia="ru-RU"/>
        </w:rPr>
        <w:t>и</w:t>
      </w:r>
      <w:r w:rsidR="002F1A38">
        <w:rPr>
          <w:rFonts w:ascii="Times New Roman" w:eastAsia="Times New Roman" w:hAnsi="Times New Roman" w:cs="Times New Roman"/>
          <w:spacing w:val="2"/>
          <w:sz w:val="26"/>
          <w:szCs w:val="26"/>
          <w:lang w:eastAsia="ru-RU"/>
        </w:rPr>
        <w:t xml:space="preserve"> Трубчевского муниципального района (далее - администрация)</w:t>
      </w:r>
      <w:r w:rsidR="000A2DA4">
        <w:rPr>
          <w:rFonts w:ascii="Times New Roman" w:eastAsia="Times New Roman" w:hAnsi="Times New Roman" w:cs="Times New Roman"/>
          <w:spacing w:val="2"/>
          <w:sz w:val="26"/>
          <w:szCs w:val="26"/>
          <w:lang w:eastAsia="ru-RU"/>
        </w:rPr>
        <w:t>.</w:t>
      </w:r>
    </w:p>
    <w:p w:rsidR="000A2DA4" w:rsidRPr="00574B8A"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1.2. Правовая экспертиза проектов правовых актов администрации осуществляется</w:t>
      </w:r>
      <w:r w:rsidR="009448D0">
        <w:rPr>
          <w:rFonts w:ascii="Times New Roman" w:eastAsia="Times New Roman" w:hAnsi="Times New Roman" w:cs="Times New Roman"/>
          <w:spacing w:val="2"/>
          <w:sz w:val="26"/>
          <w:szCs w:val="26"/>
          <w:lang w:eastAsia="ru-RU"/>
        </w:rPr>
        <w:t xml:space="preserve"> </w:t>
      </w:r>
      <w:r w:rsidRPr="009E7F35">
        <w:rPr>
          <w:rFonts w:ascii="Times New Roman" w:eastAsia="Times New Roman" w:hAnsi="Times New Roman" w:cs="Times New Roman"/>
          <w:spacing w:val="2"/>
          <w:sz w:val="26"/>
          <w:szCs w:val="26"/>
          <w:lang w:eastAsia="ru-RU"/>
        </w:rPr>
        <w:t>в целях обеспечения их соответствия</w:t>
      </w:r>
      <w:r w:rsidRPr="00F153A4">
        <w:rPr>
          <w:rFonts w:ascii="Times New Roman" w:eastAsia="Times New Roman" w:hAnsi="Times New Roman" w:cs="Times New Roman"/>
          <w:spacing w:val="2"/>
          <w:sz w:val="26"/>
          <w:szCs w:val="26"/>
          <w:lang w:eastAsia="ru-RU"/>
        </w:rPr>
        <w:t> </w:t>
      </w:r>
      <w:hyperlink r:id="rId19" w:history="1">
        <w:r w:rsidRPr="00574B8A">
          <w:rPr>
            <w:rFonts w:ascii="Times New Roman" w:eastAsia="Times New Roman" w:hAnsi="Times New Roman" w:cs="Times New Roman"/>
            <w:spacing w:val="2"/>
            <w:sz w:val="26"/>
            <w:szCs w:val="26"/>
            <w:lang w:eastAsia="ru-RU"/>
          </w:rPr>
          <w:t>Конституции</w:t>
        </w:r>
        <w:r w:rsidR="009448D0">
          <w:rPr>
            <w:rFonts w:ascii="Times New Roman" w:eastAsia="Times New Roman" w:hAnsi="Times New Roman" w:cs="Times New Roman"/>
            <w:spacing w:val="2"/>
            <w:sz w:val="26"/>
            <w:szCs w:val="26"/>
            <w:lang w:eastAsia="ru-RU"/>
          </w:rPr>
          <w:t xml:space="preserve"> </w:t>
        </w:r>
        <w:r w:rsidRPr="00574B8A">
          <w:rPr>
            <w:rFonts w:ascii="Times New Roman" w:eastAsia="Times New Roman" w:hAnsi="Times New Roman" w:cs="Times New Roman"/>
            <w:spacing w:val="2"/>
            <w:sz w:val="26"/>
            <w:szCs w:val="26"/>
            <w:lang w:eastAsia="ru-RU"/>
          </w:rPr>
          <w:t>Российской</w:t>
        </w:r>
        <w:r w:rsidR="009448D0">
          <w:rPr>
            <w:rFonts w:ascii="Times New Roman" w:eastAsia="Times New Roman" w:hAnsi="Times New Roman" w:cs="Times New Roman"/>
            <w:spacing w:val="2"/>
            <w:sz w:val="26"/>
            <w:szCs w:val="26"/>
            <w:lang w:eastAsia="ru-RU"/>
          </w:rPr>
          <w:t xml:space="preserve"> </w:t>
        </w:r>
        <w:r w:rsidRPr="00574B8A">
          <w:rPr>
            <w:rFonts w:ascii="Times New Roman" w:eastAsia="Times New Roman" w:hAnsi="Times New Roman" w:cs="Times New Roman"/>
            <w:spacing w:val="2"/>
            <w:sz w:val="26"/>
            <w:szCs w:val="26"/>
            <w:lang w:eastAsia="ru-RU"/>
          </w:rPr>
          <w:t>Федерации</w:t>
        </w:r>
      </w:hyperlink>
      <w:r w:rsidRPr="00574B8A">
        <w:rPr>
          <w:rFonts w:ascii="Times New Roman" w:eastAsia="Times New Roman" w:hAnsi="Times New Roman" w:cs="Times New Roman"/>
          <w:spacing w:val="2"/>
          <w:sz w:val="26"/>
          <w:szCs w:val="26"/>
          <w:lang w:eastAsia="ru-RU"/>
        </w:rPr>
        <w:t>, федеральным конституционным законам, федеральным законам и иным нормативным правовым актам Российской Федерации, </w:t>
      </w:r>
      <w:hyperlink r:id="rId20" w:history="1">
        <w:r w:rsidRPr="00574B8A">
          <w:rPr>
            <w:rFonts w:ascii="Times New Roman" w:eastAsia="Times New Roman" w:hAnsi="Times New Roman" w:cs="Times New Roman"/>
            <w:spacing w:val="2"/>
            <w:sz w:val="26"/>
            <w:szCs w:val="26"/>
            <w:lang w:eastAsia="ru-RU"/>
          </w:rPr>
          <w:t xml:space="preserve">Уставу </w:t>
        </w:r>
        <w:r w:rsidR="00574B8A">
          <w:rPr>
            <w:rFonts w:ascii="Times New Roman" w:eastAsia="Times New Roman" w:hAnsi="Times New Roman" w:cs="Times New Roman"/>
            <w:spacing w:val="2"/>
            <w:sz w:val="26"/>
            <w:szCs w:val="26"/>
            <w:lang w:eastAsia="ru-RU"/>
          </w:rPr>
          <w:t>Брянской</w:t>
        </w:r>
        <w:r w:rsidRPr="00574B8A">
          <w:rPr>
            <w:rFonts w:ascii="Times New Roman" w:eastAsia="Times New Roman" w:hAnsi="Times New Roman" w:cs="Times New Roman"/>
            <w:spacing w:val="2"/>
            <w:sz w:val="26"/>
            <w:szCs w:val="26"/>
            <w:lang w:eastAsia="ru-RU"/>
          </w:rPr>
          <w:t xml:space="preserve"> области</w:t>
        </w:r>
      </w:hyperlink>
      <w:r w:rsidRPr="00574B8A">
        <w:rPr>
          <w:rFonts w:ascii="Times New Roman" w:eastAsia="Times New Roman" w:hAnsi="Times New Roman" w:cs="Times New Roman"/>
          <w:spacing w:val="2"/>
          <w:sz w:val="26"/>
          <w:szCs w:val="26"/>
          <w:lang w:eastAsia="ru-RU"/>
        </w:rPr>
        <w:t xml:space="preserve">, законам и иным нормативным правовым актам </w:t>
      </w:r>
      <w:r w:rsidR="00574B8A">
        <w:rPr>
          <w:rFonts w:ascii="Times New Roman" w:eastAsia="Times New Roman" w:hAnsi="Times New Roman" w:cs="Times New Roman"/>
          <w:spacing w:val="2"/>
          <w:sz w:val="26"/>
          <w:szCs w:val="26"/>
          <w:lang w:eastAsia="ru-RU"/>
        </w:rPr>
        <w:t>Брянской</w:t>
      </w:r>
      <w:r w:rsidRPr="00574B8A">
        <w:rPr>
          <w:rFonts w:ascii="Times New Roman" w:eastAsia="Times New Roman" w:hAnsi="Times New Roman" w:cs="Times New Roman"/>
          <w:spacing w:val="2"/>
          <w:sz w:val="26"/>
          <w:szCs w:val="26"/>
          <w:lang w:eastAsia="ru-RU"/>
        </w:rPr>
        <w:t xml:space="preserve"> области, Уставу </w:t>
      </w:r>
      <w:r w:rsidR="00574B8A">
        <w:rPr>
          <w:rFonts w:ascii="Times New Roman" w:eastAsia="Times New Roman" w:hAnsi="Times New Roman" w:cs="Times New Roman"/>
          <w:spacing w:val="2"/>
          <w:sz w:val="26"/>
          <w:szCs w:val="26"/>
          <w:lang w:eastAsia="ru-RU"/>
        </w:rPr>
        <w:t>Трубчевского муниципального района</w:t>
      </w:r>
      <w:r w:rsidRPr="00574B8A">
        <w:rPr>
          <w:rFonts w:ascii="Times New Roman" w:eastAsia="Times New Roman" w:hAnsi="Times New Roman" w:cs="Times New Roman"/>
          <w:spacing w:val="2"/>
          <w:sz w:val="26"/>
          <w:szCs w:val="26"/>
          <w:lang w:eastAsia="ru-RU"/>
        </w:rPr>
        <w:t xml:space="preserve">, </w:t>
      </w:r>
      <w:r w:rsidR="00574B8A">
        <w:rPr>
          <w:rFonts w:ascii="Times New Roman" w:eastAsia="Times New Roman" w:hAnsi="Times New Roman" w:cs="Times New Roman"/>
          <w:spacing w:val="2"/>
          <w:sz w:val="26"/>
          <w:szCs w:val="26"/>
          <w:lang w:eastAsia="ru-RU"/>
        </w:rPr>
        <w:t>муниципальным правовым актам органов местного самоуправления Трубчевского муниципального района</w:t>
      </w:r>
      <w:r w:rsidR="000A2DA4" w:rsidRPr="00574B8A">
        <w:rPr>
          <w:rFonts w:ascii="Times New Roman" w:eastAsia="Times New Roman" w:hAnsi="Times New Roman" w:cs="Times New Roman"/>
          <w:spacing w:val="2"/>
          <w:sz w:val="26"/>
          <w:szCs w:val="26"/>
          <w:lang w:eastAsia="ru-RU"/>
        </w:rPr>
        <w:t>.</w:t>
      </w:r>
    </w:p>
    <w:p w:rsidR="009E7F35"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Правовая экспертиза проектов правовых актов администрации осуществляется также в целях обеспечения их соответствия</w:t>
      </w:r>
      <w:r w:rsidR="002F1A38">
        <w:rPr>
          <w:rFonts w:ascii="Times New Roman" w:eastAsia="Times New Roman" w:hAnsi="Times New Roman" w:cs="Times New Roman"/>
          <w:spacing w:val="2"/>
          <w:sz w:val="26"/>
          <w:szCs w:val="26"/>
          <w:lang w:eastAsia="ru-RU"/>
        </w:rPr>
        <w:t xml:space="preserve"> действующим</w:t>
      </w:r>
      <w:r w:rsidRPr="009E7F35">
        <w:rPr>
          <w:rFonts w:ascii="Times New Roman" w:eastAsia="Times New Roman" w:hAnsi="Times New Roman" w:cs="Times New Roman"/>
          <w:spacing w:val="2"/>
          <w:sz w:val="26"/>
          <w:szCs w:val="26"/>
          <w:lang w:eastAsia="ru-RU"/>
        </w:rPr>
        <w:t xml:space="preserve"> правовым актам администрации, в том</w:t>
      </w:r>
      <w:r w:rsidR="00574B8A">
        <w:rPr>
          <w:rFonts w:ascii="Times New Roman" w:eastAsia="Times New Roman" w:hAnsi="Times New Roman" w:cs="Times New Roman"/>
          <w:spacing w:val="2"/>
          <w:sz w:val="26"/>
          <w:szCs w:val="26"/>
          <w:lang w:eastAsia="ru-RU"/>
        </w:rPr>
        <w:t xml:space="preserve"> числе </w:t>
      </w:r>
      <w:r w:rsidR="00392634">
        <w:rPr>
          <w:rFonts w:ascii="Times New Roman" w:eastAsia="Times New Roman" w:hAnsi="Times New Roman" w:cs="Times New Roman"/>
          <w:spacing w:val="2"/>
          <w:sz w:val="26"/>
          <w:szCs w:val="26"/>
          <w:lang w:eastAsia="ru-RU"/>
        </w:rPr>
        <w:t>Правилам подготовки правовых актов в администрации</w:t>
      </w:r>
      <w:r w:rsidR="00574B8A">
        <w:rPr>
          <w:rFonts w:ascii="Times New Roman" w:eastAsia="Times New Roman" w:hAnsi="Times New Roman" w:cs="Times New Roman"/>
          <w:spacing w:val="2"/>
          <w:sz w:val="26"/>
          <w:szCs w:val="26"/>
          <w:lang w:eastAsia="ru-RU"/>
        </w:rPr>
        <w:t xml:space="preserve">, </w:t>
      </w:r>
      <w:r w:rsidRPr="009E7F35">
        <w:rPr>
          <w:rFonts w:ascii="Times New Roman" w:eastAsia="Times New Roman" w:hAnsi="Times New Roman" w:cs="Times New Roman"/>
          <w:spacing w:val="2"/>
          <w:sz w:val="26"/>
          <w:szCs w:val="26"/>
          <w:lang w:eastAsia="ru-RU"/>
        </w:rPr>
        <w:t xml:space="preserve">Инструкции по делопроизводству </w:t>
      </w:r>
      <w:r w:rsidR="00574B8A">
        <w:rPr>
          <w:rFonts w:ascii="Times New Roman" w:eastAsia="Times New Roman" w:hAnsi="Times New Roman" w:cs="Times New Roman"/>
          <w:spacing w:val="2"/>
          <w:sz w:val="26"/>
          <w:szCs w:val="26"/>
          <w:lang w:eastAsia="ru-RU"/>
        </w:rPr>
        <w:t xml:space="preserve"> </w:t>
      </w:r>
      <w:r w:rsidRPr="009E7F35">
        <w:rPr>
          <w:rFonts w:ascii="Times New Roman" w:eastAsia="Times New Roman" w:hAnsi="Times New Roman" w:cs="Times New Roman"/>
          <w:spacing w:val="2"/>
          <w:sz w:val="26"/>
          <w:szCs w:val="26"/>
          <w:lang w:eastAsia="ru-RU"/>
        </w:rPr>
        <w:t>администрации.</w:t>
      </w:r>
    </w:p>
    <w:p w:rsidR="000A2DA4" w:rsidRPr="009E7F35" w:rsidRDefault="000A2DA4"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p>
    <w:p w:rsidR="009E7F35" w:rsidRDefault="009E7F35" w:rsidP="009448D0">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2. Проведение правовой экспертизы проектов правовых актов</w:t>
      </w:r>
    </w:p>
    <w:p w:rsidR="000A2DA4"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2.1. Правовая экспертиза проектов правовых актов проводится при подготовке проектов правовых актов, а также при визировании проектов правовых актов, поступающих в </w:t>
      </w:r>
      <w:r w:rsidR="00392634">
        <w:rPr>
          <w:rFonts w:ascii="Times New Roman" w:eastAsia="Times New Roman" w:hAnsi="Times New Roman" w:cs="Times New Roman"/>
          <w:spacing w:val="2"/>
          <w:sz w:val="26"/>
          <w:szCs w:val="26"/>
          <w:lang w:eastAsia="ru-RU"/>
        </w:rPr>
        <w:t>организационно-правовой отдел</w:t>
      </w:r>
      <w:r w:rsidR="00974C40">
        <w:rPr>
          <w:rFonts w:ascii="Times New Roman" w:eastAsia="Times New Roman" w:hAnsi="Times New Roman" w:cs="Times New Roman"/>
          <w:spacing w:val="2"/>
          <w:sz w:val="26"/>
          <w:szCs w:val="26"/>
          <w:lang w:eastAsia="ru-RU"/>
        </w:rPr>
        <w:t>,</w:t>
      </w:r>
      <w:r w:rsidR="00392634" w:rsidRPr="009E7F35">
        <w:rPr>
          <w:rFonts w:ascii="Times New Roman" w:eastAsia="Times New Roman" w:hAnsi="Times New Roman" w:cs="Times New Roman"/>
          <w:spacing w:val="2"/>
          <w:sz w:val="26"/>
          <w:szCs w:val="26"/>
          <w:lang w:eastAsia="ru-RU"/>
        </w:rPr>
        <w:t xml:space="preserve"> </w:t>
      </w:r>
      <w:r w:rsidRPr="009E7F35">
        <w:rPr>
          <w:rFonts w:ascii="Times New Roman" w:eastAsia="Times New Roman" w:hAnsi="Times New Roman" w:cs="Times New Roman"/>
          <w:spacing w:val="2"/>
          <w:sz w:val="26"/>
          <w:szCs w:val="26"/>
          <w:lang w:eastAsia="ru-RU"/>
        </w:rPr>
        <w:t xml:space="preserve">в соответствии с требованиями </w:t>
      </w:r>
      <w:r w:rsidR="00392634">
        <w:rPr>
          <w:rFonts w:ascii="Times New Roman" w:eastAsia="Times New Roman" w:hAnsi="Times New Roman" w:cs="Times New Roman"/>
          <w:spacing w:val="2"/>
          <w:sz w:val="26"/>
          <w:szCs w:val="26"/>
          <w:lang w:eastAsia="ru-RU"/>
        </w:rPr>
        <w:t>Правил подготовки правовых актов в администрации</w:t>
      </w:r>
      <w:r w:rsidR="000A2DA4">
        <w:rPr>
          <w:rFonts w:ascii="Times New Roman" w:eastAsia="Times New Roman" w:hAnsi="Times New Roman" w:cs="Times New Roman"/>
          <w:spacing w:val="2"/>
          <w:sz w:val="26"/>
          <w:szCs w:val="26"/>
          <w:lang w:eastAsia="ru-RU"/>
        </w:rPr>
        <w:t>.</w:t>
      </w:r>
    </w:p>
    <w:p w:rsidR="000A2DA4"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lastRenderedPageBreak/>
        <w:t>При внесении изменений в действующий правовой акт администрации проводится правовая экспертиза проекта правового акта, предусматривающего изменения, а также правового акта, в который в</w:t>
      </w:r>
      <w:r w:rsidR="000A2DA4">
        <w:rPr>
          <w:rFonts w:ascii="Times New Roman" w:eastAsia="Times New Roman" w:hAnsi="Times New Roman" w:cs="Times New Roman"/>
          <w:spacing w:val="2"/>
          <w:sz w:val="26"/>
          <w:szCs w:val="26"/>
          <w:lang w:eastAsia="ru-RU"/>
        </w:rPr>
        <w:t>носятся изменения.</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2.2. Правовая экспертиза проектов правовых актов проводится на основании поручения о проведении правовой экспертизы </w:t>
      </w:r>
      <w:r w:rsidR="00974C40">
        <w:rPr>
          <w:rFonts w:ascii="Times New Roman" w:eastAsia="Times New Roman" w:hAnsi="Times New Roman" w:cs="Times New Roman"/>
          <w:spacing w:val="2"/>
          <w:sz w:val="26"/>
          <w:szCs w:val="26"/>
          <w:lang w:eastAsia="ru-RU"/>
        </w:rPr>
        <w:t xml:space="preserve">руководителя организационно-правового отдела </w:t>
      </w:r>
      <w:r w:rsidRPr="009E7F35">
        <w:rPr>
          <w:rFonts w:ascii="Times New Roman" w:eastAsia="Times New Roman" w:hAnsi="Times New Roman" w:cs="Times New Roman"/>
          <w:spacing w:val="2"/>
          <w:sz w:val="26"/>
          <w:szCs w:val="26"/>
          <w:lang w:eastAsia="ru-RU"/>
        </w:rPr>
        <w:t xml:space="preserve"> или в период его отсутствия на основании поручения лица, исполняющего обязанности </w:t>
      </w:r>
      <w:r w:rsidR="00974C40">
        <w:rPr>
          <w:rFonts w:ascii="Times New Roman" w:eastAsia="Times New Roman" w:hAnsi="Times New Roman" w:cs="Times New Roman"/>
          <w:spacing w:val="2"/>
          <w:sz w:val="26"/>
          <w:szCs w:val="26"/>
          <w:lang w:eastAsia="ru-RU"/>
        </w:rPr>
        <w:t>руководителя организационно-правового отдела</w:t>
      </w:r>
      <w:r w:rsidR="00B85B0C">
        <w:rPr>
          <w:rFonts w:ascii="Times New Roman" w:eastAsia="Times New Roman" w:hAnsi="Times New Roman" w:cs="Times New Roman"/>
          <w:spacing w:val="2"/>
          <w:sz w:val="26"/>
          <w:szCs w:val="26"/>
          <w:lang w:eastAsia="ru-RU"/>
        </w:rPr>
        <w:t>.</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2.3. Поручение о проведении правовой экспертизы проекта правового акта дается сотрудникам </w:t>
      </w:r>
      <w:r w:rsidR="00974C40">
        <w:rPr>
          <w:rFonts w:ascii="Times New Roman" w:eastAsia="Times New Roman" w:hAnsi="Times New Roman" w:cs="Times New Roman"/>
          <w:spacing w:val="2"/>
          <w:sz w:val="26"/>
          <w:szCs w:val="26"/>
          <w:lang w:eastAsia="ru-RU"/>
        </w:rPr>
        <w:t>организационно-правового отдела</w:t>
      </w:r>
      <w:r w:rsidRPr="009E7F35">
        <w:rPr>
          <w:rFonts w:ascii="Times New Roman" w:eastAsia="Times New Roman" w:hAnsi="Times New Roman" w:cs="Times New Roman"/>
          <w:spacing w:val="2"/>
          <w:sz w:val="26"/>
          <w:szCs w:val="26"/>
          <w:lang w:eastAsia="ru-RU"/>
        </w:rPr>
        <w:t>, которые в соответствии с должностными инструкциями муниципальных служащих уполномочены на проведение правовой экспертизы правовых актов и проектов правовых актов, подготовку и редактирование проектов правовых актов и их визирование в качестве юриста ил</w:t>
      </w:r>
      <w:r w:rsidR="00B85B0C">
        <w:rPr>
          <w:rFonts w:ascii="Times New Roman" w:eastAsia="Times New Roman" w:hAnsi="Times New Roman" w:cs="Times New Roman"/>
          <w:spacing w:val="2"/>
          <w:sz w:val="26"/>
          <w:szCs w:val="26"/>
          <w:lang w:eastAsia="ru-RU"/>
        </w:rPr>
        <w:t>и исполнителя.</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2.4. При проведении правовой экспертизы проект правового ак</w:t>
      </w:r>
      <w:r w:rsidR="00B85B0C">
        <w:rPr>
          <w:rFonts w:ascii="Times New Roman" w:eastAsia="Times New Roman" w:hAnsi="Times New Roman" w:cs="Times New Roman"/>
          <w:spacing w:val="2"/>
          <w:sz w:val="26"/>
          <w:szCs w:val="26"/>
          <w:lang w:eastAsia="ru-RU"/>
        </w:rPr>
        <w:t>та подлежит оценке на предмет:</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соответствия законодательству и</w:t>
      </w:r>
      <w:r w:rsidR="00B85B0C">
        <w:rPr>
          <w:rFonts w:ascii="Times New Roman" w:eastAsia="Times New Roman" w:hAnsi="Times New Roman" w:cs="Times New Roman"/>
          <w:spacing w:val="2"/>
          <w:sz w:val="26"/>
          <w:szCs w:val="26"/>
          <w:lang w:eastAsia="ru-RU"/>
        </w:rPr>
        <w:t xml:space="preserve"> муниципальным правовым актам;</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отсутствия дублирования норм законодательства и</w:t>
      </w:r>
      <w:r w:rsidR="00B85B0C">
        <w:rPr>
          <w:rFonts w:ascii="Times New Roman" w:eastAsia="Times New Roman" w:hAnsi="Times New Roman" w:cs="Times New Roman"/>
          <w:spacing w:val="2"/>
          <w:sz w:val="26"/>
          <w:szCs w:val="26"/>
          <w:lang w:eastAsia="ru-RU"/>
        </w:rPr>
        <w:t xml:space="preserve"> муниципальных правовых актов;</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соответствия формы (вида) правового акта, его целей и задач, предмета правового регулирования</w:t>
      </w:r>
      <w:r w:rsidR="00B85B0C">
        <w:rPr>
          <w:rFonts w:ascii="Times New Roman" w:eastAsia="Times New Roman" w:hAnsi="Times New Roman" w:cs="Times New Roman"/>
          <w:spacing w:val="2"/>
          <w:sz w:val="26"/>
          <w:szCs w:val="26"/>
          <w:lang w:eastAsia="ru-RU"/>
        </w:rPr>
        <w:t>, компетенции органа принятия;</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соответствия порядку принятия правового акта и е</w:t>
      </w:r>
      <w:r w:rsidR="00B85B0C">
        <w:rPr>
          <w:rFonts w:ascii="Times New Roman" w:eastAsia="Times New Roman" w:hAnsi="Times New Roman" w:cs="Times New Roman"/>
          <w:spacing w:val="2"/>
          <w:sz w:val="26"/>
          <w:szCs w:val="26"/>
          <w:lang w:eastAsia="ru-RU"/>
        </w:rPr>
        <w:t>го официального опубликования;</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отсутствия внутренних противоречий, взаимоисключающих положений, пробелов в правовом регулировании;</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 наличия норм, позволяющих определить порядок реализации проекта и </w:t>
      </w:r>
      <w:r w:rsidR="00B85B0C">
        <w:rPr>
          <w:rFonts w:ascii="Times New Roman" w:eastAsia="Times New Roman" w:hAnsi="Times New Roman" w:cs="Times New Roman"/>
          <w:spacing w:val="2"/>
          <w:sz w:val="26"/>
          <w:szCs w:val="26"/>
          <w:lang w:eastAsia="ru-RU"/>
        </w:rPr>
        <w:t>обеспечивающих эту реализацию;</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пр</w:t>
      </w:r>
      <w:r w:rsidR="00B85B0C">
        <w:rPr>
          <w:rFonts w:ascii="Times New Roman" w:eastAsia="Times New Roman" w:hAnsi="Times New Roman" w:cs="Times New Roman"/>
          <w:spacing w:val="2"/>
          <w:sz w:val="26"/>
          <w:szCs w:val="26"/>
          <w:lang w:eastAsia="ru-RU"/>
        </w:rPr>
        <w:t>авовых последствий применения;</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наличия указаний об изменении или отмене (признании утратившими силу) положений действующих муниципальных правовых актов в случае противоречия представленного проекта правового акта действующим муниципальным правовым актам. При проведении правовой экспертизы определяется целесообразность отмены или признания утратившими силу действующих</w:t>
      </w:r>
      <w:r w:rsidR="00B85B0C">
        <w:rPr>
          <w:rFonts w:ascii="Times New Roman" w:eastAsia="Times New Roman" w:hAnsi="Times New Roman" w:cs="Times New Roman"/>
          <w:spacing w:val="2"/>
          <w:sz w:val="26"/>
          <w:szCs w:val="26"/>
          <w:lang w:eastAsia="ru-RU"/>
        </w:rPr>
        <w:t xml:space="preserve"> муниципальных правовых актов;</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 правильности указания наименований должностей лиц, замещающих государственные должности Российской Федерации и </w:t>
      </w:r>
      <w:r w:rsidR="00974C40">
        <w:rPr>
          <w:rFonts w:ascii="Times New Roman" w:eastAsia="Times New Roman" w:hAnsi="Times New Roman" w:cs="Times New Roman"/>
          <w:spacing w:val="2"/>
          <w:sz w:val="26"/>
          <w:szCs w:val="26"/>
          <w:lang w:eastAsia="ru-RU"/>
        </w:rPr>
        <w:t>Брянской</w:t>
      </w:r>
      <w:r w:rsidRPr="009E7F35">
        <w:rPr>
          <w:rFonts w:ascii="Times New Roman" w:eastAsia="Times New Roman" w:hAnsi="Times New Roman" w:cs="Times New Roman"/>
          <w:spacing w:val="2"/>
          <w:sz w:val="26"/>
          <w:szCs w:val="26"/>
          <w:lang w:eastAsia="ru-RU"/>
        </w:rPr>
        <w:t xml:space="preserve"> области, должностных лиц органов государственной власти, лиц, замещающих муниципальные должности в органах местного самоуправления </w:t>
      </w:r>
      <w:r w:rsidR="00974C40">
        <w:rPr>
          <w:rFonts w:ascii="Times New Roman" w:eastAsia="Times New Roman" w:hAnsi="Times New Roman" w:cs="Times New Roman"/>
          <w:spacing w:val="2"/>
          <w:sz w:val="26"/>
          <w:szCs w:val="26"/>
          <w:lang w:eastAsia="ru-RU"/>
        </w:rPr>
        <w:t>Трубчевского муниципального района</w:t>
      </w:r>
      <w:r w:rsidRPr="009E7F35">
        <w:rPr>
          <w:rFonts w:ascii="Times New Roman" w:eastAsia="Times New Roman" w:hAnsi="Times New Roman" w:cs="Times New Roman"/>
          <w:spacing w:val="2"/>
          <w:sz w:val="26"/>
          <w:szCs w:val="26"/>
          <w:lang w:eastAsia="ru-RU"/>
        </w:rPr>
        <w:t xml:space="preserve">, должностных лиц </w:t>
      </w:r>
      <w:r w:rsidR="00974C40">
        <w:rPr>
          <w:rFonts w:ascii="Times New Roman" w:eastAsia="Times New Roman" w:hAnsi="Times New Roman" w:cs="Times New Roman"/>
          <w:spacing w:val="2"/>
          <w:sz w:val="26"/>
          <w:szCs w:val="26"/>
          <w:lang w:eastAsia="ru-RU"/>
        </w:rPr>
        <w:t>органов местного самоуправления, расположенных на территории Трубчевского района</w:t>
      </w:r>
      <w:r w:rsidRPr="009E7F35">
        <w:rPr>
          <w:rFonts w:ascii="Times New Roman" w:eastAsia="Times New Roman" w:hAnsi="Times New Roman" w:cs="Times New Roman"/>
          <w:spacing w:val="2"/>
          <w:sz w:val="26"/>
          <w:szCs w:val="26"/>
          <w:lang w:eastAsia="ru-RU"/>
        </w:rPr>
        <w:t xml:space="preserve"> и должностных лиц государственных и муниципал</w:t>
      </w:r>
      <w:r w:rsidR="00B85B0C">
        <w:rPr>
          <w:rFonts w:ascii="Times New Roman" w:eastAsia="Times New Roman" w:hAnsi="Times New Roman" w:cs="Times New Roman"/>
          <w:spacing w:val="2"/>
          <w:sz w:val="26"/>
          <w:szCs w:val="26"/>
          <w:lang w:eastAsia="ru-RU"/>
        </w:rPr>
        <w:t>ьных предприятий и учреждений;</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 правильности указания наименований органов государственной власти, органов местного самоуправления </w:t>
      </w:r>
      <w:r w:rsidR="00974C40">
        <w:rPr>
          <w:rFonts w:ascii="Times New Roman" w:eastAsia="Times New Roman" w:hAnsi="Times New Roman" w:cs="Times New Roman"/>
          <w:spacing w:val="2"/>
          <w:sz w:val="26"/>
          <w:szCs w:val="26"/>
          <w:lang w:eastAsia="ru-RU"/>
        </w:rPr>
        <w:t>Трубчевского муниципального района</w:t>
      </w:r>
      <w:r w:rsidRPr="009E7F35">
        <w:rPr>
          <w:rFonts w:ascii="Times New Roman" w:eastAsia="Times New Roman" w:hAnsi="Times New Roman" w:cs="Times New Roman"/>
          <w:spacing w:val="2"/>
          <w:sz w:val="26"/>
          <w:szCs w:val="26"/>
          <w:lang w:eastAsia="ru-RU"/>
        </w:rPr>
        <w:t xml:space="preserve">, государственных и муниципальных предприятий и учреждений, а также их </w:t>
      </w:r>
      <w:r w:rsidR="00B85B0C">
        <w:rPr>
          <w:rFonts w:ascii="Times New Roman" w:eastAsia="Times New Roman" w:hAnsi="Times New Roman" w:cs="Times New Roman"/>
          <w:spacing w:val="2"/>
          <w:sz w:val="26"/>
          <w:szCs w:val="26"/>
          <w:lang w:eastAsia="ru-RU"/>
        </w:rPr>
        <w:t>организационно-правовой формы;</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правильности определения исполнителем проекта правового акта круга заинтересованных лиц, с которыми соответствующий проект правово</w:t>
      </w:r>
      <w:r w:rsidR="00B85B0C">
        <w:rPr>
          <w:rFonts w:ascii="Times New Roman" w:eastAsia="Times New Roman" w:hAnsi="Times New Roman" w:cs="Times New Roman"/>
          <w:spacing w:val="2"/>
          <w:sz w:val="26"/>
          <w:szCs w:val="26"/>
          <w:lang w:eastAsia="ru-RU"/>
        </w:rPr>
        <w:t>го акта подлежит согласованию;</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lastRenderedPageBreak/>
        <w:t>- соответствия пояснительной записки к проекту правового акта требова</w:t>
      </w:r>
      <w:r w:rsidR="00B85B0C">
        <w:rPr>
          <w:rFonts w:ascii="Times New Roman" w:eastAsia="Times New Roman" w:hAnsi="Times New Roman" w:cs="Times New Roman"/>
          <w:spacing w:val="2"/>
          <w:sz w:val="26"/>
          <w:szCs w:val="26"/>
          <w:lang w:eastAsia="ru-RU"/>
        </w:rPr>
        <w:t xml:space="preserve">ниям </w:t>
      </w:r>
      <w:r w:rsidR="00974C40">
        <w:rPr>
          <w:rFonts w:ascii="Times New Roman" w:eastAsia="Times New Roman" w:hAnsi="Times New Roman" w:cs="Times New Roman"/>
          <w:spacing w:val="2"/>
          <w:sz w:val="26"/>
          <w:szCs w:val="26"/>
          <w:lang w:eastAsia="ru-RU"/>
        </w:rPr>
        <w:t>Правил подготовки правовых актов в администрации</w:t>
      </w:r>
      <w:r w:rsidR="00B85B0C">
        <w:rPr>
          <w:rFonts w:ascii="Times New Roman" w:eastAsia="Times New Roman" w:hAnsi="Times New Roman" w:cs="Times New Roman"/>
          <w:spacing w:val="2"/>
          <w:sz w:val="26"/>
          <w:szCs w:val="26"/>
          <w:lang w:eastAsia="ru-RU"/>
        </w:rPr>
        <w:t>;</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соблюдения правил юридической техники, в том числе наличия набора реквизитов, корректности их написания, включая реквизиты правовых актов, встречающиеся в проекте; построения и изложения текста в логической последовательности точным и лаконичным языком, исключающим двусмысленное или неоднозначное толкование; правильности использования юридической терминологии, употребления терминов в одном и том же значении по всему тексту. Понятия и терминология в проекте правового акта должны быть идентичны понятиям и терминологии, используемым в законодательстве и</w:t>
      </w:r>
      <w:r w:rsidR="00B85B0C">
        <w:rPr>
          <w:rFonts w:ascii="Times New Roman" w:eastAsia="Times New Roman" w:hAnsi="Times New Roman" w:cs="Times New Roman"/>
          <w:spacing w:val="2"/>
          <w:sz w:val="26"/>
          <w:szCs w:val="26"/>
          <w:lang w:eastAsia="ru-RU"/>
        </w:rPr>
        <w:t xml:space="preserve"> муниципальных правовых актах.</w:t>
      </w:r>
    </w:p>
    <w:p w:rsidR="00B85B0C"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При проведении правовой экспертизы учитывается судебная практика по соответствующему вопросу, информация о практике применения правовых актов, регулирующих отношения в соответствующей сфере, мотивированные мнения органов, организаций и граждан, осуществляющих деятельность или обладающих специальными познаниями в регулируемой сфере, данные мониторинга правоприменения, научные исс</w:t>
      </w:r>
      <w:r w:rsidR="00B85B0C">
        <w:rPr>
          <w:rFonts w:ascii="Times New Roman" w:eastAsia="Times New Roman" w:hAnsi="Times New Roman" w:cs="Times New Roman"/>
          <w:spacing w:val="2"/>
          <w:sz w:val="26"/>
          <w:szCs w:val="26"/>
          <w:lang w:eastAsia="ru-RU"/>
        </w:rPr>
        <w:t>ледования и другая информация.</w:t>
      </w:r>
    </w:p>
    <w:p w:rsidR="009E7F35"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При проведении правовой экспертизы не подлежат оценке положения проекта правового акта, содержащие табличные формы с цифровыми данными, требующие проверки правильности математических расчетов, и формулы, применяемые для осуществления таких расчетов. В соответствии с </w:t>
      </w:r>
      <w:r w:rsidR="00974C40">
        <w:rPr>
          <w:rFonts w:ascii="Times New Roman" w:eastAsia="Times New Roman" w:hAnsi="Times New Roman" w:cs="Times New Roman"/>
          <w:spacing w:val="2"/>
          <w:sz w:val="26"/>
          <w:szCs w:val="26"/>
          <w:lang w:eastAsia="ru-RU"/>
        </w:rPr>
        <w:t>Правилами подготовки правовых актов в администрации</w:t>
      </w:r>
      <w:r w:rsidR="00974C40" w:rsidRPr="009E7F35">
        <w:rPr>
          <w:rFonts w:ascii="Times New Roman" w:eastAsia="Times New Roman" w:hAnsi="Times New Roman" w:cs="Times New Roman"/>
          <w:spacing w:val="2"/>
          <w:sz w:val="26"/>
          <w:szCs w:val="26"/>
          <w:lang w:eastAsia="ru-RU"/>
        </w:rPr>
        <w:t xml:space="preserve"> </w:t>
      </w:r>
      <w:r w:rsidRPr="009E7F35">
        <w:rPr>
          <w:rFonts w:ascii="Times New Roman" w:eastAsia="Times New Roman" w:hAnsi="Times New Roman" w:cs="Times New Roman"/>
          <w:spacing w:val="2"/>
          <w:sz w:val="26"/>
          <w:szCs w:val="26"/>
          <w:lang w:eastAsia="ru-RU"/>
        </w:rPr>
        <w:t>ответственность за содержание таких положений проекта правового акта несет исполнитель, а также руководитель структурного подразделения администрации, вносящий его на рассмотрение.</w:t>
      </w:r>
    </w:p>
    <w:p w:rsidR="00B85B0C" w:rsidRPr="009E7F35" w:rsidRDefault="008159DA"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 xml:space="preserve"> </w:t>
      </w:r>
    </w:p>
    <w:p w:rsidR="009E7F35" w:rsidRDefault="009E7F35" w:rsidP="00974C40">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3. Оформление результата проведения правовой экспертизы</w:t>
      </w:r>
    </w:p>
    <w:p w:rsidR="009A7A20"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3.1. Правовая экспертиза проекта п</w:t>
      </w:r>
      <w:r w:rsidR="00974C40">
        <w:rPr>
          <w:rFonts w:ascii="Times New Roman" w:eastAsia="Times New Roman" w:hAnsi="Times New Roman" w:cs="Times New Roman"/>
          <w:spacing w:val="2"/>
          <w:sz w:val="26"/>
          <w:szCs w:val="26"/>
          <w:lang w:eastAsia="ru-RU"/>
        </w:rPr>
        <w:t>равового акта проводится в срок</w:t>
      </w:r>
      <w:r w:rsidRPr="009E7F35">
        <w:rPr>
          <w:rFonts w:ascii="Times New Roman" w:eastAsia="Times New Roman" w:hAnsi="Times New Roman" w:cs="Times New Roman"/>
          <w:spacing w:val="2"/>
          <w:sz w:val="26"/>
          <w:szCs w:val="26"/>
          <w:lang w:eastAsia="ru-RU"/>
        </w:rPr>
        <w:t xml:space="preserve">, </w:t>
      </w:r>
      <w:r w:rsidR="009A7A20" w:rsidRPr="009E7F35">
        <w:rPr>
          <w:rFonts w:ascii="Times New Roman" w:hAnsi="Times New Roman" w:cs="Times New Roman"/>
          <w:sz w:val="26"/>
          <w:szCs w:val="26"/>
        </w:rPr>
        <w:t>не превышающий 10 рабочих дней</w:t>
      </w:r>
      <w:r w:rsidR="009A7A20">
        <w:rPr>
          <w:rFonts w:ascii="Times New Roman" w:eastAsia="Times New Roman" w:hAnsi="Times New Roman" w:cs="Times New Roman"/>
          <w:spacing w:val="2"/>
          <w:sz w:val="26"/>
          <w:szCs w:val="26"/>
          <w:lang w:eastAsia="ru-RU"/>
        </w:rPr>
        <w:t>.</w:t>
      </w:r>
    </w:p>
    <w:p w:rsidR="005121D9"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3.2. Проводящее правовую экспертизу лицо вправе затребовать у исполнителя как устно, так и письменно необходимые для этих целей документы и информацию, а испо</w:t>
      </w:r>
      <w:r w:rsidR="005121D9">
        <w:rPr>
          <w:rFonts w:ascii="Times New Roman" w:eastAsia="Times New Roman" w:hAnsi="Times New Roman" w:cs="Times New Roman"/>
          <w:spacing w:val="2"/>
          <w:sz w:val="26"/>
          <w:szCs w:val="26"/>
          <w:lang w:eastAsia="ru-RU"/>
        </w:rPr>
        <w:t>лнитель обязан их представить.</w:t>
      </w:r>
    </w:p>
    <w:p w:rsidR="005121D9"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3.3. После проведения правовой экспертизы в случае выявления в представленном проекте правового акта несоблюдения требований, установленных пунктом 2.4 настоящего Порядка, данный проект правового акта возвращается ис</w:t>
      </w:r>
      <w:r w:rsidR="005121D9">
        <w:rPr>
          <w:rFonts w:ascii="Times New Roman" w:eastAsia="Times New Roman" w:hAnsi="Times New Roman" w:cs="Times New Roman"/>
          <w:spacing w:val="2"/>
          <w:sz w:val="26"/>
          <w:szCs w:val="26"/>
          <w:lang w:eastAsia="ru-RU"/>
        </w:rPr>
        <w:t>полнителю в следующем порядке:</w:t>
      </w:r>
    </w:p>
    <w:p w:rsidR="005121D9"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проводящее правовую экспертизу лицо разъясняет выявленные в представленном проекте правового акта нарушения и предложения об их устранении и воз</w:t>
      </w:r>
      <w:r w:rsidR="005121D9">
        <w:rPr>
          <w:rFonts w:ascii="Times New Roman" w:eastAsia="Times New Roman" w:hAnsi="Times New Roman" w:cs="Times New Roman"/>
          <w:spacing w:val="2"/>
          <w:sz w:val="26"/>
          <w:szCs w:val="26"/>
          <w:lang w:eastAsia="ru-RU"/>
        </w:rPr>
        <w:t>вращает проект правового акта;</w:t>
      </w:r>
    </w:p>
    <w:p w:rsidR="005121D9"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 исполнитель обязан </w:t>
      </w:r>
      <w:r w:rsidR="005121D9">
        <w:rPr>
          <w:rFonts w:ascii="Times New Roman" w:eastAsia="Times New Roman" w:hAnsi="Times New Roman" w:cs="Times New Roman"/>
          <w:spacing w:val="2"/>
          <w:sz w:val="26"/>
          <w:szCs w:val="26"/>
          <w:lang w:eastAsia="ru-RU"/>
        </w:rPr>
        <w:t>забрать проект правового акта.</w:t>
      </w:r>
    </w:p>
    <w:p w:rsidR="005121D9"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3.4. В случае необходимости по решению </w:t>
      </w:r>
      <w:r w:rsidR="00974C40">
        <w:rPr>
          <w:rFonts w:ascii="Times New Roman" w:eastAsia="Times New Roman" w:hAnsi="Times New Roman" w:cs="Times New Roman"/>
          <w:spacing w:val="2"/>
          <w:sz w:val="26"/>
          <w:szCs w:val="26"/>
          <w:lang w:eastAsia="ru-RU"/>
        </w:rPr>
        <w:t>руководителя организационно-правового отдела</w:t>
      </w:r>
      <w:r w:rsidRPr="009E7F35">
        <w:rPr>
          <w:rFonts w:ascii="Times New Roman" w:eastAsia="Times New Roman" w:hAnsi="Times New Roman" w:cs="Times New Roman"/>
          <w:spacing w:val="2"/>
          <w:sz w:val="26"/>
          <w:szCs w:val="26"/>
          <w:lang w:eastAsia="ru-RU"/>
        </w:rPr>
        <w:t xml:space="preserve"> по результатам проведения правовой экспертизы подготавливается спр</w:t>
      </w:r>
      <w:r w:rsidR="005121D9">
        <w:rPr>
          <w:rFonts w:ascii="Times New Roman" w:eastAsia="Times New Roman" w:hAnsi="Times New Roman" w:cs="Times New Roman"/>
          <w:spacing w:val="2"/>
          <w:sz w:val="26"/>
          <w:szCs w:val="26"/>
          <w:lang w:eastAsia="ru-RU"/>
        </w:rPr>
        <w:t>авка на проект правового акта.</w:t>
      </w:r>
    </w:p>
    <w:p w:rsidR="005121D9"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В справке указываются выявленные в представленном проекте правового акта нарушения и</w:t>
      </w:r>
      <w:r w:rsidR="005121D9">
        <w:rPr>
          <w:rFonts w:ascii="Times New Roman" w:eastAsia="Times New Roman" w:hAnsi="Times New Roman" w:cs="Times New Roman"/>
          <w:spacing w:val="2"/>
          <w:sz w:val="26"/>
          <w:szCs w:val="26"/>
          <w:lang w:eastAsia="ru-RU"/>
        </w:rPr>
        <w:t xml:space="preserve"> предложения об их устранении.</w:t>
      </w:r>
    </w:p>
    <w:p w:rsidR="005121D9"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Справка на проект правового акта подписывается </w:t>
      </w:r>
      <w:r w:rsidR="00974C40">
        <w:rPr>
          <w:rFonts w:ascii="Times New Roman" w:eastAsia="Times New Roman" w:hAnsi="Times New Roman" w:cs="Times New Roman"/>
          <w:spacing w:val="2"/>
          <w:sz w:val="26"/>
          <w:szCs w:val="26"/>
          <w:lang w:eastAsia="ru-RU"/>
        </w:rPr>
        <w:t>руководителем организационно-правового отдела</w:t>
      </w:r>
      <w:r w:rsidR="005121D9">
        <w:rPr>
          <w:rFonts w:ascii="Times New Roman" w:eastAsia="Times New Roman" w:hAnsi="Times New Roman" w:cs="Times New Roman"/>
          <w:spacing w:val="2"/>
          <w:sz w:val="26"/>
          <w:szCs w:val="26"/>
          <w:lang w:eastAsia="ru-RU"/>
        </w:rPr>
        <w:t>.</w:t>
      </w:r>
    </w:p>
    <w:p w:rsidR="005121D9"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lastRenderedPageBreak/>
        <w:t>3.5. Доработка исполнителем проекта правового акта осуществляется в порядке и сроки, установлен</w:t>
      </w:r>
      <w:r w:rsidR="005121D9">
        <w:rPr>
          <w:rFonts w:ascii="Times New Roman" w:eastAsia="Times New Roman" w:hAnsi="Times New Roman" w:cs="Times New Roman"/>
          <w:spacing w:val="2"/>
          <w:sz w:val="26"/>
          <w:szCs w:val="26"/>
          <w:lang w:eastAsia="ru-RU"/>
        </w:rPr>
        <w:t xml:space="preserve">ные </w:t>
      </w:r>
      <w:r w:rsidR="00974C40">
        <w:rPr>
          <w:rFonts w:ascii="Times New Roman" w:eastAsia="Times New Roman" w:hAnsi="Times New Roman" w:cs="Times New Roman"/>
          <w:spacing w:val="2"/>
          <w:sz w:val="26"/>
          <w:szCs w:val="26"/>
          <w:lang w:eastAsia="ru-RU"/>
        </w:rPr>
        <w:t>Правилами подготовки правовых актов в администрации</w:t>
      </w:r>
      <w:r w:rsidR="005121D9">
        <w:rPr>
          <w:rFonts w:ascii="Times New Roman" w:eastAsia="Times New Roman" w:hAnsi="Times New Roman" w:cs="Times New Roman"/>
          <w:spacing w:val="2"/>
          <w:sz w:val="26"/>
          <w:szCs w:val="26"/>
          <w:lang w:eastAsia="ru-RU"/>
        </w:rPr>
        <w:t>.</w:t>
      </w:r>
    </w:p>
    <w:p w:rsidR="005121D9"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3.6. Возвращаются без проведения правовой экспертизы проекты правовых актов, не прошедшие процедуру визирования в соответствии с установленными </w:t>
      </w:r>
      <w:r w:rsidR="00974C40">
        <w:rPr>
          <w:rFonts w:ascii="Times New Roman" w:eastAsia="Times New Roman" w:hAnsi="Times New Roman" w:cs="Times New Roman"/>
          <w:spacing w:val="2"/>
          <w:sz w:val="26"/>
          <w:szCs w:val="26"/>
          <w:lang w:eastAsia="ru-RU"/>
        </w:rPr>
        <w:t>Правилами подготовки правовых актов в администрации</w:t>
      </w:r>
      <w:r w:rsidR="005121D9">
        <w:rPr>
          <w:rFonts w:ascii="Times New Roman" w:eastAsia="Times New Roman" w:hAnsi="Times New Roman" w:cs="Times New Roman"/>
          <w:spacing w:val="2"/>
          <w:sz w:val="26"/>
          <w:szCs w:val="26"/>
          <w:lang w:eastAsia="ru-RU"/>
        </w:rPr>
        <w:t xml:space="preserve"> требованиями.</w:t>
      </w:r>
    </w:p>
    <w:p w:rsidR="005121D9"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3.7. При проведении правовой экспертизы нормативных правовых актов администрации проводится антикоррупционная экспертиза в соответствии с Порядком проведения антикоррупционной экспертизы нормативных правовых актов и проектов нормативных правовых актов администрации</w:t>
      </w:r>
      <w:r w:rsidR="005121D9">
        <w:rPr>
          <w:rFonts w:ascii="Times New Roman" w:eastAsia="Times New Roman" w:hAnsi="Times New Roman" w:cs="Times New Roman"/>
          <w:spacing w:val="2"/>
          <w:sz w:val="26"/>
          <w:szCs w:val="26"/>
          <w:lang w:eastAsia="ru-RU"/>
        </w:rPr>
        <w:t>.</w:t>
      </w:r>
    </w:p>
    <w:p w:rsidR="009E7F35" w:rsidRPr="009E7F35"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Антикоррупционная экспертиза проектов правовых актов </w:t>
      </w:r>
      <w:r w:rsidR="00974C40">
        <w:rPr>
          <w:rFonts w:ascii="Times New Roman" w:eastAsia="Times New Roman" w:hAnsi="Times New Roman" w:cs="Times New Roman"/>
          <w:spacing w:val="2"/>
          <w:sz w:val="26"/>
          <w:szCs w:val="26"/>
          <w:lang w:eastAsia="ru-RU"/>
        </w:rPr>
        <w:t>администрации</w:t>
      </w:r>
      <w:r w:rsidRPr="009E7F35">
        <w:rPr>
          <w:rFonts w:ascii="Times New Roman" w:eastAsia="Times New Roman" w:hAnsi="Times New Roman" w:cs="Times New Roman"/>
          <w:spacing w:val="2"/>
          <w:sz w:val="26"/>
          <w:szCs w:val="26"/>
          <w:lang w:eastAsia="ru-RU"/>
        </w:rPr>
        <w:t xml:space="preserve"> не осуществляется.</w:t>
      </w:r>
    </w:p>
    <w:p w:rsidR="009E7F35" w:rsidRDefault="009E7F35" w:rsidP="005121D9">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4. Визирование проекта правового акта</w:t>
      </w:r>
    </w:p>
    <w:p w:rsidR="003F4D68"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4.1. Визирование проекта правового акта проводится в порядке и сроки, установленные </w:t>
      </w:r>
      <w:r w:rsidR="003F4D68">
        <w:rPr>
          <w:rFonts w:ascii="Times New Roman" w:eastAsia="Times New Roman" w:hAnsi="Times New Roman" w:cs="Times New Roman"/>
          <w:spacing w:val="2"/>
          <w:sz w:val="26"/>
          <w:szCs w:val="26"/>
          <w:lang w:eastAsia="ru-RU"/>
        </w:rPr>
        <w:t>Правилами подготовки правовых актов в администрации</w:t>
      </w:r>
      <w:r w:rsidRPr="009E7F35">
        <w:rPr>
          <w:rFonts w:ascii="Times New Roman" w:eastAsia="Times New Roman" w:hAnsi="Times New Roman" w:cs="Times New Roman"/>
          <w:spacing w:val="2"/>
          <w:sz w:val="26"/>
          <w:szCs w:val="26"/>
          <w:lang w:eastAsia="ru-RU"/>
        </w:rPr>
        <w:t>, и в соответствии с требованиями Инструкции по делопроизводству в администрации</w:t>
      </w:r>
      <w:r w:rsidR="003F4D68">
        <w:rPr>
          <w:rFonts w:ascii="Times New Roman" w:eastAsia="Times New Roman" w:hAnsi="Times New Roman" w:cs="Times New Roman"/>
          <w:spacing w:val="2"/>
          <w:sz w:val="26"/>
          <w:szCs w:val="26"/>
          <w:lang w:eastAsia="ru-RU"/>
        </w:rPr>
        <w:t>.</w:t>
      </w:r>
    </w:p>
    <w:p w:rsidR="003F4D68"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4.2. Визирование проекта правового акта администрации в случае, предусмотренном пунктом 3.4 настоящего Порядка, осуществляется с записью: "С </w:t>
      </w:r>
      <w:r w:rsidR="003F4D68">
        <w:rPr>
          <w:rFonts w:ascii="Times New Roman" w:eastAsia="Times New Roman" w:hAnsi="Times New Roman" w:cs="Times New Roman"/>
          <w:spacing w:val="2"/>
          <w:sz w:val="26"/>
          <w:szCs w:val="26"/>
          <w:lang w:eastAsia="ru-RU"/>
        </w:rPr>
        <w:t>замечаниями согласно справке".</w:t>
      </w:r>
    </w:p>
    <w:p w:rsidR="003F4D68"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Визирование проекта правового акта в случае, предусмотренном пунктом 3.3 настоящего Порядка, не осуществляется. Работа с такими проектами осуществляется в порядке, установленном п</w:t>
      </w:r>
      <w:r w:rsidR="003F4D68">
        <w:rPr>
          <w:rFonts w:ascii="Times New Roman" w:eastAsia="Times New Roman" w:hAnsi="Times New Roman" w:cs="Times New Roman"/>
          <w:spacing w:val="2"/>
          <w:sz w:val="26"/>
          <w:szCs w:val="26"/>
          <w:lang w:eastAsia="ru-RU"/>
        </w:rPr>
        <w:t>унктом 3.5 настоящего Порядка.</w:t>
      </w:r>
    </w:p>
    <w:p w:rsidR="009E7F35" w:rsidRPr="009E7F35"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4.3. Если в результате проведения правовой экспертизы не выявлено нарушений действующего законодательства, проект правового акта визируется без замечаний.</w:t>
      </w:r>
    </w:p>
    <w:p w:rsidR="009E7F35" w:rsidRPr="009E7F35" w:rsidRDefault="009E7F35" w:rsidP="003F4D68">
      <w:pPr>
        <w:shd w:val="clear" w:color="auto" w:fill="FFFFFF"/>
        <w:spacing w:after="0" w:line="240" w:lineRule="auto"/>
        <w:jc w:val="center"/>
        <w:textAlignment w:val="baseline"/>
        <w:outlineLvl w:val="2"/>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5. Прочие положения</w:t>
      </w:r>
    </w:p>
    <w:p w:rsidR="009E7F35" w:rsidRPr="009E7F35" w:rsidRDefault="009E7F35" w:rsidP="00F153A4">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lang w:eastAsia="ru-RU"/>
        </w:rPr>
      </w:pPr>
      <w:r w:rsidRPr="009E7F35">
        <w:rPr>
          <w:rFonts w:ascii="Times New Roman" w:eastAsia="Times New Roman" w:hAnsi="Times New Roman" w:cs="Times New Roman"/>
          <w:spacing w:val="2"/>
          <w:sz w:val="26"/>
          <w:szCs w:val="26"/>
          <w:lang w:eastAsia="ru-RU"/>
        </w:rPr>
        <w:t xml:space="preserve">Иные вопросы, не урегулированные настоящим Порядком, регулируются </w:t>
      </w:r>
      <w:r w:rsidR="0031286B">
        <w:rPr>
          <w:rFonts w:ascii="Times New Roman" w:eastAsia="Times New Roman" w:hAnsi="Times New Roman" w:cs="Times New Roman"/>
          <w:spacing w:val="2"/>
          <w:sz w:val="26"/>
          <w:szCs w:val="26"/>
          <w:lang w:eastAsia="ru-RU"/>
        </w:rPr>
        <w:t>Правилами подготовки правовых актов в администрации, иными муниципальными правовыми актами администрации</w:t>
      </w:r>
      <w:r w:rsidRPr="009E7F35">
        <w:rPr>
          <w:rFonts w:ascii="Times New Roman" w:eastAsia="Times New Roman" w:hAnsi="Times New Roman" w:cs="Times New Roman"/>
          <w:spacing w:val="2"/>
          <w:sz w:val="26"/>
          <w:szCs w:val="26"/>
          <w:lang w:eastAsia="ru-RU"/>
        </w:rPr>
        <w:t>.</w:t>
      </w:r>
    </w:p>
    <w:p w:rsidR="00F153A4" w:rsidRDefault="00F153A4" w:rsidP="00F153A4">
      <w:pPr>
        <w:spacing w:after="0" w:line="240" w:lineRule="auto"/>
        <w:ind w:firstLine="709"/>
        <w:jc w:val="both"/>
        <w:rPr>
          <w:rFonts w:ascii="Times New Roman" w:eastAsia="Times New Roman" w:hAnsi="Times New Roman" w:cs="Times New Roman"/>
          <w:spacing w:val="2"/>
          <w:sz w:val="26"/>
          <w:szCs w:val="26"/>
          <w:lang w:eastAsia="ru-RU"/>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3F4D68" w:rsidRDefault="003F4D68" w:rsidP="00F153A4">
      <w:pPr>
        <w:spacing w:after="0" w:line="240" w:lineRule="auto"/>
        <w:jc w:val="right"/>
        <w:rPr>
          <w:rFonts w:ascii="Times New Roman" w:hAnsi="Times New Roman" w:cs="Times New Roman"/>
          <w:sz w:val="26"/>
          <w:szCs w:val="26"/>
        </w:rPr>
      </w:pPr>
    </w:p>
    <w:p w:rsidR="00F153A4" w:rsidRPr="00F153A4" w:rsidRDefault="00F153A4" w:rsidP="00F153A4">
      <w:pPr>
        <w:spacing w:after="0" w:line="240" w:lineRule="auto"/>
        <w:jc w:val="right"/>
        <w:rPr>
          <w:rFonts w:ascii="Times New Roman" w:hAnsi="Times New Roman" w:cs="Times New Roman"/>
          <w:sz w:val="26"/>
          <w:szCs w:val="26"/>
        </w:rPr>
      </w:pPr>
      <w:r w:rsidRPr="00F153A4">
        <w:rPr>
          <w:rFonts w:ascii="Times New Roman" w:hAnsi="Times New Roman" w:cs="Times New Roman"/>
          <w:sz w:val="26"/>
          <w:szCs w:val="26"/>
        </w:rPr>
        <w:t>Утвержден</w:t>
      </w:r>
    </w:p>
    <w:p w:rsidR="00F153A4" w:rsidRPr="00F153A4" w:rsidRDefault="00F153A4" w:rsidP="00F153A4">
      <w:pPr>
        <w:spacing w:after="0" w:line="240" w:lineRule="auto"/>
        <w:jc w:val="right"/>
        <w:rPr>
          <w:rFonts w:ascii="Times New Roman" w:hAnsi="Times New Roman" w:cs="Times New Roman"/>
          <w:sz w:val="26"/>
          <w:szCs w:val="26"/>
        </w:rPr>
      </w:pPr>
      <w:r w:rsidRPr="00F153A4">
        <w:rPr>
          <w:rFonts w:ascii="Times New Roman" w:hAnsi="Times New Roman" w:cs="Times New Roman"/>
          <w:sz w:val="26"/>
          <w:szCs w:val="26"/>
        </w:rPr>
        <w:t>постановлением администрации</w:t>
      </w:r>
    </w:p>
    <w:p w:rsidR="00F153A4" w:rsidRPr="00F153A4" w:rsidRDefault="00F153A4" w:rsidP="00F153A4">
      <w:pPr>
        <w:spacing w:after="0" w:line="240" w:lineRule="auto"/>
        <w:jc w:val="right"/>
        <w:rPr>
          <w:rFonts w:ascii="Times New Roman" w:hAnsi="Times New Roman" w:cs="Times New Roman"/>
          <w:sz w:val="26"/>
          <w:szCs w:val="26"/>
        </w:rPr>
      </w:pPr>
      <w:r w:rsidRPr="00F153A4">
        <w:rPr>
          <w:rFonts w:ascii="Times New Roman" w:hAnsi="Times New Roman" w:cs="Times New Roman"/>
          <w:sz w:val="26"/>
          <w:szCs w:val="26"/>
        </w:rPr>
        <w:t>Трубчевского муниципального района</w:t>
      </w:r>
    </w:p>
    <w:p w:rsidR="003F4D68" w:rsidRDefault="00F153A4" w:rsidP="003F4D68">
      <w:pPr>
        <w:spacing w:after="0" w:line="240" w:lineRule="auto"/>
        <w:jc w:val="right"/>
        <w:rPr>
          <w:rFonts w:ascii="Times New Roman" w:hAnsi="Times New Roman" w:cs="Times New Roman"/>
          <w:sz w:val="26"/>
          <w:szCs w:val="26"/>
        </w:rPr>
      </w:pPr>
      <w:r w:rsidRPr="00F153A4">
        <w:rPr>
          <w:rFonts w:ascii="Times New Roman" w:hAnsi="Times New Roman" w:cs="Times New Roman"/>
          <w:sz w:val="26"/>
          <w:szCs w:val="26"/>
        </w:rPr>
        <w:t>от _______ 2017г. № ______</w:t>
      </w:r>
    </w:p>
    <w:p w:rsidR="003F4D68" w:rsidRDefault="003F4D68" w:rsidP="003F4D68">
      <w:pPr>
        <w:spacing w:after="0" w:line="240" w:lineRule="auto"/>
        <w:jc w:val="right"/>
        <w:rPr>
          <w:rFonts w:ascii="Times New Roman" w:hAnsi="Times New Roman" w:cs="Times New Roman"/>
          <w:sz w:val="26"/>
          <w:szCs w:val="26"/>
        </w:rPr>
      </w:pPr>
    </w:p>
    <w:p w:rsidR="003F4D68" w:rsidRDefault="003F4D68" w:rsidP="003F4D68">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w:t>
      </w:r>
    </w:p>
    <w:p w:rsidR="003F4D68" w:rsidRDefault="003F4D68" w:rsidP="003F4D68">
      <w:pPr>
        <w:spacing w:after="0" w:line="240" w:lineRule="auto"/>
        <w:jc w:val="center"/>
        <w:rPr>
          <w:rFonts w:ascii="Times New Roman" w:hAnsi="Times New Roman" w:cs="Times New Roman"/>
          <w:sz w:val="26"/>
          <w:szCs w:val="26"/>
        </w:rPr>
      </w:pPr>
      <w:r>
        <w:rPr>
          <w:rFonts w:ascii="Times New Roman" w:eastAsia="Times New Roman" w:hAnsi="Times New Roman" w:cs="Times New Roman"/>
          <w:sz w:val="26"/>
          <w:szCs w:val="26"/>
          <w:lang w:eastAsia="ru-RU"/>
        </w:rPr>
        <w:t>проведения лингвистической экспертизы</w:t>
      </w:r>
      <w:r w:rsidR="00F153A4" w:rsidRPr="00F153A4">
        <w:rPr>
          <w:rFonts w:ascii="Times New Roman" w:eastAsia="Times New Roman" w:hAnsi="Times New Roman" w:cs="Times New Roman"/>
          <w:sz w:val="26"/>
          <w:szCs w:val="26"/>
          <w:lang w:eastAsia="ru-RU"/>
        </w:rPr>
        <w:t xml:space="preserve"> </w:t>
      </w:r>
      <w:r w:rsidRPr="00605B6E">
        <w:rPr>
          <w:rFonts w:ascii="Times New Roman" w:hAnsi="Times New Roman" w:cs="Times New Roman"/>
          <w:sz w:val="26"/>
          <w:szCs w:val="26"/>
          <w:shd w:val="clear" w:color="auto" w:fill="FFFFFF"/>
        </w:rPr>
        <w:t>проектов правовых актов</w:t>
      </w:r>
      <w:r w:rsidRPr="00605B6E">
        <w:rPr>
          <w:rFonts w:ascii="Times New Roman" w:hAnsi="Times New Roman" w:cs="Times New Roman"/>
          <w:sz w:val="26"/>
          <w:szCs w:val="26"/>
        </w:rPr>
        <w:t xml:space="preserve"> администрации Трубчевского муниципального района</w:t>
      </w:r>
    </w:p>
    <w:p w:rsidR="003F4D68" w:rsidRPr="00F153A4" w:rsidRDefault="003F4D68" w:rsidP="003F4D68">
      <w:pPr>
        <w:spacing w:after="0" w:line="240" w:lineRule="auto"/>
        <w:jc w:val="center"/>
        <w:rPr>
          <w:rFonts w:ascii="Times New Roman" w:eastAsia="Times New Roman" w:hAnsi="Times New Roman" w:cs="Times New Roman"/>
          <w:sz w:val="26"/>
          <w:szCs w:val="26"/>
          <w:lang w:eastAsia="ru-RU"/>
        </w:rPr>
      </w:pPr>
    </w:p>
    <w:p w:rsidR="00F153A4" w:rsidRPr="00F153A4" w:rsidRDefault="003F4D68" w:rsidP="003F4D68">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Настоящий</w:t>
      </w:r>
      <w:r w:rsidR="00F153A4" w:rsidRPr="00F153A4">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Порядок</w:t>
      </w:r>
      <w:r w:rsidR="00F153A4" w:rsidRPr="00F153A4">
        <w:rPr>
          <w:rFonts w:ascii="Times New Roman" w:eastAsia="Times New Roman" w:hAnsi="Times New Roman" w:cs="Times New Roman"/>
          <w:sz w:val="26"/>
          <w:szCs w:val="26"/>
          <w:lang w:eastAsia="ru-RU"/>
        </w:rPr>
        <w:t xml:space="preserve"> определяет   цели, задачи  и  порядок проведения лингвистической экспертизы проектов правовых актов, </w:t>
      </w:r>
      <w:r>
        <w:rPr>
          <w:rFonts w:ascii="Times New Roman" w:eastAsia="Times New Roman" w:hAnsi="Times New Roman" w:cs="Times New Roman"/>
          <w:sz w:val="26"/>
          <w:szCs w:val="26"/>
          <w:lang w:eastAsia="ru-RU"/>
        </w:rPr>
        <w:t>администрации Трубчевского муниципального района</w:t>
      </w:r>
      <w:r w:rsidR="00F153A4" w:rsidRPr="00F153A4">
        <w:rPr>
          <w:rFonts w:ascii="Times New Roman" w:eastAsia="Times New Roman" w:hAnsi="Times New Roman" w:cs="Times New Roman"/>
          <w:sz w:val="26"/>
          <w:szCs w:val="26"/>
          <w:lang w:eastAsia="ru-RU"/>
        </w:rPr>
        <w:t>.</w:t>
      </w:r>
    </w:p>
    <w:p w:rsidR="00F153A4" w:rsidRPr="00F153A4" w:rsidRDefault="00F153A4" w:rsidP="003F4D68">
      <w:pPr>
        <w:numPr>
          <w:ilvl w:val="0"/>
          <w:numId w:val="2"/>
        </w:numPr>
        <w:shd w:val="clear" w:color="auto" w:fill="FFFFFF"/>
        <w:spacing w:after="0" w:line="240" w:lineRule="auto"/>
        <w:ind w:left="0"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Проекты прав</w:t>
      </w:r>
      <w:r w:rsidR="003F4D68">
        <w:rPr>
          <w:rFonts w:ascii="Times New Roman" w:eastAsia="Times New Roman" w:hAnsi="Times New Roman" w:cs="Times New Roman"/>
          <w:sz w:val="26"/>
          <w:szCs w:val="26"/>
          <w:lang w:eastAsia="ru-RU"/>
        </w:rPr>
        <w:t>овых актов проходят  перед  их </w:t>
      </w:r>
      <w:r w:rsidRPr="00F153A4">
        <w:rPr>
          <w:rFonts w:ascii="Times New Roman" w:eastAsia="Times New Roman" w:hAnsi="Times New Roman" w:cs="Times New Roman"/>
          <w:sz w:val="26"/>
          <w:szCs w:val="26"/>
          <w:lang w:eastAsia="ru-RU"/>
        </w:rPr>
        <w:t>принятием  лингвистическую экспертизу.</w:t>
      </w:r>
    </w:p>
    <w:p w:rsidR="00F153A4" w:rsidRPr="00F153A4" w:rsidRDefault="00F153A4" w:rsidP="003F4D68">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Целями лингвистической экспертизы являются: </w:t>
      </w:r>
    </w:p>
    <w:p w:rsidR="00F153A4" w:rsidRPr="00F153A4" w:rsidRDefault="00F153A4" w:rsidP="003F4D68">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 xml:space="preserve">- повышение юридико-технического, языкового и стилистического   качества </w:t>
      </w:r>
      <w:r w:rsidR="003F4D68">
        <w:rPr>
          <w:rFonts w:ascii="Times New Roman" w:eastAsia="Times New Roman" w:hAnsi="Times New Roman" w:cs="Times New Roman"/>
          <w:sz w:val="26"/>
          <w:szCs w:val="26"/>
          <w:lang w:eastAsia="ru-RU"/>
        </w:rPr>
        <w:t xml:space="preserve">документов, принимаемых администрацией Трубчевского муниципального района </w:t>
      </w:r>
      <w:r w:rsidRPr="00F153A4">
        <w:rPr>
          <w:rFonts w:ascii="Times New Roman" w:eastAsia="Times New Roman" w:hAnsi="Times New Roman" w:cs="Times New Roman"/>
          <w:sz w:val="26"/>
          <w:szCs w:val="26"/>
          <w:lang w:eastAsia="ru-RU"/>
        </w:rPr>
        <w:t xml:space="preserve">(далее - </w:t>
      </w:r>
      <w:r w:rsidR="003F4D68">
        <w:rPr>
          <w:rFonts w:ascii="Times New Roman" w:eastAsia="Times New Roman" w:hAnsi="Times New Roman" w:cs="Times New Roman"/>
          <w:sz w:val="26"/>
          <w:szCs w:val="26"/>
          <w:lang w:eastAsia="ru-RU"/>
        </w:rPr>
        <w:t>администрация</w:t>
      </w:r>
      <w:r w:rsidRPr="00F153A4">
        <w:rPr>
          <w:rFonts w:ascii="Times New Roman" w:eastAsia="Times New Roman" w:hAnsi="Times New Roman" w:cs="Times New Roman"/>
          <w:sz w:val="26"/>
          <w:szCs w:val="26"/>
          <w:lang w:eastAsia="ru-RU"/>
        </w:rPr>
        <w:t>);</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  обеспечение соответствия их текстов нормам современного русского  литературного языка с учетом  функционально-стилистических особенностей   юридических документов, их типологической специфики, редакционно-издательских правил  и  общих требований к служебной документации; </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  обеспечение  точного и правильного толкования и применения правовых норм.</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 xml:space="preserve">2. Ответственность  за  проведение лингвистической экспертизы проектов  правовых актов, принимаемых </w:t>
      </w:r>
      <w:r w:rsidR="003F4D68">
        <w:rPr>
          <w:rFonts w:ascii="Times New Roman" w:eastAsia="Times New Roman" w:hAnsi="Times New Roman" w:cs="Times New Roman"/>
          <w:sz w:val="26"/>
          <w:szCs w:val="26"/>
          <w:lang w:eastAsia="ru-RU"/>
        </w:rPr>
        <w:t>администрацией</w:t>
      </w:r>
      <w:r w:rsidRPr="00F153A4">
        <w:rPr>
          <w:rFonts w:ascii="Times New Roman" w:eastAsia="Times New Roman" w:hAnsi="Times New Roman" w:cs="Times New Roman"/>
          <w:sz w:val="26"/>
          <w:szCs w:val="26"/>
          <w:lang w:eastAsia="ru-RU"/>
        </w:rPr>
        <w:t xml:space="preserve">, возлагается  на </w:t>
      </w:r>
      <w:r w:rsidR="003F4D68">
        <w:rPr>
          <w:rFonts w:ascii="Times New Roman" w:eastAsia="Times New Roman" w:hAnsi="Times New Roman" w:cs="Times New Roman"/>
          <w:sz w:val="26"/>
          <w:szCs w:val="26"/>
          <w:lang w:eastAsia="ru-RU"/>
        </w:rPr>
        <w:t>организационно-правовой отдел администрации</w:t>
      </w:r>
      <w:r w:rsidRPr="00F153A4">
        <w:rPr>
          <w:rFonts w:ascii="Times New Roman" w:eastAsia="Times New Roman" w:hAnsi="Times New Roman" w:cs="Times New Roman"/>
          <w:sz w:val="26"/>
          <w:szCs w:val="26"/>
          <w:lang w:eastAsia="ru-RU"/>
        </w:rPr>
        <w:t>.</w:t>
      </w:r>
    </w:p>
    <w:p w:rsidR="003F4D68"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 xml:space="preserve">Лингвистическая экспертиза проводится, как правило, одновременно с </w:t>
      </w:r>
      <w:r w:rsidR="003F4D68">
        <w:rPr>
          <w:rFonts w:ascii="Times New Roman" w:eastAsia="Times New Roman" w:hAnsi="Times New Roman" w:cs="Times New Roman"/>
          <w:sz w:val="26"/>
          <w:szCs w:val="26"/>
          <w:lang w:eastAsia="ru-RU"/>
        </w:rPr>
        <w:t>правовой (</w:t>
      </w:r>
      <w:r w:rsidRPr="00F153A4">
        <w:rPr>
          <w:rFonts w:ascii="Times New Roman" w:eastAsia="Times New Roman" w:hAnsi="Times New Roman" w:cs="Times New Roman"/>
          <w:sz w:val="26"/>
          <w:szCs w:val="26"/>
          <w:lang w:eastAsia="ru-RU"/>
        </w:rPr>
        <w:t>юридической</w:t>
      </w:r>
      <w:r w:rsidR="003F4D68">
        <w:rPr>
          <w:rFonts w:ascii="Times New Roman" w:eastAsia="Times New Roman" w:hAnsi="Times New Roman" w:cs="Times New Roman"/>
          <w:sz w:val="26"/>
          <w:szCs w:val="26"/>
          <w:lang w:eastAsia="ru-RU"/>
        </w:rPr>
        <w:t>)</w:t>
      </w:r>
      <w:r w:rsidRPr="00F153A4">
        <w:rPr>
          <w:rFonts w:ascii="Times New Roman" w:eastAsia="Times New Roman" w:hAnsi="Times New Roman" w:cs="Times New Roman"/>
          <w:sz w:val="26"/>
          <w:szCs w:val="26"/>
          <w:lang w:eastAsia="ru-RU"/>
        </w:rPr>
        <w:t xml:space="preserve"> экспертизой проекта правового акта. </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3. При  проведении  лингвистической экспертизы проекта правового  акта надлежит выяснить следующие вопросы:</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1) правильно  ли  используются  понятия  и  термины по тексту проекта нормативного правового  акта; растолкованы ли понятийными определениями понятия, допускающие  их  неоднозначное  понимание  или  требующие строгого определения их объема;</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lastRenderedPageBreak/>
        <w:t xml:space="preserve">2) соответствуют  ли  используемые по тексту проекта правового  акта понятия и термины понятиям и терминам,  используемым в федеральных и </w:t>
      </w:r>
      <w:r w:rsidR="003F4D68">
        <w:rPr>
          <w:rFonts w:ascii="Times New Roman" w:eastAsia="Times New Roman" w:hAnsi="Times New Roman" w:cs="Times New Roman"/>
          <w:sz w:val="26"/>
          <w:szCs w:val="26"/>
          <w:lang w:eastAsia="ru-RU"/>
        </w:rPr>
        <w:t>региональных</w:t>
      </w:r>
      <w:r w:rsidRPr="00F153A4">
        <w:rPr>
          <w:rFonts w:ascii="Times New Roman" w:eastAsia="Times New Roman" w:hAnsi="Times New Roman" w:cs="Times New Roman"/>
          <w:sz w:val="26"/>
          <w:szCs w:val="26"/>
          <w:lang w:eastAsia="ru-RU"/>
        </w:rPr>
        <w:t xml:space="preserve"> законах, регулирующих данные  правоотношения, Уставу </w:t>
      </w:r>
      <w:r w:rsidR="003F4D68">
        <w:rPr>
          <w:rFonts w:ascii="Times New Roman" w:eastAsia="Times New Roman" w:hAnsi="Times New Roman" w:cs="Times New Roman"/>
          <w:sz w:val="26"/>
          <w:szCs w:val="26"/>
          <w:lang w:eastAsia="ru-RU"/>
        </w:rPr>
        <w:t>Трубчевского</w:t>
      </w:r>
      <w:r w:rsidRPr="00F153A4">
        <w:rPr>
          <w:rFonts w:ascii="Times New Roman" w:eastAsia="Times New Roman" w:hAnsi="Times New Roman" w:cs="Times New Roman"/>
          <w:sz w:val="26"/>
          <w:szCs w:val="26"/>
          <w:lang w:eastAsia="ru-RU"/>
        </w:rPr>
        <w:t xml:space="preserve"> муниципального района </w:t>
      </w:r>
      <w:r w:rsidR="003F4D68">
        <w:rPr>
          <w:rFonts w:ascii="Times New Roman" w:eastAsia="Times New Roman" w:hAnsi="Times New Roman" w:cs="Times New Roman"/>
          <w:sz w:val="26"/>
          <w:szCs w:val="26"/>
          <w:lang w:eastAsia="ru-RU"/>
        </w:rPr>
        <w:t>и муниципальных правовых актах</w:t>
      </w:r>
      <w:r w:rsidR="003F4D68" w:rsidRPr="003F4D68">
        <w:rPr>
          <w:rFonts w:ascii="Times New Roman" w:eastAsia="Times New Roman" w:hAnsi="Times New Roman" w:cs="Times New Roman"/>
          <w:sz w:val="26"/>
          <w:szCs w:val="26"/>
          <w:lang w:eastAsia="ru-RU"/>
        </w:rPr>
        <w:t xml:space="preserve"> </w:t>
      </w:r>
      <w:r w:rsidR="003F4D68">
        <w:rPr>
          <w:rFonts w:ascii="Times New Roman" w:eastAsia="Times New Roman" w:hAnsi="Times New Roman" w:cs="Times New Roman"/>
          <w:sz w:val="26"/>
          <w:szCs w:val="26"/>
          <w:lang w:eastAsia="ru-RU"/>
        </w:rPr>
        <w:t>Трубчевского</w:t>
      </w:r>
      <w:r w:rsidR="003F4D68" w:rsidRPr="00F153A4">
        <w:rPr>
          <w:rFonts w:ascii="Times New Roman" w:eastAsia="Times New Roman" w:hAnsi="Times New Roman" w:cs="Times New Roman"/>
          <w:sz w:val="26"/>
          <w:szCs w:val="26"/>
          <w:lang w:eastAsia="ru-RU"/>
        </w:rPr>
        <w:t xml:space="preserve"> муниципального района</w:t>
      </w:r>
      <w:r w:rsidRPr="00F153A4">
        <w:rPr>
          <w:rFonts w:ascii="Times New Roman" w:eastAsia="Times New Roman" w:hAnsi="Times New Roman" w:cs="Times New Roman"/>
          <w:sz w:val="26"/>
          <w:szCs w:val="26"/>
          <w:lang w:eastAsia="ru-RU"/>
        </w:rPr>
        <w:t>;</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3) обеспечено   ли  единство  терминологии  по  всему  тексту проекта правового  акта,  не встречаются ли по тексту случаи  использования одного  термина  или словосочетания для обозначения разных понятий или  случаи  необоснованного  использования  разных  терминов  или словосочетаний для обозначения одного и того же понятия;</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4) обеспечена ли в проекте правового  акта  четкость  и  однозначность понимания понятий и терминов, а также содержания правовых норм;</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5)не используются ли по тексту узкоспециальные термины,  неприменяемые при построении норм правовых  актов;</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6) нет ли в тексте проекта правового  акта аббревиатур и  недопустимых сокращений слов;</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7) обеспечены ли по  тексту  точность  наименования  органов, учреждений, организаций,  должностных лиц, а также правильность написания этих наименований;</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8) обеспечено   ли  по  тексту  проекта  правового  акта  единообразие построения однородных логико-стилистических структур;</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9) не   встречаются ли  по  тексту  проекта  правового  акта  случаи использования  слов  без   учета   их   семантического   значения, совместного   использования   лексически несочетаемых слов и выражений,  употребления в качестве однородных членов  предложения неоднородных понятий, тавтологии и другие подобные недостатки;</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10) обеспечена ли по тексту лексическая полнота  предложений, не встречаются ли случаи речевой недостаточности;</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11) не имеется ли в  тексте  нарушений  логических  отношений внутри грамматических конструкций, обеспечивает ли лингвистическое выражение правовой нормы однозначность толкования  ее  логической структуры,  правильно ли используются в предложениях союзы «если», «и»,  «или»,  «а также»,  не могут ли  лингвистические  неточности привести  к  ошибочному  пониманию  логической  структуры правовой  нормы;</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12) обеспечена   ли   в  проекте  правового  акта  простота  изложения нормативно-правового материала,   не   имеется   ли   в   тексте необоснованно усложненных стилистических конструкций;</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13) соблюдены ли правила согласования  слов  в  предложениях, обеспечены  ли  правильность  и  единообразие  расположения членов предложения в структурах правовых норм,  унификация  использования знаков препинания;</w:t>
      </w:r>
    </w:p>
    <w:p w:rsidR="00F153A4" w:rsidRPr="00F153A4" w:rsidRDefault="00F153A4" w:rsidP="003F4D68">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14) нет  ли  в  тексте  проекта  правового  акта   иных   логических, стилистических,   орфографических   и  пунктуационных  ошибок  или недостатков с точки зрения правил  русского  литературного  языка, требований  к  служебным  документам,  правил  построения правовых</w:t>
      </w:r>
      <w:r w:rsidR="003F4D68">
        <w:rPr>
          <w:rFonts w:ascii="Times New Roman" w:eastAsia="Times New Roman" w:hAnsi="Times New Roman" w:cs="Times New Roman"/>
          <w:sz w:val="26"/>
          <w:szCs w:val="26"/>
          <w:lang w:eastAsia="ru-RU"/>
        </w:rPr>
        <w:t xml:space="preserve"> </w:t>
      </w:r>
      <w:r w:rsidRPr="00F153A4">
        <w:rPr>
          <w:rFonts w:ascii="Times New Roman" w:eastAsia="Times New Roman" w:hAnsi="Times New Roman" w:cs="Times New Roman"/>
          <w:sz w:val="26"/>
          <w:szCs w:val="26"/>
          <w:lang w:eastAsia="ru-RU"/>
        </w:rPr>
        <w:t>норм, специфики регулируемых правоотношений.</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По результатам лингвистиче</w:t>
      </w:r>
      <w:r w:rsidR="003F4D68">
        <w:rPr>
          <w:rFonts w:ascii="Times New Roman" w:eastAsia="Times New Roman" w:hAnsi="Times New Roman" w:cs="Times New Roman"/>
          <w:sz w:val="26"/>
          <w:szCs w:val="26"/>
          <w:lang w:eastAsia="ru-RU"/>
        </w:rPr>
        <w:t xml:space="preserve">ской экспертизы текста проекта </w:t>
      </w:r>
      <w:r w:rsidRPr="00F153A4">
        <w:rPr>
          <w:rFonts w:ascii="Times New Roman" w:eastAsia="Times New Roman" w:hAnsi="Times New Roman" w:cs="Times New Roman"/>
          <w:sz w:val="26"/>
          <w:szCs w:val="26"/>
          <w:lang w:eastAsia="ru-RU"/>
        </w:rPr>
        <w:t xml:space="preserve">правового  акта даются предложения по внесению в  текст изменений,   направленных   на   устранение  выявленных  ошибок  и недостатков и повышение лингвистического </w:t>
      </w:r>
      <w:r w:rsidRPr="00F153A4">
        <w:rPr>
          <w:rFonts w:ascii="Times New Roman" w:eastAsia="Times New Roman" w:hAnsi="Times New Roman" w:cs="Times New Roman"/>
          <w:sz w:val="26"/>
          <w:szCs w:val="26"/>
          <w:lang w:eastAsia="ru-RU"/>
        </w:rPr>
        <w:lastRenderedPageBreak/>
        <w:t xml:space="preserve">качества текста. В случае обнаружения  в тексте    многочисленных    или   существенных лингвистических ошибок и недостатков это  указывается  в  качестве замечания  к  юридической  технике  проекта  правового  акта  в заключении, подготовленном  в  соответствии   с   положением   о   </w:t>
      </w:r>
      <w:r w:rsidR="003F4D68">
        <w:rPr>
          <w:rFonts w:ascii="Times New Roman" w:eastAsia="Times New Roman" w:hAnsi="Times New Roman" w:cs="Times New Roman"/>
          <w:sz w:val="26"/>
          <w:szCs w:val="26"/>
          <w:lang w:eastAsia="ru-RU"/>
        </w:rPr>
        <w:t>правовой (</w:t>
      </w:r>
      <w:r w:rsidRPr="00F153A4">
        <w:rPr>
          <w:rFonts w:ascii="Times New Roman" w:eastAsia="Times New Roman" w:hAnsi="Times New Roman" w:cs="Times New Roman"/>
          <w:sz w:val="26"/>
          <w:szCs w:val="26"/>
          <w:lang w:eastAsia="ru-RU"/>
        </w:rPr>
        <w:t>юридической</w:t>
      </w:r>
      <w:r w:rsidR="003F4D68">
        <w:rPr>
          <w:rFonts w:ascii="Times New Roman" w:eastAsia="Times New Roman" w:hAnsi="Times New Roman" w:cs="Times New Roman"/>
          <w:sz w:val="26"/>
          <w:szCs w:val="26"/>
          <w:lang w:eastAsia="ru-RU"/>
        </w:rPr>
        <w:t>)</w:t>
      </w:r>
      <w:r w:rsidRPr="00F153A4">
        <w:rPr>
          <w:rFonts w:ascii="Times New Roman" w:eastAsia="Times New Roman" w:hAnsi="Times New Roman" w:cs="Times New Roman"/>
          <w:sz w:val="26"/>
          <w:szCs w:val="26"/>
          <w:lang w:eastAsia="ru-RU"/>
        </w:rPr>
        <w:t xml:space="preserve"> экспертизе проектов правовых  актов.</w:t>
      </w:r>
    </w:p>
    <w:p w:rsidR="00F153A4" w:rsidRPr="00F153A4" w:rsidRDefault="00F153A4" w:rsidP="003F4D68">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 xml:space="preserve">4. </w:t>
      </w:r>
      <w:r w:rsidR="003F4D68">
        <w:rPr>
          <w:rFonts w:ascii="Times New Roman" w:eastAsia="Times New Roman" w:hAnsi="Times New Roman" w:cs="Times New Roman"/>
          <w:sz w:val="26"/>
          <w:szCs w:val="26"/>
          <w:lang w:eastAsia="ru-RU"/>
        </w:rPr>
        <w:t>При рассмотрении  проекта </w:t>
      </w:r>
      <w:r w:rsidRPr="00F153A4">
        <w:rPr>
          <w:rFonts w:ascii="Times New Roman" w:eastAsia="Times New Roman" w:hAnsi="Times New Roman" w:cs="Times New Roman"/>
          <w:sz w:val="26"/>
          <w:szCs w:val="26"/>
          <w:lang w:eastAsia="ru-RU"/>
        </w:rPr>
        <w:t xml:space="preserve"> правового акта возможно  проведение  предварительной лингвистической экспертизы, лингвистической    экспертизы поправок и окончательной лингвистической экспертизы.</w:t>
      </w:r>
    </w:p>
    <w:p w:rsidR="003F4D68"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 xml:space="preserve">Предварительная лингвистическая  экспертиза  проекта   правового акта проводится после внесения проекта правового акта одновременно с предварительной  </w:t>
      </w:r>
      <w:r w:rsidR="003F4D68">
        <w:rPr>
          <w:rFonts w:ascii="Times New Roman" w:eastAsia="Times New Roman" w:hAnsi="Times New Roman" w:cs="Times New Roman"/>
          <w:sz w:val="26"/>
          <w:szCs w:val="26"/>
          <w:lang w:eastAsia="ru-RU"/>
        </w:rPr>
        <w:t>правовой (</w:t>
      </w:r>
      <w:r w:rsidRPr="00F153A4">
        <w:rPr>
          <w:rFonts w:ascii="Times New Roman" w:eastAsia="Times New Roman" w:hAnsi="Times New Roman" w:cs="Times New Roman"/>
          <w:sz w:val="26"/>
          <w:szCs w:val="26"/>
          <w:lang w:eastAsia="ru-RU"/>
        </w:rPr>
        <w:t>юридической</w:t>
      </w:r>
      <w:r w:rsidR="003F4D68">
        <w:rPr>
          <w:rFonts w:ascii="Times New Roman" w:eastAsia="Times New Roman" w:hAnsi="Times New Roman" w:cs="Times New Roman"/>
          <w:sz w:val="26"/>
          <w:szCs w:val="26"/>
          <w:lang w:eastAsia="ru-RU"/>
        </w:rPr>
        <w:t>)</w:t>
      </w:r>
      <w:r w:rsidRPr="00F153A4">
        <w:rPr>
          <w:rFonts w:ascii="Times New Roman" w:eastAsia="Times New Roman" w:hAnsi="Times New Roman" w:cs="Times New Roman"/>
          <w:sz w:val="26"/>
          <w:szCs w:val="26"/>
          <w:lang w:eastAsia="ru-RU"/>
        </w:rPr>
        <w:t>  экспертизой.                 </w:t>
      </w:r>
      <w:r w:rsidR="003F4D68">
        <w:rPr>
          <w:rFonts w:ascii="Times New Roman" w:eastAsia="Times New Roman" w:hAnsi="Times New Roman" w:cs="Times New Roman"/>
          <w:sz w:val="26"/>
          <w:szCs w:val="26"/>
          <w:lang w:eastAsia="ru-RU"/>
        </w:rPr>
        <w:t>                        </w:t>
      </w:r>
    </w:p>
    <w:p w:rsidR="003F4D68"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 xml:space="preserve">Лингвистическая экспертиза поправок проводится с целью обеспечения лингвостилистического  соответствия текста  поправки тексту проекта  правового акта,  недопущения возникновения противоречий  в  тексте  правового акта  в  случае  принятия  предложенной поправки.   Предложения   по   совершенствованию  текста  поправки согласовываются   с    субъектом    правотворческой     инициативы, предложившим      поправку.      </w:t>
      </w:r>
    </w:p>
    <w:p w:rsidR="00F153A4" w:rsidRPr="00F153A4" w:rsidRDefault="003F4D68"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w:t>
      </w:r>
      <w:r w:rsidR="00F153A4" w:rsidRPr="00F153A4">
        <w:rPr>
          <w:rFonts w:ascii="Times New Roman" w:eastAsia="Times New Roman" w:hAnsi="Times New Roman" w:cs="Times New Roman"/>
          <w:sz w:val="26"/>
          <w:szCs w:val="26"/>
          <w:lang w:eastAsia="ru-RU"/>
        </w:rPr>
        <w:t>отрудник,  осуществляющий лингвистическую экспертизу, может оказывать субъектам правотворческой  инициативы помощь в правильном изложении содержания поправок.</w:t>
      </w:r>
    </w:p>
    <w:p w:rsidR="00F153A4" w:rsidRPr="00F153A4" w:rsidRDefault="00F153A4" w:rsidP="00F153A4">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F153A4">
        <w:rPr>
          <w:rFonts w:ascii="Times New Roman" w:eastAsia="Times New Roman" w:hAnsi="Times New Roman" w:cs="Times New Roman"/>
          <w:sz w:val="26"/>
          <w:szCs w:val="26"/>
          <w:lang w:eastAsia="ru-RU"/>
        </w:rPr>
        <w:t xml:space="preserve">Окончательная лингвистическая экспертиза  проводится одновременно   с  окончательной </w:t>
      </w:r>
      <w:r w:rsidR="003F4D68">
        <w:rPr>
          <w:rFonts w:ascii="Times New Roman" w:eastAsia="Times New Roman" w:hAnsi="Times New Roman" w:cs="Times New Roman"/>
          <w:sz w:val="26"/>
          <w:szCs w:val="26"/>
          <w:lang w:eastAsia="ru-RU"/>
        </w:rPr>
        <w:t>правовой (</w:t>
      </w:r>
      <w:r w:rsidRPr="00F153A4">
        <w:rPr>
          <w:rFonts w:ascii="Times New Roman" w:eastAsia="Times New Roman" w:hAnsi="Times New Roman" w:cs="Times New Roman"/>
          <w:sz w:val="26"/>
          <w:szCs w:val="26"/>
          <w:lang w:eastAsia="ru-RU"/>
        </w:rPr>
        <w:t>юридической</w:t>
      </w:r>
      <w:r w:rsidR="003F4D68">
        <w:rPr>
          <w:rFonts w:ascii="Times New Roman" w:eastAsia="Times New Roman" w:hAnsi="Times New Roman" w:cs="Times New Roman"/>
          <w:sz w:val="26"/>
          <w:szCs w:val="26"/>
          <w:lang w:eastAsia="ru-RU"/>
        </w:rPr>
        <w:t>)</w:t>
      </w:r>
      <w:r w:rsidRPr="00F153A4">
        <w:rPr>
          <w:rFonts w:ascii="Times New Roman" w:eastAsia="Times New Roman" w:hAnsi="Times New Roman" w:cs="Times New Roman"/>
          <w:sz w:val="26"/>
          <w:szCs w:val="26"/>
          <w:lang w:eastAsia="ru-RU"/>
        </w:rPr>
        <w:t xml:space="preserve"> экспертизой для устранения  лингвистических  дефектов, внутренних противоречий, нарушения  взаимосвязи  статей в связи с изменением текста проекта правового акта в результате принятия поправок к нему.</w:t>
      </w:r>
    </w:p>
    <w:p w:rsidR="00F153A4" w:rsidRPr="00F153A4" w:rsidRDefault="00F153A4" w:rsidP="00F153A4">
      <w:pPr>
        <w:spacing w:after="0" w:line="240" w:lineRule="auto"/>
        <w:ind w:firstLine="709"/>
        <w:jc w:val="both"/>
        <w:rPr>
          <w:rFonts w:ascii="Times New Roman" w:hAnsi="Times New Roman" w:cs="Times New Roman"/>
          <w:sz w:val="26"/>
          <w:szCs w:val="26"/>
        </w:rPr>
      </w:pPr>
    </w:p>
    <w:sectPr w:rsidR="00F153A4" w:rsidRPr="00F153A4" w:rsidSect="00EC748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F96" w:rsidRDefault="00971F96" w:rsidP="00701DDF">
      <w:pPr>
        <w:spacing w:after="0" w:line="240" w:lineRule="auto"/>
      </w:pPr>
      <w:r>
        <w:separator/>
      </w:r>
    </w:p>
  </w:endnote>
  <w:endnote w:type="continuationSeparator" w:id="0">
    <w:p w:rsidR="00971F96" w:rsidRDefault="00971F96" w:rsidP="00701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F96" w:rsidRDefault="00971F96" w:rsidP="00701DDF">
      <w:pPr>
        <w:spacing w:after="0" w:line="240" w:lineRule="auto"/>
      </w:pPr>
      <w:r>
        <w:separator/>
      </w:r>
    </w:p>
  </w:footnote>
  <w:footnote w:type="continuationSeparator" w:id="0">
    <w:p w:rsidR="00971F96" w:rsidRDefault="00971F96" w:rsidP="00701DDF">
      <w:pPr>
        <w:spacing w:after="0" w:line="240" w:lineRule="auto"/>
      </w:pPr>
      <w:r>
        <w:continuationSeparator/>
      </w:r>
    </w:p>
  </w:footnote>
  <w:footnote w:id="1">
    <w:p w:rsidR="00322768" w:rsidRDefault="00322768" w:rsidP="00322768">
      <w:pPr>
        <w:pStyle w:val="a7"/>
        <w:ind w:firstLine="284"/>
        <w:jc w:val="both"/>
      </w:pPr>
      <w:r>
        <w:rPr>
          <w:rStyle w:val="a6"/>
          <w:sz w:val="16"/>
          <w:szCs w:val="16"/>
        </w:rPr>
        <w:t>*</w:t>
      </w:r>
      <w:r>
        <w:rPr>
          <w:sz w:val="16"/>
          <w:szCs w:val="16"/>
        </w:rPr>
        <w:t> Отражаются все положения нормативного правового акта или проекта нормативного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 февраля 2010 г. № 96 “Об антикоррупционной экспертизе нормативных правовых актов и проектов нормативных правовых актов”.</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8B5508"/>
    <w:multiLevelType w:val="multilevel"/>
    <w:tmpl w:val="CF5A3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FF44648"/>
    <w:multiLevelType w:val="hybridMultilevel"/>
    <w:tmpl w:val="3DB6D3E0"/>
    <w:lvl w:ilvl="0" w:tplc="A858BC52">
      <w:start w:val="1"/>
      <w:numFmt w:val="decimal"/>
      <w:lvlText w:val="%1."/>
      <w:lvlJc w:val="left"/>
      <w:pPr>
        <w:ind w:left="1590" w:hanging="10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E7F35"/>
    <w:rsid w:val="000A2DA4"/>
    <w:rsid w:val="002F1A38"/>
    <w:rsid w:val="0031286B"/>
    <w:rsid w:val="00322768"/>
    <w:rsid w:val="00330B2A"/>
    <w:rsid w:val="00392634"/>
    <w:rsid w:val="003B7D07"/>
    <w:rsid w:val="003D5313"/>
    <w:rsid w:val="003F4D68"/>
    <w:rsid w:val="003F6585"/>
    <w:rsid w:val="00425972"/>
    <w:rsid w:val="00472249"/>
    <w:rsid w:val="005121D9"/>
    <w:rsid w:val="005634B0"/>
    <w:rsid w:val="00567EF7"/>
    <w:rsid w:val="00574B8A"/>
    <w:rsid w:val="00586281"/>
    <w:rsid w:val="00605B6E"/>
    <w:rsid w:val="00701DDF"/>
    <w:rsid w:val="00774630"/>
    <w:rsid w:val="0077768E"/>
    <w:rsid w:val="00812DB3"/>
    <w:rsid w:val="008159DA"/>
    <w:rsid w:val="00897860"/>
    <w:rsid w:val="008C339B"/>
    <w:rsid w:val="0090596D"/>
    <w:rsid w:val="009448D0"/>
    <w:rsid w:val="00971F96"/>
    <w:rsid w:val="00974C40"/>
    <w:rsid w:val="009A7A20"/>
    <w:rsid w:val="009D136B"/>
    <w:rsid w:val="009E7F35"/>
    <w:rsid w:val="009F5D8B"/>
    <w:rsid w:val="00A06983"/>
    <w:rsid w:val="00A40C56"/>
    <w:rsid w:val="00B03E52"/>
    <w:rsid w:val="00B85B0C"/>
    <w:rsid w:val="00BA762F"/>
    <w:rsid w:val="00C0325B"/>
    <w:rsid w:val="00C55C1F"/>
    <w:rsid w:val="00CB2C46"/>
    <w:rsid w:val="00CB59BD"/>
    <w:rsid w:val="00CD4C6B"/>
    <w:rsid w:val="00D7257E"/>
    <w:rsid w:val="00E14D53"/>
    <w:rsid w:val="00E43E18"/>
    <w:rsid w:val="00E50700"/>
    <w:rsid w:val="00F153A4"/>
    <w:rsid w:val="00FC7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E52190E"/>
  <w15:docId w15:val="{8E407972-C989-4D2D-8FE1-B2C32889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96D"/>
  </w:style>
  <w:style w:type="paragraph" w:styleId="1">
    <w:name w:val="heading 1"/>
    <w:basedOn w:val="a"/>
    <w:link w:val="10"/>
    <w:uiPriority w:val="9"/>
    <w:qFormat/>
    <w:rsid w:val="009E7F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E7F3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E7F3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7F3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7F3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E7F3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E7F3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uiPriority w:val="9"/>
    <w:rsid w:val="009E7F3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E7F3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E7F35"/>
    <w:rPr>
      <w:rFonts w:ascii="Times New Roman" w:eastAsia="Times New Roman" w:hAnsi="Times New Roman" w:cs="Times New Roman"/>
      <w:b/>
      <w:bCs/>
      <w:sz w:val="27"/>
      <w:szCs w:val="27"/>
      <w:lang w:eastAsia="ru-RU"/>
    </w:rPr>
  </w:style>
  <w:style w:type="paragraph" w:customStyle="1" w:styleId="headertext">
    <w:name w:val="headertext"/>
    <w:basedOn w:val="a"/>
    <w:rsid w:val="009E7F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9E7F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E7F35"/>
  </w:style>
  <w:style w:type="character" w:styleId="a3">
    <w:name w:val="Hyperlink"/>
    <w:basedOn w:val="a0"/>
    <w:unhideWhenUsed/>
    <w:rsid w:val="009E7F35"/>
    <w:rPr>
      <w:color w:val="0000FF"/>
      <w:u w:val="single"/>
    </w:rPr>
  </w:style>
  <w:style w:type="paragraph" w:styleId="HTML">
    <w:name w:val="HTML Preformatted"/>
    <w:basedOn w:val="a"/>
    <w:link w:val="HTML0"/>
    <w:rsid w:val="009E7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9E7F35"/>
    <w:rPr>
      <w:rFonts w:ascii="Courier New" w:eastAsia="Times New Roman" w:hAnsi="Courier New" w:cs="Courier New"/>
      <w:sz w:val="20"/>
      <w:szCs w:val="20"/>
      <w:lang w:eastAsia="ru-RU"/>
    </w:rPr>
  </w:style>
  <w:style w:type="paragraph" w:styleId="a4">
    <w:name w:val="List Paragraph"/>
    <w:basedOn w:val="a"/>
    <w:uiPriority w:val="34"/>
    <w:qFormat/>
    <w:rsid w:val="009E7F35"/>
    <w:pPr>
      <w:ind w:left="720"/>
      <w:contextualSpacing/>
    </w:pPr>
  </w:style>
  <w:style w:type="paragraph" w:styleId="a5">
    <w:name w:val="Normal (Web)"/>
    <w:basedOn w:val="a"/>
    <w:uiPriority w:val="99"/>
    <w:semiHidden/>
    <w:unhideWhenUsed/>
    <w:rsid w:val="00F153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footnote reference"/>
    <w:basedOn w:val="a0"/>
    <w:uiPriority w:val="99"/>
    <w:rsid w:val="00701DDF"/>
    <w:rPr>
      <w:vertAlign w:val="superscript"/>
    </w:rPr>
  </w:style>
  <w:style w:type="paragraph" w:styleId="a7">
    <w:name w:val="footnote text"/>
    <w:basedOn w:val="a"/>
    <w:link w:val="a8"/>
    <w:uiPriority w:val="99"/>
    <w:rsid w:val="00322768"/>
    <w:pPr>
      <w:autoSpaceDE w:val="0"/>
      <w:autoSpaceDN w:val="0"/>
      <w:spacing w:after="0" w:line="240" w:lineRule="auto"/>
    </w:pPr>
    <w:rPr>
      <w:rFonts w:ascii="Times New Roman" w:eastAsiaTheme="minorEastAsia" w:hAnsi="Times New Roman" w:cs="Times New Roman"/>
      <w:sz w:val="20"/>
      <w:szCs w:val="20"/>
      <w:lang w:eastAsia="ru-RU"/>
    </w:rPr>
  </w:style>
  <w:style w:type="character" w:customStyle="1" w:styleId="a8">
    <w:name w:val="Текст сноски Знак"/>
    <w:basedOn w:val="a0"/>
    <w:link w:val="a7"/>
    <w:uiPriority w:val="99"/>
    <w:rsid w:val="00322768"/>
    <w:rPr>
      <w:rFonts w:ascii="Times New Roman" w:eastAsiaTheme="minorEastAsia"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283862">
      <w:bodyDiv w:val="1"/>
      <w:marLeft w:val="0"/>
      <w:marRight w:val="0"/>
      <w:marTop w:val="0"/>
      <w:marBottom w:val="0"/>
      <w:divBdr>
        <w:top w:val="none" w:sz="0" w:space="0" w:color="auto"/>
        <w:left w:val="none" w:sz="0" w:space="0" w:color="auto"/>
        <w:bottom w:val="none" w:sz="0" w:space="0" w:color="auto"/>
        <w:right w:val="none" w:sz="0" w:space="0" w:color="auto"/>
      </w:divBdr>
    </w:div>
    <w:div w:id="2006743764">
      <w:bodyDiv w:val="1"/>
      <w:marLeft w:val="0"/>
      <w:marRight w:val="0"/>
      <w:marTop w:val="0"/>
      <w:marBottom w:val="0"/>
      <w:divBdr>
        <w:top w:val="none" w:sz="0" w:space="0" w:color="auto"/>
        <w:left w:val="none" w:sz="0" w:space="0" w:color="auto"/>
        <w:bottom w:val="none" w:sz="0" w:space="0" w:color="auto"/>
        <w:right w:val="none" w:sz="0" w:space="0" w:color="auto"/>
      </w:divBdr>
      <w:divsChild>
        <w:div w:id="12565237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CA12F7851CA09105675F07842ABEF2F91C528E79A8E6E557BA2192FAA1F35DEF8607E9506CE1618D9eAL" TargetMode="External"/><Relationship Id="rId13" Type="http://schemas.openxmlformats.org/officeDocument/2006/relationships/hyperlink" Target="consultantplus://offline/ref=FCA12F7851CA09105675F07842ABEF2F92C52CE696DC39572AF717D2eAL" TargetMode="External"/><Relationship Id="rId18" Type="http://schemas.openxmlformats.org/officeDocument/2006/relationships/hyperlink" Target="http://www.trubech.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E4FFA57A5DD36BCD46941C26E346C9EEDF369B51E0E87EC2674FDAE6FB7780B51C12CB9077197386C6d3L" TargetMode="External"/><Relationship Id="rId12" Type="http://schemas.openxmlformats.org/officeDocument/2006/relationships/hyperlink" Target="consultantplus://offline/ref=FCA12F7851CA09105675F07842ABEF2F91C528E79A8E6E557BA2192FAA1F35DEF8607E9506CE161BD9eEL" TargetMode="External"/><Relationship Id="rId17" Type="http://schemas.openxmlformats.org/officeDocument/2006/relationships/hyperlink" Target="consultantplus://offline/ref=812BDE1F5996DCB6E5EDBDB7C7B3A16578E8513AF14B9BFB4891FFACDD53F811F62606A146BAA038qCU6O" TargetMode="External"/><Relationship Id="rId2" Type="http://schemas.openxmlformats.org/officeDocument/2006/relationships/styles" Target="styles.xml"/><Relationship Id="rId16" Type="http://schemas.openxmlformats.org/officeDocument/2006/relationships/hyperlink" Target="http://www.trubech.ru" TargetMode="External"/><Relationship Id="rId20" Type="http://schemas.openxmlformats.org/officeDocument/2006/relationships/hyperlink" Target="http://docs.cntd.ru/document/80206665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CA12F7851CA09105675F07842ABEF2F91C528E79A8E6E557BA2192FAA1F35DEF8607E9506CE1618D9eAL" TargetMode="External"/><Relationship Id="rId5" Type="http://schemas.openxmlformats.org/officeDocument/2006/relationships/footnotes" Target="footnotes.xml"/><Relationship Id="rId15" Type="http://schemas.openxmlformats.org/officeDocument/2006/relationships/hyperlink" Target="http://www.trubech.ru" TargetMode="External"/><Relationship Id="rId10" Type="http://schemas.openxmlformats.org/officeDocument/2006/relationships/hyperlink" Target="consultantplus://offline/ref=FCA12F7851CA09105675F07842ABEF2F91C828E7958D6E557BA2192FAA1F35DEF8607E9506CE161BD9eBL" TargetMode="External"/><Relationship Id="rId19" Type="http://schemas.openxmlformats.org/officeDocument/2006/relationships/hyperlink" Target="http://docs.cntd.ru/document/9004937" TargetMode="External"/><Relationship Id="rId4" Type="http://schemas.openxmlformats.org/officeDocument/2006/relationships/webSettings" Target="webSettings.xml"/><Relationship Id="rId9" Type="http://schemas.openxmlformats.org/officeDocument/2006/relationships/hyperlink" Target="http://docs.cntd.ru/document/9004937" TargetMode="External"/><Relationship Id="rId14" Type="http://schemas.openxmlformats.org/officeDocument/2006/relationships/hyperlink" Target="http://www.trubech.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TotalTime>
  <Pages>15</Pages>
  <Words>5230</Words>
  <Characters>29811</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OP-otdel</dc:creator>
  <cp:lastModifiedBy>OP-BOSS</cp:lastModifiedBy>
  <cp:revision>20</cp:revision>
  <dcterms:created xsi:type="dcterms:W3CDTF">2017-04-20T11:29:00Z</dcterms:created>
  <dcterms:modified xsi:type="dcterms:W3CDTF">2024-01-22T06:48:00Z</dcterms:modified>
</cp:coreProperties>
</file>