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2C6" w:rsidRDefault="006832C6" w:rsidP="006832C6"/>
    <w:p w:rsidR="006832C6" w:rsidRDefault="006832C6" w:rsidP="006832C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ИТОГОВЫЙ ДОКУМЕНТ ПУБЛИЧНЫХ СЛУШАНИЙ</w:t>
      </w:r>
    </w:p>
    <w:p w:rsidR="006832C6" w:rsidRDefault="006832C6" w:rsidP="006832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  от  04.07.2017 г.  № 10</w:t>
      </w:r>
    </w:p>
    <w:p w:rsidR="006832C6" w:rsidRDefault="006832C6" w:rsidP="006832C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6832C6" w:rsidRDefault="006832C6" w:rsidP="006832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проекта  «Правила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 в новой редакции.</w:t>
      </w:r>
    </w:p>
    <w:p w:rsidR="006832C6" w:rsidRDefault="006832C6" w:rsidP="006832C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26 сентября 2017 г</w:t>
      </w:r>
    </w:p>
    <w:p w:rsidR="006832C6" w:rsidRDefault="006832C6" w:rsidP="006832C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14 - 00 час.</w:t>
      </w:r>
    </w:p>
    <w:p w:rsidR="006832C6" w:rsidRDefault="006832C6" w:rsidP="006832C6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Лазовая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Борщня</w:t>
      </w:r>
      <w:proofErr w:type="spellEnd"/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134"/>
        <w:gridCol w:w="2835"/>
        <w:gridCol w:w="532"/>
      </w:tblGrid>
      <w:tr w:rsidR="006832C6" w:rsidTr="006832C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2C6" w:rsidRDefault="00683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2C6" w:rsidRDefault="00683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2C6" w:rsidRDefault="00683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2C6" w:rsidRDefault="00683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2C6" w:rsidRDefault="006832C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2C6" w:rsidRDefault="00683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6832C6" w:rsidTr="006832C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2C6" w:rsidRDefault="00683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2C6" w:rsidRDefault="00683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2C6" w:rsidRDefault="00683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2C6" w:rsidRDefault="00683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 В.В. Москалёв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2C6" w:rsidRDefault="00683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6832C6" w:rsidRDefault="00683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C6" w:rsidRDefault="006832C6">
            <w:pPr>
              <w:rPr>
                <w:sz w:val="24"/>
                <w:szCs w:val="24"/>
              </w:rPr>
            </w:pPr>
          </w:p>
        </w:tc>
      </w:tr>
    </w:tbl>
    <w:p w:rsidR="006832C6" w:rsidRDefault="006832C6" w:rsidP="006832C6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6832C6" w:rsidRDefault="006832C6" w:rsidP="006832C6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6832C6" w:rsidRDefault="006832C6" w:rsidP="006832C6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6832C6" w:rsidRDefault="006832C6" w:rsidP="006832C6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6832C6" w:rsidRDefault="006832C6" w:rsidP="006832C6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6832C6" w:rsidRDefault="006832C6" w:rsidP="006832C6">
      <w:pPr>
        <w:tabs>
          <w:tab w:val="left" w:pos="2235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6832C6" w:rsidRDefault="006832C6" w:rsidP="006832C6">
      <w:pPr>
        <w:tabs>
          <w:tab w:val="left" w:pos="2235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6832C6" w:rsidRDefault="006832C6" w:rsidP="006832C6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6832C6" w:rsidRDefault="006832C6" w:rsidP="006832C6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 в новой редакции</w:t>
      </w:r>
    </w:p>
    <w:p w:rsidR="006832C6" w:rsidRDefault="006832C6" w:rsidP="006832C6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832C6" w:rsidRDefault="006832C6" w:rsidP="006832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26 сентября 2017 г</w:t>
      </w:r>
    </w:p>
    <w:p w:rsidR="006832C6" w:rsidRDefault="006832C6" w:rsidP="006832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14 - 00 час.</w:t>
      </w:r>
    </w:p>
    <w:p w:rsidR="006832C6" w:rsidRDefault="006832C6" w:rsidP="006832C6">
      <w:pPr>
        <w:tabs>
          <w:tab w:val="left" w:pos="55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832C6" w:rsidRDefault="006832C6" w:rsidP="006832C6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Место проведения: </w:t>
      </w:r>
      <w:r>
        <w:rPr>
          <w:rFonts w:ascii="Times New Roman" w:hAnsi="Times New Roman" w:cs="Times New Roman"/>
          <w:sz w:val="24"/>
          <w:szCs w:val="24"/>
        </w:rPr>
        <w:t xml:space="preserve">  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Лазовая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Борщня</w:t>
      </w:r>
      <w:proofErr w:type="spellEnd"/>
    </w:p>
    <w:p w:rsidR="006832C6" w:rsidRDefault="006832C6" w:rsidP="006832C6">
      <w:pPr>
        <w:tabs>
          <w:tab w:val="left" w:pos="55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6832C6" w:rsidRDefault="006832C6" w:rsidP="006832C6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района;</w:t>
      </w:r>
    </w:p>
    <w:p w:rsidR="006832C6" w:rsidRDefault="006832C6" w:rsidP="006832C6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   граждане,  проживающие в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Борщня</w:t>
      </w:r>
      <w:proofErr w:type="spellEnd"/>
    </w:p>
    <w:p w:rsidR="006832C6" w:rsidRDefault="006832C6" w:rsidP="006832C6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832C6" w:rsidRDefault="006832C6" w:rsidP="006832C6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32C6" w:rsidRDefault="006832C6" w:rsidP="006832C6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6832C6" w:rsidRDefault="006832C6" w:rsidP="006832C6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6832C6" w:rsidRDefault="006832C6" w:rsidP="006832C6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6832C6" w:rsidRDefault="006832C6" w:rsidP="006832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</w:t>
      </w:r>
      <w:r w:rsidR="00BB7A3C">
        <w:rPr>
          <w:rFonts w:ascii="Times New Roman" w:hAnsi="Times New Roman" w:cs="Times New Roman"/>
          <w:sz w:val="24"/>
          <w:szCs w:val="24"/>
        </w:rPr>
        <w:t>а землепользования и застройки С</w:t>
      </w:r>
      <w:r>
        <w:rPr>
          <w:rFonts w:ascii="Times New Roman" w:hAnsi="Times New Roman" w:cs="Times New Roman"/>
          <w:sz w:val="24"/>
          <w:szCs w:val="24"/>
        </w:rPr>
        <w:t xml:space="preserve">елецкого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в новой редакции. </w:t>
      </w:r>
    </w:p>
    <w:p w:rsidR="006832C6" w:rsidRDefault="006832C6" w:rsidP="006832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6832C6" w:rsidRDefault="006832C6" w:rsidP="006832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6832C6" w:rsidRDefault="006832C6" w:rsidP="006832C6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6832C6" w:rsidRDefault="006832C6" w:rsidP="006832C6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«Градостроительство и кадастр» на основании муниципального контракта  № 95   от 18 апреля  2017 года,   заключённого  между 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6832C6" w:rsidRDefault="006832C6" w:rsidP="006832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и принятия решения  с последующим направлением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6832C6" w:rsidRDefault="006832C6" w:rsidP="006832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6832C6" w:rsidRDefault="006832C6" w:rsidP="006832C6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  В.В. Москалёва: «Считать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в новой редакции  прослушанным».</w:t>
      </w:r>
    </w:p>
    <w:p w:rsidR="006832C6" w:rsidRDefault="006832C6" w:rsidP="006832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6832C6" w:rsidRDefault="006832C6" w:rsidP="006832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6832C6" w:rsidRDefault="006832C6" w:rsidP="006832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6832C6" w:rsidRDefault="006832C6" w:rsidP="006832C6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6832C6" w:rsidRDefault="006832C6" w:rsidP="006832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32C6" w:rsidRDefault="006832C6" w:rsidP="006832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6832C6" w:rsidRDefault="006832C6" w:rsidP="006832C6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6832C6" w:rsidRDefault="006832C6" w:rsidP="006832C6">
      <w:pPr>
        <w:rPr>
          <w:rFonts w:ascii="Times New Roman" w:hAnsi="Times New Roman" w:cs="Times New Roman"/>
          <w:sz w:val="24"/>
          <w:szCs w:val="24"/>
        </w:rPr>
      </w:pPr>
    </w:p>
    <w:p w:rsidR="006832C6" w:rsidRDefault="006832C6" w:rsidP="006832C6">
      <w:pPr>
        <w:rPr>
          <w:rFonts w:ascii="Times New Roman" w:hAnsi="Times New Roman" w:cs="Times New Roman"/>
          <w:sz w:val="24"/>
          <w:szCs w:val="24"/>
        </w:rPr>
      </w:pPr>
    </w:p>
    <w:p w:rsidR="006832C6" w:rsidRDefault="006832C6" w:rsidP="006832C6">
      <w:pPr>
        <w:rPr>
          <w:rFonts w:ascii="Times New Roman" w:hAnsi="Times New Roman" w:cs="Times New Roman"/>
          <w:sz w:val="24"/>
          <w:szCs w:val="24"/>
        </w:rPr>
      </w:pPr>
    </w:p>
    <w:p w:rsidR="006832C6" w:rsidRDefault="006832C6" w:rsidP="006832C6">
      <w:pPr>
        <w:rPr>
          <w:rFonts w:ascii="Times New Roman" w:hAnsi="Times New Roman" w:cs="Times New Roman"/>
          <w:sz w:val="24"/>
          <w:szCs w:val="24"/>
        </w:rPr>
      </w:pPr>
    </w:p>
    <w:p w:rsidR="006832C6" w:rsidRDefault="006832C6" w:rsidP="006832C6">
      <w:pPr>
        <w:rPr>
          <w:rFonts w:ascii="Times New Roman" w:hAnsi="Times New Roman" w:cs="Times New Roman"/>
          <w:sz w:val="24"/>
          <w:szCs w:val="24"/>
        </w:rPr>
      </w:pPr>
    </w:p>
    <w:p w:rsidR="006832C6" w:rsidRDefault="006832C6" w:rsidP="006832C6">
      <w:pPr>
        <w:rPr>
          <w:rFonts w:ascii="Times New Roman" w:hAnsi="Times New Roman" w:cs="Times New Roman"/>
          <w:sz w:val="24"/>
          <w:szCs w:val="24"/>
        </w:rPr>
      </w:pPr>
    </w:p>
    <w:p w:rsidR="006832C6" w:rsidRDefault="006832C6" w:rsidP="006832C6">
      <w:pPr>
        <w:rPr>
          <w:rFonts w:ascii="Times New Roman" w:hAnsi="Times New Roman" w:cs="Times New Roman"/>
          <w:sz w:val="24"/>
          <w:szCs w:val="24"/>
        </w:rPr>
      </w:pPr>
    </w:p>
    <w:p w:rsidR="006832C6" w:rsidRDefault="006832C6" w:rsidP="006832C6">
      <w:pPr>
        <w:rPr>
          <w:rFonts w:ascii="Times New Roman" w:hAnsi="Times New Roman" w:cs="Times New Roman"/>
          <w:sz w:val="24"/>
          <w:szCs w:val="24"/>
        </w:rPr>
      </w:pPr>
    </w:p>
    <w:p w:rsidR="006832C6" w:rsidRDefault="006832C6" w:rsidP="006832C6">
      <w:pPr>
        <w:rPr>
          <w:rFonts w:ascii="Times New Roman" w:hAnsi="Times New Roman" w:cs="Times New Roman"/>
          <w:sz w:val="24"/>
          <w:szCs w:val="24"/>
        </w:rPr>
      </w:pPr>
    </w:p>
    <w:p w:rsidR="006832C6" w:rsidRDefault="006832C6" w:rsidP="006832C6">
      <w:pPr>
        <w:rPr>
          <w:rFonts w:ascii="Times New Roman" w:hAnsi="Times New Roman" w:cs="Times New Roman"/>
          <w:sz w:val="24"/>
          <w:szCs w:val="24"/>
        </w:rPr>
      </w:pPr>
    </w:p>
    <w:p w:rsidR="006832C6" w:rsidRDefault="006832C6" w:rsidP="006832C6">
      <w:pPr>
        <w:rPr>
          <w:rFonts w:ascii="Times New Roman" w:hAnsi="Times New Roman" w:cs="Times New Roman"/>
          <w:sz w:val="24"/>
          <w:szCs w:val="24"/>
        </w:rPr>
      </w:pPr>
    </w:p>
    <w:p w:rsidR="006832C6" w:rsidRDefault="006832C6" w:rsidP="006832C6">
      <w:pPr>
        <w:rPr>
          <w:rFonts w:ascii="Times New Roman" w:hAnsi="Times New Roman" w:cs="Times New Roman"/>
          <w:sz w:val="24"/>
          <w:szCs w:val="24"/>
        </w:rPr>
      </w:pPr>
    </w:p>
    <w:p w:rsidR="006832C6" w:rsidRDefault="006832C6" w:rsidP="006832C6">
      <w:pPr>
        <w:rPr>
          <w:rFonts w:ascii="Times New Roman" w:hAnsi="Times New Roman" w:cs="Times New Roman"/>
          <w:sz w:val="24"/>
          <w:szCs w:val="24"/>
        </w:rPr>
      </w:pPr>
    </w:p>
    <w:p w:rsidR="006832C6" w:rsidRDefault="006832C6" w:rsidP="006832C6">
      <w:pPr>
        <w:rPr>
          <w:rFonts w:ascii="Times New Roman" w:hAnsi="Times New Roman" w:cs="Times New Roman"/>
          <w:sz w:val="24"/>
          <w:szCs w:val="24"/>
        </w:rPr>
      </w:pPr>
    </w:p>
    <w:p w:rsidR="006832C6" w:rsidRDefault="006832C6" w:rsidP="006832C6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Повестка публичных слушаний</w:t>
      </w:r>
    </w:p>
    <w:p w:rsidR="006832C6" w:rsidRDefault="006832C6" w:rsidP="006832C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области» в новой редакции.</w:t>
      </w:r>
    </w:p>
    <w:p w:rsidR="006832C6" w:rsidRDefault="006832C6" w:rsidP="006832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6832C6" w:rsidRDefault="006832C6" w:rsidP="006832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6832C6" w:rsidRDefault="006832C6" w:rsidP="006832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26 сентября 2017 года.</w:t>
      </w:r>
    </w:p>
    <w:p w:rsidR="006832C6" w:rsidRDefault="006832C6" w:rsidP="006832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14 - 00 час.</w:t>
      </w:r>
    </w:p>
    <w:p w:rsidR="006832C6" w:rsidRDefault="006832C6" w:rsidP="006832C6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Лазовая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Борщня</w:t>
      </w:r>
      <w:proofErr w:type="spellEnd"/>
    </w:p>
    <w:p w:rsidR="006832C6" w:rsidRDefault="006832C6" w:rsidP="006832C6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832C6" w:rsidRDefault="006832C6" w:rsidP="006832C6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6832C6" w:rsidRDefault="006832C6" w:rsidP="006832C6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832C6" w:rsidRDefault="006832C6" w:rsidP="006832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6832C6" w:rsidRDefault="006832C6" w:rsidP="006832C6"/>
    <w:p w:rsidR="006832C6" w:rsidRDefault="006832C6" w:rsidP="006832C6"/>
    <w:p w:rsidR="006832C6" w:rsidRDefault="006832C6" w:rsidP="006832C6"/>
    <w:p w:rsidR="006832C6" w:rsidRDefault="006832C6" w:rsidP="006832C6"/>
    <w:p w:rsidR="002E4979" w:rsidRDefault="002E4979"/>
    <w:sectPr w:rsidR="002E4979" w:rsidSect="005D36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32C6"/>
    <w:rsid w:val="002E4979"/>
    <w:rsid w:val="005D3642"/>
    <w:rsid w:val="006832C6"/>
    <w:rsid w:val="00BB7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6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32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18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958</Words>
  <Characters>5461</Characters>
  <Application>Microsoft Office Word</Application>
  <DocSecurity>0</DocSecurity>
  <Lines>45</Lines>
  <Paragraphs>12</Paragraphs>
  <ScaleCrop>false</ScaleCrop>
  <Company>Reanimator Extreme Edition</Company>
  <LinksUpToDate>false</LinksUpToDate>
  <CharactersWithSpaces>6407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2017-10-08T07:56:00Z</cp:lastPrinted>
  <dcterms:created xsi:type="dcterms:W3CDTF">2017-10-07T07:23:00Z</dcterms:created>
  <dcterms:modified xsi:type="dcterms:W3CDTF">2017-10-08T07:57:00Z</dcterms:modified>
</cp:coreProperties>
</file>