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F14E51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950E0C">
        <w:rPr>
          <w:rFonts w:ascii="Times New Roman" w:hAnsi="Times New Roman" w:cs="Times New Roman"/>
          <w:sz w:val="26"/>
          <w:szCs w:val="26"/>
        </w:rPr>
        <w:t xml:space="preserve"> 06.07.2018г.     №623-р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C52B9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</w:t>
      </w:r>
    </w:p>
    <w:p w:rsidR="00C52B9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6C4C1E">
        <w:rPr>
          <w:rFonts w:ascii="Times New Roman" w:hAnsi="Times New Roman" w:cs="Times New Roman"/>
          <w:bCs/>
          <w:sz w:val="26"/>
          <w:szCs w:val="26"/>
        </w:rPr>
        <w:t>находящихся</w:t>
      </w:r>
      <w:proofErr w:type="gramEnd"/>
      <w:r w:rsidRPr="006C4C1E">
        <w:rPr>
          <w:rFonts w:ascii="Times New Roman" w:hAnsi="Times New Roman" w:cs="Times New Roman"/>
          <w:bCs/>
          <w:sz w:val="26"/>
          <w:szCs w:val="26"/>
        </w:rPr>
        <w:t xml:space="preserve"> в муниципальной собственности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Трубчевского </w:t>
      </w:r>
    </w:p>
    <w:p w:rsidR="00BB08E2" w:rsidRPr="006E2FFB" w:rsidRDefault="00C52B9B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района, города Трубчевска, сельских поселений </w:t>
      </w:r>
      <w:r w:rsidR="00BB08E2" w:rsidRPr="006E2FFB">
        <w:rPr>
          <w:rFonts w:ascii="Times New Roman" w:hAnsi="Times New Roman" w:cs="Times New Roman"/>
          <w:sz w:val="26"/>
          <w:szCs w:val="26"/>
        </w:rPr>
        <w:t>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 </w:t>
      </w:r>
      <w:r>
        <w:rPr>
          <w:rFonts w:ascii="Times New Roman" w:hAnsi="Times New Roman" w:cs="Times New Roman"/>
          <w:sz w:val="26"/>
          <w:szCs w:val="26"/>
        </w:rPr>
        <w:t>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C5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  <w:proofErr w:type="gramEnd"/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6E2FFB" w:rsidRDefault="006E2FFB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950E0C" w:rsidRDefault="00950E0C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950E0C" w:rsidRDefault="00950E0C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950E0C" w:rsidRDefault="00950E0C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950E0C" w:rsidRPr="00E44F40" w:rsidRDefault="00950E0C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B08E2" w:rsidRPr="00E44F40" w:rsidRDefault="00950E0C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06.07.2018г. № 623-р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поселений,  на </w:t>
      </w:r>
      <w:r>
        <w:rPr>
          <w:rFonts w:ascii="Times New Roman" w:hAnsi="Times New Roman" w:cs="Times New Roman"/>
          <w:sz w:val="26"/>
          <w:szCs w:val="26"/>
        </w:rPr>
        <w:t>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44F40">
        <w:rPr>
          <w:rFonts w:ascii="Times New Roman" w:hAnsi="Times New Roman" w:cs="Times New Roman"/>
          <w:sz w:val="26"/>
          <w:szCs w:val="26"/>
        </w:rPr>
        <w:t>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2018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</w:t>
      </w:r>
      <w:proofErr w:type="gramEnd"/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Трубчевска, сельских поселений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 xml:space="preserve">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52B9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C52B9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2018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C52B9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онтроля, с указанием наиболее часто встречающихся случаев нарушений требований </w:t>
            </w:r>
            <w:r w:rsidR="00C52B9B">
              <w:rPr>
                <w:rFonts w:ascii="Times New Roman" w:hAnsi="Times New Roman" w:cs="Times New Roman"/>
                <w:sz w:val="26"/>
                <w:szCs w:val="26"/>
              </w:rPr>
              <w:t>лесного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 с рекомендациями в отношении мер, которые должны приниматься юридическими лицами,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C52B9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8E2"/>
    <w:rsid w:val="00250E6E"/>
    <w:rsid w:val="0044212F"/>
    <w:rsid w:val="006E2FFB"/>
    <w:rsid w:val="00950E0C"/>
    <w:rsid w:val="00BB08E2"/>
    <w:rsid w:val="00C52B9B"/>
    <w:rsid w:val="00CD3D75"/>
    <w:rsid w:val="00D951B8"/>
    <w:rsid w:val="00F1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7023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dcterms:created xsi:type="dcterms:W3CDTF">2018-07-18T09:18:00Z</dcterms:created>
  <dcterms:modified xsi:type="dcterms:W3CDTF">2018-07-18T09:18:00Z</dcterms:modified>
</cp:coreProperties>
</file>