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E128C2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128C2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8B1382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1382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8B1382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8B1382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8B1382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1382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B1382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8B1382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8B1382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8B1382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О внесе</w:t>
      </w:r>
      <w:r w:rsidR="008B1382" w:rsidRPr="008B1382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8B1382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8B1382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BF7C0D" w:rsidRPr="008B1382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8B1382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8B1382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8B1382">
        <w:rPr>
          <w:rFonts w:ascii="Times New Roman" w:hAnsi="Times New Roman" w:cs="Times New Roman"/>
          <w:sz w:val="24"/>
          <w:szCs w:val="24"/>
        </w:rPr>
        <w:t>услуги</w:t>
      </w:r>
    </w:p>
    <w:p w:rsidR="00CF04AD" w:rsidRPr="008B1382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«</w:t>
      </w:r>
      <w:r w:rsidR="00DC6867" w:rsidRPr="008B1382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8B1382">
        <w:rPr>
          <w:rFonts w:ascii="Times New Roman" w:hAnsi="Times New Roman" w:cs="Times New Roman"/>
          <w:sz w:val="24"/>
          <w:szCs w:val="24"/>
        </w:rPr>
        <w:t>о</w:t>
      </w:r>
      <w:r w:rsidR="00EF730D" w:rsidRPr="008B1382">
        <w:rPr>
          <w:rFonts w:ascii="Times New Roman" w:hAnsi="Times New Roman" w:cs="Times New Roman"/>
          <w:sz w:val="24"/>
          <w:szCs w:val="24"/>
        </w:rPr>
        <w:t>б организации</w:t>
      </w:r>
    </w:p>
    <w:p w:rsidR="00EF730D" w:rsidRPr="008B1382" w:rsidRDefault="00EF73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 xml:space="preserve">общедоступного и бесплатного </w:t>
      </w:r>
      <w:r w:rsidR="00BF00E1" w:rsidRPr="008B1382">
        <w:rPr>
          <w:rFonts w:ascii="Times New Roman" w:hAnsi="Times New Roman" w:cs="Times New Roman"/>
          <w:sz w:val="24"/>
          <w:szCs w:val="24"/>
        </w:rPr>
        <w:t>дошкольного,</w:t>
      </w:r>
      <w:r w:rsidR="009D7DF3">
        <w:rPr>
          <w:rFonts w:ascii="Times New Roman" w:hAnsi="Times New Roman" w:cs="Times New Roman"/>
          <w:sz w:val="24"/>
          <w:szCs w:val="24"/>
        </w:rPr>
        <w:t xml:space="preserve"> </w:t>
      </w:r>
      <w:r w:rsidR="00BF00E1" w:rsidRPr="008B1382">
        <w:rPr>
          <w:rFonts w:ascii="Times New Roman" w:hAnsi="Times New Roman" w:cs="Times New Roman"/>
          <w:sz w:val="24"/>
          <w:szCs w:val="24"/>
        </w:rPr>
        <w:t xml:space="preserve">начального </w:t>
      </w:r>
    </w:p>
    <w:p w:rsidR="00EF730D" w:rsidRPr="008B1382" w:rsidRDefault="00BF00E1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общего, основного общего,</w:t>
      </w:r>
      <w:r w:rsidR="009D7DF3">
        <w:rPr>
          <w:rFonts w:ascii="Times New Roman" w:hAnsi="Times New Roman" w:cs="Times New Roman"/>
          <w:sz w:val="24"/>
          <w:szCs w:val="24"/>
        </w:rPr>
        <w:t xml:space="preserve"> </w:t>
      </w:r>
      <w:r w:rsidRPr="008B1382">
        <w:rPr>
          <w:rFonts w:ascii="Times New Roman" w:hAnsi="Times New Roman" w:cs="Times New Roman"/>
          <w:sz w:val="24"/>
          <w:szCs w:val="24"/>
        </w:rPr>
        <w:t>среднего</w:t>
      </w:r>
      <w:r w:rsidR="009D7DF3">
        <w:rPr>
          <w:rFonts w:ascii="Times New Roman" w:hAnsi="Times New Roman" w:cs="Times New Roman"/>
          <w:sz w:val="24"/>
          <w:szCs w:val="24"/>
        </w:rPr>
        <w:t xml:space="preserve"> </w:t>
      </w:r>
      <w:r w:rsidRPr="008B1382">
        <w:rPr>
          <w:rFonts w:ascii="Times New Roman" w:hAnsi="Times New Roman" w:cs="Times New Roman"/>
          <w:sz w:val="24"/>
          <w:szCs w:val="24"/>
        </w:rPr>
        <w:t>общего образования,</w:t>
      </w:r>
    </w:p>
    <w:p w:rsidR="00EF730D" w:rsidRPr="008B1382" w:rsidRDefault="00BF00E1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а также дополнительн</w:t>
      </w:r>
      <w:r w:rsidR="00EF730D" w:rsidRPr="008B1382">
        <w:rPr>
          <w:rFonts w:ascii="Times New Roman" w:hAnsi="Times New Roman" w:cs="Times New Roman"/>
          <w:sz w:val="24"/>
          <w:szCs w:val="24"/>
        </w:rPr>
        <w:t xml:space="preserve">ого образования </w:t>
      </w:r>
      <w:r w:rsidRPr="008B138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B1382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</w:p>
    <w:p w:rsidR="00EF730D" w:rsidRPr="008B1382" w:rsidRDefault="00CF04A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B1382">
        <w:rPr>
          <w:rFonts w:ascii="Times New Roman" w:hAnsi="Times New Roman" w:cs="Times New Roman"/>
          <w:sz w:val="24"/>
          <w:szCs w:val="24"/>
        </w:rPr>
        <w:t>организаци</w:t>
      </w:r>
      <w:r w:rsidR="00BF00E1" w:rsidRPr="008B1382">
        <w:rPr>
          <w:rFonts w:ascii="Times New Roman" w:hAnsi="Times New Roman" w:cs="Times New Roman"/>
          <w:sz w:val="24"/>
          <w:szCs w:val="24"/>
        </w:rPr>
        <w:t>ях</w:t>
      </w:r>
      <w:proofErr w:type="gramEnd"/>
      <w:r w:rsidR="007C130F" w:rsidRPr="008B1382">
        <w:rPr>
          <w:rFonts w:ascii="Times New Roman" w:hAnsi="Times New Roman" w:cs="Times New Roman"/>
          <w:sz w:val="24"/>
          <w:szCs w:val="24"/>
        </w:rPr>
        <w:t xml:space="preserve">, </w:t>
      </w:r>
      <w:r w:rsidR="009D7DF3">
        <w:rPr>
          <w:rFonts w:ascii="Times New Roman" w:hAnsi="Times New Roman" w:cs="Times New Roman"/>
          <w:sz w:val="24"/>
          <w:szCs w:val="24"/>
        </w:rPr>
        <w:t xml:space="preserve"> </w:t>
      </w:r>
      <w:r w:rsidR="007C130F" w:rsidRPr="008B1382">
        <w:rPr>
          <w:rFonts w:ascii="Times New Roman" w:hAnsi="Times New Roman" w:cs="Times New Roman"/>
          <w:sz w:val="24"/>
          <w:szCs w:val="24"/>
        </w:rPr>
        <w:t>расположенных</w:t>
      </w:r>
      <w:r w:rsidR="009D7DF3">
        <w:rPr>
          <w:rFonts w:ascii="Times New Roman" w:hAnsi="Times New Roman" w:cs="Times New Roman"/>
          <w:sz w:val="24"/>
          <w:szCs w:val="24"/>
        </w:rPr>
        <w:t xml:space="preserve"> </w:t>
      </w:r>
      <w:r w:rsidR="007C130F" w:rsidRPr="008B1382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E95143" w:rsidRPr="008B1382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95143" w:rsidRPr="008B1382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8B1382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8B1382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В</w:t>
      </w:r>
      <w:r w:rsidR="00E84152" w:rsidRPr="008B1382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8B1382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8B1382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8B1382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F3E83">
        <w:rPr>
          <w:rFonts w:ascii="Times New Roman" w:hAnsi="Times New Roman" w:cs="Times New Roman"/>
          <w:sz w:val="24"/>
          <w:szCs w:val="24"/>
        </w:rPr>
        <w:t xml:space="preserve">, </w:t>
      </w:r>
      <w:r w:rsidR="003F3E83" w:rsidRPr="006158C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="003F3E83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3F3E83" w:rsidRPr="006158C4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spellStart"/>
      <w:r w:rsidR="003F3E83" w:rsidRPr="006158C4">
        <w:rPr>
          <w:rFonts w:ascii="Times New Roman" w:hAnsi="Times New Roman" w:cs="Times New Roman"/>
          <w:sz w:val="24"/>
          <w:szCs w:val="24"/>
        </w:rPr>
        <w:t>района</w:t>
      </w:r>
      <w:r w:rsidR="008B1382" w:rsidRPr="008B1382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8B1382" w:rsidRPr="008B1382">
        <w:rPr>
          <w:rFonts w:ascii="Times New Roman" w:hAnsi="Times New Roman" w:cs="Times New Roman"/>
          <w:sz w:val="24"/>
          <w:szCs w:val="24"/>
        </w:rPr>
        <w:t xml:space="preserve"> 31.08.2018г. № 651 «О разработке и утверждении административных регламентов  осуществления муниципального контроля и административных регламентов предоставления муниципальных услуг»</w:t>
      </w:r>
    </w:p>
    <w:p w:rsidR="00E84152" w:rsidRPr="008B1382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8B1382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8B1382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1382">
        <w:rPr>
          <w:rFonts w:ascii="Times New Roman" w:hAnsi="Times New Roman" w:cs="Times New Roman"/>
          <w:sz w:val="24"/>
          <w:szCs w:val="24"/>
        </w:rPr>
        <w:t>Внести</w:t>
      </w:r>
      <w:r w:rsidR="0046037E">
        <w:rPr>
          <w:rFonts w:ascii="Times New Roman" w:hAnsi="Times New Roman" w:cs="Times New Roman"/>
          <w:sz w:val="24"/>
          <w:szCs w:val="24"/>
        </w:rPr>
        <w:t xml:space="preserve">  </w:t>
      </w:r>
      <w:r w:rsidRPr="008B1382">
        <w:rPr>
          <w:rFonts w:ascii="Times New Roman" w:hAnsi="Times New Roman" w:cs="Times New Roman"/>
          <w:sz w:val="24"/>
          <w:szCs w:val="24"/>
        </w:rPr>
        <w:t xml:space="preserve">в </w:t>
      </w:r>
      <w:r w:rsidR="008B1382" w:rsidRPr="008B1382">
        <w:rPr>
          <w:rFonts w:ascii="Times New Roman" w:hAnsi="Times New Roman" w:cs="Times New Roman"/>
          <w:sz w:val="24"/>
          <w:szCs w:val="24"/>
        </w:rPr>
        <w:t>административный</w:t>
      </w:r>
      <w:r w:rsidR="00BF7C0D" w:rsidRPr="008B1382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46037E">
        <w:rPr>
          <w:rFonts w:ascii="Times New Roman" w:hAnsi="Times New Roman" w:cs="Times New Roman"/>
          <w:sz w:val="24"/>
          <w:szCs w:val="24"/>
        </w:rPr>
        <w:t xml:space="preserve"> </w:t>
      </w:r>
      <w:r w:rsidR="00BF7C0D" w:rsidRPr="008B138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F7C0D"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C6867" w:rsidRPr="008B1382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8B1382">
        <w:rPr>
          <w:rFonts w:ascii="Times New Roman" w:hAnsi="Times New Roman" w:cs="Times New Roman"/>
          <w:sz w:val="24"/>
          <w:szCs w:val="24"/>
        </w:rPr>
        <w:t>«</w:t>
      </w:r>
      <w:r w:rsidR="00DC6867" w:rsidRPr="008B1382">
        <w:rPr>
          <w:rFonts w:ascii="Times New Roman" w:hAnsi="Times New Roman" w:cs="Times New Roman"/>
          <w:sz w:val="24"/>
          <w:szCs w:val="24"/>
        </w:rPr>
        <w:t>Предоставление информации</w:t>
      </w:r>
      <w:r w:rsidR="0046037E">
        <w:rPr>
          <w:rFonts w:ascii="Times New Roman" w:hAnsi="Times New Roman" w:cs="Times New Roman"/>
          <w:sz w:val="24"/>
          <w:szCs w:val="24"/>
        </w:rPr>
        <w:t xml:space="preserve"> </w:t>
      </w:r>
      <w:r w:rsidR="00EF730D" w:rsidRPr="008B1382">
        <w:rPr>
          <w:rFonts w:ascii="Times New Roman" w:hAnsi="Times New Roman" w:cs="Times New Roman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</w:t>
      </w:r>
      <w:r w:rsidR="00526087" w:rsidRPr="008B1382">
        <w:rPr>
          <w:rFonts w:ascii="Times New Roman" w:hAnsi="Times New Roman" w:cs="Times New Roman"/>
          <w:sz w:val="24"/>
          <w:szCs w:val="24"/>
        </w:rPr>
        <w:t xml:space="preserve">в образовательных организациях, расположенных на территории </w:t>
      </w:r>
      <w:proofErr w:type="spellStart"/>
      <w:r w:rsidR="00526087"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526087"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8B1382">
        <w:rPr>
          <w:rFonts w:ascii="Times New Roman" w:hAnsi="Times New Roman" w:cs="Times New Roman"/>
          <w:sz w:val="24"/>
          <w:szCs w:val="24"/>
        </w:rPr>
        <w:t xml:space="preserve">», </w:t>
      </w:r>
      <w:r w:rsidR="008B1382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утверждённый</w:t>
      </w:r>
      <w:r w:rsidR="00526087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</w:t>
      </w:r>
      <w:proofErr w:type="spellStart"/>
      <w:r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EF730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="002C30C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EF730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2C30C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EF730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EF730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620</w:t>
      </w:r>
      <w:r w:rsidR="00BF7C0D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8B1382" w:rsidRPr="008B1382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следующее изменение</w:t>
      </w:r>
      <w:r w:rsidR="00B46A9E" w:rsidRPr="008B1382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5D3E15" w:rsidRPr="008B1382" w:rsidRDefault="008B1382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Раздел 5 Регламента изложить в прилагаемой редакции.</w:t>
      </w:r>
    </w:p>
    <w:p w:rsidR="000B1885" w:rsidRPr="008B1382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2</w:t>
      </w:r>
      <w:r w:rsidR="00E84152" w:rsidRPr="008B1382">
        <w:rPr>
          <w:rFonts w:ascii="Times New Roman" w:hAnsi="Times New Roman" w:cs="Times New Roman"/>
          <w:sz w:val="24"/>
          <w:szCs w:val="24"/>
        </w:rPr>
        <w:t xml:space="preserve">.Настоящее постановление направить в отдел </w:t>
      </w:r>
      <w:r w:rsidR="00994F2F" w:rsidRPr="008B1382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8B1382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8B1382">
        <w:rPr>
          <w:rFonts w:ascii="Times New Roman" w:hAnsi="Times New Roman" w:cs="Times New Roman"/>
          <w:sz w:val="24"/>
          <w:szCs w:val="24"/>
        </w:rPr>
        <w:t>.</w:t>
      </w:r>
    </w:p>
    <w:p w:rsidR="000B1885" w:rsidRPr="008B1382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3</w:t>
      </w:r>
      <w:r w:rsidR="000B1885" w:rsidRPr="008B1382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8B1382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8B138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8B1382">
        <w:rPr>
          <w:rFonts w:ascii="Times New Roman" w:hAnsi="Times New Roman" w:cs="Times New Roman"/>
          <w:sz w:val="24"/>
          <w:szCs w:val="24"/>
        </w:rPr>
        <w:t>Труб</w:t>
      </w:r>
      <w:r w:rsidRPr="008B1382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8B1382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8B1382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8B1382">
        <w:rPr>
          <w:rStyle w:val="a5"/>
          <w:sz w:val="24"/>
        </w:rPr>
        <w:t>.</w:t>
      </w:r>
    </w:p>
    <w:p w:rsidR="000B1885" w:rsidRPr="008B1382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382">
        <w:rPr>
          <w:rFonts w:ascii="Times New Roman" w:hAnsi="Times New Roman" w:cs="Times New Roman"/>
          <w:sz w:val="24"/>
          <w:szCs w:val="24"/>
        </w:rPr>
        <w:t>4</w:t>
      </w:r>
      <w:r w:rsidR="000B1885" w:rsidRPr="008B13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8B138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8B138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8B1382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0B1885" w:rsidRPr="008B138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B1885" w:rsidRPr="008B138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8B138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46037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994F2F" w:rsidRPr="008B1382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8B1382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8B1382">
        <w:rPr>
          <w:rFonts w:ascii="Times New Roman" w:hAnsi="Times New Roman" w:cs="Times New Roman"/>
          <w:sz w:val="24"/>
          <w:szCs w:val="24"/>
        </w:rPr>
        <w:t>.</w:t>
      </w: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75D16" w:rsidRDefault="00B75D16" w:rsidP="00B75D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B75D16" w:rsidRDefault="00B75D16" w:rsidP="00B75D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37E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B75D16" w:rsidRDefault="00B75D16" w:rsidP="00B75D1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5D16" w:rsidRDefault="00B75D16" w:rsidP="00B75D1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0"/>
          <w:szCs w:val="20"/>
        </w:rPr>
        <w:lastRenderedPageBreak/>
        <w:t>Исп. Нач. отд. образования</w:t>
      </w:r>
    </w:p>
    <w:p w:rsidR="00B75D16" w:rsidRDefault="00B75D16" w:rsidP="00B75D1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75D16" w:rsidRDefault="00B75D16" w:rsidP="00B75D1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B75D16" w:rsidRDefault="00B75D16" w:rsidP="00B75D1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B75D16" w:rsidRDefault="00B75D16" w:rsidP="00B75D1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B75D16" w:rsidRDefault="00B75D16" w:rsidP="00B75D16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</w:p>
    <w:p w:rsidR="00E84152" w:rsidRPr="00755DCC" w:rsidRDefault="00E84152" w:rsidP="00E84152"/>
    <w:p w:rsidR="008B1382" w:rsidRDefault="008B1382"/>
    <w:p w:rsidR="008B1382" w:rsidRPr="008B1382" w:rsidRDefault="008B1382" w:rsidP="008B1382"/>
    <w:p w:rsidR="008B1382" w:rsidRPr="008B1382" w:rsidRDefault="008B1382" w:rsidP="008B1382"/>
    <w:p w:rsidR="008B1382" w:rsidRPr="008B1382" w:rsidRDefault="008B1382" w:rsidP="008B1382"/>
    <w:p w:rsidR="008B1382" w:rsidRPr="008B1382" w:rsidRDefault="008B1382" w:rsidP="008B1382"/>
    <w:p w:rsidR="008B1382" w:rsidRPr="008B1382" w:rsidRDefault="008B1382" w:rsidP="008B1382"/>
    <w:p w:rsidR="008B1382" w:rsidRPr="008B1382" w:rsidRDefault="008B1382" w:rsidP="008B1382"/>
    <w:p w:rsidR="008B1382" w:rsidRPr="008B1382" w:rsidRDefault="008B1382" w:rsidP="008B1382"/>
    <w:p w:rsidR="008B1382" w:rsidRDefault="008B1382" w:rsidP="008B1382"/>
    <w:p w:rsidR="00941964" w:rsidRDefault="00941964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Default="008B1382" w:rsidP="008B1382"/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B1382" w:rsidRPr="00FB17C9" w:rsidRDefault="008B1382" w:rsidP="008B1382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8B1382" w:rsidRPr="00FB17C9" w:rsidRDefault="008B1382" w:rsidP="008B1382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8B1382" w:rsidRPr="00FB17C9" w:rsidRDefault="008B1382" w:rsidP="008B1382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B1382" w:rsidRPr="00FB17C9" w:rsidRDefault="008B1382" w:rsidP="008B1382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8B1382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8B1382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8B1382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8B1382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1382" w:rsidRPr="00FB17C9" w:rsidRDefault="008B1382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8B1382" w:rsidRPr="00FB17C9" w:rsidRDefault="008B1382" w:rsidP="008B1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8B1382" w:rsidRPr="00FB17C9" w:rsidRDefault="008B1382" w:rsidP="008B1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8B1382" w:rsidRPr="008B1382" w:rsidRDefault="008B1382" w:rsidP="008B1382"/>
    <w:sectPr w:rsidR="008B1382" w:rsidRPr="008B1382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556B"/>
    <w:rsid w:val="003C6F79"/>
    <w:rsid w:val="003F3E83"/>
    <w:rsid w:val="003F527D"/>
    <w:rsid w:val="0046037E"/>
    <w:rsid w:val="0047728F"/>
    <w:rsid w:val="00495760"/>
    <w:rsid w:val="004A6D25"/>
    <w:rsid w:val="004C18AB"/>
    <w:rsid w:val="00526087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1382"/>
    <w:rsid w:val="008B5800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D7DF3"/>
    <w:rsid w:val="009F00CA"/>
    <w:rsid w:val="00A10803"/>
    <w:rsid w:val="00A26311"/>
    <w:rsid w:val="00A770DE"/>
    <w:rsid w:val="00AA597C"/>
    <w:rsid w:val="00AF0F97"/>
    <w:rsid w:val="00AF1B1B"/>
    <w:rsid w:val="00B46A9E"/>
    <w:rsid w:val="00B706ED"/>
    <w:rsid w:val="00B75D16"/>
    <w:rsid w:val="00B8566E"/>
    <w:rsid w:val="00B8704B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28C2"/>
    <w:rsid w:val="00E15378"/>
    <w:rsid w:val="00E30D97"/>
    <w:rsid w:val="00E633E8"/>
    <w:rsid w:val="00E730B0"/>
    <w:rsid w:val="00E84152"/>
    <w:rsid w:val="00E95143"/>
    <w:rsid w:val="00EA1862"/>
    <w:rsid w:val="00EC5A5E"/>
    <w:rsid w:val="00EF730D"/>
    <w:rsid w:val="00F54575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8B1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8B1382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B13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55</cp:revision>
  <cp:lastPrinted>2018-07-05T08:35:00Z</cp:lastPrinted>
  <dcterms:created xsi:type="dcterms:W3CDTF">2018-05-28T13:32:00Z</dcterms:created>
  <dcterms:modified xsi:type="dcterms:W3CDTF">2018-09-18T06:48:00Z</dcterms:modified>
</cp:coreProperties>
</file>