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8C2216">
        <w:rPr>
          <w:rFonts w:eastAsia="Calibri"/>
          <w:bCs/>
          <w:sz w:val="20"/>
          <w:szCs w:val="20"/>
          <w:lang w:eastAsia="en-US"/>
        </w:rPr>
        <w:t>т 08.06.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8C2216">
        <w:rPr>
          <w:rFonts w:eastAsia="Calibri"/>
          <w:bCs/>
          <w:sz w:val="20"/>
          <w:szCs w:val="20"/>
          <w:lang w:eastAsia="en-US"/>
        </w:rPr>
        <w:t>г. №446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F547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6A13">
              <w:rPr>
                <w:sz w:val="20"/>
                <w:szCs w:val="20"/>
              </w:rPr>
              <w:t>5 116,30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9 243,19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4 116,00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B1198">
              <w:rPr>
                <w:sz w:val="20"/>
                <w:szCs w:val="20"/>
              </w:rPr>
              <w:t>4 935,41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B1198">
              <w:rPr>
                <w:sz w:val="20"/>
                <w:szCs w:val="20"/>
              </w:rPr>
              <w:t>7 567,85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  <w:bookmarkStart w:id="0" w:name="_GoBack"/>
        <w:bookmarkEnd w:id="0"/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F1FE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70 822,43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E20081" w:rsidRPr="007A6402" w:rsidTr="00D11627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1FE0">
              <w:rPr>
                <w:sz w:val="20"/>
                <w:szCs w:val="20"/>
              </w:rPr>
              <w:t>6 425,56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E20081" w:rsidRPr="007A6402" w:rsidTr="00D11627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A4E5E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51 213,58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62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30 404,82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85F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462B8D">
              <w:rPr>
                <w:rFonts w:eastAsia="Calibri"/>
                <w:sz w:val="20"/>
                <w:szCs w:val="20"/>
              </w:rPr>
              <w:t>6 912,91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</w:t>
            </w:r>
            <w:r w:rsidR="003367F4">
              <w:rPr>
                <w:rFonts w:eastAsia="Calibri"/>
                <w:sz w:val="20"/>
                <w:szCs w:val="20"/>
              </w:rPr>
              <w:t> 935,75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2008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 w:rsidR="00A91AFF"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E20081" w:rsidRPr="007A640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620A38">
              <w:rPr>
                <w:rFonts w:eastAsia="Calibri"/>
                <w:sz w:val="20"/>
                <w:szCs w:val="20"/>
              </w:rPr>
              <w:t>5 175,22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</w:t>
            </w:r>
            <w:r w:rsidR="00C32ED2">
              <w:rPr>
                <w:rFonts w:eastAsia="Calibri"/>
                <w:sz w:val="20"/>
                <w:szCs w:val="20"/>
              </w:rPr>
              <w:t> </w:t>
            </w:r>
            <w:r w:rsidR="00620A38">
              <w:rPr>
                <w:rFonts w:eastAsia="Calibri"/>
                <w:sz w:val="20"/>
                <w:szCs w:val="20"/>
              </w:rPr>
              <w:t>970</w:t>
            </w:r>
            <w:r w:rsidR="00C32ED2">
              <w:rPr>
                <w:rFonts w:eastAsia="Calibri"/>
                <w:sz w:val="20"/>
                <w:szCs w:val="20"/>
              </w:rPr>
              <w:t>,</w:t>
            </w:r>
            <w:r w:rsidR="00620A38">
              <w:rPr>
                <w:rFonts w:eastAsia="Calibri"/>
                <w:sz w:val="20"/>
                <w:szCs w:val="20"/>
              </w:rPr>
              <w:t xml:space="preserve"> 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281427">
              <w:rPr>
                <w:rFonts w:eastAsia="Calibri"/>
                <w:sz w:val="20"/>
                <w:szCs w:val="20"/>
              </w:rPr>
              <w:t>5 364,91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  <w:r w:rsidR="00C528D4">
              <w:rPr>
                <w:rFonts w:eastAsia="Calibri"/>
                <w:sz w:val="20"/>
                <w:szCs w:val="20"/>
              </w:rPr>
              <w:t>9 525,08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4C7E8D">
              <w:rPr>
                <w:rFonts w:eastAsia="Calibri"/>
                <w:sz w:val="20"/>
                <w:szCs w:val="20"/>
              </w:rPr>
              <w:t>2 261,41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68 991,61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4C7E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167 173,55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68 238,06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31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15C2E">
              <w:rPr>
                <w:rFonts w:eastAsia="Calibri"/>
                <w:sz w:val="20"/>
                <w:szCs w:val="20"/>
              </w:rPr>
              <w:t>0 252,41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15C2E">
              <w:rPr>
                <w:rFonts w:eastAsia="Calibri"/>
                <w:sz w:val="20"/>
                <w:szCs w:val="20"/>
              </w:rPr>
              <w:t>7 829,42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6700D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226 137,17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6066C7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72530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31 067,41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</w:t>
            </w:r>
            <w:r w:rsidR="00700599">
              <w:rPr>
                <w:rFonts w:eastAsia="Calibri"/>
                <w:sz w:val="20"/>
                <w:szCs w:val="20"/>
              </w:rPr>
              <w:t>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</w:t>
            </w:r>
            <w:r w:rsidR="00C0494C">
              <w:rPr>
                <w:rFonts w:eastAsia="Calibri"/>
                <w:sz w:val="20"/>
                <w:szCs w:val="20"/>
              </w:rPr>
              <w:t>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2D55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AD786C" w:rsidRPr="007A6402" w:rsidTr="006F4D3F">
        <w:tc>
          <w:tcPr>
            <w:tcW w:w="653" w:type="dxa"/>
            <w:shd w:val="clear" w:color="auto" w:fill="auto"/>
            <w:vAlign w:val="center"/>
          </w:tcPr>
          <w:p w:rsidR="00AD786C" w:rsidRPr="008C6821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361775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6177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361775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AD786C" w:rsidRPr="007A6402" w:rsidTr="00D11627">
        <w:tc>
          <w:tcPr>
            <w:tcW w:w="653" w:type="dxa"/>
            <w:shd w:val="clear" w:color="auto" w:fill="auto"/>
            <w:vAlign w:val="center"/>
          </w:tcPr>
          <w:p w:rsidR="00AD786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69" w:type="dxa"/>
            <w:shd w:val="clear" w:color="auto" w:fill="auto"/>
          </w:tcPr>
          <w:p w:rsidR="00AD786C" w:rsidRPr="006066C7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</w:t>
            </w:r>
            <w:r w:rsidR="00361775"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 w:rsidR="0036177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 w:rsidR="00361775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361775" w:rsidRPr="007A6402" w:rsidTr="00AA04DD">
        <w:tc>
          <w:tcPr>
            <w:tcW w:w="653" w:type="dxa"/>
            <w:shd w:val="clear" w:color="auto" w:fill="auto"/>
            <w:vAlign w:val="center"/>
          </w:tcPr>
          <w:p w:rsidR="00361775" w:rsidRPr="008C6821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61775" w:rsidRPr="007A6402" w:rsidTr="00D11627">
        <w:tc>
          <w:tcPr>
            <w:tcW w:w="653" w:type="dxa"/>
            <w:shd w:val="clear" w:color="auto" w:fill="auto"/>
            <w:vAlign w:val="center"/>
          </w:tcPr>
          <w:p w:rsidR="00361775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61775" w:rsidRPr="006066C7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</w:t>
            </w:r>
            <w:r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7E2845" w:rsidRPr="007A6402" w:rsidTr="00AE10E9">
        <w:tc>
          <w:tcPr>
            <w:tcW w:w="653" w:type="dxa"/>
            <w:shd w:val="clear" w:color="auto" w:fill="auto"/>
            <w:vAlign w:val="center"/>
          </w:tcPr>
          <w:p w:rsidR="007E2845" w:rsidRPr="008C6821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B3C8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</w:t>
            </w:r>
            <w:r>
              <w:rPr>
                <w:rFonts w:eastAsia="Calibri"/>
                <w:b/>
                <w:sz w:val="20"/>
                <w:szCs w:val="20"/>
              </w:rPr>
              <w:t>ограмм в области искусств  (</w:t>
            </w:r>
            <w:r w:rsidRPr="002B3C85">
              <w:rPr>
                <w:rFonts w:eastAsia="Calibri"/>
                <w:b/>
                <w:sz w:val="20"/>
                <w:szCs w:val="20"/>
              </w:rPr>
              <w:t>«Живопись»</w:t>
            </w:r>
            <w:r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  <w:tr w:rsidR="007E2845" w:rsidRPr="007A6402" w:rsidTr="00D11627">
        <w:tc>
          <w:tcPr>
            <w:tcW w:w="653" w:type="dxa"/>
            <w:shd w:val="clear" w:color="auto" w:fill="auto"/>
            <w:vAlign w:val="center"/>
          </w:tcPr>
          <w:p w:rsidR="007E2845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7E2845" w:rsidRPr="008A5376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2E2EEE" w:rsidRPr="007A6402" w:rsidTr="00B35F4D">
        <w:tc>
          <w:tcPr>
            <w:tcW w:w="653" w:type="dxa"/>
            <w:shd w:val="clear" w:color="auto" w:fill="auto"/>
            <w:vAlign w:val="center"/>
          </w:tcPr>
          <w:p w:rsidR="002E2EEE" w:rsidRPr="008C6821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E2EEE" w:rsidRPr="007A6402" w:rsidTr="00D11627">
        <w:tc>
          <w:tcPr>
            <w:tcW w:w="653" w:type="dxa"/>
            <w:shd w:val="clear" w:color="auto" w:fill="auto"/>
            <w:vAlign w:val="center"/>
          </w:tcPr>
          <w:p w:rsidR="002E2EEE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E2EEE" w:rsidRPr="008A5376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23 774,12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23 445,12</w:t>
            </w:r>
          </w:p>
        </w:tc>
      </w:tr>
      <w:tr w:rsidR="002E2EEE" w:rsidRPr="007A6402" w:rsidTr="00473373">
        <w:tc>
          <w:tcPr>
            <w:tcW w:w="653" w:type="dxa"/>
            <w:shd w:val="clear" w:color="auto" w:fill="auto"/>
            <w:vAlign w:val="center"/>
          </w:tcPr>
          <w:p w:rsidR="002E2EEE" w:rsidRPr="008C6821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E2EEE" w:rsidRPr="007A6402" w:rsidTr="00D11627">
        <w:tc>
          <w:tcPr>
            <w:tcW w:w="653" w:type="dxa"/>
            <w:shd w:val="clear" w:color="auto" w:fill="auto"/>
            <w:vAlign w:val="center"/>
          </w:tcPr>
          <w:p w:rsidR="002E2EEE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E2EEE" w:rsidRPr="008A5376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5446DA" w:rsidRPr="007A6402" w:rsidTr="00CD1A4C">
        <w:tc>
          <w:tcPr>
            <w:tcW w:w="653" w:type="dxa"/>
            <w:shd w:val="clear" w:color="auto" w:fill="auto"/>
            <w:vAlign w:val="center"/>
          </w:tcPr>
          <w:p w:rsidR="005446DA" w:rsidRPr="008C6821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446DA" w:rsidRPr="007A6402" w:rsidTr="00D11627">
        <w:tc>
          <w:tcPr>
            <w:tcW w:w="653" w:type="dxa"/>
            <w:shd w:val="clear" w:color="auto" w:fill="auto"/>
            <w:vAlign w:val="center"/>
          </w:tcPr>
          <w:p w:rsidR="005446DA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5446DA" w:rsidRPr="008A5376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E20081" w:rsidRPr="007A6402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7A6402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="008C6821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10 906,08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E20081" w:rsidRPr="00970F9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70F9E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121,92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123,02</w:t>
            </w:r>
          </w:p>
        </w:tc>
      </w:tr>
      <w:tr w:rsidR="00E20081" w:rsidRPr="007A6402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C6821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970F9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970F9E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970F9E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970F9E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E20081" w:rsidRPr="00970F9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970F9E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E20081" w:rsidRPr="00970F9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70F9E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232 954,21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188 274,56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189 699,57</w:t>
            </w:r>
          </w:p>
        </w:tc>
      </w:tr>
      <w:tr w:rsidR="00E20081" w:rsidRPr="007A6402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7A6402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C6821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970F9E" w:rsidRDefault="00E20081" w:rsidP="002E4FD6">
            <w:pPr>
              <w:rPr>
                <w:rFonts w:eastAsia="Calibri"/>
                <w:sz w:val="20"/>
                <w:szCs w:val="20"/>
              </w:rPr>
            </w:pPr>
            <w:r w:rsidRPr="00970F9E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970F9E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E20081" w:rsidRPr="007A6402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9D4111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E20081" w:rsidRPr="006066C7" w:rsidRDefault="008C682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70F9E" w:rsidRDefault="00E20081" w:rsidP="00F54768">
            <w:pPr>
              <w:rPr>
                <w:rFonts w:eastAsia="Calibri"/>
                <w:sz w:val="20"/>
                <w:szCs w:val="20"/>
              </w:rPr>
            </w:pPr>
            <w:r w:rsidRPr="00970F9E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66512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225,9</w:t>
            </w:r>
            <w:r w:rsidR="00204EB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="00E20081"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117 908,00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104 989,00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  <w:r w:rsidR="00317EA6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16.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9D4111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B65E15">
              <w:rPr>
                <w:rFonts w:eastAsia="Calibri"/>
                <w:sz w:val="20"/>
                <w:szCs w:val="20"/>
              </w:rPr>
              <w:t>24,85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8A5376" w:rsidRPr="007A6402" w:rsidTr="00D11627">
        <w:tc>
          <w:tcPr>
            <w:tcW w:w="653" w:type="dxa"/>
            <w:shd w:val="clear" w:color="auto" w:fill="auto"/>
          </w:tcPr>
          <w:p w:rsidR="008A5376" w:rsidRPr="008A5376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8A5376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8A5376" w:rsidRPr="007A6402" w:rsidTr="00D11627">
        <w:tc>
          <w:tcPr>
            <w:tcW w:w="653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066C7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8A5376" w:rsidRP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7A6402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249,52</w:t>
            </w:r>
            <w:r w:rsidR="00E96595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182,15</w:t>
            </w:r>
          </w:p>
        </w:tc>
      </w:tr>
    </w:tbl>
    <w:p w:rsidR="00E20081" w:rsidRPr="007A640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EE0939" w:rsidP="00EE0939">
      <w:pPr>
        <w:rPr>
          <w:snapToGrid w:val="0"/>
        </w:rPr>
      </w:pPr>
      <w:r w:rsidRPr="006B7A78">
        <w:rPr>
          <w:snapToGrid w:val="0"/>
        </w:rPr>
        <w:t xml:space="preserve">от </w:t>
      </w:r>
      <w:r w:rsidR="008C2216">
        <w:rPr>
          <w:snapToGrid w:val="0"/>
        </w:rPr>
        <w:t xml:space="preserve"> 08.06.</w:t>
      </w:r>
      <w:r>
        <w:rPr>
          <w:snapToGrid w:val="0"/>
        </w:rPr>
        <w:t>2018</w:t>
      </w:r>
      <w:r w:rsidR="008C2216">
        <w:rPr>
          <w:snapToGrid w:val="0"/>
        </w:rPr>
        <w:t xml:space="preserve"> г.  № 446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>
        <w:rPr>
          <w:rFonts w:eastAsia="Calibri"/>
          <w:bCs/>
          <w:lang w:eastAsia="en-US"/>
        </w:rPr>
        <w:t>муниципального</w:t>
      </w:r>
      <w:proofErr w:type="gramEnd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района от </w:t>
      </w:r>
      <w:r w:rsidR="00970F9E">
        <w:rPr>
          <w:rFonts w:eastAsia="Calibri"/>
          <w:bCs/>
          <w:lang w:eastAsia="en-US"/>
        </w:rPr>
        <w:t>30.01.2018 года №70</w:t>
      </w:r>
      <w:r>
        <w:rPr>
          <w:rFonts w:eastAsia="Calibri"/>
          <w:bCs/>
          <w:lang w:eastAsia="en-US"/>
        </w:rPr>
        <w:t xml:space="preserve"> «</w:t>
      </w:r>
      <w:r w:rsidRPr="000B7B47">
        <w:rPr>
          <w:rFonts w:eastAsia="Calibri"/>
          <w:bCs/>
          <w:lang w:eastAsia="en-US"/>
        </w:rPr>
        <w:t>Об утверждении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нормативных затрат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на оказание муниципальных услуг (работ)</w:t>
      </w:r>
      <w:r>
        <w:rPr>
          <w:rFonts w:eastAsia="Calibri"/>
          <w:bCs/>
          <w:lang w:eastAsia="en-US"/>
        </w:rPr>
        <w:t>,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оказываемых (выполняемых) муниципальными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бюджетными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и автономными учреждениями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Трубчевского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EE0939" w:rsidRPr="00D21890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0B7B47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</w:t>
      </w:r>
      <w:r>
        <w:rPr>
          <w:rFonts w:eastAsia="Calibri"/>
          <w:bCs/>
          <w:sz w:val="26"/>
          <w:szCs w:val="26"/>
          <w:lang w:eastAsia="en-US"/>
        </w:rPr>
        <w:t>от 23.11.2015 года №</w:t>
      </w:r>
      <w:r w:rsidRPr="00D87CC3">
        <w:rPr>
          <w:rFonts w:eastAsia="Calibri"/>
          <w:bCs/>
          <w:sz w:val="26"/>
          <w:szCs w:val="26"/>
          <w:lang w:eastAsia="en-US"/>
        </w:rPr>
        <w:t>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D87CC3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</w:t>
      </w:r>
      <w:r>
        <w:rPr>
          <w:rFonts w:eastAsia="Calibri"/>
          <w:bCs/>
          <w:sz w:val="26"/>
          <w:szCs w:val="26"/>
          <w:lang w:eastAsia="en-US"/>
        </w:rPr>
        <w:t xml:space="preserve">бчевского муниципального района» в связи с изменением муниципальных </w:t>
      </w:r>
      <w:r w:rsidR="00CF1242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0B7B4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0B7B47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43D30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</w:t>
      </w:r>
      <w:r>
        <w:rPr>
          <w:rFonts w:eastAsia="Calibri"/>
          <w:bCs/>
          <w:sz w:val="26"/>
          <w:szCs w:val="26"/>
          <w:lang w:eastAsia="en-US"/>
        </w:rPr>
        <w:t xml:space="preserve"> 1.Внести изменения в постановление администрации Трубчевского муниципального района от 30.</w:t>
      </w:r>
      <w:r w:rsidR="00171DFC">
        <w:rPr>
          <w:rFonts w:eastAsia="Calibri"/>
          <w:bCs/>
          <w:sz w:val="26"/>
          <w:szCs w:val="26"/>
          <w:lang w:eastAsia="en-US"/>
        </w:rPr>
        <w:t>01.2018</w:t>
      </w:r>
      <w:r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>
        <w:rPr>
          <w:rFonts w:eastAsia="Calibri"/>
          <w:bCs/>
          <w:sz w:val="26"/>
          <w:szCs w:val="26"/>
          <w:lang w:eastAsia="en-US"/>
        </w:rPr>
        <w:t>70</w:t>
      </w:r>
      <w:r>
        <w:rPr>
          <w:rFonts w:eastAsia="Calibri"/>
          <w:bCs/>
          <w:sz w:val="26"/>
          <w:szCs w:val="26"/>
          <w:lang w:eastAsia="en-US"/>
        </w:rPr>
        <w:t xml:space="preserve"> «</w:t>
      </w:r>
      <w:r w:rsidRPr="00B762D7">
        <w:rPr>
          <w:rFonts w:eastAsia="Calibri"/>
          <w:bCs/>
          <w:sz w:val="26"/>
          <w:szCs w:val="26"/>
          <w:lang w:eastAsia="en-US"/>
        </w:rPr>
        <w:t xml:space="preserve">Об утверждении нормативных затрат </w:t>
      </w:r>
      <w:r>
        <w:rPr>
          <w:rFonts w:eastAsia="Calibri"/>
          <w:bCs/>
          <w:sz w:val="26"/>
          <w:szCs w:val="26"/>
          <w:lang w:eastAsia="en-US"/>
        </w:rPr>
        <w:t xml:space="preserve">на оказание муниципальных услуг </w:t>
      </w:r>
      <w:r w:rsidRPr="00B762D7">
        <w:rPr>
          <w:rFonts w:eastAsia="Calibri"/>
          <w:bCs/>
          <w:sz w:val="26"/>
          <w:szCs w:val="26"/>
          <w:lang w:eastAsia="en-US"/>
        </w:rPr>
        <w:t>(работ),</w:t>
      </w:r>
      <w:r w:rsidR="00171DFC"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и автономными учреждениями Трубчевского муниципального района</w:t>
      </w:r>
      <w:r>
        <w:rPr>
          <w:rFonts w:eastAsia="Calibri"/>
          <w:bCs/>
          <w:sz w:val="26"/>
          <w:szCs w:val="26"/>
          <w:lang w:eastAsia="en-US"/>
        </w:rPr>
        <w:t>» согласно приложению к настоящему постановлению.</w:t>
      </w:r>
    </w:p>
    <w:p w:rsidR="00EE0939" w:rsidRPr="007A6402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2.</w:t>
      </w:r>
      <w:r w:rsidRPr="00B762D7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</w:t>
      </w:r>
      <w:r>
        <w:rPr>
          <w:rFonts w:eastAsia="Calibri"/>
          <w:bCs/>
          <w:sz w:val="26"/>
          <w:szCs w:val="26"/>
          <w:lang w:eastAsia="en-US"/>
        </w:rPr>
        <w:t>одписания и распространяет</w:t>
      </w:r>
      <w:r w:rsidR="00CF1242">
        <w:rPr>
          <w:rFonts w:eastAsia="Calibri"/>
          <w:bCs/>
          <w:sz w:val="26"/>
          <w:szCs w:val="26"/>
          <w:lang w:eastAsia="en-US"/>
        </w:rPr>
        <w:t>ся</w:t>
      </w:r>
      <w:r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>
        <w:rPr>
          <w:rFonts w:eastAsia="Calibri"/>
          <w:bCs/>
          <w:sz w:val="26"/>
          <w:szCs w:val="26"/>
          <w:lang w:eastAsia="en-US"/>
        </w:rPr>
        <w:t>возн</w:t>
      </w:r>
      <w:r w:rsidR="005D6652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DE2B92">
        <w:rPr>
          <w:rFonts w:eastAsia="Calibri"/>
          <w:bCs/>
          <w:sz w:val="26"/>
          <w:szCs w:val="26"/>
          <w:lang w:eastAsia="en-US"/>
        </w:rPr>
        <w:t>с 1 июня 2018 года.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B762D7">
        <w:rPr>
          <w:rFonts w:eastAsia="Calibri"/>
          <w:bCs/>
          <w:sz w:val="26"/>
          <w:szCs w:val="26"/>
          <w:lang w:eastAsia="en-US"/>
        </w:rPr>
        <w:t xml:space="preserve">    </w:t>
      </w:r>
      <w:r>
        <w:rPr>
          <w:rFonts w:eastAsia="Calibri"/>
          <w:bCs/>
          <w:sz w:val="26"/>
          <w:szCs w:val="26"/>
          <w:lang w:eastAsia="en-US"/>
        </w:rPr>
        <w:t>4.</w:t>
      </w:r>
      <w:proofErr w:type="gramStart"/>
      <w:r w:rsidRPr="00B762D7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B762D7">
        <w:rPr>
          <w:rFonts w:eastAsia="Calibri"/>
          <w:bCs/>
          <w:sz w:val="26"/>
          <w:szCs w:val="26"/>
          <w:lang w:eastAsia="en-US"/>
        </w:rPr>
        <w:t xml:space="preserve"> исполнением настоящего </w:t>
      </w:r>
      <w:r>
        <w:rPr>
          <w:rFonts w:eastAsia="Calibri"/>
          <w:bCs/>
          <w:sz w:val="26"/>
          <w:szCs w:val="26"/>
          <w:lang w:eastAsia="en-US"/>
        </w:rPr>
        <w:t>постановления возложить на з</w:t>
      </w:r>
      <w:r w:rsidRPr="00B762D7">
        <w:rPr>
          <w:rFonts w:eastAsia="Calibri"/>
          <w:bCs/>
          <w:sz w:val="26"/>
          <w:szCs w:val="26"/>
          <w:lang w:eastAsia="en-US"/>
        </w:rPr>
        <w:t>аместителя главы администрации Трубчевского муниципального района Приходову Н.Н.</w:t>
      </w: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D11627">
      <w:pgSz w:w="11906" w:h="16838"/>
      <w:pgMar w:top="284" w:right="42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60956"/>
    <w:rsid w:val="001661E8"/>
    <w:rsid w:val="001661E9"/>
    <w:rsid w:val="00171DFC"/>
    <w:rsid w:val="00174BD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61775"/>
    <w:rsid w:val="00362A56"/>
    <w:rsid w:val="0037664F"/>
    <w:rsid w:val="00385DF9"/>
    <w:rsid w:val="00396613"/>
    <w:rsid w:val="003A06DD"/>
    <w:rsid w:val="003A0A14"/>
    <w:rsid w:val="003C7911"/>
    <w:rsid w:val="003E121F"/>
    <w:rsid w:val="003E238F"/>
    <w:rsid w:val="003F4FAD"/>
    <w:rsid w:val="003F595F"/>
    <w:rsid w:val="00410AB7"/>
    <w:rsid w:val="00436E86"/>
    <w:rsid w:val="00462B8D"/>
    <w:rsid w:val="00471522"/>
    <w:rsid w:val="0047292D"/>
    <w:rsid w:val="00481292"/>
    <w:rsid w:val="004833C9"/>
    <w:rsid w:val="004A5C65"/>
    <w:rsid w:val="004A71DB"/>
    <w:rsid w:val="004C7E8D"/>
    <w:rsid w:val="004D2EBD"/>
    <w:rsid w:val="004E0673"/>
    <w:rsid w:val="004E0AE2"/>
    <w:rsid w:val="004E429D"/>
    <w:rsid w:val="004F040B"/>
    <w:rsid w:val="004F599E"/>
    <w:rsid w:val="00510D5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5A8C"/>
    <w:rsid w:val="00700599"/>
    <w:rsid w:val="00701561"/>
    <w:rsid w:val="007148E9"/>
    <w:rsid w:val="00715860"/>
    <w:rsid w:val="0072091E"/>
    <w:rsid w:val="00722CD2"/>
    <w:rsid w:val="00725306"/>
    <w:rsid w:val="007330F0"/>
    <w:rsid w:val="007617EA"/>
    <w:rsid w:val="007960E8"/>
    <w:rsid w:val="007A5B31"/>
    <w:rsid w:val="007B10C9"/>
    <w:rsid w:val="007D24C7"/>
    <w:rsid w:val="007D5640"/>
    <w:rsid w:val="007E2845"/>
    <w:rsid w:val="007E4329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75848"/>
    <w:rsid w:val="00896D0A"/>
    <w:rsid w:val="008A0793"/>
    <w:rsid w:val="008A19FB"/>
    <w:rsid w:val="008A5376"/>
    <w:rsid w:val="008B3571"/>
    <w:rsid w:val="008C2216"/>
    <w:rsid w:val="008C6821"/>
    <w:rsid w:val="008D05B2"/>
    <w:rsid w:val="008D1F8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6369"/>
    <w:rsid w:val="00B42058"/>
    <w:rsid w:val="00B42903"/>
    <w:rsid w:val="00B45D29"/>
    <w:rsid w:val="00B465D9"/>
    <w:rsid w:val="00B47BAD"/>
    <w:rsid w:val="00B61B8D"/>
    <w:rsid w:val="00B6413A"/>
    <w:rsid w:val="00B65E15"/>
    <w:rsid w:val="00B8296E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5F95"/>
    <w:rsid w:val="00CD337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700E2"/>
    <w:rsid w:val="00D87CC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EC51C-F182-4B1F-BFF4-62E47C91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3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67</cp:revision>
  <cp:lastPrinted>2018-06-21T06:07:00Z</cp:lastPrinted>
  <dcterms:created xsi:type="dcterms:W3CDTF">2018-06-07T05:35:00Z</dcterms:created>
  <dcterms:modified xsi:type="dcterms:W3CDTF">2018-06-25T07:20:00Z</dcterms:modified>
</cp:coreProperties>
</file>