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8B" w:rsidRPr="00D6678B" w:rsidRDefault="00D6678B" w:rsidP="00D6678B">
      <w:pPr>
        <w:pStyle w:val="1"/>
        <w:jc w:val="right"/>
        <w:rPr>
          <w:b/>
          <w:sz w:val="24"/>
          <w:szCs w:val="24"/>
          <w:u w:val="single"/>
        </w:rPr>
      </w:pPr>
      <w:r w:rsidRPr="00D6678B">
        <w:rPr>
          <w:b/>
          <w:sz w:val="24"/>
          <w:szCs w:val="24"/>
          <w:u w:val="single"/>
        </w:rPr>
        <w:t>ПРОЕКТ</w:t>
      </w:r>
    </w:p>
    <w:p w:rsidR="00D6678B" w:rsidRDefault="00D6678B" w:rsidP="00D6678B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D6678B" w:rsidRDefault="00D6678B" w:rsidP="00D667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D6678B" w:rsidRDefault="00D6678B" w:rsidP="00D667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6678B" w:rsidRDefault="00D6678B" w:rsidP="00D6678B">
      <w:pPr>
        <w:spacing w:after="0" w:line="240" w:lineRule="auto"/>
        <w:rPr>
          <w:rFonts w:ascii="Times New Roman" w:hAnsi="Times New Roman" w:cs="Times New Roman"/>
          <w:b/>
        </w:rPr>
      </w:pPr>
      <w:r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D6678B" w:rsidRDefault="00D6678B" w:rsidP="00D6678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D6678B" w:rsidRDefault="00D6678B" w:rsidP="00D667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678B" w:rsidRDefault="00D6678B" w:rsidP="00D667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D6678B" w:rsidRDefault="00D6678B" w:rsidP="00D667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D6678B" w:rsidRDefault="00D6678B" w:rsidP="00D6678B">
      <w:pPr>
        <w:pStyle w:val="Default"/>
        <w:rPr>
          <w:color w:val="auto"/>
        </w:rPr>
      </w:pPr>
    </w:p>
    <w:p w:rsidR="00D6678B" w:rsidRDefault="00D6678B" w:rsidP="00D6678B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D6678B" w:rsidRDefault="00D6678B" w:rsidP="00D6678B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>
        <w:rPr>
          <w:b/>
          <w:bCs/>
          <w:color w:val="auto"/>
          <w:sz w:val="26"/>
          <w:szCs w:val="26"/>
        </w:rPr>
        <w:t>Семячковской</w:t>
      </w:r>
      <w:proofErr w:type="spellEnd"/>
    </w:p>
    <w:p w:rsidR="00D6678B" w:rsidRDefault="00D6678B" w:rsidP="00D6678B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D6678B" w:rsidRDefault="00D6678B" w:rsidP="00D6678B">
      <w:pPr>
        <w:pStyle w:val="Default"/>
        <w:rPr>
          <w:color w:val="auto"/>
          <w:sz w:val="26"/>
          <w:szCs w:val="26"/>
        </w:rPr>
      </w:pP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Семячковской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 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№106 «Об утверждении Положения о закупках товаров, работ, услуг для нужд МБОУ </w:t>
      </w:r>
      <w:proofErr w:type="spellStart"/>
      <w:r>
        <w:rPr>
          <w:color w:val="auto"/>
          <w:sz w:val="26"/>
          <w:szCs w:val="26"/>
        </w:rPr>
        <w:t>Семячковская</w:t>
      </w:r>
      <w:proofErr w:type="spellEnd"/>
      <w:r>
        <w:rPr>
          <w:color w:val="auto"/>
          <w:sz w:val="26"/>
          <w:szCs w:val="26"/>
        </w:rPr>
        <w:t xml:space="preserve"> средняя общеобразовательная школа».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6678B" w:rsidRDefault="00D6678B" w:rsidP="00D6678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D6678B" w:rsidRDefault="00D6678B" w:rsidP="00D667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Семячковская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 СОШ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Дедущенкова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Г.А.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D6678B" w:rsidRDefault="00D6678B" w:rsidP="00D667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563AF" w:rsidRDefault="00C563AF"/>
    <w:sectPr w:rsidR="00C563AF" w:rsidSect="00C56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78B"/>
    <w:rsid w:val="00C563AF"/>
    <w:rsid w:val="00D66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78B"/>
  </w:style>
  <w:style w:type="paragraph" w:styleId="1">
    <w:name w:val="heading 1"/>
    <w:basedOn w:val="a"/>
    <w:next w:val="a"/>
    <w:link w:val="10"/>
    <w:qFormat/>
    <w:rsid w:val="00D667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78B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D667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2018-12-13T07:57:00Z</dcterms:created>
  <dcterms:modified xsi:type="dcterms:W3CDTF">2018-12-13T07:57:00Z</dcterms:modified>
</cp:coreProperties>
</file>