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w:t>
      </w:r>
      <w:r w:rsidR="002526D9">
        <w:rPr>
          <w:bCs/>
          <w:color w:val="7030A0"/>
          <w:sz w:val="24"/>
          <w:szCs w:val="24"/>
        </w:rPr>
        <w:t xml:space="preserve">1076 </w:t>
      </w:r>
      <w:r w:rsidRPr="00241036">
        <w:rPr>
          <w:bCs/>
          <w:color w:val="7030A0"/>
          <w:sz w:val="24"/>
          <w:szCs w:val="24"/>
        </w:rPr>
        <w:t xml:space="preserve">от </w:t>
      </w:r>
      <w:r w:rsidR="002526D9">
        <w:rPr>
          <w:bCs/>
          <w:color w:val="7030A0"/>
          <w:sz w:val="24"/>
          <w:szCs w:val="24"/>
        </w:rPr>
        <w:t>14.12.</w:t>
      </w:r>
      <w:r w:rsidRPr="00241036">
        <w:rPr>
          <w:bCs/>
          <w:color w:val="7030A0"/>
          <w:sz w:val="24"/>
          <w:szCs w:val="24"/>
        </w:rPr>
        <w:t>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05B1F" w:rsidRDefault="00305B1F" w:rsidP="00305B1F">
      <w:pPr>
        <w:pStyle w:val="ConsPlusNormal"/>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305B1F" w:rsidRDefault="00305B1F" w:rsidP="00305B1F">
      <w:pPr>
        <w:pStyle w:val="ConsPlusNormal"/>
        <w:jc w:val="center"/>
        <w:rPr>
          <w:rFonts w:ascii="Times New Roman" w:hAnsi="Times New Roman" w:cs="Times New Roman"/>
          <w:b/>
          <w:sz w:val="28"/>
          <w:szCs w:val="28"/>
        </w:rPr>
      </w:pPr>
      <w:r>
        <w:rPr>
          <w:rFonts w:ascii="Times New Roman" w:hAnsi="Times New Roman" w:cs="Times New Roman"/>
          <w:b/>
          <w:sz w:val="28"/>
          <w:szCs w:val="28"/>
        </w:rPr>
        <w:t>о закупке товаров, работ, услуг для нужд</w:t>
      </w:r>
    </w:p>
    <w:p w:rsidR="00305B1F" w:rsidRDefault="00305B1F" w:rsidP="00305B1F">
      <w:pPr>
        <w:pStyle w:val="ConsPlusNormal"/>
        <w:jc w:val="center"/>
        <w:rPr>
          <w:rFonts w:ascii="Times New Roman" w:hAnsi="Times New Roman" w:cs="Times New Roman"/>
          <w:b/>
          <w:sz w:val="28"/>
          <w:szCs w:val="28"/>
        </w:rPr>
      </w:pPr>
      <w:r>
        <w:rPr>
          <w:rFonts w:ascii="Times New Roman" w:hAnsi="Times New Roman" w:cs="Times New Roman"/>
          <w:b/>
          <w:color w:val="FF0000"/>
          <w:sz w:val="28"/>
          <w:szCs w:val="28"/>
        </w:rPr>
        <w:t xml:space="preserve"> </w:t>
      </w:r>
      <w:r>
        <w:rPr>
          <w:rFonts w:ascii="Times New Roman" w:hAnsi="Times New Roman" w:cs="Times New Roman"/>
          <w:b/>
          <w:sz w:val="28"/>
          <w:szCs w:val="28"/>
        </w:rPr>
        <w:t xml:space="preserve">Муниципального бюджетного дошкольного образовательного учреждения </w:t>
      </w:r>
      <w:proofErr w:type="spellStart"/>
      <w:r>
        <w:rPr>
          <w:rFonts w:ascii="Times New Roman" w:hAnsi="Times New Roman" w:cs="Times New Roman"/>
          <w:b/>
          <w:sz w:val="28"/>
          <w:szCs w:val="28"/>
        </w:rPr>
        <w:t>Белоберезковского</w:t>
      </w:r>
      <w:proofErr w:type="spellEnd"/>
      <w:r>
        <w:rPr>
          <w:rFonts w:ascii="Times New Roman" w:hAnsi="Times New Roman" w:cs="Times New Roman"/>
          <w:b/>
          <w:sz w:val="28"/>
          <w:szCs w:val="28"/>
        </w:rPr>
        <w:t xml:space="preserve"> детского сада комбинированного вида «Родничок»</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EB09FE"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w:t>
      </w:r>
      <w:r w:rsidRPr="00241036">
        <w:rPr>
          <w:rFonts w:ascii="Times New Roman" w:hAnsi="Times New Roman" w:cs="Times New Roman"/>
          <w:sz w:val="24"/>
          <w:szCs w:val="24"/>
        </w:rPr>
        <w:lastRenderedPageBreak/>
        <w:t>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r w:rsidR="00A2113B">
        <w:rPr>
          <w:rFonts w:ascii="Times New Roman" w:hAnsi="Times New Roman" w:cs="Times New Roman"/>
          <w:color w:val="FF0000"/>
          <w:sz w:val="24"/>
          <w:szCs w:val="24"/>
          <w:lang w:val="en-US"/>
        </w:rPr>
        <w:t>bbrodnichok</w:t>
      </w:r>
      <w:r w:rsidR="00A2113B" w:rsidRPr="00A2113B">
        <w:rPr>
          <w:rFonts w:ascii="Times New Roman" w:hAnsi="Times New Roman" w:cs="Times New Roman"/>
          <w:color w:val="FF0000"/>
          <w:sz w:val="24"/>
          <w:szCs w:val="24"/>
        </w:rPr>
        <w:t>.</w:t>
      </w:r>
      <w:r w:rsidR="00A2113B">
        <w:rPr>
          <w:rFonts w:ascii="Times New Roman" w:hAnsi="Times New Roman" w:cs="Times New Roman"/>
          <w:color w:val="FF0000"/>
          <w:sz w:val="24"/>
          <w:szCs w:val="24"/>
          <w:lang w:val="en-US"/>
        </w:rPr>
        <w:t>ru</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w:t>
      </w:r>
      <w:r w:rsidRPr="00241036">
        <w:rPr>
          <w:rFonts w:ascii="Times New Roman" w:hAnsi="Times New Roman" w:cs="Times New Roman"/>
          <w:sz w:val="24"/>
          <w:szCs w:val="24"/>
        </w:rPr>
        <w:lastRenderedPageBreak/>
        <w:t>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241036" w:rsidRDefault="003C5140" w:rsidP="00305B1F">
      <w:pPr>
        <w:pStyle w:val="ConsPlusNormal"/>
        <w:ind w:firstLine="567"/>
        <w:jc w:val="both"/>
        <w:rPr>
          <w:rFonts w:ascii="Times New Roman" w:hAnsi="Times New Roman" w:cs="Times New Roman"/>
          <w:sz w:val="24"/>
          <w:szCs w:val="24"/>
        </w:rPr>
      </w:pPr>
      <w:r w:rsidRPr="00305B1F">
        <w:rPr>
          <w:rFonts w:ascii="Times New Roman" w:hAnsi="Times New Roman" w:cs="Times New Roman"/>
          <w:sz w:val="24"/>
          <w:szCs w:val="24"/>
        </w:rPr>
        <w:t xml:space="preserve">Заказчик </w:t>
      </w:r>
      <w:r w:rsidR="009031DC" w:rsidRPr="00305B1F">
        <w:rPr>
          <w:rFonts w:ascii="Times New Roman" w:hAnsi="Times New Roman" w:cs="Times New Roman"/>
          <w:sz w:val="24"/>
          <w:szCs w:val="24"/>
        </w:rPr>
        <w:t>–</w:t>
      </w:r>
      <w:r w:rsidRPr="00305B1F">
        <w:rPr>
          <w:rFonts w:ascii="Times New Roman" w:hAnsi="Times New Roman" w:cs="Times New Roman"/>
          <w:sz w:val="24"/>
          <w:szCs w:val="24"/>
        </w:rPr>
        <w:t xml:space="preserve"> </w:t>
      </w:r>
      <w:r w:rsidR="00305B1F" w:rsidRPr="00305B1F">
        <w:rPr>
          <w:rFonts w:ascii="Times New Roman" w:hAnsi="Times New Roman" w:cs="Times New Roman"/>
          <w:sz w:val="24"/>
          <w:szCs w:val="24"/>
        </w:rPr>
        <w:t>Муниципально</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бюджетно</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дошкольно</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образовательно</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учреждени</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w:t>
      </w:r>
      <w:proofErr w:type="spellStart"/>
      <w:r w:rsidR="00305B1F" w:rsidRPr="00305B1F">
        <w:rPr>
          <w:rFonts w:ascii="Times New Roman" w:hAnsi="Times New Roman" w:cs="Times New Roman"/>
          <w:sz w:val="24"/>
          <w:szCs w:val="24"/>
        </w:rPr>
        <w:t>Белоберезковск</w:t>
      </w:r>
      <w:r w:rsidR="00305B1F">
        <w:rPr>
          <w:rFonts w:ascii="Times New Roman" w:hAnsi="Times New Roman" w:cs="Times New Roman"/>
          <w:sz w:val="24"/>
          <w:szCs w:val="24"/>
        </w:rPr>
        <w:t>ий</w:t>
      </w:r>
      <w:proofErr w:type="spellEnd"/>
      <w:r w:rsidR="00305B1F" w:rsidRPr="00305B1F">
        <w:rPr>
          <w:rFonts w:ascii="Times New Roman" w:hAnsi="Times New Roman" w:cs="Times New Roman"/>
          <w:sz w:val="24"/>
          <w:szCs w:val="24"/>
        </w:rPr>
        <w:t xml:space="preserve"> детск</w:t>
      </w:r>
      <w:r w:rsidR="00305B1F">
        <w:rPr>
          <w:rFonts w:ascii="Times New Roman" w:hAnsi="Times New Roman" w:cs="Times New Roman"/>
          <w:sz w:val="24"/>
          <w:szCs w:val="24"/>
        </w:rPr>
        <w:t>ий</w:t>
      </w:r>
      <w:r w:rsidR="00305B1F" w:rsidRPr="00305B1F">
        <w:rPr>
          <w:rFonts w:ascii="Times New Roman" w:hAnsi="Times New Roman" w:cs="Times New Roman"/>
          <w:sz w:val="24"/>
          <w:szCs w:val="24"/>
        </w:rPr>
        <w:t xml:space="preserve"> сад комбинированного вида «Родничок»</w:t>
      </w:r>
      <w:r w:rsidR="00305B1F">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w:t>
      </w:r>
      <w:r w:rsidRPr="00241036">
        <w:rPr>
          <w:rFonts w:ascii="Times New Roman" w:hAnsi="Times New Roman" w:cs="Times New Roman"/>
          <w:sz w:val="24"/>
          <w:szCs w:val="24"/>
        </w:rPr>
        <w:lastRenderedPageBreak/>
        <w:t>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EB09FE" w:rsidP="00241036">
      <w:pPr>
        <w:pStyle w:val="ConsPlusNormal"/>
        <w:jc w:val="center"/>
        <w:rPr>
          <w:rFonts w:ascii="Times New Roman" w:hAnsi="Times New Roman" w:cs="Times New Roman"/>
          <w:color w:val="FF0000"/>
          <w:sz w:val="24"/>
          <w:szCs w:val="24"/>
        </w:rPr>
      </w:pPr>
      <w:r w:rsidRPr="00EB09FE">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lastRenderedPageBreak/>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количество поданных заявок на участие в закупке, а также дату и время </w:t>
      </w:r>
      <w:r w:rsidRPr="00241036">
        <w:rPr>
          <w:rFonts w:ascii="Times New Roman" w:hAnsi="Times New Roman" w:cs="Times New Roman"/>
          <w:sz w:val="24"/>
          <w:szCs w:val="24"/>
        </w:rPr>
        <w:lastRenderedPageBreak/>
        <w:t>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w:t>
      </w:r>
      <w:r w:rsidRPr="00241036">
        <w:rPr>
          <w:rFonts w:ascii="Times New Roman" w:hAnsi="Times New Roman" w:cs="Times New Roman"/>
          <w:sz w:val="24"/>
          <w:szCs w:val="24"/>
        </w:rPr>
        <w:lastRenderedPageBreak/>
        <w:t>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w:t>
      </w:r>
      <w:r w:rsidRPr="00241036">
        <w:rPr>
          <w:rFonts w:ascii="Times New Roman" w:hAnsi="Times New Roman" w:cs="Times New Roman"/>
          <w:sz w:val="24"/>
          <w:szCs w:val="24"/>
        </w:rPr>
        <w:lastRenderedPageBreak/>
        <w:t>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w:t>
      </w:r>
      <w:r w:rsidRPr="00241036">
        <w:rPr>
          <w:rFonts w:ascii="Times New Roman" w:hAnsi="Times New Roman" w:cs="Times New Roman"/>
          <w:sz w:val="24"/>
          <w:szCs w:val="24"/>
        </w:rPr>
        <w:lastRenderedPageBreak/>
        <w:t>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w:t>
      </w:r>
      <w:r w:rsidRPr="00241036">
        <w:rPr>
          <w:rFonts w:ascii="Times New Roman" w:hAnsi="Times New Roman" w:cs="Times New Roman"/>
          <w:sz w:val="24"/>
          <w:szCs w:val="24"/>
        </w:rPr>
        <w:lastRenderedPageBreak/>
        <w:t>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участник закупки не предоставил обеспечение заявки на участие в закупке, если </w:t>
      </w:r>
      <w:r w:rsidRPr="00241036">
        <w:rPr>
          <w:rFonts w:ascii="Times New Roman" w:hAnsi="Times New Roman" w:cs="Times New Roman"/>
          <w:sz w:val="24"/>
          <w:szCs w:val="24"/>
        </w:rPr>
        <w:lastRenderedPageBreak/>
        <w:t>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w:t>
      </w:r>
      <w:r w:rsidRPr="00241036">
        <w:rPr>
          <w:rFonts w:ascii="Times New Roman" w:hAnsi="Times New Roman" w:cs="Times New Roman"/>
          <w:sz w:val="24"/>
          <w:szCs w:val="24"/>
        </w:rPr>
        <w:lastRenderedPageBreak/>
        <w:t xml:space="preserve">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w:t>
      </w:r>
      <w:r w:rsidRPr="00241036">
        <w:rPr>
          <w:rFonts w:ascii="Times New Roman" w:hAnsi="Times New Roman" w:cs="Times New Roman"/>
          <w:sz w:val="24"/>
          <w:szCs w:val="24"/>
        </w:rPr>
        <w:lastRenderedPageBreak/>
        <w:t>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w:t>
      </w:r>
      <w:r w:rsidRPr="00241036">
        <w:rPr>
          <w:rFonts w:ascii="Times New Roman" w:hAnsi="Times New Roman" w:cs="Times New Roman"/>
          <w:sz w:val="24"/>
          <w:szCs w:val="24"/>
        </w:rPr>
        <w:lastRenderedPageBreak/>
        <w:t>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w:t>
      </w:r>
      <w:r w:rsidRPr="00241036">
        <w:rPr>
          <w:rFonts w:ascii="Times New Roman" w:hAnsi="Times New Roman" w:cs="Times New Roman"/>
          <w:sz w:val="24"/>
          <w:szCs w:val="24"/>
        </w:rPr>
        <w:lastRenderedPageBreak/>
        <w:t xml:space="preserve">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w:t>
      </w:r>
      <w:r w:rsidRPr="00241036">
        <w:rPr>
          <w:rFonts w:ascii="Times New Roman" w:hAnsi="Times New Roman" w:cs="Times New Roman"/>
          <w:sz w:val="24"/>
          <w:szCs w:val="24"/>
        </w:rPr>
        <w:lastRenderedPageBreak/>
        <w:t>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w:t>
      </w:r>
      <w:r w:rsidRPr="00241036">
        <w:rPr>
          <w:rFonts w:ascii="Times New Roman" w:hAnsi="Times New Roman" w:cs="Times New Roman"/>
          <w:sz w:val="24"/>
          <w:szCs w:val="24"/>
        </w:rPr>
        <w:lastRenderedPageBreak/>
        <w:t>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lastRenderedPageBreak/>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w:t>
      </w:r>
      <w:r w:rsidRPr="00241036">
        <w:rPr>
          <w:rFonts w:ascii="Times New Roman" w:hAnsi="Times New Roman" w:cs="Times New Roman"/>
          <w:sz w:val="24"/>
          <w:szCs w:val="24"/>
        </w:rPr>
        <w:lastRenderedPageBreak/>
        <w:t>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аукционная документация, изменения, внесенные в аукционную документацию, </w:t>
      </w:r>
      <w:r w:rsidRPr="00241036">
        <w:rPr>
          <w:rFonts w:ascii="Times New Roman" w:hAnsi="Times New Roman" w:cs="Times New Roman"/>
          <w:sz w:val="24"/>
          <w:szCs w:val="24"/>
        </w:rPr>
        <w:lastRenderedPageBreak/>
        <w:t>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w:t>
      </w:r>
      <w:r w:rsidRPr="00241036">
        <w:rPr>
          <w:rFonts w:ascii="Times New Roman" w:hAnsi="Times New Roman" w:cs="Times New Roman"/>
          <w:sz w:val="24"/>
          <w:szCs w:val="24"/>
        </w:rPr>
        <w:lastRenderedPageBreak/>
        <w:t>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w:t>
      </w:r>
      <w:r w:rsidRPr="00241036">
        <w:rPr>
          <w:rFonts w:ascii="Times New Roman" w:hAnsi="Times New Roman" w:cs="Times New Roman"/>
          <w:sz w:val="24"/>
          <w:szCs w:val="24"/>
        </w:rPr>
        <w:lastRenderedPageBreak/>
        <w:t>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w:t>
      </w:r>
      <w:r w:rsidRPr="00241036">
        <w:rPr>
          <w:rFonts w:ascii="Times New Roman" w:hAnsi="Times New Roman" w:cs="Times New Roman"/>
          <w:sz w:val="24"/>
          <w:szCs w:val="24"/>
        </w:rPr>
        <w:lastRenderedPageBreak/>
        <w:t>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ИНН/КПП/ОГРН, фирменное наименование (полное наименование), организационно-</w:t>
      </w:r>
      <w:r w:rsidRPr="00241036">
        <w:rPr>
          <w:rFonts w:ascii="Times New Roman" w:hAnsi="Times New Roman" w:cs="Times New Roman"/>
          <w:sz w:val="24"/>
          <w:szCs w:val="24"/>
        </w:rPr>
        <w:lastRenderedPageBreak/>
        <w:t>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w:t>
      </w:r>
      <w:r w:rsidRPr="00241036">
        <w:rPr>
          <w:rFonts w:ascii="Times New Roman" w:hAnsi="Times New Roman" w:cs="Times New Roman"/>
          <w:sz w:val="24"/>
          <w:szCs w:val="24"/>
        </w:rPr>
        <w:lastRenderedPageBreak/>
        <w:t xml:space="preserve">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w:t>
      </w:r>
      <w:r w:rsidRPr="00241036">
        <w:rPr>
          <w:rFonts w:ascii="Times New Roman" w:hAnsi="Times New Roman" w:cs="Times New Roman"/>
          <w:sz w:val="24"/>
          <w:szCs w:val="24"/>
        </w:rPr>
        <w:lastRenderedPageBreak/>
        <w:t xml:space="preserve">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EB09FE"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EB09FE"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EB09FE"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w:t>
      </w:r>
      <w:r w:rsidRPr="00241036">
        <w:rPr>
          <w:rFonts w:ascii="Times New Roman" w:hAnsi="Times New Roman" w:cs="Times New Roman"/>
          <w:sz w:val="24"/>
          <w:szCs w:val="24"/>
        </w:rPr>
        <w:lastRenderedPageBreak/>
        <w:t>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w:t>
      </w:r>
      <w:r w:rsidRPr="00241036">
        <w:rPr>
          <w:rFonts w:ascii="Times New Roman" w:hAnsi="Times New Roman" w:cs="Times New Roman"/>
          <w:sz w:val="24"/>
          <w:szCs w:val="24"/>
        </w:rPr>
        <w:lastRenderedPageBreak/>
        <w:t xml:space="preserve">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w:t>
      </w:r>
      <w:r w:rsidRPr="00241036">
        <w:rPr>
          <w:rFonts w:ascii="Times New Roman" w:hAnsi="Times New Roman" w:cs="Times New Roman"/>
          <w:sz w:val="24"/>
          <w:szCs w:val="24"/>
        </w:rPr>
        <w:lastRenderedPageBreak/>
        <w:t xml:space="preserve">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w:t>
      </w:r>
      <w:r w:rsidRPr="00241036">
        <w:rPr>
          <w:rFonts w:ascii="Times New Roman" w:hAnsi="Times New Roman" w:cs="Times New Roman"/>
          <w:sz w:val="24"/>
          <w:szCs w:val="24"/>
        </w:rPr>
        <w:lastRenderedPageBreak/>
        <w:t>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526D9"/>
    <w:rsid w:val="00260BB3"/>
    <w:rsid w:val="002711E6"/>
    <w:rsid w:val="002972D3"/>
    <w:rsid w:val="002A7F5F"/>
    <w:rsid w:val="002B25B3"/>
    <w:rsid w:val="002C1F2E"/>
    <w:rsid w:val="002D29A6"/>
    <w:rsid w:val="002D383C"/>
    <w:rsid w:val="002D418E"/>
    <w:rsid w:val="002E3A49"/>
    <w:rsid w:val="002E5147"/>
    <w:rsid w:val="002E5177"/>
    <w:rsid w:val="003003CE"/>
    <w:rsid w:val="00305B1F"/>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92FF1"/>
    <w:rsid w:val="009A4DC3"/>
    <w:rsid w:val="009B0287"/>
    <w:rsid w:val="009B7F0B"/>
    <w:rsid w:val="009C7E7D"/>
    <w:rsid w:val="009D6E5B"/>
    <w:rsid w:val="00A027EC"/>
    <w:rsid w:val="00A10B15"/>
    <w:rsid w:val="00A2113B"/>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B09FE"/>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666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58865-E459-4A3E-96CD-F99ECF164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56</Pages>
  <Words>29338</Words>
  <Characters>167231</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16</cp:revision>
  <cp:lastPrinted>2018-08-06T09:30:00Z</cp:lastPrinted>
  <dcterms:created xsi:type="dcterms:W3CDTF">2018-08-20T11:10:00Z</dcterms:created>
  <dcterms:modified xsi:type="dcterms:W3CDTF">2018-12-17T15:13:00Z</dcterms:modified>
</cp:coreProperties>
</file>