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881BA8" w:rsidTr="00E5052C">
        <w:tc>
          <w:tcPr>
            <w:tcW w:w="5068" w:type="dxa"/>
          </w:tcPr>
          <w:p w:rsidR="00881BA8" w:rsidRDefault="00881BA8" w:rsidP="00881BA8">
            <w:pPr>
              <w:jc w:val="center"/>
              <w:rPr>
                <w:b/>
                <w:i/>
              </w:rPr>
            </w:pPr>
            <w:r w:rsidRPr="00881BA8">
              <w:rPr>
                <w:b/>
                <w:i/>
              </w:rPr>
              <w:t>Приложение №1</w:t>
            </w:r>
          </w:p>
          <w:p w:rsidR="00881BA8" w:rsidRDefault="00881BA8">
            <w:r>
              <w:t>к постановлению администрации</w:t>
            </w:r>
          </w:p>
          <w:p w:rsidR="00881BA8" w:rsidRDefault="00881BA8">
            <w:r>
              <w:t>муниципального района</w:t>
            </w:r>
          </w:p>
          <w:p w:rsidR="00881BA8" w:rsidRPr="00881BA8" w:rsidRDefault="00881BA8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7D975D" wp14:editId="5F24921E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193675</wp:posOffset>
                      </wp:positionV>
                      <wp:extent cx="13525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05pt,15.25pt" to="233.5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" strokecolor="black [3040]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065FBE" wp14:editId="2493C382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193675</wp:posOffset>
                      </wp:positionV>
                      <wp:extent cx="1085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15.25pt" to="100.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" strokecolor="black [3040]"/>
                  </w:pict>
                </mc:Fallback>
              </mc:AlternateContent>
            </w:r>
            <w:r>
              <w:t xml:space="preserve">от                            </w:t>
            </w:r>
            <w:proofErr w:type="gramStart"/>
            <w:r>
              <w:t>г</w:t>
            </w:r>
            <w:proofErr w:type="gramEnd"/>
            <w:r>
              <w:t>.   №</w:t>
            </w:r>
          </w:p>
          <w:p w:rsidR="00881BA8" w:rsidRDefault="00881BA8"/>
        </w:tc>
      </w:tr>
    </w:tbl>
    <w:p w:rsidR="00990609" w:rsidRDefault="00990609"/>
    <w:p w:rsidR="00881BA8" w:rsidRPr="006C219A" w:rsidRDefault="00881BA8" w:rsidP="00881BA8">
      <w:pPr>
        <w:jc w:val="center"/>
        <w:rPr>
          <w:b/>
        </w:rPr>
      </w:pPr>
      <w:r w:rsidRPr="006C219A">
        <w:rPr>
          <w:b/>
        </w:rPr>
        <w:t>Состав</w:t>
      </w:r>
    </w:p>
    <w:p w:rsidR="00881BA8" w:rsidRDefault="00881BA8" w:rsidP="00881BA8">
      <w:pPr>
        <w:spacing w:after="0"/>
        <w:jc w:val="center"/>
      </w:pPr>
      <w:r>
        <w:t>районной комиссии по проведению</w:t>
      </w:r>
    </w:p>
    <w:p w:rsidR="00881BA8" w:rsidRDefault="00881BA8" w:rsidP="00881BA8">
      <w:pPr>
        <w:spacing w:after="0"/>
        <w:jc w:val="center"/>
      </w:pPr>
      <w:r>
        <w:t>Всероссийской переписи населения 2020 года.</w:t>
      </w:r>
    </w:p>
    <w:p w:rsidR="00881BA8" w:rsidRDefault="00881BA8" w:rsidP="00881BA8">
      <w:pPr>
        <w:spacing w:after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BD505D" w:rsidTr="00E5052C">
        <w:tc>
          <w:tcPr>
            <w:tcW w:w="4219" w:type="dxa"/>
          </w:tcPr>
          <w:p w:rsidR="00BD505D" w:rsidRDefault="00BD505D" w:rsidP="00BD505D">
            <w:proofErr w:type="spellStart"/>
            <w:r>
              <w:t>Тубол</w:t>
            </w:r>
            <w:proofErr w:type="spellEnd"/>
            <w:r>
              <w:t xml:space="preserve"> Светлана Николаевна</w:t>
            </w:r>
          </w:p>
          <w:p w:rsidR="006C219A" w:rsidRDefault="006C219A" w:rsidP="00BD505D"/>
          <w:p w:rsidR="006C219A" w:rsidRDefault="006C219A" w:rsidP="00BD505D"/>
          <w:p w:rsidR="00763CA7" w:rsidRPr="00A43DA5" w:rsidRDefault="00763CA7" w:rsidP="00BD505D"/>
          <w:p w:rsidR="006C219A" w:rsidRDefault="006C219A" w:rsidP="00BD505D">
            <w:r>
              <w:t>Макеева Галина Александровна</w:t>
            </w:r>
          </w:p>
          <w:p w:rsidR="006C219A" w:rsidRDefault="006C219A" w:rsidP="00BD505D"/>
          <w:p w:rsidR="006C219A" w:rsidRDefault="006C219A" w:rsidP="00BD505D"/>
          <w:p w:rsidR="00763CA7" w:rsidRPr="00A43DA5" w:rsidRDefault="00763CA7" w:rsidP="00BD505D"/>
          <w:p w:rsidR="006C219A" w:rsidRDefault="006C219A" w:rsidP="00BD505D">
            <w:r>
              <w:t>Кривошеева Елена Ильинична</w:t>
            </w:r>
          </w:p>
        </w:tc>
        <w:tc>
          <w:tcPr>
            <w:tcW w:w="5352" w:type="dxa"/>
          </w:tcPr>
          <w:p w:rsidR="00BD505D" w:rsidRDefault="00BD505D" w:rsidP="00BD505D">
            <w:r>
              <w:t>заместитель главы администрации Трубчевского муниципального района</w:t>
            </w:r>
            <w:r w:rsidR="006C219A">
              <w:t>, председатель комиссии;</w:t>
            </w:r>
          </w:p>
          <w:p w:rsidR="00763CA7" w:rsidRPr="00763CA7" w:rsidRDefault="00763CA7" w:rsidP="00BD505D"/>
          <w:p w:rsidR="006C219A" w:rsidRDefault="006C219A" w:rsidP="00BD505D">
            <w:r>
              <w:t>специалист-эксперт отдела сводных статистических работ, статистики цен и финансов в (г. Трубчевск)</w:t>
            </w:r>
            <w:r w:rsidR="006C01E7">
              <w:t>;</w:t>
            </w:r>
          </w:p>
          <w:p w:rsidR="00763CA7" w:rsidRPr="00A43DA5" w:rsidRDefault="00763CA7" w:rsidP="006C219A"/>
          <w:p w:rsidR="006C219A" w:rsidRDefault="006C219A" w:rsidP="006C219A">
            <w:r>
              <w:t>ведущий инспектор, секретарь комиссии (по согласованию)</w:t>
            </w:r>
            <w:r w:rsidR="006C01E7">
              <w:t>;</w:t>
            </w:r>
            <w:r>
              <w:t xml:space="preserve"> </w:t>
            </w:r>
          </w:p>
        </w:tc>
      </w:tr>
    </w:tbl>
    <w:p w:rsidR="00BD505D" w:rsidRDefault="00BD505D" w:rsidP="00881BA8">
      <w:pPr>
        <w:spacing w:after="0"/>
        <w:jc w:val="center"/>
      </w:pPr>
    </w:p>
    <w:p w:rsidR="00BD505D" w:rsidRDefault="00BD505D" w:rsidP="00881BA8">
      <w:pPr>
        <w:spacing w:after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881BA8" w:rsidTr="00E5052C">
        <w:tc>
          <w:tcPr>
            <w:tcW w:w="4219" w:type="dxa"/>
          </w:tcPr>
          <w:p w:rsidR="00881BA8" w:rsidRPr="006C219A" w:rsidRDefault="00881BA8" w:rsidP="00881BA8">
            <w:pPr>
              <w:rPr>
                <w:b/>
                <w:i/>
                <w:u w:val="single"/>
              </w:rPr>
            </w:pPr>
            <w:r w:rsidRPr="006C219A">
              <w:rPr>
                <w:b/>
                <w:i/>
                <w:u w:val="single"/>
              </w:rPr>
              <w:t>Члены комиссии</w:t>
            </w:r>
            <w:r w:rsidR="006C219A" w:rsidRPr="006C219A">
              <w:rPr>
                <w:b/>
                <w:i/>
                <w:u w:val="single"/>
              </w:rPr>
              <w:t>:</w:t>
            </w:r>
          </w:p>
          <w:p w:rsidR="00BD505D" w:rsidRDefault="00BD505D" w:rsidP="00881BA8"/>
          <w:p w:rsidR="00881BA8" w:rsidRDefault="00881BA8" w:rsidP="00881BA8">
            <w:r>
              <w:t>Данченко Николай Иванович</w:t>
            </w:r>
          </w:p>
          <w:p w:rsidR="00763CA7" w:rsidRPr="00A43DA5" w:rsidRDefault="00763CA7" w:rsidP="00881BA8"/>
          <w:p w:rsidR="00BD505D" w:rsidRDefault="00BD505D" w:rsidP="00881BA8">
            <w:proofErr w:type="spellStart"/>
            <w:r>
              <w:t>Пр</w:t>
            </w:r>
            <w:r w:rsidR="00A43DA5">
              <w:t>и</w:t>
            </w:r>
            <w:r>
              <w:t>ходова</w:t>
            </w:r>
            <w:proofErr w:type="spellEnd"/>
            <w:r>
              <w:t xml:space="preserve"> Наталья Николаевна</w:t>
            </w:r>
          </w:p>
          <w:p w:rsidR="00BD505D" w:rsidRDefault="00BD505D" w:rsidP="00881BA8"/>
          <w:p w:rsidR="00BD505D" w:rsidRDefault="00BD505D" w:rsidP="00881BA8">
            <w:bookmarkStart w:id="0" w:name="_GoBack"/>
            <w:bookmarkEnd w:id="0"/>
          </w:p>
          <w:p w:rsidR="006C01E7" w:rsidRDefault="00BD505D" w:rsidP="00881BA8">
            <w:r>
              <w:t>Рудаков Вячеслав Михайлович</w:t>
            </w:r>
          </w:p>
          <w:p w:rsidR="006C01E7" w:rsidRDefault="006C01E7" w:rsidP="00881BA8"/>
          <w:p w:rsidR="00763CA7" w:rsidRPr="00A43DA5" w:rsidRDefault="00763CA7" w:rsidP="00881BA8"/>
          <w:p w:rsidR="006C01E7" w:rsidRDefault="006C01E7" w:rsidP="00881BA8">
            <w:proofErr w:type="spellStart"/>
            <w:r>
              <w:t>Робкина</w:t>
            </w:r>
            <w:proofErr w:type="spellEnd"/>
            <w:r>
              <w:t xml:space="preserve"> Светлана Анатольевна</w:t>
            </w:r>
          </w:p>
          <w:p w:rsidR="00BD505D" w:rsidRDefault="00BD505D" w:rsidP="00881BA8">
            <w:r>
              <w:t xml:space="preserve"> </w:t>
            </w:r>
          </w:p>
          <w:p w:rsidR="006C01E7" w:rsidRDefault="006C01E7" w:rsidP="00881BA8"/>
          <w:p w:rsidR="00763CA7" w:rsidRPr="00A43DA5" w:rsidRDefault="00763CA7" w:rsidP="00881BA8"/>
          <w:p w:rsidR="006C01E7" w:rsidRDefault="006C01E7" w:rsidP="00881BA8">
            <w:r>
              <w:t xml:space="preserve">Лушина Тамила Ивановна </w:t>
            </w:r>
          </w:p>
          <w:p w:rsidR="006C01E7" w:rsidRDefault="006C01E7" w:rsidP="00881BA8"/>
          <w:p w:rsidR="006C01E7" w:rsidRDefault="006C01E7" w:rsidP="00881BA8"/>
          <w:p w:rsidR="00763CA7" w:rsidRPr="00A43DA5" w:rsidRDefault="00763CA7" w:rsidP="00881BA8"/>
          <w:p w:rsidR="006C01E7" w:rsidRDefault="006C01E7" w:rsidP="00881BA8">
            <w:r>
              <w:t>Садовская Ирина Федоровна</w:t>
            </w:r>
          </w:p>
          <w:p w:rsidR="00353200" w:rsidRDefault="00353200" w:rsidP="00881BA8"/>
          <w:p w:rsidR="00763CA7" w:rsidRPr="00A43DA5" w:rsidRDefault="00763CA7" w:rsidP="00881BA8"/>
          <w:p w:rsidR="00353200" w:rsidRDefault="00353200" w:rsidP="00881BA8">
            <w:r>
              <w:lastRenderedPageBreak/>
              <w:t>Немков Василий Иванович</w:t>
            </w:r>
          </w:p>
          <w:p w:rsidR="00353200" w:rsidRDefault="00353200" w:rsidP="00881BA8"/>
          <w:p w:rsidR="00763CA7" w:rsidRPr="00763CA7" w:rsidRDefault="00763CA7" w:rsidP="00881BA8"/>
          <w:p w:rsidR="00353200" w:rsidRDefault="00353200" w:rsidP="00881BA8">
            <w:r>
              <w:t>Куприянов Сергей Анатольевич</w:t>
            </w:r>
          </w:p>
          <w:p w:rsidR="006C01E7" w:rsidRDefault="006C01E7" w:rsidP="00881BA8"/>
          <w:p w:rsidR="00763CA7" w:rsidRPr="00763CA7" w:rsidRDefault="00763CA7" w:rsidP="00353200"/>
          <w:p w:rsidR="00353200" w:rsidRDefault="00353200" w:rsidP="00353200">
            <w:r>
              <w:t>Жуков Александр Матвеевич</w:t>
            </w:r>
          </w:p>
          <w:p w:rsidR="00353200" w:rsidRDefault="00353200" w:rsidP="00353200"/>
          <w:p w:rsidR="00763CA7" w:rsidRPr="00A43DA5" w:rsidRDefault="00763CA7" w:rsidP="00353200"/>
          <w:p w:rsidR="00353200" w:rsidRDefault="00353200" w:rsidP="00353200">
            <w:r>
              <w:t>Лушин Виктор Викторович</w:t>
            </w:r>
          </w:p>
          <w:p w:rsidR="00353200" w:rsidRDefault="00353200" w:rsidP="00353200"/>
          <w:p w:rsidR="00763CA7" w:rsidRPr="00A43DA5" w:rsidRDefault="00763CA7" w:rsidP="00353200"/>
          <w:p w:rsidR="00353200" w:rsidRDefault="00353200" w:rsidP="00353200">
            <w:proofErr w:type="spellStart"/>
            <w:r>
              <w:t>Чубченко</w:t>
            </w:r>
            <w:proofErr w:type="spellEnd"/>
            <w:r>
              <w:t xml:space="preserve"> Михаил Викторович</w:t>
            </w:r>
          </w:p>
          <w:p w:rsidR="004F391C" w:rsidRDefault="004F391C" w:rsidP="00353200"/>
          <w:p w:rsidR="00763CA7" w:rsidRPr="00A43DA5" w:rsidRDefault="00763CA7" w:rsidP="00353200"/>
          <w:p w:rsidR="004F391C" w:rsidRDefault="004F391C" w:rsidP="00353200">
            <w:proofErr w:type="spellStart"/>
            <w:r>
              <w:t>Петраченков</w:t>
            </w:r>
            <w:proofErr w:type="spellEnd"/>
            <w:r>
              <w:t xml:space="preserve"> Иван Иванович</w:t>
            </w:r>
          </w:p>
          <w:p w:rsidR="004F391C" w:rsidRDefault="004F391C" w:rsidP="00353200"/>
          <w:p w:rsidR="00763CA7" w:rsidRPr="00A43DA5" w:rsidRDefault="00763CA7" w:rsidP="004F391C"/>
          <w:p w:rsidR="004F391C" w:rsidRDefault="004F391C" w:rsidP="004F391C">
            <w:proofErr w:type="spellStart"/>
            <w:r>
              <w:t>Дзис</w:t>
            </w:r>
            <w:proofErr w:type="spellEnd"/>
            <w:r>
              <w:t xml:space="preserve"> Андрей Викторович</w:t>
            </w:r>
          </w:p>
          <w:p w:rsidR="00006593" w:rsidRDefault="00006593" w:rsidP="004F391C"/>
          <w:p w:rsidR="00763CA7" w:rsidRPr="00A43DA5" w:rsidRDefault="00763CA7" w:rsidP="004F391C"/>
          <w:p w:rsidR="00006593" w:rsidRDefault="00006593" w:rsidP="004F391C">
            <w:proofErr w:type="spellStart"/>
            <w:r>
              <w:t>Еременкова</w:t>
            </w:r>
            <w:proofErr w:type="spellEnd"/>
            <w:r>
              <w:t xml:space="preserve"> Татьяна Васильевна</w:t>
            </w:r>
          </w:p>
          <w:p w:rsidR="00006593" w:rsidRDefault="00006593" w:rsidP="004F391C"/>
          <w:p w:rsidR="00006593" w:rsidRDefault="00006593" w:rsidP="004F391C"/>
          <w:p w:rsidR="00763CA7" w:rsidRPr="00A43DA5" w:rsidRDefault="00763CA7" w:rsidP="004F391C"/>
          <w:p w:rsidR="00006593" w:rsidRDefault="00006593" w:rsidP="004F391C">
            <w:proofErr w:type="spellStart"/>
            <w:r>
              <w:t>Парачева</w:t>
            </w:r>
            <w:proofErr w:type="spellEnd"/>
            <w:r>
              <w:t xml:space="preserve"> Нина Петровна</w:t>
            </w:r>
          </w:p>
          <w:p w:rsidR="008D2A46" w:rsidRDefault="008D2A46" w:rsidP="004F391C"/>
          <w:p w:rsidR="008D2A46" w:rsidRDefault="008D2A46" w:rsidP="004F391C"/>
          <w:p w:rsidR="00763CA7" w:rsidRPr="00A43DA5" w:rsidRDefault="00763CA7" w:rsidP="004F391C"/>
          <w:p w:rsidR="008D2A46" w:rsidRDefault="008D2A46" w:rsidP="004F391C">
            <w:proofErr w:type="spellStart"/>
            <w:r>
              <w:t>Разинкин</w:t>
            </w:r>
            <w:proofErr w:type="spellEnd"/>
            <w:r>
              <w:t xml:space="preserve"> Анатолий Сергеевич </w:t>
            </w:r>
          </w:p>
          <w:p w:rsidR="008D2A46" w:rsidRDefault="008D2A46" w:rsidP="004F391C"/>
          <w:p w:rsidR="00763CA7" w:rsidRPr="00A43DA5" w:rsidRDefault="00763CA7" w:rsidP="004F391C"/>
          <w:p w:rsidR="008D2A46" w:rsidRDefault="008D2A46" w:rsidP="004F391C">
            <w:r>
              <w:t>Андросова  Светлана Федоровна</w:t>
            </w:r>
          </w:p>
          <w:p w:rsidR="008D2A46" w:rsidRDefault="008D2A46" w:rsidP="004F391C"/>
          <w:p w:rsidR="00763CA7" w:rsidRPr="00A43DA5" w:rsidRDefault="00763CA7" w:rsidP="004F391C"/>
          <w:p w:rsidR="008D2A46" w:rsidRDefault="008D2A46" w:rsidP="004F391C">
            <w:proofErr w:type="spellStart"/>
            <w:r>
              <w:t>Прокопенкова</w:t>
            </w:r>
            <w:proofErr w:type="spellEnd"/>
            <w:r>
              <w:t xml:space="preserve"> Наталья Николаевна </w:t>
            </w:r>
          </w:p>
          <w:p w:rsidR="00763CA7" w:rsidRPr="00A43DA5" w:rsidRDefault="00763CA7" w:rsidP="004F391C"/>
          <w:p w:rsidR="0044094D" w:rsidRDefault="0044094D" w:rsidP="004F391C">
            <w:proofErr w:type="spellStart"/>
            <w:r>
              <w:t>Немитова</w:t>
            </w:r>
            <w:proofErr w:type="spellEnd"/>
            <w:r>
              <w:t xml:space="preserve"> Ирина Викторовна</w:t>
            </w:r>
          </w:p>
          <w:p w:rsidR="0044094D" w:rsidRDefault="0044094D" w:rsidP="004F391C"/>
          <w:p w:rsidR="00763CA7" w:rsidRPr="00A43DA5" w:rsidRDefault="00763CA7" w:rsidP="0044094D"/>
          <w:p w:rsidR="0044094D" w:rsidRDefault="0044094D" w:rsidP="0044094D">
            <w:proofErr w:type="spellStart"/>
            <w:r>
              <w:t>Гамова</w:t>
            </w:r>
            <w:proofErr w:type="spellEnd"/>
            <w:r>
              <w:t xml:space="preserve"> Оксана Анатольевна </w:t>
            </w:r>
          </w:p>
          <w:p w:rsidR="0044094D" w:rsidRDefault="0044094D" w:rsidP="0044094D"/>
          <w:p w:rsidR="00763CA7" w:rsidRPr="00A43DA5" w:rsidRDefault="00763CA7" w:rsidP="0044094D"/>
          <w:p w:rsidR="0044094D" w:rsidRDefault="0044094D" w:rsidP="0044094D">
            <w:r>
              <w:t>Рожкова Раиса Петровна</w:t>
            </w:r>
          </w:p>
        </w:tc>
        <w:tc>
          <w:tcPr>
            <w:tcW w:w="5352" w:type="dxa"/>
          </w:tcPr>
          <w:p w:rsidR="00881BA8" w:rsidRDefault="00881BA8" w:rsidP="00881BA8">
            <w:pPr>
              <w:jc w:val="center"/>
            </w:pPr>
          </w:p>
          <w:p w:rsidR="00BD505D" w:rsidRDefault="00BD505D" w:rsidP="00BD505D"/>
          <w:p w:rsidR="00BD505D" w:rsidRDefault="00763CA7" w:rsidP="00BD505D">
            <w:r>
              <w:t>г</w:t>
            </w:r>
            <w:r w:rsidR="00BD505D">
              <w:t>лава администрации г. Трубчевска</w:t>
            </w:r>
            <w:r w:rsidR="006C01E7">
              <w:t>;</w:t>
            </w:r>
          </w:p>
          <w:p w:rsidR="00763CA7" w:rsidRPr="00763CA7" w:rsidRDefault="00763CA7" w:rsidP="00BD505D"/>
          <w:p w:rsidR="00BD505D" w:rsidRDefault="00763CA7" w:rsidP="00BD505D">
            <w:r>
              <w:t>з</w:t>
            </w:r>
            <w:r w:rsidR="00BD505D">
              <w:t>аместитель главы администрации Трубчевского муниципального района;</w:t>
            </w:r>
          </w:p>
          <w:p w:rsidR="00BD505D" w:rsidRDefault="00BD505D" w:rsidP="00BD505D">
            <w:pPr>
              <w:ind w:right="-143"/>
            </w:pPr>
          </w:p>
          <w:p w:rsidR="00BD505D" w:rsidRDefault="00763CA7" w:rsidP="00BD505D">
            <w:pPr>
              <w:ind w:right="-143"/>
            </w:pPr>
            <w:r>
              <w:t>р</w:t>
            </w:r>
            <w:r w:rsidR="00BD505D">
              <w:t>уководитель аппарата администрации Трубчевского муниципального района</w:t>
            </w:r>
            <w:r w:rsidR="006C01E7">
              <w:t>;</w:t>
            </w:r>
          </w:p>
          <w:p w:rsidR="00763CA7" w:rsidRPr="00763CA7" w:rsidRDefault="00763CA7" w:rsidP="00BD505D">
            <w:pPr>
              <w:ind w:right="-143"/>
            </w:pPr>
          </w:p>
          <w:p w:rsidR="006C01E7" w:rsidRDefault="006C01E7" w:rsidP="00BD505D">
            <w:pPr>
              <w:ind w:right="-143"/>
            </w:pPr>
            <w:r>
              <w:t>начальник отдела образования администрации Трубчевского муниципального района;</w:t>
            </w:r>
          </w:p>
          <w:p w:rsidR="00763CA7" w:rsidRPr="00A43DA5" w:rsidRDefault="00763CA7" w:rsidP="00BD505D">
            <w:pPr>
              <w:ind w:right="-143"/>
            </w:pPr>
          </w:p>
          <w:p w:rsidR="006C01E7" w:rsidRDefault="006C01E7" w:rsidP="00BD505D">
            <w:pPr>
              <w:ind w:right="-143"/>
            </w:pPr>
            <w:r>
              <w:t>начальник отдела архитектуры и жилищно-коммунального хозяйства администрации Трубчевского муниципального района;</w:t>
            </w:r>
          </w:p>
          <w:p w:rsidR="00763CA7" w:rsidRPr="00A43DA5" w:rsidRDefault="00763CA7" w:rsidP="00BD505D">
            <w:pPr>
              <w:ind w:right="-143"/>
            </w:pPr>
          </w:p>
          <w:p w:rsidR="006C01E7" w:rsidRDefault="00353200" w:rsidP="00BD505D">
            <w:pPr>
              <w:ind w:right="-143"/>
            </w:pPr>
            <w:r>
              <w:t xml:space="preserve">глава </w:t>
            </w:r>
            <w:proofErr w:type="spellStart"/>
            <w:r>
              <w:t>Б</w:t>
            </w:r>
            <w:r w:rsidR="006C01E7">
              <w:t>елоберезковской</w:t>
            </w:r>
            <w:proofErr w:type="spellEnd"/>
            <w:r w:rsidR="006C01E7">
              <w:t xml:space="preserve"> </w:t>
            </w:r>
            <w:r>
              <w:t>поселковой администрации (по согласованию);</w:t>
            </w:r>
          </w:p>
          <w:p w:rsidR="00763CA7" w:rsidRPr="00A43DA5" w:rsidRDefault="00763CA7" w:rsidP="00BD505D">
            <w:pPr>
              <w:ind w:right="-143"/>
            </w:pPr>
          </w:p>
          <w:p w:rsidR="00353200" w:rsidRDefault="00353200" w:rsidP="00BD505D">
            <w:pPr>
              <w:ind w:right="-143"/>
            </w:pPr>
            <w:r>
              <w:lastRenderedPageBreak/>
              <w:t>глава Городецкого сельского поселения (по согласованию);</w:t>
            </w:r>
          </w:p>
          <w:p w:rsidR="00763CA7" w:rsidRPr="00763CA7" w:rsidRDefault="00763CA7" w:rsidP="00353200">
            <w:pPr>
              <w:ind w:right="-143"/>
            </w:pPr>
          </w:p>
          <w:p w:rsidR="00353200" w:rsidRDefault="00353200" w:rsidP="00353200">
            <w:pPr>
              <w:ind w:right="-143"/>
            </w:pPr>
            <w:r>
              <w:t xml:space="preserve">глава </w:t>
            </w:r>
            <w:proofErr w:type="spellStart"/>
            <w:r>
              <w:t>Усохского</w:t>
            </w:r>
            <w:proofErr w:type="spellEnd"/>
            <w:r>
              <w:t xml:space="preserve"> сельского поселения (по согласованию);</w:t>
            </w:r>
          </w:p>
          <w:p w:rsidR="00763CA7" w:rsidRPr="00A43DA5" w:rsidRDefault="00763CA7" w:rsidP="00353200">
            <w:pPr>
              <w:ind w:right="-143"/>
            </w:pPr>
          </w:p>
          <w:p w:rsidR="00353200" w:rsidRDefault="00353200" w:rsidP="00353200">
            <w:pPr>
              <w:ind w:right="-143"/>
            </w:pPr>
            <w:r>
              <w:t xml:space="preserve">глава </w:t>
            </w:r>
            <w:proofErr w:type="spellStart"/>
            <w:r>
              <w:t>Семячковского</w:t>
            </w:r>
            <w:proofErr w:type="spellEnd"/>
            <w:r>
              <w:t xml:space="preserve"> сельского поселения (по согласованию);</w:t>
            </w:r>
          </w:p>
          <w:p w:rsidR="00763CA7" w:rsidRPr="00A43DA5" w:rsidRDefault="00763CA7" w:rsidP="00353200">
            <w:pPr>
              <w:ind w:right="-143"/>
            </w:pPr>
          </w:p>
          <w:p w:rsidR="00353200" w:rsidRDefault="00353200" w:rsidP="00353200">
            <w:pPr>
              <w:ind w:right="-143"/>
            </w:pPr>
            <w:r>
              <w:t>глава Телецкого сельского поселения (по согласованию);</w:t>
            </w:r>
          </w:p>
          <w:p w:rsidR="00763CA7" w:rsidRPr="00A43DA5" w:rsidRDefault="00763CA7" w:rsidP="004F391C">
            <w:pPr>
              <w:ind w:right="-143"/>
            </w:pPr>
          </w:p>
          <w:p w:rsidR="004F391C" w:rsidRDefault="004F391C" w:rsidP="004F391C">
            <w:pPr>
              <w:ind w:right="-143"/>
            </w:pPr>
            <w:r>
              <w:t>глава Юровского сельского поселения (по согласованию);</w:t>
            </w:r>
          </w:p>
          <w:p w:rsidR="00763CA7" w:rsidRPr="00A43DA5" w:rsidRDefault="00763CA7" w:rsidP="004F391C">
            <w:pPr>
              <w:ind w:right="-143"/>
            </w:pPr>
          </w:p>
          <w:p w:rsidR="004F391C" w:rsidRDefault="004F391C" w:rsidP="004F391C">
            <w:pPr>
              <w:ind w:right="-143"/>
            </w:pPr>
            <w:r>
              <w:t xml:space="preserve">глава </w:t>
            </w:r>
            <w:proofErr w:type="spellStart"/>
            <w:r>
              <w:t>Селецкого</w:t>
            </w:r>
            <w:proofErr w:type="spellEnd"/>
            <w:r>
              <w:t xml:space="preserve"> сельского поселения (по согласованию);</w:t>
            </w:r>
          </w:p>
          <w:p w:rsidR="00763CA7" w:rsidRPr="00A43DA5" w:rsidRDefault="00763CA7" w:rsidP="00BD505D">
            <w:pPr>
              <w:ind w:right="-143"/>
            </w:pPr>
          </w:p>
          <w:p w:rsidR="00353200" w:rsidRDefault="00006593" w:rsidP="00BD505D">
            <w:pPr>
              <w:ind w:right="-143"/>
            </w:pPr>
            <w:r>
              <w:t>начальник МО МВД РФ «Трубчевский» по согласованию);</w:t>
            </w:r>
          </w:p>
          <w:p w:rsidR="00763CA7" w:rsidRPr="00A43DA5" w:rsidRDefault="00763CA7" w:rsidP="00BD505D">
            <w:pPr>
              <w:ind w:right="-143"/>
            </w:pPr>
          </w:p>
          <w:p w:rsidR="00006593" w:rsidRDefault="00006593" w:rsidP="00BD505D">
            <w:pPr>
              <w:ind w:right="-143"/>
            </w:pPr>
            <w:r>
              <w:t>начальник ГКУ «Отдел социальной защиты населения Трубчевского района (по согласованию);</w:t>
            </w:r>
          </w:p>
          <w:p w:rsidR="00763CA7" w:rsidRPr="00A43DA5" w:rsidRDefault="00763CA7" w:rsidP="008D2A46">
            <w:pPr>
              <w:ind w:right="-143"/>
            </w:pPr>
          </w:p>
          <w:p w:rsidR="00006593" w:rsidRDefault="008D2A46" w:rsidP="008D2A46">
            <w:pPr>
              <w:ind w:right="-143"/>
            </w:pPr>
            <w:r>
              <w:t>начальник ГКУ «Центр занятости населения Трубчевского района» (по согласованию);</w:t>
            </w:r>
          </w:p>
          <w:p w:rsidR="00763CA7" w:rsidRPr="00A43DA5" w:rsidRDefault="00763CA7" w:rsidP="008D2A46">
            <w:pPr>
              <w:ind w:right="-143"/>
            </w:pPr>
          </w:p>
          <w:p w:rsidR="008D2A46" w:rsidRDefault="008D2A46" w:rsidP="008D2A46">
            <w:pPr>
              <w:ind w:right="-143"/>
            </w:pPr>
            <w:r>
              <w:t>директор МУП «</w:t>
            </w:r>
            <w:proofErr w:type="spellStart"/>
            <w:r>
              <w:t>Жилкомсервис</w:t>
            </w:r>
            <w:proofErr w:type="spellEnd"/>
            <w:r>
              <w:t xml:space="preserve">  г. Трубчевск» (по согласованию);</w:t>
            </w:r>
          </w:p>
          <w:p w:rsidR="00763CA7" w:rsidRPr="00A43DA5" w:rsidRDefault="00763CA7" w:rsidP="008D2A46">
            <w:pPr>
              <w:ind w:right="-143"/>
            </w:pPr>
          </w:p>
          <w:p w:rsidR="008D2A46" w:rsidRDefault="008D2A46" w:rsidP="008D2A46">
            <w:pPr>
              <w:ind w:right="-143"/>
            </w:pPr>
            <w:r>
              <w:t>главный редактор газеты «Земля Трубчевская» (по согласованию);</w:t>
            </w:r>
          </w:p>
          <w:p w:rsidR="00763CA7" w:rsidRPr="00A43DA5" w:rsidRDefault="00763CA7" w:rsidP="008D2A46">
            <w:pPr>
              <w:ind w:right="-143"/>
            </w:pPr>
          </w:p>
          <w:p w:rsidR="008D2A46" w:rsidRDefault="0044094D" w:rsidP="008D2A46">
            <w:pPr>
              <w:ind w:right="-143"/>
            </w:pPr>
            <w:r>
              <w:t>начальник ФГУП «Почта России</w:t>
            </w:r>
            <w:proofErr w:type="gramStart"/>
            <w:r>
              <w:t>»(</w:t>
            </w:r>
            <w:proofErr w:type="gramEnd"/>
            <w:r>
              <w:t>по согласованию);</w:t>
            </w:r>
          </w:p>
          <w:p w:rsidR="00763CA7" w:rsidRPr="00A43DA5" w:rsidRDefault="00763CA7" w:rsidP="0044094D">
            <w:pPr>
              <w:ind w:right="-143"/>
            </w:pPr>
          </w:p>
          <w:p w:rsidR="0044094D" w:rsidRDefault="0044094D" w:rsidP="0044094D">
            <w:pPr>
              <w:ind w:right="-143"/>
            </w:pPr>
            <w:r>
              <w:t>главный врач ГБУЗ «Трубчевская ЦРБ» (по согласованию);</w:t>
            </w:r>
          </w:p>
          <w:p w:rsidR="00763CA7" w:rsidRPr="00A43DA5" w:rsidRDefault="00763CA7" w:rsidP="0044094D">
            <w:pPr>
              <w:ind w:right="-143"/>
            </w:pPr>
          </w:p>
          <w:p w:rsidR="0044094D" w:rsidRDefault="0044094D" w:rsidP="0044094D">
            <w:pPr>
              <w:ind w:right="-143"/>
            </w:pPr>
            <w:r>
              <w:t>начальник отдела по вопросам миграции МО МВД России «Трубчевский»;</w:t>
            </w:r>
          </w:p>
          <w:p w:rsidR="00763CA7" w:rsidRPr="00A43DA5" w:rsidRDefault="00763CA7" w:rsidP="0044094D">
            <w:pPr>
              <w:ind w:right="-143"/>
            </w:pPr>
          </w:p>
          <w:p w:rsidR="0044094D" w:rsidRDefault="0044094D" w:rsidP="0044094D">
            <w:pPr>
              <w:ind w:right="-143"/>
            </w:pPr>
            <w:r>
              <w:t xml:space="preserve">уполномоченный по подготовке </w:t>
            </w:r>
            <w:r w:rsidR="00E5052C">
              <w:t>и проведению ВПН – 2020 г.</w:t>
            </w:r>
            <w:r>
              <w:t xml:space="preserve"> </w:t>
            </w:r>
          </w:p>
        </w:tc>
      </w:tr>
    </w:tbl>
    <w:p w:rsidR="00881BA8" w:rsidRDefault="00881BA8" w:rsidP="00881BA8">
      <w:pPr>
        <w:spacing w:after="0"/>
        <w:jc w:val="center"/>
      </w:pPr>
    </w:p>
    <w:sectPr w:rsidR="00881BA8" w:rsidSect="00763C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A8"/>
    <w:rsid w:val="00006593"/>
    <w:rsid w:val="00353200"/>
    <w:rsid w:val="0044094D"/>
    <w:rsid w:val="004F391C"/>
    <w:rsid w:val="006C01E7"/>
    <w:rsid w:val="006C219A"/>
    <w:rsid w:val="00763CA7"/>
    <w:rsid w:val="00881BA8"/>
    <w:rsid w:val="008D2A46"/>
    <w:rsid w:val="00990609"/>
    <w:rsid w:val="00A43DA5"/>
    <w:rsid w:val="00BD505D"/>
    <w:rsid w:val="00E5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Коровкин Игорь Александрович</dc:creator>
  <cp:keywords/>
  <dc:description/>
  <cp:lastModifiedBy>Коровкин Игорь Александрович</cp:lastModifiedBy>
  <cp:revision>5</cp:revision>
  <dcterms:created xsi:type="dcterms:W3CDTF">2019-04-29T04:39:00Z</dcterms:created>
  <dcterms:modified xsi:type="dcterms:W3CDTF">2019-04-29T06:45:00Z</dcterms:modified>
</cp:coreProperties>
</file>