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DF494C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100E71" w:rsidRDefault="00C71028" w:rsidP="00B92D09">
      <w:r w:rsidRPr="00100E71">
        <w:t xml:space="preserve">от « </w:t>
      </w:r>
      <w:r w:rsidR="00100E71" w:rsidRPr="00100E71">
        <w:t>___</w:t>
      </w:r>
      <w:r w:rsidR="00F936EF" w:rsidRPr="00100E71">
        <w:t xml:space="preserve"> </w:t>
      </w:r>
      <w:r w:rsidR="008B1480" w:rsidRPr="00100E71">
        <w:t>»</w:t>
      </w:r>
      <w:r w:rsidR="00866C6C" w:rsidRPr="00100E71">
        <w:t xml:space="preserve"> </w:t>
      </w:r>
      <w:r w:rsidR="00100E71" w:rsidRPr="00100E71">
        <w:t>______</w:t>
      </w:r>
      <w:r w:rsidR="001B636B" w:rsidRPr="00100E71">
        <w:t xml:space="preserve"> </w:t>
      </w:r>
      <w:r w:rsidRPr="00100E71">
        <w:t>201</w:t>
      </w:r>
      <w:r w:rsidR="00100E71" w:rsidRPr="00100E71">
        <w:t>9</w:t>
      </w:r>
      <w:r w:rsidR="008B1480" w:rsidRPr="00100E71">
        <w:t xml:space="preserve"> г.  № </w:t>
      </w:r>
      <w:r w:rsidR="00100E71" w:rsidRPr="00100E71">
        <w:t>_____</w:t>
      </w:r>
    </w:p>
    <w:p w:rsidR="00B92D09" w:rsidRPr="00100E71" w:rsidRDefault="00B92D09" w:rsidP="00B92D09">
      <w:r w:rsidRPr="00100E71">
        <w:t>г. Трубчевск</w:t>
      </w:r>
    </w:p>
    <w:p w:rsidR="00450EA5" w:rsidRPr="00100E71" w:rsidRDefault="00DE6C80"/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О внесении  изменений в постановление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 xml:space="preserve">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</w:t>
      </w:r>
      <w:proofErr w:type="gramStart"/>
      <w:r w:rsidRPr="00100E71">
        <w:rPr>
          <w:rFonts w:eastAsia="Calibri"/>
          <w:bCs/>
          <w:lang w:eastAsia="en-US"/>
        </w:rPr>
        <w:t>муниципального</w:t>
      </w:r>
      <w:proofErr w:type="gramEnd"/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района от 29.12.2018 года №1188 «Об утверждении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 xml:space="preserve">и автономными учреждениями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района»</w:t>
      </w:r>
    </w:p>
    <w:p w:rsidR="00B92D09" w:rsidRPr="00100E71" w:rsidRDefault="00B92D09"/>
    <w:p w:rsidR="00B92D09" w:rsidRPr="00100E71" w:rsidRDefault="00B92D09"/>
    <w:p w:rsidR="00B92D09" w:rsidRPr="00100E71" w:rsidRDefault="00100E71" w:rsidP="00100E71">
      <w:pPr>
        <w:autoSpaceDE w:val="0"/>
        <w:autoSpaceDN w:val="0"/>
        <w:adjustRightInd w:val="0"/>
        <w:ind w:firstLine="709"/>
        <w:jc w:val="both"/>
      </w:pPr>
      <w:proofErr w:type="gramStart"/>
      <w:r w:rsidRPr="00100E71">
        <w:rPr>
          <w:rFonts w:eastAsia="Calibri"/>
          <w:bCs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от 27.09.2018 года №778 "О порядке формирования муниципального задания на оказание муниципальных услуг (выполнения работ) в отношении муниципальных учреждений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района и финансового обеспечения выполнения муниципального</w:t>
      </w:r>
      <w:proofErr w:type="gramEnd"/>
      <w:r w:rsidRPr="00100E71">
        <w:rPr>
          <w:rFonts w:eastAsia="Calibri"/>
          <w:bCs/>
          <w:lang w:eastAsia="en-US"/>
        </w:rPr>
        <w:t xml:space="preserve"> задания муниципальными учреждениями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района» </w:t>
      </w:r>
      <w:r w:rsidR="007D61F0" w:rsidRPr="00100E71">
        <w:t xml:space="preserve">в связи с изменением </w:t>
      </w:r>
      <w:r w:rsidR="008B1480" w:rsidRPr="00100E71">
        <w:t xml:space="preserve">муниципальных услуг и </w:t>
      </w:r>
      <w:r w:rsidR="007D61F0" w:rsidRPr="00100E71">
        <w:t xml:space="preserve">нормативных затрат на </w:t>
      </w:r>
      <w:r w:rsidR="008B1480" w:rsidRPr="00100E71">
        <w:t xml:space="preserve">их </w:t>
      </w:r>
      <w:r w:rsidR="007D61F0" w:rsidRPr="00100E71">
        <w:t>оказание Муниципального автономного учреждения «Физкультурно-оздоровительный комплекс «Вымпел»</w:t>
      </w:r>
    </w:p>
    <w:p w:rsidR="007D61F0" w:rsidRPr="00100E71" w:rsidRDefault="007D61F0"/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ПОСТАНОВЛЯЮ:</w:t>
      </w:r>
    </w:p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1.</w:t>
      </w:r>
      <w:r>
        <w:rPr>
          <w:rFonts w:eastAsia="Calibri"/>
          <w:bCs/>
          <w:lang w:eastAsia="en-US"/>
        </w:rPr>
        <w:t xml:space="preserve"> </w:t>
      </w:r>
      <w:r w:rsidRPr="00100E71">
        <w:rPr>
          <w:rFonts w:eastAsia="Calibri"/>
          <w:bCs/>
          <w:lang w:eastAsia="en-US"/>
        </w:rPr>
        <w:t xml:space="preserve">Внести изменения в постановление 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от 29.12.2018 года №1188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района» согласно приложению к настоящему постановлению.</w:t>
      </w:r>
    </w:p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2.</w:t>
      </w:r>
      <w:r>
        <w:rPr>
          <w:rFonts w:eastAsia="Calibri"/>
          <w:bCs/>
          <w:lang w:eastAsia="en-US"/>
        </w:rPr>
        <w:t xml:space="preserve"> </w:t>
      </w:r>
      <w:r w:rsidRPr="00100E71">
        <w:rPr>
          <w:rFonts w:eastAsia="Calibri"/>
          <w:bCs/>
          <w:lang w:eastAsia="en-US"/>
        </w:rPr>
        <w:t xml:space="preserve">Настоящее постановление вступает в силу с момента его подписания и распространяется на правоотношения, возникшие с 1 </w:t>
      </w:r>
      <w:r>
        <w:rPr>
          <w:rFonts w:eastAsia="Calibri"/>
          <w:bCs/>
          <w:lang w:eastAsia="en-US"/>
        </w:rPr>
        <w:t>ок</w:t>
      </w:r>
      <w:r w:rsidRPr="00100E71">
        <w:rPr>
          <w:rFonts w:eastAsia="Calibri"/>
          <w:bCs/>
          <w:lang w:eastAsia="en-US"/>
        </w:rPr>
        <w:t>тября  2019 года.</w:t>
      </w:r>
    </w:p>
    <w:p w:rsidR="00100E71" w:rsidRPr="00100E71" w:rsidRDefault="00100E71" w:rsidP="00100E71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3.</w:t>
      </w:r>
      <w:r>
        <w:rPr>
          <w:rFonts w:eastAsia="Calibri"/>
          <w:bCs/>
          <w:lang w:eastAsia="en-US"/>
        </w:rPr>
        <w:t xml:space="preserve"> </w:t>
      </w:r>
      <w:proofErr w:type="gramStart"/>
      <w:r w:rsidRPr="00100E71">
        <w:rPr>
          <w:rFonts w:eastAsia="Calibri"/>
          <w:bCs/>
          <w:lang w:eastAsia="en-US"/>
        </w:rPr>
        <w:t>Разместить постановление</w:t>
      </w:r>
      <w:proofErr w:type="gramEnd"/>
      <w:r w:rsidRPr="00100E71">
        <w:rPr>
          <w:rFonts w:eastAsia="Calibri"/>
          <w:bCs/>
          <w:lang w:eastAsia="en-US"/>
        </w:rPr>
        <w:t xml:space="preserve"> на официальном сайте 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в сети Интернет и опубликовать в Информационном бюллетене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района.</w:t>
      </w:r>
    </w:p>
    <w:p w:rsidR="00100E71" w:rsidRPr="00100E71" w:rsidRDefault="00100E71" w:rsidP="00100E71">
      <w:pPr>
        <w:ind w:firstLine="709"/>
        <w:jc w:val="both"/>
        <w:rPr>
          <w:rFonts w:eastAsia="Calibri"/>
          <w:bCs/>
          <w:lang w:eastAsia="en-US"/>
        </w:rPr>
      </w:pPr>
      <w:r w:rsidRPr="00100E71">
        <w:rPr>
          <w:rFonts w:eastAsia="Calibri"/>
          <w:bCs/>
          <w:lang w:eastAsia="en-US"/>
        </w:rPr>
        <w:t>4.</w:t>
      </w:r>
      <w:r>
        <w:rPr>
          <w:rFonts w:eastAsia="Calibri"/>
          <w:bCs/>
          <w:lang w:eastAsia="en-US"/>
        </w:rPr>
        <w:t xml:space="preserve"> </w:t>
      </w:r>
      <w:proofErr w:type="gramStart"/>
      <w:r w:rsidRPr="00100E71">
        <w:rPr>
          <w:rFonts w:eastAsia="Calibri"/>
          <w:bCs/>
          <w:lang w:eastAsia="en-US"/>
        </w:rPr>
        <w:t>Контроль за</w:t>
      </w:r>
      <w:proofErr w:type="gramEnd"/>
      <w:r w:rsidRPr="00100E71">
        <w:rPr>
          <w:rFonts w:eastAsia="Calibri"/>
          <w:bCs/>
          <w:lang w:eastAsia="en-US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100E71">
        <w:rPr>
          <w:rFonts w:eastAsia="Calibri"/>
          <w:bCs/>
          <w:lang w:eastAsia="en-US"/>
        </w:rPr>
        <w:t>Трубчевского</w:t>
      </w:r>
      <w:proofErr w:type="spellEnd"/>
      <w:r w:rsidRPr="00100E71">
        <w:rPr>
          <w:rFonts w:eastAsia="Calibri"/>
          <w:bCs/>
          <w:lang w:eastAsia="en-US"/>
        </w:rPr>
        <w:t xml:space="preserve"> муниципального района </w:t>
      </w:r>
      <w:proofErr w:type="spellStart"/>
      <w:r w:rsidRPr="00100E71">
        <w:rPr>
          <w:rFonts w:eastAsia="Calibri"/>
          <w:bCs/>
          <w:lang w:eastAsia="en-US"/>
        </w:rPr>
        <w:t>Приходову</w:t>
      </w:r>
      <w:proofErr w:type="spellEnd"/>
      <w:r w:rsidRPr="00100E71">
        <w:rPr>
          <w:rFonts w:eastAsia="Calibri"/>
          <w:bCs/>
          <w:lang w:eastAsia="en-US"/>
        </w:rPr>
        <w:t xml:space="preserve"> Н.Н.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100E71" w:rsidP="00D64B43">
      <w:pPr>
        <w:jc w:val="both"/>
        <w:rPr>
          <w:b/>
          <w:bCs/>
        </w:rPr>
      </w:pPr>
      <w:proofErr w:type="spellStart"/>
      <w:r>
        <w:rPr>
          <w:b/>
          <w:bCs/>
        </w:rPr>
        <w:t>Врио</w:t>
      </w:r>
      <w:proofErr w:type="spellEnd"/>
      <w:r>
        <w:rPr>
          <w:b/>
          <w:bCs/>
        </w:rPr>
        <w:t xml:space="preserve"> главы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proofErr w:type="spellStart"/>
      <w:r w:rsidRPr="00042004">
        <w:rPr>
          <w:b/>
          <w:bCs/>
        </w:rPr>
        <w:t>Трубчевского</w:t>
      </w:r>
      <w:proofErr w:type="spellEnd"/>
      <w:r w:rsidRPr="00042004">
        <w:rPr>
          <w:b/>
          <w:bCs/>
        </w:rPr>
        <w:t xml:space="preserve">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</w:t>
      </w:r>
      <w:r w:rsidR="00100E71">
        <w:rPr>
          <w:b/>
          <w:bCs/>
        </w:rPr>
        <w:t xml:space="preserve">С. Н. </w:t>
      </w:r>
      <w:proofErr w:type="spellStart"/>
      <w:r w:rsidR="00100E71">
        <w:rPr>
          <w:b/>
          <w:bCs/>
        </w:rPr>
        <w:t>Тубол</w:t>
      </w:r>
      <w:proofErr w:type="spellEnd"/>
    </w:p>
    <w:p w:rsidR="00C15317" w:rsidRPr="00302BE2" w:rsidRDefault="00C15317" w:rsidP="00C15317">
      <w:pPr>
        <w:jc w:val="both"/>
        <w:rPr>
          <w:bCs/>
          <w:i/>
          <w:sz w:val="20"/>
          <w:szCs w:val="20"/>
        </w:rPr>
      </w:pP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 w:rsidRPr="00100E71">
        <w:rPr>
          <w:rFonts w:eastAsia="Calibri"/>
          <w:bCs/>
          <w:i/>
          <w:sz w:val="20"/>
          <w:szCs w:val="20"/>
          <w:lang w:eastAsia="en-US"/>
        </w:rPr>
        <w:t>Гл. бухгалтер МАУ «ФОК «Вымпел»</w:t>
      </w:r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 w:rsidRPr="00100E71">
        <w:rPr>
          <w:rFonts w:eastAsia="Calibri"/>
          <w:bCs/>
          <w:i/>
          <w:sz w:val="20"/>
          <w:szCs w:val="20"/>
          <w:lang w:eastAsia="en-US"/>
        </w:rPr>
        <w:t xml:space="preserve">М. О. </w:t>
      </w:r>
      <w:proofErr w:type="spellStart"/>
      <w:r w:rsidRPr="00100E71">
        <w:rPr>
          <w:rFonts w:eastAsia="Calibri"/>
          <w:bCs/>
          <w:i/>
          <w:sz w:val="20"/>
          <w:szCs w:val="20"/>
          <w:lang w:eastAsia="en-US"/>
        </w:rPr>
        <w:t>Навоева</w:t>
      </w:r>
      <w:proofErr w:type="spellEnd"/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 w:rsidRPr="00100E71">
        <w:rPr>
          <w:rFonts w:eastAsia="Calibri"/>
          <w:bCs/>
          <w:i/>
          <w:sz w:val="20"/>
          <w:szCs w:val="20"/>
          <w:lang w:eastAsia="en-US"/>
        </w:rPr>
        <w:t xml:space="preserve">Зам. главы </w:t>
      </w:r>
      <w:proofErr w:type="spellStart"/>
      <w:r w:rsidRPr="00100E71">
        <w:rPr>
          <w:rFonts w:eastAsia="Calibri"/>
          <w:bCs/>
          <w:i/>
          <w:sz w:val="20"/>
          <w:szCs w:val="20"/>
          <w:lang w:eastAsia="en-US"/>
        </w:rPr>
        <w:t>адм</w:t>
      </w:r>
      <w:proofErr w:type="gramStart"/>
      <w:r w:rsidRPr="00100E71">
        <w:rPr>
          <w:rFonts w:eastAsia="Calibri"/>
          <w:bCs/>
          <w:i/>
          <w:sz w:val="20"/>
          <w:szCs w:val="20"/>
          <w:lang w:eastAsia="en-US"/>
        </w:rPr>
        <w:t>.м</w:t>
      </w:r>
      <w:proofErr w:type="gramEnd"/>
      <w:r w:rsidRPr="00100E71">
        <w:rPr>
          <w:rFonts w:eastAsia="Calibri"/>
          <w:bCs/>
          <w:i/>
          <w:sz w:val="20"/>
          <w:szCs w:val="20"/>
          <w:lang w:eastAsia="en-US"/>
        </w:rPr>
        <w:t>ун.р-на</w:t>
      </w:r>
      <w:proofErr w:type="spellEnd"/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r w:rsidRPr="00100E71">
        <w:rPr>
          <w:rFonts w:eastAsia="Calibri"/>
          <w:bCs/>
          <w:i/>
          <w:sz w:val="20"/>
          <w:szCs w:val="20"/>
          <w:lang w:eastAsia="en-US"/>
        </w:rPr>
        <w:t>Н.</w:t>
      </w:r>
      <w:r>
        <w:rPr>
          <w:rFonts w:eastAsia="Calibri"/>
          <w:bCs/>
          <w:i/>
          <w:sz w:val="20"/>
          <w:szCs w:val="20"/>
          <w:lang w:eastAsia="en-US"/>
        </w:rPr>
        <w:t xml:space="preserve"> </w:t>
      </w:r>
      <w:r w:rsidRPr="00100E71">
        <w:rPr>
          <w:rFonts w:eastAsia="Calibri"/>
          <w:bCs/>
          <w:i/>
          <w:sz w:val="20"/>
          <w:szCs w:val="20"/>
          <w:lang w:eastAsia="en-US"/>
        </w:rPr>
        <w:t xml:space="preserve">Н. </w:t>
      </w:r>
      <w:proofErr w:type="spellStart"/>
      <w:r w:rsidRPr="00100E71">
        <w:rPr>
          <w:rFonts w:eastAsia="Calibri"/>
          <w:bCs/>
          <w:i/>
          <w:sz w:val="20"/>
          <w:szCs w:val="20"/>
          <w:lang w:eastAsia="en-US"/>
        </w:rPr>
        <w:t>Приходова</w:t>
      </w:r>
      <w:proofErr w:type="spellEnd"/>
    </w:p>
    <w:p w:rsidR="00100E71" w:rsidRPr="00100E71" w:rsidRDefault="00100E71" w:rsidP="00100E71">
      <w:pPr>
        <w:autoSpaceDE w:val="0"/>
        <w:autoSpaceDN w:val="0"/>
        <w:adjustRightInd w:val="0"/>
        <w:rPr>
          <w:rFonts w:eastAsia="Calibri"/>
          <w:bCs/>
          <w:i/>
          <w:sz w:val="20"/>
          <w:szCs w:val="20"/>
          <w:lang w:eastAsia="en-US"/>
        </w:rPr>
      </w:pPr>
      <w:proofErr w:type="spellStart"/>
      <w:r w:rsidRPr="00100E71">
        <w:rPr>
          <w:i/>
          <w:color w:val="000000"/>
          <w:sz w:val="20"/>
          <w:szCs w:val="20"/>
        </w:rPr>
        <w:t>Нач</w:t>
      </w:r>
      <w:proofErr w:type="spellEnd"/>
      <w:r w:rsidRPr="00100E71">
        <w:rPr>
          <w:i/>
          <w:color w:val="000000"/>
          <w:sz w:val="20"/>
          <w:szCs w:val="20"/>
        </w:rPr>
        <w:t xml:space="preserve">. </w:t>
      </w:r>
      <w:proofErr w:type="spellStart"/>
      <w:r w:rsidRPr="00100E71">
        <w:rPr>
          <w:i/>
          <w:color w:val="000000"/>
          <w:sz w:val="20"/>
          <w:szCs w:val="20"/>
        </w:rPr>
        <w:t>организац-правового</w:t>
      </w:r>
      <w:proofErr w:type="spellEnd"/>
      <w:r w:rsidRPr="00100E71">
        <w:rPr>
          <w:i/>
          <w:color w:val="000000"/>
          <w:sz w:val="20"/>
          <w:szCs w:val="20"/>
        </w:rPr>
        <w:t xml:space="preserve"> отдела</w:t>
      </w:r>
    </w:p>
    <w:p w:rsidR="00100E71" w:rsidRPr="00D1685B" w:rsidRDefault="00100E71" w:rsidP="00100E71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100E71">
        <w:rPr>
          <w:i/>
          <w:color w:val="000000"/>
          <w:sz w:val="20"/>
          <w:szCs w:val="20"/>
        </w:rPr>
        <w:t>О.</w:t>
      </w:r>
      <w:r>
        <w:rPr>
          <w:i/>
          <w:color w:val="000000"/>
          <w:sz w:val="20"/>
          <w:szCs w:val="20"/>
        </w:rPr>
        <w:t xml:space="preserve"> </w:t>
      </w:r>
      <w:r w:rsidRPr="00100E71">
        <w:rPr>
          <w:i/>
          <w:color w:val="000000"/>
          <w:sz w:val="20"/>
          <w:szCs w:val="20"/>
        </w:rPr>
        <w:t>А</w:t>
      </w:r>
      <w:r w:rsidRPr="00D1685B"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</w:t>
      </w:r>
      <w:r w:rsidRPr="00100E71">
        <w:rPr>
          <w:i/>
          <w:color w:val="000000"/>
          <w:sz w:val="20"/>
          <w:szCs w:val="20"/>
        </w:rPr>
        <w:t xml:space="preserve">Москалева </w:t>
      </w:r>
    </w:p>
    <w:p w:rsidR="00D64B43" w:rsidRDefault="00D64B43" w:rsidP="00D64B43">
      <w:pPr>
        <w:jc w:val="both"/>
        <w:rPr>
          <w:b/>
          <w:bCs/>
        </w:rPr>
      </w:pPr>
    </w:p>
    <w:p w:rsidR="00100E71" w:rsidRDefault="00100E71" w:rsidP="00D64B43">
      <w:pPr>
        <w:jc w:val="both"/>
        <w:rPr>
          <w:b/>
          <w:bCs/>
        </w:rPr>
      </w:pPr>
    </w:p>
    <w:p w:rsidR="00100E71" w:rsidRDefault="00100E71" w:rsidP="00D64B43">
      <w:pPr>
        <w:jc w:val="both"/>
        <w:rPr>
          <w:b/>
          <w:bCs/>
        </w:rPr>
      </w:pPr>
    </w:p>
    <w:p w:rsidR="00100E71" w:rsidRDefault="00100E71" w:rsidP="00D64B43">
      <w:pPr>
        <w:jc w:val="both"/>
        <w:rPr>
          <w:b/>
          <w:bCs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100E71">
        <w:rPr>
          <w:rFonts w:eastAsia="Calibri"/>
          <w:bCs/>
          <w:sz w:val="20"/>
          <w:szCs w:val="20"/>
          <w:lang w:eastAsia="en-US"/>
        </w:rPr>
        <w:t>__________</w:t>
      </w:r>
      <w:r w:rsidR="00796096">
        <w:rPr>
          <w:rFonts w:eastAsia="Calibri"/>
          <w:bCs/>
          <w:sz w:val="20"/>
          <w:szCs w:val="20"/>
          <w:lang w:eastAsia="en-US"/>
        </w:rPr>
        <w:t>201</w:t>
      </w:r>
      <w:r w:rsidR="00100E71">
        <w:rPr>
          <w:rFonts w:eastAsia="Calibri"/>
          <w:bCs/>
          <w:sz w:val="20"/>
          <w:szCs w:val="20"/>
          <w:lang w:eastAsia="en-US"/>
        </w:rPr>
        <w:t>9</w:t>
      </w:r>
      <w:r w:rsidR="00796096">
        <w:rPr>
          <w:rFonts w:eastAsia="Calibri"/>
          <w:bCs/>
          <w:sz w:val="20"/>
          <w:szCs w:val="20"/>
          <w:lang w:eastAsia="en-US"/>
        </w:rPr>
        <w:t>г. №</w:t>
      </w:r>
      <w:r w:rsidR="00F01417">
        <w:rPr>
          <w:rFonts w:eastAsia="Calibri"/>
          <w:bCs/>
          <w:sz w:val="20"/>
          <w:szCs w:val="20"/>
          <w:lang w:eastAsia="en-US"/>
        </w:rPr>
        <w:t xml:space="preserve"> </w:t>
      </w:r>
      <w:r w:rsidR="00100E71">
        <w:rPr>
          <w:rFonts w:eastAsia="Calibri"/>
          <w:bCs/>
          <w:sz w:val="20"/>
          <w:szCs w:val="20"/>
          <w:lang w:eastAsia="en-US"/>
        </w:rPr>
        <w:t>____</w:t>
      </w:r>
      <w:r w:rsidR="00F01417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>Нормативные затраты на оказание муниципальных услуг (выполнение работ) муниципальными учреждениями Трубчевского муниципал</w:t>
      </w:r>
      <w:r w:rsidR="00100E71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400ED6" w:rsidRPr="00D65049" w:rsidTr="009D39E3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D65049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400ED6" w:rsidRPr="00D65049" w:rsidRDefault="00400ED6" w:rsidP="009D39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400ED6" w:rsidRPr="00D65049" w:rsidRDefault="00400ED6" w:rsidP="009D39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400ED6" w:rsidRPr="00D65049" w:rsidTr="009D39E3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00ED6" w:rsidRPr="00D65049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400ED6" w:rsidRPr="00D65049" w:rsidRDefault="00400ED6" w:rsidP="009D39E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00ED6" w:rsidRPr="00D65049" w:rsidRDefault="00400ED6" w:rsidP="00100E7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</w:t>
            </w:r>
            <w:r w:rsidR="00100E71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00ED6" w:rsidRPr="00D65049" w:rsidRDefault="00400ED6" w:rsidP="00100E7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100E71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00ED6" w:rsidRPr="00D65049" w:rsidRDefault="00400ED6" w:rsidP="00100E7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100E71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год                               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100E71" w:rsidP="009D39E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400ED6" w:rsidP="00100E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00ED6" w:rsidRPr="008B549C" w:rsidRDefault="00100E71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124 486,74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100E71" w:rsidP="00100E7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400ED6" w:rsidRPr="008B549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400ED6" w:rsidRPr="008B549C" w:rsidTr="009D39E3">
        <w:tc>
          <w:tcPr>
            <w:tcW w:w="653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00ED6" w:rsidRPr="008B549C" w:rsidRDefault="00100E71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400ED6" w:rsidRPr="008B549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00ED6" w:rsidRPr="008B549C" w:rsidRDefault="00100E71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115 579,57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00ED6" w:rsidRPr="008B549C" w:rsidRDefault="00400ED6" w:rsidP="009D39E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87 445,11                                                                                                                                                 </w:t>
            </w:r>
          </w:p>
        </w:tc>
      </w:tr>
    </w:tbl>
    <w:p w:rsidR="00400ED6" w:rsidRPr="00D65049" w:rsidRDefault="00400ED6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p w:rsidR="00433323" w:rsidRPr="007A6402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C6C" w:rsidRPr="00042004" w:rsidRDefault="00866C6C" w:rsidP="00433323">
      <w:pPr>
        <w:jc w:val="center"/>
        <w:rPr>
          <w:b/>
          <w:bCs/>
        </w:rPr>
      </w:pPr>
    </w:p>
    <w:sectPr w:rsidR="00866C6C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DAD"/>
    <w:multiLevelType w:val="hybridMultilevel"/>
    <w:tmpl w:val="07E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3FE7"/>
    <w:multiLevelType w:val="hybridMultilevel"/>
    <w:tmpl w:val="40542DBA"/>
    <w:lvl w:ilvl="0" w:tplc="600C21DC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35FB8"/>
    <w:rsid w:val="0005076B"/>
    <w:rsid w:val="00052046"/>
    <w:rsid w:val="0007408B"/>
    <w:rsid w:val="00076991"/>
    <w:rsid w:val="000C3667"/>
    <w:rsid w:val="000D5711"/>
    <w:rsid w:val="00100E71"/>
    <w:rsid w:val="0015466B"/>
    <w:rsid w:val="001B636B"/>
    <w:rsid w:val="001E76D4"/>
    <w:rsid w:val="001F4E25"/>
    <w:rsid w:val="00201033"/>
    <w:rsid w:val="00217614"/>
    <w:rsid w:val="0022738B"/>
    <w:rsid w:val="00242674"/>
    <w:rsid w:val="00261BB1"/>
    <w:rsid w:val="00271432"/>
    <w:rsid w:val="002A28DF"/>
    <w:rsid w:val="002B4F45"/>
    <w:rsid w:val="002E2B1C"/>
    <w:rsid w:val="002F055F"/>
    <w:rsid w:val="00302BE2"/>
    <w:rsid w:val="00344ADA"/>
    <w:rsid w:val="003461DB"/>
    <w:rsid w:val="00363CB5"/>
    <w:rsid w:val="00400ED6"/>
    <w:rsid w:val="0040459B"/>
    <w:rsid w:val="00433323"/>
    <w:rsid w:val="00482B38"/>
    <w:rsid w:val="00520276"/>
    <w:rsid w:val="00561E46"/>
    <w:rsid w:val="00570C4B"/>
    <w:rsid w:val="00575DCE"/>
    <w:rsid w:val="005B1C14"/>
    <w:rsid w:val="005D3E1E"/>
    <w:rsid w:val="0060710E"/>
    <w:rsid w:val="0061636A"/>
    <w:rsid w:val="00687A7E"/>
    <w:rsid w:val="006C397D"/>
    <w:rsid w:val="006C4B83"/>
    <w:rsid w:val="006D6797"/>
    <w:rsid w:val="007914A6"/>
    <w:rsid w:val="00796096"/>
    <w:rsid w:val="007B6173"/>
    <w:rsid w:val="007D61F0"/>
    <w:rsid w:val="00866C6C"/>
    <w:rsid w:val="00874C27"/>
    <w:rsid w:val="00890F64"/>
    <w:rsid w:val="0089392D"/>
    <w:rsid w:val="008B1480"/>
    <w:rsid w:val="008D6ECE"/>
    <w:rsid w:val="00990551"/>
    <w:rsid w:val="009D358B"/>
    <w:rsid w:val="00A05DDF"/>
    <w:rsid w:val="00A3147B"/>
    <w:rsid w:val="00A61CFF"/>
    <w:rsid w:val="00AC5E3B"/>
    <w:rsid w:val="00AE1F54"/>
    <w:rsid w:val="00B61ACA"/>
    <w:rsid w:val="00B65DB2"/>
    <w:rsid w:val="00B77EBE"/>
    <w:rsid w:val="00B92D09"/>
    <w:rsid w:val="00BC153E"/>
    <w:rsid w:val="00BE597D"/>
    <w:rsid w:val="00C15317"/>
    <w:rsid w:val="00C3089B"/>
    <w:rsid w:val="00C47E07"/>
    <w:rsid w:val="00C71028"/>
    <w:rsid w:val="00C812E6"/>
    <w:rsid w:val="00CA5BAF"/>
    <w:rsid w:val="00CA617C"/>
    <w:rsid w:val="00CB0374"/>
    <w:rsid w:val="00CE733C"/>
    <w:rsid w:val="00CF4089"/>
    <w:rsid w:val="00CF7201"/>
    <w:rsid w:val="00D323F2"/>
    <w:rsid w:val="00D35B99"/>
    <w:rsid w:val="00D54D5F"/>
    <w:rsid w:val="00D64B43"/>
    <w:rsid w:val="00D6616F"/>
    <w:rsid w:val="00D73A07"/>
    <w:rsid w:val="00DE6C80"/>
    <w:rsid w:val="00DF494C"/>
    <w:rsid w:val="00E11BD1"/>
    <w:rsid w:val="00E46CF3"/>
    <w:rsid w:val="00E61EBB"/>
    <w:rsid w:val="00E67E19"/>
    <w:rsid w:val="00E877B7"/>
    <w:rsid w:val="00EA6877"/>
    <w:rsid w:val="00EB28E3"/>
    <w:rsid w:val="00EE35DD"/>
    <w:rsid w:val="00F01417"/>
    <w:rsid w:val="00F55746"/>
    <w:rsid w:val="00F936EF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49</cp:revision>
  <cp:lastPrinted>2019-10-03T07:35:00Z</cp:lastPrinted>
  <dcterms:created xsi:type="dcterms:W3CDTF">2016-07-07T13:22:00Z</dcterms:created>
  <dcterms:modified xsi:type="dcterms:W3CDTF">2019-10-03T07:36:00Z</dcterms:modified>
</cp:coreProperties>
</file>