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489" w:rsidRDefault="00634489" w:rsidP="00634489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5D095E" w:rsidRPr="005D095E" w:rsidRDefault="005D095E" w:rsidP="005D095E">
      <w:pPr>
        <w:jc w:val="center"/>
        <w:rPr>
          <w:b/>
          <w:bCs/>
          <w:sz w:val="26"/>
          <w:szCs w:val="26"/>
        </w:rPr>
      </w:pPr>
      <w:r w:rsidRPr="005D095E">
        <w:rPr>
          <w:b/>
          <w:bCs/>
          <w:sz w:val="26"/>
          <w:szCs w:val="26"/>
        </w:rPr>
        <w:t>РОССИЙСКАЯ   ФЕДЕРАЦИЯ</w:t>
      </w:r>
    </w:p>
    <w:p w:rsidR="005D095E" w:rsidRPr="005D095E" w:rsidRDefault="005D095E" w:rsidP="005D095E">
      <w:pPr>
        <w:jc w:val="center"/>
        <w:rPr>
          <w:b/>
          <w:bCs/>
          <w:sz w:val="26"/>
          <w:szCs w:val="26"/>
        </w:rPr>
      </w:pPr>
      <w:proofErr w:type="gramStart"/>
      <w:r w:rsidRPr="005D095E">
        <w:rPr>
          <w:b/>
          <w:bCs/>
          <w:sz w:val="26"/>
          <w:szCs w:val="26"/>
        </w:rPr>
        <w:t>АДМИНИСТРАЦИЯ  ТРУБЧЕВСКОГО</w:t>
      </w:r>
      <w:proofErr w:type="gramEnd"/>
      <w:r w:rsidRPr="005D095E">
        <w:rPr>
          <w:b/>
          <w:bCs/>
          <w:sz w:val="26"/>
          <w:szCs w:val="26"/>
        </w:rPr>
        <w:t xml:space="preserve">  МУНИЦИПАЛЬНОГО  РАЙОНА</w:t>
      </w:r>
    </w:p>
    <w:p w:rsidR="005D095E" w:rsidRPr="005D095E" w:rsidRDefault="00634489" w:rsidP="005D095E">
      <w:pPr>
        <w:jc w:val="center"/>
      </w:pPr>
      <w:r>
        <w:rPr>
          <w:noProof/>
          <w:sz w:val="22"/>
          <w:szCs w:val="22"/>
        </w:rPr>
        <w:pict>
          <v:line id="Прямая соединительная линия 1" o:spid="_x0000_s1026" style="position:absolute;left:0;text-align:left;z-index:251659264;visibility:visible" from="0,7.2pt" to="495pt,7.2pt" strokeweight="6pt">
            <v:stroke linestyle="thickBetweenThin"/>
          </v:line>
        </w:pict>
      </w:r>
    </w:p>
    <w:p w:rsidR="005D095E" w:rsidRPr="005D095E" w:rsidRDefault="005D095E" w:rsidP="005D095E">
      <w:pPr>
        <w:jc w:val="center"/>
        <w:rPr>
          <w:b/>
          <w:bCs/>
          <w:sz w:val="48"/>
          <w:szCs w:val="48"/>
        </w:rPr>
      </w:pPr>
      <w:r w:rsidRPr="005D095E">
        <w:rPr>
          <w:b/>
          <w:bCs/>
          <w:sz w:val="48"/>
          <w:szCs w:val="48"/>
        </w:rPr>
        <w:t>П О С Т А Н О В Л Е Н И Е</w:t>
      </w:r>
    </w:p>
    <w:p w:rsidR="005D095E" w:rsidRPr="005D095E" w:rsidRDefault="005D095E" w:rsidP="005D095E">
      <w:pPr>
        <w:rPr>
          <w:sz w:val="26"/>
          <w:szCs w:val="26"/>
        </w:rPr>
      </w:pPr>
    </w:p>
    <w:p w:rsidR="005D095E" w:rsidRPr="005D095E" w:rsidRDefault="005D095E" w:rsidP="005D095E">
      <w:pPr>
        <w:rPr>
          <w:sz w:val="26"/>
          <w:szCs w:val="26"/>
        </w:rPr>
      </w:pPr>
      <w:r w:rsidRPr="005D095E">
        <w:rPr>
          <w:sz w:val="26"/>
          <w:szCs w:val="26"/>
        </w:rPr>
        <w:t>от   __________2019г.  № ______</w:t>
      </w:r>
    </w:p>
    <w:p w:rsidR="005D095E" w:rsidRPr="005D095E" w:rsidRDefault="005D095E" w:rsidP="005D095E">
      <w:pPr>
        <w:rPr>
          <w:sz w:val="26"/>
          <w:szCs w:val="26"/>
        </w:rPr>
      </w:pPr>
      <w:proofErr w:type="spellStart"/>
      <w:r w:rsidRPr="005D095E">
        <w:rPr>
          <w:sz w:val="26"/>
          <w:szCs w:val="26"/>
        </w:rPr>
        <w:t>г.Трубчевск</w:t>
      </w:r>
      <w:proofErr w:type="spellEnd"/>
    </w:p>
    <w:p w:rsidR="005D095E" w:rsidRPr="005D095E" w:rsidRDefault="005D095E" w:rsidP="005D095E">
      <w:pPr>
        <w:rPr>
          <w:sz w:val="26"/>
          <w:szCs w:val="26"/>
        </w:rPr>
      </w:pPr>
    </w:p>
    <w:p w:rsidR="005D095E" w:rsidRDefault="005D095E" w:rsidP="005D095E">
      <w:pPr>
        <w:rPr>
          <w:sz w:val="26"/>
          <w:szCs w:val="26"/>
          <w:lang w:eastAsia="en-US"/>
        </w:rPr>
      </w:pPr>
      <w:r w:rsidRPr="005D095E">
        <w:rPr>
          <w:sz w:val="26"/>
          <w:szCs w:val="26"/>
          <w:lang w:eastAsia="en-US"/>
        </w:rPr>
        <w:t>О внесе</w:t>
      </w:r>
      <w:r>
        <w:rPr>
          <w:sz w:val="26"/>
          <w:szCs w:val="26"/>
          <w:lang w:eastAsia="en-US"/>
        </w:rPr>
        <w:t xml:space="preserve">нии изменений в административный регламент </w:t>
      </w:r>
    </w:p>
    <w:p w:rsidR="005D095E" w:rsidRDefault="005D095E" w:rsidP="005D095E">
      <w:pPr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администрации </w:t>
      </w:r>
      <w:proofErr w:type="spellStart"/>
      <w:r>
        <w:rPr>
          <w:sz w:val="26"/>
          <w:szCs w:val="26"/>
          <w:lang w:eastAsia="en-US"/>
        </w:rPr>
        <w:t>Трубчевского</w:t>
      </w:r>
      <w:proofErr w:type="spellEnd"/>
      <w:r>
        <w:rPr>
          <w:sz w:val="26"/>
          <w:szCs w:val="26"/>
          <w:lang w:eastAsia="en-US"/>
        </w:rPr>
        <w:t xml:space="preserve"> муниципального района </w:t>
      </w:r>
    </w:p>
    <w:p w:rsidR="00E431F3" w:rsidRDefault="005D095E" w:rsidP="00E431F3">
      <w:pPr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предоставления муниципальной услуги «</w:t>
      </w:r>
      <w:r w:rsidR="00E431F3">
        <w:rPr>
          <w:sz w:val="26"/>
          <w:szCs w:val="26"/>
          <w:lang w:eastAsia="en-US"/>
        </w:rPr>
        <w:t xml:space="preserve">Выдача копий </w:t>
      </w:r>
    </w:p>
    <w:p w:rsidR="00E431F3" w:rsidRDefault="00E431F3" w:rsidP="005D095E">
      <w:pPr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правовых актов </w:t>
      </w:r>
      <w:r w:rsidR="005D095E">
        <w:rPr>
          <w:sz w:val="26"/>
          <w:szCs w:val="26"/>
          <w:lang w:eastAsia="en-US"/>
        </w:rPr>
        <w:t>а</w:t>
      </w:r>
      <w:r>
        <w:rPr>
          <w:sz w:val="26"/>
          <w:szCs w:val="26"/>
          <w:lang w:eastAsia="en-US"/>
        </w:rPr>
        <w:t>дминистрации</w:t>
      </w:r>
      <w:r w:rsidR="005D095E">
        <w:rPr>
          <w:sz w:val="26"/>
          <w:szCs w:val="26"/>
          <w:lang w:eastAsia="en-US"/>
        </w:rPr>
        <w:t xml:space="preserve"> </w:t>
      </w:r>
      <w:proofErr w:type="spellStart"/>
      <w:r w:rsidR="005D095E">
        <w:rPr>
          <w:sz w:val="26"/>
          <w:szCs w:val="26"/>
          <w:lang w:eastAsia="en-US"/>
        </w:rPr>
        <w:t>Трубчевского</w:t>
      </w:r>
      <w:proofErr w:type="spellEnd"/>
      <w:r w:rsidR="005D095E">
        <w:rPr>
          <w:sz w:val="26"/>
          <w:szCs w:val="26"/>
          <w:lang w:eastAsia="en-US"/>
        </w:rPr>
        <w:t xml:space="preserve"> </w:t>
      </w:r>
    </w:p>
    <w:p w:rsidR="005D095E" w:rsidRDefault="005D095E" w:rsidP="005D095E">
      <w:pPr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муниципального района</w:t>
      </w:r>
      <w:r w:rsidR="00E431F3">
        <w:rPr>
          <w:sz w:val="26"/>
          <w:szCs w:val="26"/>
          <w:lang w:eastAsia="en-US"/>
        </w:rPr>
        <w:t xml:space="preserve"> и выписок из них</w:t>
      </w:r>
      <w:r>
        <w:rPr>
          <w:sz w:val="26"/>
          <w:szCs w:val="26"/>
          <w:lang w:eastAsia="en-US"/>
        </w:rPr>
        <w:t>»</w:t>
      </w:r>
      <w:r w:rsidRPr="005D095E">
        <w:rPr>
          <w:sz w:val="26"/>
          <w:szCs w:val="26"/>
          <w:lang w:eastAsia="en-US"/>
        </w:rPr>
        <w:t xml:space="preserve"> </w:t>
      </w:r>
    </w:p>
    <w:p w:rsidR="005D095E" w:rsidRPr="005D095E" w:rsidRDefault="005D095E" w:rsidP="005D095E">
      <w:pPr>
        <w:rPr>
          <w:sz w:val="26"/>
          <w:szCs w:val="26"/>
          <w:lang w:eastAsia="en-US"/>
        </w:rPr>
      </w:pPr>
    </w:p>
    <w:p w:rsidR="005D095E" w:rsidRPr="005D095E" w:rsidRDefault="005D095E" w:rsidP="005D095E">
      <w:pPr>
        <w:ind w:firstLine="709"/>
        <w:jc w:val="both"/>
        <w:rPr>
          <w:sz w:val="26"/>
          <w:szCs w:val="26"/>
          <w:lang w:eastAsia="en-US"/>
        </w:rPr>
      </w:pPr>
      <w:r w:rsidRPr="005D095E">
        <w:rPr>
          <w:sz w:val="26"/>
          <w:szCs w:val="26"/>
          <w:lang w:eastAsia="en-US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  </w:t>
      </w:r>
    </w:p>
    <w:p w:rsidR="005D095E" w:rsidRPr="005D095E" w:rsidRDefault="005D095E" w:rsidP="005D095E">
      <w:pPr>
        <w:rPr>
          <w:sz w:val="26"/>
          <w:szCs w:val="26"/>
        </w:rPr>
      </w:pPr>
      <w:r w:rsidRPr="005D095E">
        <w:rPr>
          <w:sz w:val="26"/>
          <w:szCs w:val="26"/>
        </w:rPr>
        <w:t>ПОСТАНОВЛЯЮ:</w:t>
      </w:r>
    </w:p>
    <w:p w:rsidR="005D095E" w:rsidRPr="005D095E" w:rsidRDefault="005D095E" w:rsidP="005D095E">
      <w:pPr>
        <w:pStyle w:val="a5"/>
        <w:numPr>
          <w:ilvl w:val="0"/>
          <w:numId w:val="2"/>
        </w:numPr>
        <w:ind w:left="-142" w:firstLine="851"/>
        <w:jc w:val="both"/>
        <w:rPr>
          <w:sz w:val="26"/>
          <w:szCs w:val="26"/>
          <w:lang w:eastAsia="en-US"/>
        </w:rPr>
      </w:pPr>
      <w:r w:rsidRPr="005D095E">
        <w:rPr>
          <w:sz w:val="26"/>
          <w:szCs w:val="26"/>
          <w:lang w:eastAsia="en-US"/>
        </w:rPr>
        <w:t xml:space="preserve">Внести изменения в административный регламент администрации </w:t>
      </w:r>
      <w:proofErr w:type="spellStart"/>
      <w:r w:rsidRPr="005D095E">
        <w:rPr>
          <w:sz w:val="26"/>
          <w:szCs w:val="26"/>
          <w:lang w:eastAsia="en-US"/>
        </w:rPr>
        <w:t>Трубчевского</w:t>
      </w:r>
      <w:proofErr w:type="spellEnd"/>
      <w:r w:rsidRPr="005D095E">
        <w:rPr>
          <w:sz w:val="26"/>
          <w:szCs w:val="26"/>
          <w:lang w:eastAsia="en-US"/>
        </w:rPr>
        <w:t xml:space="preserve"> муниципального района предоставления муниципальной услуги «</w:t>
      </w:r>
      <w:r w:rsidR="00E431F3">
        <w:rPr>
          <w:sz w:val="26"/>
          <w:szCs w:val="26"/>
          <w:lang w:eastAsia="en-US"/>
        </w:rPr>
        <w:t>Выдача копий правовых актов администрации</w:t>
      </w:r>
      <w:r w:rsidRPr="005D095E">
        <w:rPr>
          <w:sz w:val="26"/>
          <w:szCs w:val="26"/>
          <w:lang w:eastAsia="en-US"/>
        </w:rPr>
        <w:t xml:space="preserve"> </w:t>
      </w:r>
      <w:proofErr w:type="spellStart"/>
      <w:r w:rsidRPr="005D095E">
        <w:rPr>
          <w:sz w:val="26"/>
          <w:szCs w:val="26"/>
          <w:lang w:eastAsia="en-US"/>
        </w:rPr>
        <w:t>Трубчевского</w:t>
      </w:r>
      <w:proofErr w:type="spellEnd"/>
      <w:r w:rsidRPr="005D095E">
        <w:rPr>
          <w:sz w:val="26"/>
          <w:szCs w:val="26"/>
          <w:lang w:eastAsia="en-US"/>
        </w:rPr>
        <w:t xml:space="preserve"> муниципального района</w:t>
      </w:r>
      <w:r w:rsidR="00E431F3">
        <w:rPr>
          <w:sz w:val="26"/>
          <w:szCs w:val="26"/>
          <w:lang w:eastAsia="en-US"/>
        </w:rPr>
        <w:t xml:space="preserve"> и выписок из них</w:t>
      </w:r>
      <w:r w:rsidRPr="005D095E">
        <w:rPr>
          <w:sz w:val="26"/>
          <w:szCs w:val="26"/>
          <w:lang w:eastAsia="en-US"/>
        </w:rPr>
        <w:t>»</w:t>
      </w:r>
      <w:r w:rsidRPr="005D095E">
        <w:rPr>
          <w:color w:val="000000"/>
          <w:sz w:val="26"/>
          <w:szCs w:val="26"/>
          <w:shd w:val="clear" w:color="auto" w:fill="FFFFFF"/>
          <w:lang w:eastAsia="en-US"/>
        </w:rPr>
        <w:t>,</w:t>
      </w:r>
      <w:r w:rsidRPr="005D095E">
        <w:rPr>
          <w:sz w:val="26"/>
          <w:szCs w:val="26"/>
          <w:lang w:eastAsia="en-US"/>
        </w:rPr>
        <w:t xml:space="preserve"> </w:t>
      </w:r>
      <w:r w:rsidRPr="005D095E">
        <w:rPr>
          <w:color w:val="000000"/>
          <w:sz w:val="26"/>
          <w:szCs w:val="26"/>
          <w:shd w:val="clear" w:color="auto" w:fill="FFFFFF"/>
          <w:lang w:eastAsia="en-US"/>
        </w:rPr>
        <w:t xml:space="preserve">утверждённый постановлением </w:t>
      </w:r>
      <w:proofErr w:type="gramStart"/>
      <w:r w:rsidRPr="005D095E">
        <w:rPr>
          <w:color w:val="000000"/>
          <w:sz w:val="26"/>
          <w:szCs w:val="26"/>
          <w:shd w:val="clear" w:color="auto" w:fill="FFFFFF"/>
          <w:lang w:eastAsia="en-US"/>
        </w:rPr>
        <w:t xml:space="preserve">администрации  </w:t>
      </w:r>
      <w:proofErr w:type="spellStart"/>
      <w:r w:rsidRPr="005D095E">
        <w:rPr>
          <w:color w:val="000000"/>
          <w:sz w:val="26"/>
          <w:szCs w:val="26"/>
          <w:shd w:val="clear" w:color="auto" w:fill="FFFFFF"/>
          <w:lang w:eastAsia="en-US"/>
        </w:rPr>
        <w:t>Трубчевского</w:t>
      </w:r>
      <w:proofErr w:type="spellEnd"/>
      <w:proofErr w:type="gramEnd"/>
      <w:r w:rsidRPr="005D095E">
        <w:rPr>
          <w:color w:val="000000"/>
          <w:sz w:val="26"/>
          <w:szCs w:val="26"/>
          <w:shd w:val="clear" w:color="auto" w:fill="FFFFFF"/>
          <w:lang w:eastAsia="en-US"/>
        </w:rPr>
        <w:t xml:space="preserve"> муниципального района от </w:t>
      </w:r>
      <w:r w:rsidR="00DD1D5E">
        <w:rPr>
          <w:color w:val="000000"/>
          <w:sz w:val="26"/>
          <w:szCs w:val="26"/>
          <w:shd w:val="clear" w:color="auto" w:fill="FFFFFF"/>
          <w:lang w:eastAsia="en-US"/>
        </w:rPr>
        <w:t>24.03.2016</w:t>
      </w:r>
      <w:r w:rsidRPr="005D095E">
        <w:rPr>
          <w:color w:val="000000"/>
          <w:sz w:val="26"/>
          <w:szCs w:val="26"/>
          <w:shd w:val="clear" w:color="auto" w:fill="FFFFFF"/>
          <w:lang w:eastAsia="en-US"/>
        </w:rPr>
        <w:t xml:space="preserve"> №</w:t>
      </w:r>
      <w:r w:rsidR="00DD1D5E">
        <w:rPr>
          <w:color w:val="000000"/>
          <w:sz w:val="26"/>
          <w:szCs w:val="26"/>
          <w:shd w:val="clear" w:color="auto" w:fill="FFFFFF"/>
          <w:lang w:eastAsia="en-US"/>
        </w:rPr>
        <w:t xml:space="preserve"> 211 </w:t>
      </w:r>
      <w:r w:rsidR="00AE5F3E">
        <w:rPr>
          <w:color w:val="000000"/>
          <w:sz w:val="26"/>
          <w:szCs w:val="26"/>
          <w:shd w:val="clear" w:color="auto" w:fill="FFFFFF"/>
          <w:lang w:eastAsia="en-US"/>
        </w:rPr>
        <w:t>(далее – административный регламент)</w:t>
      </w:r>
      <w:r w:rsidRPr="005D095E">
        <w:rPr>
          <w:sz w:val="26"/>
          <w:szCs w:val="26"/>
        </w:rPr>
        <w:t xml:space="preserve">: </w:t>
      </w:r>
    </w:p>
    <w:p w:rsidR="005D095E" w:rsidRPr="005D095E" w:rsidRDefault="005D095E" w:rsidP="005D095E">
      <w:pPr>
        <w:rPr>
          <w:i/>
          <w:sz w:val="20"/>
          <w:szCs w:val="20"/>
          <w:lang w:eastAsia="en-US"/>
        </w:rPr>
      </w:pPr>
    </w:p>
    <w:p w:rsidR="0003705E" w:rsidRPr="0003705E" w:rsidRDefault="0003705E" w:rsidP="0003705E">
      <w:pPr>
        <w:pStyle w:val="a5"/>
        <w:numPr>
          <w:ilvl w:val="1"/>
          <w:numId w:val="2"/>
        </w:num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03705E">
        <w:rPr>
          <w:rFonts w:eastAsiaTheme="minorHAnsi"/>
          <w:sz w:val="26"/>
          <w:szCs w:val="26"/>
          <w:lang w:eastAsia="en-US"/>
        </w:rPr>
        <w:t>В разделе 1 административного регламента:</w:t>
      </w:r>
    </w:p>
    <w:p w:rsidR="0003705E" w:rsidRDefault="0003705E" w:rsidP="0003705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- в пункте 1.3.1. слова «, </w:t>
      </w:r>
      <w:r w:rsidRPr="00CF300D">
        <w:rPr>
          <w:rStyle w:val="apple-style-span"/>
          <w:sz w:val="26"/>
          <w:szCs w:val="26"/>
        </w:rPr>
        <w:t xml:space="preserve">Муниципальным бюджетным учреждением «Многофункциональный центр предоставления государственных и муниципальных услуг в Трубчевском районе» </w:t>
      </w:r>
      <w:r w:rsidRPr="00CF300D">
        <w:rPr>
          <w:sz w:val="26"/>
          <w:szCs w:val="26"/>
        </w:rPr>
        <w:t>(далее - МБУ «МФЦ ПГ и МУ в Трубчевском районе», МФЦ)</w:t>
      </w:r>
      <w:r>
        <w:rPr>
          <w:sz w:val="26"/>
          <w:szCs w:val="26"/>
        </w:rPr>
        <w:t>» исключить;</w:t>
      </w:r>
    </w:p>
    <w:p w:rsidR="0003705E" w:rsidRDefault="0003705E" w:rsidP="0003705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пункт 1.3.3. исключить;</w:t>
      </w:r>
    </w:p>
    <w:p w:rsidR="0003705E" w:rsidRDefault="0003705E" w:rsidP="0003705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в пункте 1.3.5. девятый абзац исключить</w:t>
      </w:r>
      <w:r w:rsidR="0067352D">
        <w:rPr>
          <w:sz w:val="26"/>
          <w:szCs w:val="26"/>
        </w:rPr>
        <w:t>.</w:t>
      </w:r>
    </w:p>
    <w:p w:rsidR="00DD1D5E" w:rsidRDefault="00DD1D5E" w:rsidP="0003705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03705E" w:rsidRDefault="0003705E" w:rsidP="0003705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 В разделе 2 административного регламента:</w:t>
      </w:r>
    </w:p>
    <w:p w:rsidR="0003705E" w:rsidRDefault="0003705E" w:rsidP="0003705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пункт 2.2.2. исключить;</w:t>
      </w:r>
    </w:p>
    <w:p w:rsidR="0067352D" w:rsidRPr="005D095E" w:rsidRDefault="0003705E" w:rsidP="0067352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пункт 2.2.3 изложить в редакции: </w:t>
      </w:r>
      <w:r w:rsidR="0067352D" w:rsidRPr="005D095E">
        <w:rPr>
          <w:rFonts w:eastAsiaTheme="minorHAnsi"/>
          <w:sz w:val="26"/>
          <w:szCs w:val="26"/>
          <w:lang w:eastAsia="en-US"/>
        </w:rPr>
        <w:t>«</w:t>
      </w:r>
      <w:r w:rsidR="0067352D">
        <w:rPr>
          <w:rFonts w:eastAsiaTheme="minorHAnsi"/>
          <w:sz w:val="26"/>
          <w:szCs w:val="26"/>
          <w:lang w:eastAsia="en-US"/>
        </w:rPr>
        <w:t xml:space="preserve">2.2.3. </w:t>
      </w:r>
      <w:r w:rsidR="0067352D" w:rsidRPr="005D095E">
        <w:rPr>
          <w:rFonts w:eastAsiaTheme="minorHAnsi"/>
          <w:sz w:val="26"/>
          <w:szCs w:val="26"/>
          <w:lang w:eastAsia="en-US"/>
        </w:rPr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r:id="rId5" w:history="1">
        <w:r w:rsidR="0067352D" w:rsidRPr="005D095E">
          <w:rPr>
            <w:rFonts w:eastAsiaTheme="minorHAnsi"/>
            <w:sz w:val="26"/>
            <w:szCs w:val="26"/>
            <w:lang w:eastAsia="en-US"/>
          </w:rPr>
          <w:t>перечень</w:t>
        </w:r>
      </w:hyperlink>
      <w:r w:rsidR="0067352D" w:rsidRPr="005D095E">
        <w:rPr>
          <w:rFonts w:eastAsiaTheme="minorHAnsi"/>
          <w:sz w:val="26"/>
          <w:szCs w:val="26"/>
          <w:lang w:eastAsia="en-US"/>
        </w:rPr>
        <w:t xml:space="preserve"> услуг, которые являются необходимыми и обязательными для предоставления муниципальных услуг, утвержденный  нормативным правовым актом представительного органа местного самоуправления.»;</w:t>
      </w:r>
    </w:p>
    <w:p w:rsidR="0003705E" w:rsidRDefault="0067352D" w:rsidP="0067352D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в подразделе 2.5. одиннадцатый абзац изложить в редакции: «-постановления администрации </w:t>
      </w:r>
      <w:proofErr w:type="spellStart"/>
      <w:r>
        <w:rPr>
          <w:rFonts w:eastAsiaTheme="minorHAnsi"/>
          <w:sz w:val="26"/>
          <w:szCs w:val="26"/>
          <w:lang w:eastAsia="en-US"/>
        </w:rPr>
        <w:t>Трубчевского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муниципального района </w:t>
      </w:r>
      <w:r w:rsidRPr="0067352D">
        <w:rPr>
          <w:rFonts w:eastAsia="Calibri"/>
          <w:sz w:val="26"/>
          <w:szCs w:val="26"/>
          <w:lang w:eastAsia="en-US"/>
        </w:rPr>
        <w:t>от 31.08.2018 № 651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</w:t>
      </w:r>
      <w:r>
        <w:rPr>
          <w:rFonts w:eastAsia="Calibri"/>
          <w:sz w:val="26"/>
          <w:szCs w:val="26"/>
          <w:lang w:eastAsia="en-US"/>
        </w:rPr>
        <w:t>;</w:t>
      </w:r>
      <w:r w:rsidR="00DD1D5E">
        <w:rPr>
          <w:rFonts w:eastAsia="Calibri"/>
          <w:sz w:val="26"/>
          <w:szCs w:val="26"/>
          <w:lang w:eastAsia="en-US"/>
        </w:rPr>
        <w:t>»;</w:t>
      </w:r>
    </w:p>
    <w:p w:rsidR="0067352D" w:rsidRDefault="0067352D" w:rsidP="0067352D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- пункт 2.6.5. исключить;</w:t>
      </w:r>
    </w:p>
    <w:p w:rsidR="0067352D" w:rsidRPr="005D095E" w:rsidRDefault="0067352D" w:rsidP="0067352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lastRenderedPageBreak/>
        <w:t xml:space="preserve">- </w:t>
      </w:r>
      <w:r>
        <w:rPr>
          <w:sz w:val="26"/>
          <w:szCs w:val="26"/>
        </w:rPr>
        <w:t xml:space="preserve">пункт 2.8. изложить в редакции: </w:t>
      </w:r>
      <w:r w:rsidRPr="005D095E">
        <w:rPr>
          <w:rFonts w:eastAsiaTheme="minorHAnsi"/>
          <w:sz w:val="26"/>
          <w:szCs w:val="26"/>
          <w:lang w:eastAsia="en-US"/>
        </w:rPr>
        <w:t>«2.8. Запрещается требовать от заявителей:</w:t>
      </w:r>
    </w:p>
    <w:p w:rsidR="0067352D" w:rsidRPr="005D095E" w:rsidRDefault="0067352D" w:rsidP="0067352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D095E">
        <w:rPr>
          <w:rFonts w:eastAsiaTheme="minorHAnsi"/>
          <w:sz w:val="26"/>
          <w:szCs w:val="26"/>
          <w:lang w:eastAsia="en-US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7352D" w:rsidRPr="005D095E" w:rsidRDefault="0067352D" w:rsidP="0067352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D095E">
        <w:rPr>
          <w:rFonts w:eastAsiaTheme="minorHAnsi"/>
          <w:sz w:val="26"/>
          <w:szCs w:val="26"/>
          <w:lang w:eastAsia="en-US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6" w:history="1">
        <w:r w:rsidRPr="005D095E">
          <w:rPr>
            <w:rFonts w:eastAsiaTheme="minorHAnsi"/>
            <w:sz w:val="26"/>
            <w:szCs w:val="26"/>
            <w:lang w:eastAsia="en-US"/>
          </w:rPr>
          <w:t>части 6 статьи 7</w:t>
        </w:r>
      </w:hyperlink>
      <w:r w:rsidRPr="005D095E">
        <w:rPr>
          <w:rFonts w:eastAsiaTheme="minorHAnsi"/>
          <w:sz w:val="26"/>
          <w:szCs w:val="26"/>
          <w:lang w:eastAsia="en-US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67352D" w:rsidRPr="005D095E" w:rsidRDefault="0067352D" w:rsidP="0067352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D095E">
        <w:rPr>
          <w:rFonts w:eastAsiaTheme="minorHAnsi"/>
          <w:sz w:val="26"/>
          <w:szCs w:val="26"/>
          <w:lang w:eastAsia="en-US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7" w:history="1">
        <w:r w:rsidRPr="005D095E">
          <w:rPr>
            <w:rFonts w:eastAsiaTheme="minorHAnsi"/>
            <w:sz w:val="26"/>
            <w:szCs w:val="26"/>
            <w:lang w:eastAsia="en-US"/>
          </w:rPr>
          <w:t>пунктом 4 части 1 статьи 7</w:t>
        </w:r>
      </w:hyperlink>
      <w:r w:rsidRPr="005D095E">
        <w:rPr>
          <w:rFonts w:eastAsiaTheme="minorHAnsi"/>
          <w:sz w:val="26"/>
          <w:szCs w:val="26"/>
          <w:lang w:eastAsia="en-US"/>
        </w:rPr>
        <w:t xml:space="preserve"> Федерального закона</w:t>
      </w:r>
      <w:r w:rsidR="00B25103">
        <w:rPr>
          <w:rFonts w:eastAsiaTheme="minorHAnsi"/>
          <w:sz w:val="26"/>
          <w:szCs w:val="26"/>
          <w:lang w:eastAsia="en-US"/>
        </w:rPr>
        <w:t xml:space="preserve"> от </w:t>
      </w:r>
      <w:r w:rsidRPr="005D095E">
        <w:rPr>
          <w:rFonts w:eastAsiaTheme="minorHAnsi"/>
          <w:sz w:val="26"/>
          <w:szCs w:val="26"/>
          <w:lang w:eastAsia="en-US"/>
        </w:rPr>
        <w:t>27.07.2010 № 210-ФЗ «Об организации предоставления государственных и муниципальных услуг».»;</w:t>
      </w:r>
    </w:p>
    <w:p w:rsidR="0067352D" w:rsidRDefault="0067352D" w:rsidP="0067352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в пункте 2.14. слова «через МФЦ» исключить;</w:t>
      </w:r>
    </w:p>
    <w:p w:rsidR="0067352D" w:rsidRDefault="0067352D" w:rsidP="0067352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в пункте 2.16 шестой абзац исключить;</w:t>
      </w:r>
    </w:p>
    <w:p w:rsidR="0067352D" w:rsidRDefault="0067352D" w:rsidP="0067352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в пункте 2.1.7. пятый и шестой абзацы исключить.</w:t>
      </w:r>
    </w:p>
    <w:p w:rsidR="00C54207" w:rsidRDefault="00C54207" w:rsidP="0067352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</w:p>
    <w:p w:rsidR="0067352D" w:rsidRDefault="0067352D" w:rsidP="0067352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1.3. В разделе 3 административного регламента:</w:t>
      </w:r>
    </w:p>
    <w:p w:rsidR="0067352D" w:rsidRDefault="0067352D" w:rsidP="0067352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в пункте 3.2.1 слова </w:t>
      </w:r>
      <w:proofErr w:type="gramStart"/>
      <w:r>
        <w:rPr>
          <w:rFonts w:eastAsiaTheme="minorHAnsi"/>
          <w:sz w:val="26"/>
          <w:szCs w:val="26"/>
          <w:lang w:eastAsia="en-US"/>
        </w:rPr>
        <w:t>«,либо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МФЦ» исключить;</w:t>
      </w:r>
    </w:p>
    <w:p w:rsidR="0067352D" w:rsidRDefault="0067352D" w:rsidP="0067352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пункты </w:t>
      </w:r>
      <w:proofErr w:type="gramStart"/>
      <w:r>
        <w:rPr>
          <w:rFonts w:eastAsiaTheme="minorHAnsi"/>
          <w:sz w:val="26"/>
          <w:szCs w:val="26"/>
          <w:lang w:eastAsia="en-US"/>
        </w:rPr>
        <w:t>3.2.3.,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3.2.4. исключить;</w:t>
      </w:r>
    </w:p>
    <w:p w:rsidR="0067352D" w:rsidRDefault="0067352D" w:rsidP="0067352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в пункт</w:t>
      </w:r>
      <w:r w:rsidR="00B25103">
        <w:rPr>
          <w:rFonts w:eastAsiaTheme="minorHAnsi"/>
          <w:sz w:val="26"/>
          <w:szCs w:val="26"/>
          <w:lang w:eastAsia="en-US"/>
        </w:rPr>
        <w:t>е 3.4.5. второй абзац исключить.</w:t>
      </w:r>
    </w:p>
    <w:p w:rsidR="00352239" w:rsidRPr="005D095E" w:rsidRDefault="00352239" w:rsidP="005D095E">
      <w:pPr>
        <w:ind w:firstLine="709"/>
        <w:jc w:val="both"/>
        <w:rPr>
          <w:sz w:val="26"/>
          <w:szCs w:val="26"/>
          <w:bdr w:val="none" w:sz="0" w:space="0" w:color="auto" w:frame="1"/>
        </w:rPr>
      </w:pPr>
    </w:p>
    <w:p w:rsidR="00352239" w:rsidRPr="005D095E" w:rsidRDefault="00C54207" w:rsidP="005D095E">
      <w:pPr>
        <w:ind w:firstLine="709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1.4</w:t>
      </w:r>
      <w:r w:rsidR="00352239" w:rsidRPr="005D095E">
        <w:rPr>
          <w:sz w:val="26"/>
          <w:szCs w:val="26"/>
          <w:bdr w:val="none" w:sz="0" w:space="0" w:color="auto" w:frame="1"/>
        </w:rPr>
        <w:t>. Раздел 5 административного регламента изложить в редакции:</w:t>
      </w:r>
    </w:p>
    <w:p w:rsidR="00596400" w:rsidRPr="005D095E" w:rsidRDefault="00352239" w:rsidP="005D095E">
      <w:pPr>
        <w:jc w:val="center"/>
        <w:rPr>
          <w:sz w:val="26"/>
          <w:szCs w:val="26"/>
          <w:bdr w:val="none" w:sz="0" w:space="0" w:color="auto" w:frame="1"/>
        </w:rPr>
      </w:pPr>
      <w:r w:rsidRPr="005D095E">
        <w:rPr>
          <w:sz w:val="26"/>
          <w:szCs w:val="26"/>
          <w:bdr w:val="none" w:sz="0" w:space="0" w:color="auto" w:frame="1"/>
        </w:rPr>
        <w:t>«</w:t>
      </w:r>
      <w:r w:rsidR="00596400" w:rsidRPr="005D095E">
        <w:rPr>
          <w:sz w:val="26"/>
          <w:szCs w:val="26"/>
          <w:bdr w:val="none" w:sz="0" w:space="0" w:color="auto" w:frame="1"/>
        </w:rPr>
        <w:t xml:space="preserve">V. ДОСУДЕБНЫЙ (ВНЕСУДЕБНЫЙ) ПОРЯДОК </w:t>
      </w:r>
      <w:proofErr w:type="gramStart"/>
      <w:r w:rsidR="00596400" w:rsidRPr="005D095E">
        <w:rPr>
          <w:sz w:val="26"/>
          <w:szCs w:val="26"/>
          <w:bdr w:val="none" w:sz="0" w:space="0" w:color="auto" w:frame="1"/>
        </w:rPr>
        <w:t>ОБЖАЛОВАНИЯ  РЕШЕНИЙ</w:t>
      </w:r>
      <w:proofErr w:type="gramEnd"/>
      <w:r w:rsidR="00596400" w:rsidRPr="005D095E">
        <w:rPr>
          <w:sz w:val="26"/>
          <w:szCs w:val="26"/>
          <w:bdr w:val="none" w:sz="0" w:space="0" w:color="auto" w:frame="1"/>
        </w:rPr>
        <w:t xml:space="preserve"> И ДЕЙСТВИЙ (БЕЗДЕЙСТВИЯ) ОРГАНА, ПРЕДОСТАВЛЯЮЩЕГО МУНИЦИПАЛЬНУЮ УСЛУГУ, А ТАКЖЕ ДОЛЖНОСТНЫХ ЛИЦ</w:t>
      </w:r>
    </w:p>
    <w:p w:rsidR="00596400" w:rsidRPr="005D095E" w:rsidRDefault="00596400" w:rsidP="005D095E">
      <w:pPr>
        <w:autoSpaceDE w:val="0"/>
        <w:autoSpaceDN w:val="0"/>
        <w:adjustRightInd w:val="0"/>
        <w:ind w:firstLine="708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5.1. Информация для заявителя о его праве подать жалобу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 xml:space="preserve">Заявитель имеет право подать жалобу на решение и (или) действие (бездействие) </w:t>
      </w:r>
      <w:r w:rsidR="00A7148E" w:rsidRPr="005D095E">
        <w:rPr>
          <w:sz w:val="26"/>
          <w:szCs w:val="26"/>
        </w:rPr>
        <w:t>администрации, и (или) ее</w:t>
      </w:r>
      <w:r w:rsidRPr="005D095E">
        <w:rPr>
          <w:sz w:val="26"/>
          <w:szCs w:val="26"/>
        </w:rPr>
        <w:t xml:space="preserve"> </w:t>
      </w:r>
      <w:r w:rsidR="00A7148E" w:rsidRPr="005D095E">
        <w:rPr>
          <w:sz w:val="26"/>
          <w:szCs w:val="26"/>
        </w:rPr>
        <w:t>должностных лиц (специалистов)</w:t>
      </w:r>
      <w:r w:rsidRPr="005D095E">
        <w:rPr>
          <w:sz w:val="26"/>
          <w:szCs w:val="26"/>
        </w:rPr>
        <w:t>, принятое и осуществляемое в ходе предоставления муниципальной услуги (далее - жалоба).</w:t>
      </w:r>
    </w:p>
    <w:p w:rsidR="00596400" w:rsidRPr="005D095E" w:rsidRDefault="00596400" w:rsidP="005D095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D095E">
        <w:rPr>
          <w:sz w:val="26"/>
          <w:szCs w:val="26"/>
        </w:rPr>
        <w:t xml:space="preserve"> 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5.2. Предмет жалобы</w:t>
      </w:r>
    </w:p>
    <w:p w:rsidR="00596400" w:rsidRPr="005D095E" w:rsidRDefault="00596400" w:rsidP="005D095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095E">
        <w:rPr>
          <w:rFonts w:ascii="Times New Roman" w:hAnsi="Times New Roman" w:cs="Times New Roman"/>
          <w:sz w:val="26"/>
          <w:szCs w:val="26"/>
        </w:rPr>
        <w:t>Заявитель может обратиться с жалобой, в том числе в следующих случаях:</w:t>
      </w:r>
    </w:p>
    <w:p w:rsidR="00596400" w:rsidRPr="005D095E" w:rsidRDefault="00596400" w:rsidP="005D095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095E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596400" w:rsidRPr="005D095E" w:rsidRDefault="00596400" w:rsidP="005D095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095E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596400" w:rsidRPr="005D095E" w:rsidRDefault="00596400" w:rsidP="005D095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095E">
        <w:rPr>
          <w:rFonts w:ascii="Times New Roman" w:hAnsi="Times New Roman" w:cs="Times New Roman"/>
          <w:sz w:val="26"/>
          <w:szCs w:val="26"/>
        </w:rPr>
        <w:t xml:space="preserve">3) требование у заявителя документов или информации либо осуществления </w:t>
      </w:r>
      <w:r w:rsidRPr="005D095E">
        <w:rPr>
          <w:rFonts w:ascii="Times New Roman" w:hAnsi="Times New Roman" w:cs="Times New Roman"/>
          <w:sz w:val="26"/>
          <w:szCs w:val="26"/>
        </w:rPr>
        <w:lastRenderedPageBreak/>
        <w:t>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596400" w:rsidRPr="005D095E" w:rsidRDefault="00596400" w:rsidP="005D095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095E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596400" w:rsidRPr="005D095E" w:rsidRDefault="00596400" w:rsidP="005D095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095E"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596400" w:rsidRPr="005D095E" w:rsidRDefault="00596400" w:rsidP="005D095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095E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596400" w:rsidRPr="005D095E" w:rsidRDefault="00596400" w:rsidP="005D095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095E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596400" w:rsidRPr="005D095E" w:rsidRDefault="00596400" w:rsidP="005D095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095E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596400" w:rsidRPr="005D095E" w:rsidRDefault="00596400" w:rsidP="005D095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095E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</w:t>
      </w:r>
      <w:r w:rsidR="005D095E" w:rsidRPr="005D095E">
        <w:rPr>
          <w:rFonts w:ascii="Times New Roman" w:hAnsi="Times New Roman" w:cs="Times New Roman"/>
          <w:sz w:val="26"/>
          <w:szCs w:val="26"/>
        </w:rPr>
        <w:t>муниципальными правовыми актами</w:t>
      </w:r>
      <w:r w:rsidRPr="005D095E">
        <w:rPr>
          <w:rFonts w:ascii="Times New Roman" w:hAnsi="Times New Roman" w:cs="Times New Roman"/>
          <w:sz w:val="26"/>
          <w:szCs w:val="26"/>
        </w:rPr>
        <w:t>;</w:t>
      </w:r>
    </w:p>
    <w:p w:rsidR="00596400" w:rsidRPr="005D095E" w:rsidRDefault="00596400" w:rsidP="005D095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095E">
        <w:rPr>
          <w:rFonts w:ascii="Times New Roman" w:hAnsi="Times New Roman" w:cs="Times New Roman"/>
          <w:sz w:val="26"/>
          <w:szCs w:val="26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8" w:history="1">
        <w:r w:rsidRPr="005D095E">
          <w:rPr>
            <w:rFonts w:ascii="Times New Roman" w:hAnsi="Times New Roman" w:cs="Times New Roman"/>
            <w:sz w:val="26"/>
            <w:szCs w:val="26"/>
          </w:rPr>
          <w:t>пунктом 4 части 1 статьи 7</w:t>
        </w:r>
      </w:hyperlink>
      <w:r w:rsidRPr="005D095E">
        <w:rPr>
          <w:rFonts w:ascii="Times New Roman" w:hAnsi="Times New Roman" w:cs="Times New Roman"/>
          <w:sz w:val="26"/>
          <w:szCs w:val="26"/>
        </w:rPr>
        <w:t xml:space="preserve"> </w:t>
      </w:r>
      <w:r w:rsidR="00352239" w:rsidRPr="005D095E">
        <w:rPr>
          <w:rFonts w:ascii="Times New Roman" w:eastAsiaTheme="minorHAnsi" w:hAnsi="Times New Roman" w:cs="Times New Roman"/>
          <w:sz w:val="26"/>
          <w:szCs w:val="26"/>
          <w:lang w:eastAsia="en-US"/>
        </w:rPr>
        <w:t>Федерального закона от 27.07.2010 № 210-ФЗ «Об организации предоставления государственных и муниципальных услуг»</w:t>
      </w:r>
      <w:r w:rsidRPr="005D095E">
        <w:rPr>
          <w:rFonts w:ascii="Times New Roman" w:hAnsi="Times New Roman" w:cs="Times New Roman"/>
          <w:sz w:val="26"/>
          <w:szCs w:val="26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</w:t>
      </w:r>
      <w:hyperlink r:id="rId9" w:history="1">
        <w:r w:rsidRPr="005D095E">
          <w:rPr>
            <w:rFonts w:ascii="Times New Roman" w:hAnsi="Times New Roman" w:cs="Times New Roman"/>
            <w:sz w:val="26"/>
            <w:szCs w:val="26"/>
          </w:rPr>
          <w:t>частью 1.3 статьи 16</w:t>
        </w:r>
      </w:hyperlink>
      <w:r w:rsidRPr="005D095E">
        <w:rPr>
          <w:rFonts w:ascii="Times New Roman" w:hAnsi="Times New Roman" w:cs="Times New Roman"/>
          <w:sz w:val="26"/>
          <w:szCs w:val="26"/>
        </w:rPr>
        <w:t xml:space="preserve"> </w:t>
      </w:r>
      <w:r w:rsidR="00352239" w:rsidRPr="005D095E">
        <w:rPr>
          <w:rFonts w:ascii="Times New Roman" w:eastAsiaTheme="minorHAnsi" w:hAnsi="Times New Roman" w:cs="Times New Roman"/>
          <w:sz w:val="26"/>
          <w:szCs w:val="26"/>
          <w:lang w:eastAsia="en-US"/>
        </w:rPr>
        <w:t>Федерального закона от 27.07.2010 № 210-ФЗ «Об организации предоставления государственных и муниципальных услуг»</w:t>
      </w:r>
      <w:r w:rsidRPr="005D095E">
        <w:rPr>
          <w:rFonts w:ascii="Times New Roman" w:hAnsi="Times New Roman" w:cs="Times New Roman"/>
          <w:sz w:val="26"/>
          <w:szCs w:val="26"/>
        </w:rPr>
        <w:t>.</w:t>
      </w:r>
    </w:p>
    <w:p w:rsidR="00596400" w:rsidRPr="005D095E" w:rsidRDefault="00596400" w:rsidP="005D095E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5.3. Органы власти, организации, должностные лица, которым может быть направлена жалоба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Жалоба подается в письменной форме на бумажном носителе, в эл</w:t>
      </w:r>
      <w:r w:rsidR="00A7148E" w:rsidRPr="005D095E">
        <w:rPr>
          <w:bCs/>
          <w:sz w:val="26"/>
          <w:szCs w:val="26"/>
        </w:rPr>
        <w:t>ектронной форме в администрацию</w:t>
      </w:r>
      <w:r w:rsidRPr="005D095E">
        <w:rPr>
          <w:bCs/>
          <w:sz w:val="26"/>
          <w:szCs w:val="26"/>
        </w:rPr>
        <w:t xml:space="preserve">. 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lastRenderedPageBreak/>
        <w:t xml:space="preserve">Жалоба на решения и действия (бездействие), принятые руководителем органа, предоставляющего муниципальную услугу, подается </w:t>
      </w:r>
      <w:r w:rsidRPr="005D095E">
        <w:rPr>
          <w:sz w:val="26"/>
          <w:szCs w:val="26"/>
        </w:rPr>
        <w:t xml:space="preserve">в вышестоящий орган – </w:t>
      </w:r>
      <w:proofErr w:type="spellStart"/>
      <w:r w:rsidRPr="005D095E">
        <w:rPr>
          <w:sz w:val="26"/>
          <w:szCs w:val="26"/>
        </w:rPr>
        <w:t>Трубчевский</w:t>
      </w:r>
      <w:proofErr w:type="spellEnd"/>
      <w:r w:rsidRPr="005D095E">
        <w:rPr>
          <w:sz w:val="26"/>
          <w:szCs w:val="26"/>
        </w:rPr>
        <w:t xml:space="preserve"> районный Совет народных депутатов </w:t>
      </w:r>
      <w:r w:rsidRPr="005D095E">
        <w:rPr>
          <w:bCs/>
          <w:sz w:val="26"/>
          <w:szCs w:val="26"/>
        </w:rPr>
        <w:t>либо в суд.</w:t>
      </w:r>
    </w:p>
    <w:p w:rsidR="00596400" w:rsidRPr="005D095E" w:rsidRDefault="00596400" w:rsidP="005D095E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5.4. Порядок подачи и рассмотрения жалобы</w:t>
      </w:r>
    </w:p>
    <w:p w:rsidR="00596400" w:rsidRPr="005D095E" w:rsidRDefault="00596400" w:rsidP="005D095E">
      <w:pPr>
        <w:ind w:firstLine="708"/>
        <w:jc w:val="both"/>
        <w:rPr>
          <w:sz w:val="26"/>
          <w:szCs w:val="26"/>
        </w:rPr>
      </w:pPr>
      <w:r w:rsidRPr="005D095E">
        <w:rPr>
          <w:sz w:val="26"/>
          <w:szCs w:val="26"/>
        </w:rPr>
        <w:t>5.4.1.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596400" w:rsidRPr="005D095E" w:rsidRDefault="00596400" w:rsidP="005D095E">
      <w:pPr>
        <w:pStyle w:val="a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5D095E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</w:t>
      </w:r>
      <w:proofErr w:type="spellStart"/>
      <w:r w:rsidRPr="005D095E">
        <w:rPr>
          <w:sz w:val="26"/>
          <w:szCs w:val="26"/>
        </w:rPr>
        <w:t>Трубчевский</w:t>
      </w:r>
      <w:proofErr w:type="spellEnd"/>
      <w:r w:rsidRPr="005D095E">
        <w:rPr>
          <w:sz w:val="26"/>
          <w:szCs w:val="26"/>
        </w:rPr>
        <w:t xml:space="preserve"> районный Совет народных депутатов (242220, Брянская область, г.Трубчевск, ул.Брянская, д.59, </w:t>
      </w:r>
      <w:hyperlink r:id="rId10" w:history="1">
        <w:r w:rsidRPr="005D095E">
          <w:rPr>
            <w:rStyle w:val="a3"/>
            <w:color w:val="auto"/>
            <w:sz w:val="26"/>
            <w:szCs w:val="26"/>
          </w:rPr>
          <w:t>http://trubrayon.ru</w:t>
        </w:r>
      </w:hyperlink>
      <w:r w:rsidRPr="005D095E">
        <w:rPr>
          <w:sz w:val="26"/>
          <w:szCs w:val="26"/>
        </w:rPr>
        <w:t xml:space="preserve">. Телефон приемной: 8 (48352) 2-25-03. </w:t>
      </w:r>
      <w:proofErr w:type="gramStart"/>
      <w:r w:rsidRPr="005D095E">
        <w:rPr>
          <w:sz w:val="26"/>
          <w:szCs w:val="26"/>
        </w:rPr>
        <w:t>E-</w:t>
      </w:r>
      <w:proofErr w:type="spellStart"/>
      <w:r w:rsidRPr="005D095E">
        <w:rPr>
          <w:sz w:val="26"/>
          <w:szCs w:val="26"/>
        </w:rPr>
        <w:t>mail</w:t>
      </w:r>
      <w:proofErr w:type="spellEnd"/>
      <w:r w:rsidRPr="005D095E">
        <w:rPr>
          <w:sz w:val="26"/>
          <w:szCs w:val="26"/>
        </w:rPr>
        <w:t>:  </w:t>
      </w:r>
      <w:hyperlink r:id="rId11" w:history="1">
        <w:r w:rsidRPr="005D095E">
          <w:rPr>
            <w:rStyle w:val="a3"/>
            <w:color w:val="auto"/>
            <w:sz w:val="26"/>
            <w:szCs w:val="26"/>
          </w:rPr>
          <w:t>raisovet-trubchevsk@yandex.ru</w:t>
        </w:r>
        <w:proofErr w:type="gramEnd"/>
      </w:hyperlink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3"/>
        <w:gridCol w:w="65"/>
        <w:gridCol w:w="3884"/>
      </w:tblGrid>
      <w:tr w:rsidR="005D095E" w:rsidRPr="005D095E" w:rsidTr="003A0403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6400" w:rsidRPr="005D095E" w:rsidRDefault="00596400" w:rsidP="005D095E">
            <w:pPr>
              <w:jc w:val="both"/>
              <w:rPr>
                <w:sz w:val="26"/>
                <w:szCs w:val="26"/>
              </w:rPr>
            </w:pPr>
            <w:r w:rsidRPr="005D095E">
              <w:rPr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96400" w:rsidRPr="005D095E" w:rsidRDefault="00596400" w:rsidP="005D095E">
            <w:pPr>
              <w:jc w:val="both"/>
              <w:rPr>
                <w:sz w:val="26"/>
                <w:szCs w:val="26"/>
              </w:rPr>
            </w:pPr>
            <w:r w:rsidRPr="005D095E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96400" w:rsidRPr="005D095E" w:rsidRDefault="00596400" w:rsidP="005D095E">
            <w:pPr>
              <w:rPr>
                <w:sz w:val="26"/>
                <w:szCs w:val="26"/>
              </w:rPr>
            </w:pPr>
            <w:r w:rsidRPr="005D095E">
              <w:rPr>
                <w:sz w:val="26"/>
                <w:szCs w:val="26"/>
              </w:rPr>
              <w:t>понедельник - четверг: 8:30 - 17:45</w:t>
            </w:r>
          </w:p>
        </w:tc>
      </w:tr>
      <w:tr w:rsidR="005D095E" w:rsidRPr="005D095E" w:rsidTr="003A0403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596400" w:rsidRPr="005D095E" w:rsidRDefault="00596400" w:rsidP="005D095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96400" w:rsidRPr="005D095E" w:rsidRDefault="00596400" w:rsidP="005D095E">
            <w:pPr>
              <w:jc w:val="both"/>
              <w:rPr>
                <w:sz w:val="26"/>
                <w:szCs w:val="26"/>
              </w:rPr>
            </w:pPr>
            <w:r w:rsidRPr="005D095E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96400" w:rsidRPr="005D095E" w:rsidRDefault="00596400" w:rsidP="005D095E">
            <w:pPr>
              <w:rPr>
                <w:sz w:val="26"/>
                <w:szCs w:val="26"/>
              </w:rPr>
            </w:pPr>
            <w:r w:rsidRPr="005D095E">
              <w:rPr>
                <w:sz w:val="26"/>
                <w:szCs w:val="26"/>
              </w:rPr>
              <w:t>пятница: 8:30 - 16:30</w:t>
            </w:r>
          </w:p>
        </w:tc>
      </w:tr>
      <w:tr w:rsidR="005D095E" w:rsidRPr="005D095E" w:rsidTr="003A0403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596400" w:rsidRPr="005D095E" w:rsidRDefault="00596400" w:rsidP="005D095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96400" w:rsidRPr="005D095E" w:rsidRDefault="00596400" w:rsidP="005D095E">
            <w:pPr>
              <w:jc w:val="both"/>
              <w:rPr>
                <w:sz w:val="26"/>
                <w:szCs w:val="26"/>
              </w:rPr>
            </w:pPr>
            <w:r w:rsidRPr="005D095E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96400" w:rsidRPr="005D095E" w:rsidRDefault="00596400" w:rsidP="005D095E">
            <w:pPr>
              <w:rPr>
                <w:sz w:val="26"/>
                <w:szCs w:val="26"/>
              </w:rPr>
            </w:pPr>
            <w:r w:rsidRPr="005D095E">
              <w:rPr>
                <w:sz w:val="26"/>
                <w:szCs w:val="26"/>
              </w:rPr>
              <w:t>перерыв: 13:00 - 14:00</w:t>
            </w:r>
          </w:p>
        </w:tc>
      </w:tr>
      <w:tr w:rsidR="005D095E" w:rsidRPr="005D095E" w:rsidTr="003A0403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596400" w:rsidRPr="005D095E" w:rsidRDefault="00596400" w:rsidP="005D095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96400" w:rsidRPr="005D095E" w:rsidRDefault="00596400" w:rsidP="005D095E">
            <w:pPr>
              <w:jc w:val="both"/>
              <w:rPr>
                <w:sz w:val="26"/>
                <w:szCs w:val="26"/>
              </w:rPr>
            </w:pPr>
            <w:r w:rsidRPr="005D095E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96400" w:rsidRPr="005D095E" w:rsidRDefault="00596400" w:rsidP="005D095E">
            <w:pPr>
              <w:rPr>
                <w:sz w:val="26"/>
                <w:szCs w:val="26"/>
              </w:rPr>
            </w:pPr>
            <w:r w:rsidRPr="005D095E">
              <w:rPr>
                <w:sz w:val="26"/>
                <w:szCs w:val="26"/>
              </w:rPr>
              <w:t>суббота, воскресенье: выходной</w:t>
            </w:r>
          </w:p>
        </w:tc>
      </w:tr>
    </w:tbl>
    <w:p w:rsidR="00596400" w:rsidRPr="005D095E" w:rsidRDefault="00596400" w:rsidP="005D095E">
      <w:pPr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</w:t>
      </w:r>
      <w:r w:rsidR="00A7148E" w:rsidRPr="005D095E">
        <w:rPr>
          <w:sz w:val="26"/>
          <w:szCs w:val="26"/>
        </w:rPr>
        <w:t xml:space="preserve">авляющего муниципальную услугу </w:t>
      </w:r>
      <w:r w:rsidRPr="005D095E">
        <w:rPr>
          <w:sz w:val="26"/>
          <w:szCs w:val="26"/>
        </w:rPr>
        <w:t xml:space="preserve">и (или) работника может быть направлена по почте, через МФЦ, с использованием информационно-телекоммуникационной сети «Интернет», Единого портала либо регионального портала государственных и муниципальных услуг, а также может быть принята при личном приеме заявителя. 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 xml:space="preserve">Порядок подачи и рассмотрения жалоб на решения и действия (бездействие) МФЦ, его работников установлен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</w:t>
      </w:r>
      <w:r w:rsidR="005D095E" w:rsidRPr="005D095E">
        <w:rPr>
          <w:rFonts w:eastAsiaTheme="minorHAnsi"/>
          <w:sz w:val="26"/>
          <w:szCs w:val="26"/>
          <w:lang w:eastAsia="en-US"/>
        </w:rPr>
        <w:t>Федерального закона от 27.07.2010 № 210-ФЗ «Об организации предоставления государственных и муниципальных услуг»</w:t>
      </w:r>
      <w:r w:rsidRPr="005D095E">
        <w:rPr>
          <w:sz w:val="26"/>
          <w:szCs w:val="26"/>
        </w:rPr>
        <w:t>, и их работников, а также многофункциональных центров предоставления государственных и муниципальных услуг и их работников».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>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 правовым актом администрации.</w:t>
      </w:r>
    </w:p>
    <w:p w:rsidR="00596400" w:rsidRPr="005D095E" w:rsidRDefault="00596400" w:rsidP="005D095E">
      <w:pPr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>5.4.2. Жалоба должна содержать: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</w:t>
      </w:r>
      <w:r w:rsidR="00A7148E" w:rsidRPr="005D095E">
        <w:rPr>
          <w:sz w:val="26"/>
          <w:szCs w:val="26"/>
        </w:rPr>
        <w:t xml:space="preserve">ципального служащего </w:t>
      </w:r>
      <w:r w:rsidRPr="005D095E">
        <w:rPr>
          <w:sz w:val="26"/>
          <w:szCs w:val="26"/>
        </w:rPr>
        <w:t>и (или) работника, решения и действия (бездействие) которых обжалуются;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</w:t>
      </w:r>
      <w:r w:rsidRPr="005D095E">
        <w:rPr>
          <w:sz w:val="26"/>
          <w:szCs w:val="26"/>
        </w:rPr>
        <w:lastRenderedPageBreak/>
        <w:t>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</w:t>
      </w:r>
      <w:r w:rsidR="00A7148E" w:rsidRPr="005D095E">
        <w:rPr>
          <w:sz w:val="26"/>
          <w:szCs w:val="26"/>
        </w:rPr>
        <w:t>, либо муниципального служащего</w:t>
      </w:r>
      <w:r w:rsidRPr="005D095E">
        <w:rPr>
          <w:sz w:val="26"/>
          <w:szCs w:val="26"/>
        </w:rPr>
        <w:t>;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</w:t>
      </w:r>
      <w:r w:rsidR="00A7148E" w:rsidRPr="005D095E">
        <w:rPr>
          <w:sz w:val="26"/>
          <w:szCs w:val="26"/>
        </w:rPr>
        <w:t>, либо муниципального служащего</w:t>
      </w:r>
      <w:r w:rsidRPr="005D095E">
        <w:rPr>
          <w:sz w:val="26"/>
          <w:szCs w:val="26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596400" w:rsidRPr="005D095E" w:rsidRDefault="00596400" w:rsidP="005D095E">
      <w:pPr>
        <w:ind w:firstLine="709"/>
        <w:jc w:val="both"/>
        <w:rPr>
          <w:sz w:val="26"/>
          <w:szCs w:val="26"/>
        </w:rPr>
      </w:pP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5.5. Сроки рассмотрения жалобы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>Жалоб</w:t>
      </w:r>
      <w:r w:rsidR="00A7148E" w:rsidRPr="005D095E">
        <w:rPr>
          <w:sz w:val="26"/>
          <w:szCs w:val="26"/>
        </w:rPr>
        <w:t xml:space="preserve">а, поступившая в администрацию </w:t>
      </w:r>
      <w:r w:rsidRPr="005D095E">
        <w:rPr>
          <w:sz w:val="26"/>
          <w:szCs w:val="26"/>
        </w:rPr>
        <w:t>либо вышестоящий орган (при его наличии), подлежит рассмотрению в течение пятнадцати рабочих дней со дня ее регистрации, а в случае обжалов</w:t>
      </w:r>
      <w:r w:rsidR="00A7148E" w:rsidRPr="005D095E">
        <w:rPr>
          <w:sz w:val="26"/>
          <w:szCs w:val="26"/>
        </w:rPr>
        <w:t xml:space="preserve">ания отказа администрации </w:t>
      </w:r>
      <w:r w:rsidRPr="005D095E">
        <w:rPr>
          <w:sz w:val="26"/>
          <w:szCs w:val="26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96400" w:rsidRPr="005D095E" w:rsidRDefault="00596400" w:rsidP="005D095E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:rsidR="00596400" w:rsidRPr="005D095E" w:rsidRDefault="00596400" w:rsidP="005D095E">
      <w:pPr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5.6. Результат рассмотрения жалобы</w:t>
      </w:r>
    </w:p>
    <w:p w:rsidR="00596400" w:rsidRPr="005D095E" w:rsidRDefault="00596400" w:rsidP="005D095E">
      <w:pPr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>По результатам рассмотрения жалобы принимается одно из следующих решений: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актами. В случае признания жалобы подлежащей удовлетворению в ответе заявителю, указанном в настоящем пункте, дается информация о действиях, осуществляемых органом, предоставляющим муниципальную услугу, МФЦ либо организацией, предусмотренной </w:t>
      </w:r>
      <w:hyperlink r:id="rId12" w:history="1">
        <w:r w:rsidRPr="005D095E">
          <w:rPr>
            <w:sz w:val="26"/>
            <w:szCs w:val="26"/>
          </w:rPr>
          <w:t>частью 1.1 статьи 16</w:t>
        </w:r>
      </w:hyperlink>
      <w:r w:rsidRPr="005D095E">
        <w:rPr>
          <w:sz w:val="26"/>
          <w:szCs w:val="26"/>
        </w:rPr>
        <w:t xml:space="preserve"> </w:t>
      </w:r>
      <w:r w:rsidR="00352239" w:rsidRPr="005D095E">
        <w:rPr>
          <w:rFonts w:eastAsiaTheme="minorHAnsi"/>
          <w:sz w:val="26"/>
          <w:szCs w:val="26"/>
          <w:lang w:eastAsia="en-US"/>
        </w:rPr>
        <w:t>Федерального закона от 27.07.2010 № 210-ФЗ «Об организации предоставления государственных и муниципальных услуг»</w:t>
      </w:r>
      <w:r w:rsidRPr="005D095E">
        <w:rPr>
          <w:sz w:val="26"/>
          <w:szCs w:val="26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596400" w:rsidRPr="005D095E" w:rsidRDefault="00596400" w:rsidP="005D095E">
      <w:pPr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>2) в удовлетворении жалобы отказывается.</w:t>
      </w:r>
    </w:p>
    <w:p w:rsidR="00596400" w:rsidRPr="005D095E" w:rsidRDefault="00596400" w:rsidP="005D095E">
      <w:pPr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 xml:space="preserve">В случае признания жалобы подлежащей удовлетворению в ответе заявителю о результатах рассмотрения жалобы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</w:t>
      </w:r>
      <w:hyperlink r:id="rId13" w:history="1">
        <w:r w:rsidRPr="005D095E">
          <w:rPr>
            <w:sz w:val="26"/>
            <w:szCs w:val="26"/>
          </w:rPr>
          <w:t>частью 1.1 статьи 16</w:t>
        </w:r>
      </w:hyperlink>
      <w:r w:rsidRPr="005D095E">
        <w:rPr>
          <w:sz w:val="26"/>
          <w:szCs w:val="26"/>
        </w:rPr>
        <w:t xml:space="preserve"> </w:t>
      </w:r>
      <w:r w:rsidR="00352239" w:rsidRPr="005D095E">
        <w:rPr>
          <w:rFonts w:eastAsiaTheme="minorHAnsi"/>
          <w:sz w:val="26"/>
          <w:szCs w:val="26"/>
          <w:lang w:eastAsia="en-US"/>
        </w:rPr>
        <w:t>Федерального закона от 27.07.2010 № 210-ФЗ «Об организации предоставления государственных и муниципальных услуг»</w:t>
      </w:r>
      <w:r w:rsidRPr="005D095E">
        <w:rPr>
          <w:sz w:val="26"/>
          <w:szCs w:val="26"/>
        </w:rPr>
        <w:t xml:space="preserve"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</w:t>
      </w:r>
      <w:r w:rsidRPr="005D095E">
        <w:rPr>
          <w:sz w:val="26"/>
          <w:szCs w:val="26"/>
        </w:rPr>
        <w:lastRenderedPageBreak/>
        <w:t>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596400" w:rsidRPr="005D095E" w:rsidRDefault="00596400" w:rsidP="005D095E">
      <w:pPr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>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96400" w:rsidRPr="005D095E" w:rsidRDefault="00596400" w:rsidP="005D095E">
      <w:pPr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</w:t>
      </w:r>
      <w:hyperlink r:id="rId14" w:history="1">
        <w:r w:rsidRPr="005D095E">
          <w:rPr>
            <w:sz w:val="26"/>
            <w:szCs w:val="26"/>
          </w:rPr>
          <w:t>частью 1</w:t>
        </w:r>
      </w:hyperlink>
      <w:r w:rsidRPr="005D095E">
        <w:rPr>
          <w:sz w:val="26"/>
          <w:szCs w:val="26"/>
        </w:rPr>
        <w:t xml:space="preserve"> статьи 11.2 </w:t>
      </w:r>
      <w:r w:rsidR="00352239" w:rsidRPr="005D095E">
        <w:rPr>
          <w:rFonts w:eastAsiaTheme="minorHAnsi"/>
          <w:sz w:val="26"/>
          <w:szCs w:val="26"/>
          <w:lang w:eastAsia="en-US"/>
        </w:rPr>
        <w:t>Федерального закона от 27.07.2010 № 210-ФЗ «Об организации предоставления государственных и муниципальных услуг»</w:t>
      </w:r>
      <w:r w:rsidRPr="005D095E">
        <w:rPr>
          <w:sz w:val="26"/>
          <w:szCs w:val="26"/>
        </w:rPr>
        <w:t>, незамедлительно направляют имеющиеся материалы в органы прокуратуры.</w:t>
      </w:r>
    </w:p>
    <w:p w:rsidR="00596400" w:rsidRPr="005D095E" w:rsidRDefault="00596400" w:rsidP="005D095E">
      <w:pPr>
        <w:ind w:firstLine="709"/>
        <w:jc w:val="both"/>
        <w:rPr>
          <w:sz w:val="26"/>
          <w:szCs w:val="26"/>
        </w:rPr>
      </w:pPr>
    </w:p>
    <w:p w:rsidR="00596400" w:rsidRPr="005D095E" w:rsidRDefault="00596400" w:rsidP="005D095E">
      <w:pPr>
        <w:autoSpaceDE w:val="0"/>
        <w:autoSpaceDN w:val="0"/>
        <w:adjustRightInd w:val="0"/>
        <w:ind w:firstLine="708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5.7. Порядок информирования заявителя о результатах рассмотрения жалобы</w:t>
      </w:r>
    </w:p>
    <w:p w:rsidR="00596400" w:rsidRPr="005D095E" w:rsidRDefault="00596400" w:rsidP="005D095E">
      <w:pPr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>Не позднее дня, следующего за днем принятия решения, указанного в подразделе 5.6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96400" w:rsidRPr="005D095E" w:rsidRDefault="00596400" w:rsidP="005D095E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</w:p>
    <w:p w:rsidR="00596400" w:rsidRPr="005D095E" w:rsidRDefault="00596400" w:rsidP="005D095E">
      <w:pPr>
        <w:autoSpaceDE w:val="0"/>
        <w:autoSpaceDN w:val="0"/>
        <w:adjustRightInd w:val="0"/>
        <w:ind w:firstLine="708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5.8. Порядок обжалования решения по жалобе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>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96400" w:rsidRPr="005D095E" w:rsidRDefault="00596400" w:rsidP="005D095E">
      <w:pPr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5.9. Право заявителя на получение информации и документов, необходимых для обоснования и рассмотрения жалобы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095E">
        <w:rPr>
          <w:sz w:val="26"/>
          <w:szCs w:val="26"/>
        </w:rPr>
        <w:t>Заявитель вправе получать информацию и документы, необходимые для обоснования и рассмотрения жалобы.</w:t>
      </w:r>
    </w:p>
    <w:p w:rsidR="00596400" w:rsidRPr="005D095E" w:rsidRDefault="00596400" w:rsidP="005D095E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</w:p>
    <w:p w:rsidR="00596400" w:rsidRPr="005D095E" w:rsidRDefault="00596400" w:rsidP="005D095E">
      <w:pPr>
        <w:autoSpaceDE w:val="0"/>
        <w:autoSpaceDN w:val="0"/>
        <w:adjustRightInd w:val="0"/>
        <w:ind w:firstLine="708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5.10. Способы информирования заявителей о порядке подачи и рассмотрения жалобы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Информацию о порядке подачи и рассмотрения жалобы заявитель может получить: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на официальном сайте в информационно-телекоммуникационной сети «Интернет» органа, предоставляющего муниципальную услугу;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на Едином портале;</w:t>
      </w:r>
    </w:p>
    <w:p w:rsidR="00596400" w:rsidRPr="005D095E" w:rsidRDefault="00596400" w:rsidP="005D095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по справочным телефонам;</w:t>
      </w:r>
    </w:p>
    <w:p w:rsidR="00596400" w:rsidRDefault="00596400" w:rsidP="005D095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D095E">
        <w:rPr>
          <w:bCs/>
          <w:sz w:val="26"/>
          <w:szCs w:val="26"/>
        </w:rPr>
        <w:t>при личном приеме.</w:t>
      </w:r>
      <w:r w:rsidR="005D095E">
        <w:rPr>
          <w:bCs/>
          <w:sz w:val="26"/>
          <w:szCs w:val="26"/>
        </w:rPr>
        <w:t>».</w:t>
      </w:r>
    </w:p>
    <w:p w:rsidR="005D095E" w:rsidRPr="005D095E" w:rsidRDefault="005D095E" w:rsidP="005D095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</w:p>
    <w:p w:rsidR="00B26D7B" w:rsidRDefault="00B26D7B" w:rsidP="005D095E">
      <w:pPr>
        <w:pStyle w:val="a5"/>
        <w:numPr>
          <w:ilvl w:val="0"/>
          <w:numId w:val="2"/>
        </w:numPr>
        <w:ind w:left="-142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Постановление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от 07.09.2018 № 669 «О внесении изменений в административный регламент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предоставления муниципальной услуги «Выдача копий правовых актов администрацией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и выписок из них» признать утратившим силу.</w:t>
      </w:r>
    </w:p>
    <w:p w:rsidR="005D095E" w:rsidRPr="005D095E" w:rsidRDefault="005D095E" w:rsidP="00B26D7B">
      <w:pPr>
        <w:pStyle w:val="a5"/>
        <w:numPr>
          <w:ilvl w:val="0"/>
          <w:numId w:val="2"/>
        </w:numPr>
        <w:tabs>
          <w:tab w:val="left" w:pos="1134"/>
        </w:tabs>
        <w:ind w:left="-142" w:firstLine="851"/>
        <w:jc w:val="both"/>
        <w:rPr>
          <w:sz w:val="26"/>
          <w:szCs w:val="26"/>
        </w:rPr>
      </w:pPr>
      <w:r w:rsidRPr="005D095E">
        <w:rPr>
          <w:sz w:val="26"/>
          <w:szCs w:val="26"/>
        </w:rPr>
        <w:lastRenderedPageBreak/>
        <w:t xml:space="preserve">Настоящее постановление опубликовать в Информационном бюллетене </w:t>
      </w:r>
      <w:proofErr w:type="spellStart"/>
      <w:r w:rsidRPr="005D095E">
        <w:rPr>
          <w:sz w:val="26"/>
          <w:szCs w:val="26"/>
        </w:rPr>
        <w:t>Трубчевского</w:t>
      </w:r>
      <w:proofErr w:type="spellEnd"/>
      <w:r w:rsidRPr="005D095E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5D095E">
        <w:rPr>
          <w:sz w:val="26"/>
          <w:szCs w:val="26"/>
        </w:rPr>
        <w:t>Труб</w:t>
      </w:r>
      <w:r>
        <w:rPr>
          <w:sz w:val="26"/>
          <w:szCs w:val="26"/>
        </w:rPr>
        <w:t>чевского</w:t>
      </w:r>
      <w:proofErr w:type="spellEnd"/>
      <w:r>
        <w:rPr>
          <w:sz w:val="26"/>
          <w:szCs w:val="26"/>
        </w:rPr>
        <w:t xml:space="preserve"> муниципального района </w:t>
      </w:r>
      <w:r w:rsidRPr="005D095E">
        <w:rPr>
          <w:sz w:val="26"/>
          <w:szCs w:val="26"/>
        </w:rPr>
        <w:t>в сети Интернет.</w:t>
      </w:r>
    </w:p>
    <w:p w:rsidR="005D095E" w:rsidRPr="005D095E" w:rsidRDefault="00B26D7B" w:rsidP="005D095E">
      <w:pPr>
        <w:ind w:left="-142" w:firstLine="851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4</w:t>
      </w:r>
      <w:r w:rsidR="005D095E" w:rsidRPr="005D095E">
        <w:rPr>
          <w:sz w:val="26"/>
          <w:szCs w:val="26"/>
          <w:lang w:eastAsia="en-US"/>
        </w:rPr>
        <w:t xml:space="preserve">. Настоящее постановление направить в организационно-правовой отдел администрации </w:t>
      </w:r>
      <w:proofErr w:type="spellStart"/>
      <w:r w:rsidR="005D095E" w:rsidRPr="005D095E">
        <w:rPr>
          <w:sz w:val="26"/>
          <w:szCs w:val="26"/>
          <w:lang w:eastAsia="en-US"/>
        </w:rPr>
        <w:t>Трубчевского</w:t>
      </w:r>
      <w:proofErr w:type="spellEnd"/>
      <w:r w:rsidR="005D095E" w:rsidRPr="005D095E">
        <w:rPr>
          <w:sz w:val="26"/>
          <w:szCs w:val="26"/>
          <w:lang w:eastAsia="en-US"/>
        </w:rPr>
        <w:t xml:space="preserve"> муниципального района.</w:t>
      </w:r>
    </w:p>
    <w:p w:rsidR="005D095E" w:rsidRPr="005D095E" w:rsidRDefault="00B26D7B" w:rsidP="005D095E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5</w:t>
      </w:r>
      <w:r w:rsidR="005D095E" w:rsidRPr="005D095E">
        <w:rPr>
          <w:sz w:val="26"/>
          <w:szCs w:val="26"/>
          <w:lang w:eastAsia="en-US"/>
        </w:rPr>
        <w:t xml:space="preserve">.  Контроль за исполнением настоящего постановления возложить на </w:t>
      </w:r>
      <w:r w:rsidR="005D095E">
        <w:rPr>
          <w:sz w:val="26"/>
          <w:szCs w:val="26"/>
          <w:lang w:eastAsia="en-US"/>
        </w:rPr>
        <w:t xml:space="preserve">руководителя аппарата администрации </w:t>
      </w:r>
      <w:proofErr w:type="spellStart"/>
      <w:r w:rsidR="005D095E">
        <w:rPr>
          <w:sz w:val="26"/>
          <w:szCs w:val="26"/>
          <w:lang w:eastAsia="en-US"/>
        </w:rPr>
        <w:t>Трубчевского</w:t>
      </w:r>
      <w:proofErr w:type="spellEnd"/>
      <w:r w:rsidR="005D095E">
        <w:rPr>
          <w:sz w:val="26"/>
          <w:szCs w:val="26"/>
          <w:lang w:eastAsia="en-US"/>
        </w:rPr>
        <w:t xml:space="preserve"> муниципального района Рудакова В.М.</w:t>
      </w:r>
    </w:p>
    <w:p w:rsidR="005D095E" w:rsidRPr="005D095E" w:rsidRDefault="005D095E" w:rsidP="005D095E">
      <w:pPr>
        <w:ind w:left="-142" w:firstLine="851"/>
        <w:rPr>
          <w:sz w:val="26"/>
          <w:szCs w:val="26"/>
          <w:lang w:eastAsia="en-US"/>
        </w:rPr>
      </w:pPr>
    </w:p>
    <w:p w:rsidR="005D095E" w:rsidRPr="005D095E" w:rsidRDefault="005D095E" w:rsidP="005D095E">
      <w:pPr>
        <w:rPr>
          <w:b/>
          <w:sz w:val="26"/>
          <w:szCs w:val="26"/>
          <w:lang w:eastAsia="en-US"/>
        </w:rPr>
      </w:pPr>
      <w:proofErr w:type="gramStart"/>
      <w:r w:rsidRPr="005D095E">
        <w:rPr>
          <w:b/>
          <w:sz w:val="26"/>
          <w:szCs w:val="26"/>
          <w:lang w:eastAsia="en-US"/>
        </w:rPr>
        <w:t>Глава  администрации</w:t>
      </w:r>
      <w:proofErr w:type="gramEnd"/>
    </w:p>
    <w:p w:rsidR="005D095E" w:rsidRDefault="005D095E" w:rsidP="005D095E">
      <w:pPr>
        <w:rPr>
          <w:b/>
          <w:sz w:val="26"/>
          <w:szCs w:val="26"/>
          <w:lang w:eastAsia="en-US"/>
        </w:rPr>
      </w:pPr>
      <w:proofErr w:type="spellStart"/>
      <w:r w:rsidRPr="005D095E">
        <w:rPr>
          <w:b/>
          <w:sz w:val="26"/>
          <w:szCs w:val="26"/>
          <w:lang w:eastAsia="en-US"/>
        </w:rPr>
        <w:t>Трубчевского</w:t>
      </w:r>
      <w:proofErr w:type="spellEnd"/>
      <w:r w:rsidRPr="005D095E">
        <w:rPr>
          <w:b/>
          <w:sz w:val="26"/>
          <w:szCs w:val="26"/>
          <w:lang w:eastAsia="en-US"/>
        </w:rPr>
        <w:t xml:space="preserve"> муниципального района</w:t>
      </w:r>
      <w:r w:rsidRPr="005D095E">
        <w:rPr>
          <w:b/>
          <w:sz w:val="26"/>
          <w:szCs w:val="26"/>
          <w:lang w:eastAsia="en-US"/>
        </w:rPr>
        <w:tab/>
      </w:r>
      <w:r w:rsidRPr="005D095E">
        <w:rPr>
          <w:b/>
          <w:sz w:val="26"/>
          <w:szCs w:val="26"/>
          <w:lang w:eastAsia="en-US"/>
        </w:rPr>
        <w:tab/>
        <w:t xml:space="preserve">                          И.И. </w:t>
      </w:r>
      <w:proofErr w:type="spellStart"/>
      <w:r w:rsidRPr="005D095E">
        <w:rPr>
          <w:b/>
          <w:sz w:val="26"/>
          <w:szCs w:val="26"/>
          <w:lang w:eastAsia="en-US"/>
        </w:rPr>
        <w:t>Обыдённов</w:t>
      </w:r>
      <w:bookmarkStart w:id="0" w:name="_GoBack"/>
      <w:bookmarkEnd w:id="0"/>
      <w:proofErr w:type="spellEnd"/>
    </w:p>
    <w:sectPr w:rsidR="005D095E" w:rsidSect="00991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83DF7"/>
    <w:multiLevelType w:val="multilevel"/>
    <w:tmpl w:val="0E3A06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3A8D67B3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6400"/>
    <w:rsid w:val="0003705E"/>
    <w:rsid w:val="00145917"/>
    <w:rsid w:val="00252F34"/>
    <w:rsid w:val="00352239"/>
    <w:rsid w:val="00596400"/>
    <w:rsid w:val="005D095E"/>
    <w:rsid w:val="005D2FFE"/>
    <w:rsid w:val="00634489"/>
    <w:rsid w:val="0067352D"/>
    <w:rsid w:val="006C1D69"/>
    <w:rsid w:val="00991C61"/>
    <w:rsid w:val="00A6052E"/>
    <w:rsid w:val="00A7148E"/>
    <w:rsid w:val="00AE5F3E"/>
    <w:rsid w:val="00B25103"/>
    <w:rsid w:val="00B26D7B"/>
    <w:rsid w:val="00C54207"/>
    <w:rsid w:val="00DD1D5E"/>
    <w:rsid w:val="00E4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6260865-3AA2-4382-B407-38F93E6CB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4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964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596400"/>
    <w:rPr>
      <w:color w:val="0000FF"/>
      <w:u w:val="single"/>
    </w:rPr>
  </w:style>
  <w:style w:type="paragraph" w:styleId="a4">
    <w:name w:val="Normal (Web)"/>
    <w:basedOn w:val="a"/>
    <w:uiPriority w:val="99"/>
    <w:rsid w:val="00596400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596400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5223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52F3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52F3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pple-style-span">
    <w:name w:val="apple-style-span"/>
    <w:rsid w:val="0003705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0B01BE6914EF7872CC1F1FE078F61A7A6A2826DDD22746215FDBA4F44ACD8261E251BF987381EBDE5D98E43054678DD0D1D11E18X4T6O" TargetMode="External"/><Relationship Id="rId13" Type="http://schemas.openxmlformats.org/officeDocument/2006/relationships/hyperlink" Target="consultantplus://offline/ref=A9A9AAE4FC48A188F8614C670D3A54E8BDB7415CA3942DF1B6DCD183A976D0DE6121BCC4433697C32CCA57F9B0FCD76279F01882E9DA6179KAlC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22EC0AA583034538AA28C0965E6BB32D7DC012302315A49F2EAEB039BBC1FAC0643D33EDA7EEA69FAC9F73CF3908D0891C3938E58M44EM" TargetMode="External"/><Relationship Id="rId12" Type="http://schemas.openxmlformats.org/officeDocument/2006/relationships/hyperlink" Target="consultantplus://offline/ref=375212A46C799690F692261793F590BD1EE8A7FD343FA1620B96611E72EA862149D31497DAC9996121645EC35D9B3140FCA7EEAA2B6E3FCDmFd5O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22EC0AA583034538AA28C0965E6BB32D7DC012302315A49F2EAEB039BBC1FAC0643D338D075B56CEFD8AF33F18E930087DF918FM540M" TargetMode="External"/><Relationship Id="rId11" Type="http://schemas.openxmlformats.org/officeDocument/2006/relationships/hyperlink" Target="mailto:raisovet-trubchevsk@yandex.ru" TargetMode="External"/><Relationship Id="rId5" Type="http://schemas.openxmlformats.org/officeDocument/2006/relationships/hyperlink" Target="consultantplus://offline/ref=FB2DFC7616C4BCE15E3B6602049E351EBEB22A7A1D656E128C7EAFB9B3F8A403E387AA9380017B00EABA2F15A151B05625EADA7BD92A7629SF7A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trubrayo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10B01BE6914EF7872CC1F1FE078F61A7A6A2826DDD22746215FDBA4F44ACD8261E251BC917389BA8B1299B87505748CD7D1D31D074D28A8X0T1O" TargetMode="External"/><Relationship Id="rId14" Type="http://schemas.openxmlformats.org/officeDocument/2006/relationships/hyperlink" Target="consultantplus://offline/ref=A9A9AAE4FC48A188F8614C670D3A54E8BDB7415CA3942DF1B6DCD183A976D0DE6121BCC4433E9F927F8556A5F5A1C46377F01A84F6KDl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2644</Words>
  <Characters>15075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OP-BOSS</cp:lastModifiedBy>
  <cp:revision>16</cp:revision>
  <cp:lastPrinted>2019-08-21T06:01:00Z</cp:lastPrinted>
  <dcterms:created xsi:type="dcterms:W3CDTF">2019-06-20T09:48:00Z</dcterms:created>
  <dcterms:modified xsi:type="dcterms:W3CDTF">2019-08-21T06:47:00Z</dcterms:modified>
</cp:coreProperties>
</file>