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3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2E0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062E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FF7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</w:t>
      </w:r>
      <w:r w:rsidRPr="00062E02">
        <w:rPr>
          <w:rFonts w:ascii="Times New Roman" w:hAnsi="Times New Roman" w:cs="Times New Roman"/>
          <w:sz w:val="24"/>
          <w:szCs w:val="24"/>
        </w:rPr>
        <w:t xml:space="preserve"> г. № _____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1D78" w:rsidRDefault="00A41343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№ 9.</w:t>
      </w:r>
      <w:r w:rsidR="00666857">
        <w:rPr>
          <w:rFonts w:ascii="Times New Roman" w:hAnsi="Times New Roman" w:cs="Times New Roman"/>
          <w:sz w:val="24"/>
          <w:szCs w:val="24"/>
        </w:rPr>
        <w:t>5</w:t>
      </w:r>
      <w:r w:rsidR="00E01D78" w:rsidRPr="006821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821EE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Совета народных депутатов «О бюджете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45293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Default="00E01D78" w:rsidP="00E01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E54" w:rsidRDefault="00B87486" w:rsidP="00B4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ПО РАЗДЕЛАМ,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ПОДРАЗДЕЛАМ, ЦЕЛЕВЫМ </w:t>
      </w:r>
      <w:r w:rsidR="008E1D48">
        <w:rPr>
          <w:rFonts w:ascii="Times New Roman" w:hAnsi="Times New Roman" w:cs="Times New Roman"/>
          <w:b/>
          <w:sz w:val="24"/>
          <w:szCs w:val="24"/>
        </w:rPr>
        <w:t xml:space="preserve">СТАТЬЯМ 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ГРУППАМ И ПОДГРУППАМ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ВИД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ОВ РАСХОДОВ КЛАССИФИКАЦИИ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РАСХОДОВ БЮДЖЕТА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E54">
        <w:rPr>
          <w:rFonts w:ascii="Times New Roman" w:hAnsi="Times New Roman" w:cs="Times New Roman"/>
          <w:b/>
          <w:sz w:val="24"/>
          <w:szCs w:val="24"/>
        </w:rPr>
        <w:t>НА 2019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93E5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293E54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293E54">
        <w:rPr>
          <w:rFonts w:ascii="Times New Roman" w:hAnsi="Times New Roman" w:cs="Times New Roman"/>
          <w:b/>
          <w:sz w:val="24"/>
          <w:szCs w:val="24"/>
        </w:rPr>
        <w:t xml:space="preserve"> 2021 ГОДОВ</w:t>
      </w:r>
    </w:p>
    <w:p w:rsidR="00293E54" w:rsidRPr="00293E54" w:rsidRDefault="00293E54" w:rsidP="00293E54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293E54">
        <w:rPr>
          <w:rFonts w:ascii="Times New Roman" w:hAnsi="Times New Roman" w:cs="Times New Roman"/>
          <w:i/>
          <w:sz w:val="20"/>
          <w:szCs w:val="24"/>
        </w:rPr>
        <w:t>(руб</w:t>
      </w:r>
      <w:r w:rsidR="00C62FCC">
        <w:rPr>
          <w:rFonts w:ascii="Times New Roman" w:hAnsi="Times New Roman" w:cs="Times New Roman"/>
          <w:i/>
          <w:sz w:val="20"/>
          <w:szCs w:val="24"/>
        </w:rPr>
        <w:t>.</w:t>
      </w:r>
      <w:r w:rsidRPr="00293E54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992"/>
        <w:gridCol w:w="1134"/>
        <w:gridCol w:w="993"/>
        <w:gridCol w:w="1134"/>
        <w:gridCol w:w="1559"/>
        <w:gridCol w:w="1241"/>
      </w:tblGrid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Наименование</w:t>
            </w:r>
          </w:p>
        </w:tc>
        <w:tc>
          <w:tcPr>
            <w:tcW w:w="992" w:type="dxa"/>
            <w:noWrap/>
            <w:vAlign w:val="center"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Раздел, подраздел</w:t>
            </w:r>
          </w:p>
        </w:tc>
        <w:tc>
          <w:tcPr>
            <w:tcW w:w="1134" w:type="dxa"/>
            <w:noWrap/>
            <w:vAlign w:val="center"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sz w:val="16"/>
                <w:szCs w:val="16"/>
              </w:rPr>
              <w:t>Целевая статья</w:t>
            </w:r>
          </w:p>
        </w:tc>
        <w:tc>
          <w:tcPr>
            <w:tcW w:w="993" w:type="dxa"/>
            <w:noWrap/>
            <w:vAlign w:val="center"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sz w:val="16"/>
                <w:szCs w:val="16"/>
              </w:rPr>
              <w:t>Вид расходов</w:t>
            </w:r>
          </w:p>
        </w:tc>
        <w:tc>
          <w:tcPr>
            <w:tcW w:w="1134" w:type="dxa"/>
            <w:vAlign w:val="center"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2019 год</w:t>
            </w:r>
          </w:p>
        </w:tc>
        <w:tc>
          <w:tcPr>
            <w:tcW w:w="1559" w:type="dxa"/>
            <w:vAlign w:val="center"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2020 год</w:t>
            </w:r>
          </w:p>
        </w:tc>
        <w:tc>
          <w:tcPr>
            <w:tcW w:w="1241" w:type="dxa"/>
            <w:vAlign w:val="center"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2021 год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92" w:type="dxa"/>
            <w:noWrap/>
            <w:vAlign w:val="center"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134" w:type="dxa"/>
            <w:noWrap/>
            <w:vAlign w:val="center"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298 291,00   </w:t>
            </w:r>
          </w:p>
        </w:tc>
        <w:tc>
          <w:tcPr>
            <w:tcW w:w="1559" w:type="dxa"/>
            <w:vAlign w:val="center"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76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38 000,00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3 000,00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3 000,00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3 000,00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2201180070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35 000,00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2201180070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35 000,00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2201180070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35 000,00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260 291,00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0C7C11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0C7C1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налогов, сборов и иных платежей</w:t>
            </w:r>
            <w:bookmarkStart w:id="0" w:name="_GoBack"/>
            <w:bookmarkEnd w:id="0"/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0C7C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0C7C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2202380720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260 291,00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2202380720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260 291,00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2202380720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260 291,00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2207380900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-100 000,00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2207380900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-100 000,00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2207380900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-100 000,00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500 000,00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Дорожное хозяйство (дорожные фонды)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500 000,00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2202181610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500 000,00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2202181610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500 000,00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2202181610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500 000,00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250 000,00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13 657 057,09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14 815 897,50   </w:t>
            </w:r>
          </w:p>
        </w:tc>
      </w:tr>
      <w:tr w:rsidR="00666857" w:rsidRPr="00666857" w:rsidTr="00666857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Коммунальное хозяйство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-3 386 000,00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13 657 057,09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14 815 897,50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Прочие мероприятия в области жилищно-коммунального хозяйства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2201581870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13 657 057,09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14 815 897,50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2201581870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13 657 057,09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14 815 897,50   </w:t>
            </w:r>
          </w:p>
        </w:tc>
      </w:tr>
      <w:tr w:rsidR="00666857" w:rsidRPr="00666857" w:rsidTr="00666857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2201581870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13 657 057,09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14 815 897,50   </w:t>
            </w:r>
          </w:p>
        </w:tc>
      </w:tr>
      <w:tr w:rsidR="00666857" w:rsidRPr="00666857" w:rsidTr="00666857">
        <w:trPr>
          <w:cantSplit/>
          <w:trHeight w:val="102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о-</w:t>
            </w:r>
            <w:proofErr w:type="gramEnd"/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2201584360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150 000,00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2201584360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150 000,00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2201584360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150 000,00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220G552430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-3 536 000,00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220G552430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-3 536 000,00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220G552430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-3 536 000,00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Благоустройство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76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2203584330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2203584330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76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2203584330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3 536 000,00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220G552430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3 536 000,00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220G552430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3 536 000,00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220G552430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3 536 000,00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0700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-641 138,00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-1 621 138,00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Общеобразовательные организации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0801280310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-1 691 628,00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0801280310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-1 691 628,00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0801280310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-1 691 628,00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Отдельные мероприятия по развитию образования</w:t>
            </w:r>
          </w:p>
        </w:tc>
        <w:tc>
          <w:tcPr>
            <w:tcW w:w="992" w:type="dxa"/>
            <w:noWrap/>
            <w:vAlign w:val="center"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noWrap/>
            <w:vAlign w:val="center"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08012S4820</w:t>
            </w:r>
          </w:p>
        </w:tc>
        <w:tc>
          <w:tcPr>
            <w:tcW w:w="993" w:type="dxa"/>
            <w:noWrap/>
            <w:vAlign w:val="center"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70 490,00   </w:t>
            </w:r>
          </w:p>
        </w:tc>
        <w:tc>
          <w:tcPr>
            <w:tcW w:w="1559" w:type="dxa"/>
            <w:vAlign w:val="center"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1" w:type="dxa"/>
            <w:vAlign w:val="center"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08012S4820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70 490,00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08012S4820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70 490,00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Дополнительное образование детей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980 000,00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Создание виртуальных концертных залов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240A354530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980 000,00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240A354530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980 000,00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240A354530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980 000,00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150 017,00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507D9B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Культура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150 017,00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3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Реализация переданных полномочий </w:t>
            </w:r>
            <w:proofErr w:type="gramStart"/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2400484260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360"/>
        </w:trPr>
        <w:tc>
          <w:tcPr>
            <w:tcW w:w="2518" w:type="dxa"/>
            <w:vAlign w:val="center"/>
            <w:hideMark/>
          </w:tcPr>
          <w:p w:rsidR="00666857" w:rsidRPr="00507D9B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07D9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2400484260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507D9B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07D9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2400484260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100 000,00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76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24011S4240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50 017,00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507D9B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07D9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24011S4240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50 017,00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507D9B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07D9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24011S4240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50 017,00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507D9B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-304 800,00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507D9B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Пенсионное обеспечение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-38 000,00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2203382450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-38 000,00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507D9B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07D9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2203382450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-38 000,00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507D9B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07D9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2203382450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-38 000,00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507D9B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Охрана семьи и детства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-266 800,00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29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gramStart"/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семью, вознаграждения приемным родителям)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2203116723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-266 800,00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507D9B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07D9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2203116723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-266 800,00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507D9B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507D9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2203116723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-266 800,00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75 000,00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C6546E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Физическая культура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75 000,00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развитию физической культуры и спорта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2301282300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75 000,00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C6546E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6546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2301282300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75 000,00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510"/>
        </w:trPr>
        <w:tc>
          <w:tcPr>
            <w:tcW w:w="2518" w:type="dxa"/>
            <w:vAlign w:val="center"/>
            <w:hideMark/>
          </w:tcPr>
          <w:p w:rsidR="00666857" w:rsidRPr="00C6546E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6546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2301282300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75 000,00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76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1400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C6546E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Иные дотации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460 000,00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666857">
        <w:trPr>
          <w:cantSplit/>
          <w:trHeight w:val="255"/>
        </w:trPr>
        <w:tc>
          <w:tcPr>
            <w:tcW w:w="2518" w:type="dxa"/>
            <w:vAlign w:val="center"/>
            <w:hideMark/>
          </w:tcPr>
          <w:p w:rsidR="00666857" w:rsidRPr="00666857" w:rsidRDefault="00666857" w:rsidP="00666857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iCs/>
                <w:sz w:val="16"/>
                <w:szCs w:val="16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0201383020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460 000,00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C6546E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C6546E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6546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0201383020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460 000,00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C6546E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C6546E" w:rsidRDefault="00666857" w:rsidP="0066685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C6546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Дотации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0201383020</w:t>
            </w: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460 000,00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66857" w:rsidRPr="00666857" w:rsidTr="00C6546E">
        <w:trPr>
          <w:cantSplit/>
          <w:trHeight w:val="60"/>
        </w:trPr>
        <w:tc>
          <w:tcPr>
            <w:tcW w:w="2518" w:type="dxa"/>
            <w:vAlign w:val="center"/>
            <w:hideMark/>
          </w:tcPr>
          <w:p w:rsidR="00666857" w:rsidRPr="00666857" w:rsidRDefault="00666857" w:rsidP="00C6546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:rsidR="00666857" w:rsidRPr="00666857" w:rsidRDefault="00666857" w:rsidP="0066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787 370,00   </w:t>
            </w:r>
          </w:p>
        </w:tc>
        <w:tc>
          <w:tcPr>
            <w:tcW w:w="1559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13 657 057,09   </w:t>
            </w:r>
          </w:p>
        </w:tc>
        <w:tc>
          <w:tcPr>
            <w:tcW w:w="1241" w:type="dxa"/>
            <w:vAlign w:val="center"/>
            <w:hideMark/>
          </w:tcPr>
          <w:p w:rsidR="00666857" w:rsidRPr="00666857" w:rsidRDefault="00666857" w:rsidP="00666857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668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14 815 897,50   </w:t>
            </w:r>
          </w:p>
        </w:tc>
      </w:tr>
    </w:tbl>
    <w:p w:rsidR="00666857" w:rsidRDefault="00666857" w:rsidP="00172B50"/>
    <w:sectPr w:rsidR="00666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86"/>
    <w:rsid w:val="000C7C11"/>
    <w:rsid w:val="00172B50"/>
    <w:rsid w:val="001C5B4F"/>
    <w:rsid w:val="001D09CF"/>
    <w:rsid w:val="00293E54"/>
    <w:rsid w:val="00336C9A"/>
    <w:rsid w:val="003746C6"/>
    <w:rsid w:val="003B2049"/>
    <w:rsid w:val="003C5FED"/>
    <w:rsid w:val="004B6050"/>
    <w:rsid w:val="004D6F3C"/>
    <w:rsid w:val="00507D9B"/>
    <w:rsid w:val="00666857"/>
    <w:rsid w:val="00756986"/>
    <w:rsid w:val="007728F5"/>
    <w:rsid w:val="00783B81"/>
    <w:rsid w:val="007E3C02"/>
    <w:rsid w:val="008450B1"/>
    <w:rsid w:val="008E1D48"/>
    <w:rsid w:val="00962135"/>
    <w:rsid w:val="009C0D0E"/>
    <w:rsid w:val="00A275F5"/>
    <w:rsid w:val="00A41343"/>
    <w:rsid w:val="00B45293"/>
    <w:rsid w:val="00B60A65"/>
    <w:rsid w:val="00B65EAD"/>
    <w:rsid w:val="00B86AC7"/>
    <w:rsid w:val="00B87486"/>
    <w:rsid w:val="00BB5DBA"/>
    <w:rsid w:val="00C62FCC"/>
    <w:rsid w:val="00C6546E"/>
    <w:rsid w:val="00D0197C"/>
    <w:rsid w:val="00D31519"/>
    <w:rsid w:val="00D5081A"/>
    <w:rsid w:val="00D949DD"/>
    <w:rsid w:val="00DB650A"/>
    <w:rsid w:val="00E01D78"/>
    <w:rsid w:val="00E67508"/>
    <w:rsid w:val="00F17E94"/>
    <w:rsid w:val="00F57C35"/>
    <w:rsid w:val="00F6221F"/>
    <w:rsid w:val="00F63800"/>
    <w:rsid w:val="00F75EA1"/>
    <w:rsid w:val="00F86CEF"/>
    <w:rsid w:val="00FA0518"/>
    <w:rsid w:val="00FD5C5E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Юлия Аношкина</cp:lastModifiedBy>
  <cp:revision>44</cp:revision>
  <cp:lastPrinted>2019-07-17T13:42:00Z</cp:lastPrinted>
  <dcterms:created xsi:type="dcterms:W3CDTF">2018-11-06T15:04:00Z</dcterms:created>
  <dcterms:modified xsi:type="dcterms:W3CDTF">2019-07-17T13:42:00Z</dcterms:modified>
</cp:coreProperties>
</file>