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777" w:rsidRPr="005D0A4F" w:rsidRDefault="00184777" w:rsidP="0018477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F672E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5D0A4F">
        <w:rPr>
          <w:rFonts w:ascii="Times New Roman" w:hAnsi="Times New Roman" w:cs="Times New Roman"/>
          <w:b/>
          <w:sz w:val="27"/>
          <w:szCs w:val="27"/>
        </w:rPr>
        <w:t xml:space="preserve">РОССИЙСКАЯ ФЕДЕРАЦИИ </w:t>
      </w:r>
    </w:p>
    <w:p w:rsidR="00184777" w:rsidRPr="005D0A4F" w:rsidRDefault="00184777" w:rsidP="0018477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0A4F">
        <w:rPr>
          <w:rFonts w:ascii="Times New Roman" w:hAnsi="Times New Roman" w:cs="Times New Roman"/>
          <w:b/>
          <w:sz w:val="27"/>
          <w:szCs w:val="27"/>
        </w:rPr>
        <w:t>АДМИНИСТРАЦИЯ ТРУБЧЕВСКОГО МУНИЦИПАЛЬНОГО РАЙОНА</w:t>
      </w:r>
    </w:p>
    <w:p w:rsidR="00184777" w:rsidRPr="005D0A4F" w:rsidRDefault="00184777" w:rsidP="0018477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84777" w:rsidRPr="005D0A4F" w:rsidRDefault="00184777" w:rsidP="00184777">
      <w:pPr>
        <w:tabs>
          <w:tab w:val="left" w:pos="2540"/>
          <w:tab w:val="left" w:pos="7365"/>
        </w:tabs>
        <w:spacing w:after="0"/>
        <w:jc w:val="both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FF672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170FF1">
        <w:rPr>
          <w:rFonts w:ascii="Times New Roman" w:hAnsi="Times New Roman" w:cs="Times New Roman"/>
          <w:b/>
          <w:color w:val="000000"/>
          <w:sz w:val="36"/>
          <w:szCs w:val="36"/>
        </w:rPr>
        <w:t>ПОСТАНОВЛЕНИЕ</w:t>
      </w:r>
      <w:r w:rsidRPr="005D0A4F">
        <w:rPr>
          <w:rFonts w:ascii="Times New Roman" w:hAnsi="Times New Roman" w:cs="Times New Roman"/>
          <w:b/>
          <w:color w:val="000000"/>
          <w:sz w:val="36"/>
          <w:szCs w:val="36"/>
        </w:rPr>
        <w:tab/>
      </w:r>
    </w:p>
    <w:p w:rsidR="00184777" w:rsidRDefault="00184777" w:rsidP="00184777">
      <w:pPr>
        <w:tabs>
          <w:tab w:val="left" w:pos="254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D5E0F" w:rsidRDefault="00ED5E0F" w:rsidP="00E4291D">
      <w:pPr>
        <w:tabs>
          <w:tab w:val="left" w:pos="2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 29.01.</w:t>
      </w:r>
      <w:r w:rsidR="00184777" w:rsidRPr="005D0A4F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EF7FB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184777" w:rsidRPr="005D0A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777" w:rsidRPr="005D0A4F">
        <w:rPr>
          <w:rFonts w:ascii="Times New Roman" w:hAnsi="Times New Roman" w:cs="Times New Roman"/>
          <w:color w:val="000000"/>
          <w:sz w:val="28"/>
          <w:szCs w:val="28"/>
        </w:rPr>
        <w:t xml:space="preserve">г.    №  </w:t>
      </w:r>
      <w:r>
        <w:rPr>
          <w:rFonts w:ascii="Times New Roman" w:hAnsi="Times New Roman" w:cs="Times New Roman"/>
          <w:color w:val="000000"/>
          <w:sz w:val="28"/>
          <w:szCs w:val="28"/>
        </w:rPr>
        <w:t>73</w:t>
      </w:r>
    </w:p>
    <w:p w:rsidR="00184777" w:rsidRPr="005D0A4F" w:rsidRDefault="00184777" w:rsidP="00E4291D">
      <w:pPr>
        <w:tabs>
          <w:tab w:val="left" w:pos="2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A4F">
        <w:rPr>
          <w:rFonts w:ascii="Times New Roman" w:hAnsi="Times New Roman" w:cs="Times New Roman"/>
          <w:color w:val="000000"/>
          <w:sz w:val="28"/>
          <w:szCs w:val="28"/>
        </w:rPr>
        <w:t>г. Трубчевск</w:t>
      </w:r>
    </w:p>
    <w:p w:rsidR="00184777" w:rsidRPr="005D0A4F" w:rsidRDefault="00184777" w:rsidP="00E4291D">
      <w:pPr>
        <w:tabs>
          <w:tab w:val="left" w:pos="2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4777" w:rsidRPr="005D0A4F" w:rsidRDefault="00184777" w:rsidP="00E4291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D0A4F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0A4F">
        <w:rPr>
          <w:rFonts w:ascii="Times New Roman" w:hAnsi="Times New Roman" w:cs="Times New Roman"/>
          <w:color w:val="000000"/>
          <w:sz w:val="28"/>
          <w:szCs w:val="28"/>
        </w:rPr>
        <w:t>внесении изменений  в  муниципальную</w:t>
      </w:r>
    </w:p>
    <w:p w:rsidR="00184777" w:rsidRPr="005D0A4F" w:rsidRDefault="00184777" w:rsidP="00E4291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D0A4F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программу  "Формирование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современной</w:t>
      </w:r>
      <w:r w:rsidRPr="005D0A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84777" w:rsidRPr="005D0A4F" w:rsidRDefault="00184777" w:rsidP="00E4291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D0A4F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городской среды на  территории  </w:t>
      </w:r>
    </w:p>
    <w:p w:rsidR="00184777" w:rsidRPr="005D0A4F" w:rsidRDefault="00184777" w:rsidP="00E4291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D0A4F">
        <w:rPr>
          <w:rFonts w:ascii="Times New Roman" w:hAnsi="Times New Roman" w:cs="Times New Roman"/>
          <w:color w:val="000000"/>
          <w:sz w:val="28"/>
          <w:szCs w:val="28"/>
        </w:rPr>
        <w:t>города Трубчевска на 2018 - 2022 годы"</w:t>
      </w:r>
    </w:p>
    <w:p w:rsidR="00184777" w:rsidRPr="005D0A4F" w:rsidRDefault="00184777" w:rsidP="00E429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4777" w:rsidRPr="005D0A4F" w:rsidRDefault="00184777" w:rsidP="00E429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5D0A4F">
        <w:rPr>
          <w:rFonts w:ascii="Times New Roman" w:eastAsia="Times New Roman" w:hAnsi="Times New Roman" w:cs="Times New Roman"/>
          <w:sz w:val="28"/>
          <w:szCs w:val="28"/>
        </w:rPr>
        <w:t xml:space="preserve">   В целях  реализации Постановления Правительства Российской Федерации от  16.12.2017 N 1578  «О внесении 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приведения в соответствие с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на 2018-2022 годы, утверждёнными приказом Министерства строительства и жилищно-коммунального хозяйства Российской Федерации от 06.04.2017 года № 691/пр</w:t>
      </w:r>
    </w:p>
    <w:p w:rsidR="00184777" w:rsidRPr="005D0A4F" w:rsidRDefault="00184777" w:rsidP="00E429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A4F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EF7FB8" w:rsidRDefault="00184777" w:rsidP="00E429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A4F">
        <w:rPr>
          <w:rFonts w:ascii="Times New Roman" w:eastAsia="Times New Roman" w:hAnsi="Times New Roman" w:cs="Times New Roman"/>
          <w:sz w:val="28"/>
          <w:szCs w:val="28"/>
        </w:rPr>
        <w:t xml:space="preserve">        Внести в муниципальную программу «Формирование комфортной городской среды на территории города Трубчевска на 2018-2022 годы",  утвержденную постановлением администрации Трубчевского муниципального района от </w:t>
      </w:r>
      <w:r w:rsidR="00341A14">
        <w:rPr>
          <w:rFonts w:ascii="Times New Roman" w:eastAsia="Times New Roman" w:hAnsi="Times New Roman" w:cs="Times New Roman"/>
          <w:sz w:val="28"/>
          <w:szCs w:val="28"/>
        </w:rPr>
        <w:t>10.10.</w:t>
      </w:r>
      <w:r w:rsidRPr="005D0A4F">
        <w:rPr>
          <w:rFonts w:ascii="Times New Roman" w:eastAsia="Times New Roman" w:hAnsi="Times New Roman" w:cs="Times New Roman"/>
          <w:sz w:val="28"/>
          <w:szCs w:val="28"/>
        </w:rPr>
        <w:t xml:space="preserve">2018 года № </w:t>
      </w:r>
      <w:r w:rsidR="00341A14">
        <w:rPr>
          <w:rFonts w:ascii="Times New Roman" w:eastAsia="Times New Roman" w:hAnsi="Times New Roman" w:cs="Times New Roman"/>
          <w:sz w:val="28"/>
          <w:szCs w:val="28"/>
        </w:rPr>
        <w:t>826</w:t>
      </w:r>
      <w:r w:rsidRPr="005D0A4F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«Формирование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5D0A4F">
        <w:rPr>
          <w:rFonts w:ascii="Times New Roman" w:eastAsia="Times New Roman" w:hAnsi="Times New Roman" w:cs="Times New Roman"/>
          <w:sz w:val="28"/>
          <w:szCs w:val="28"/>
        </w:rPr>
        <w:t xml:space="preserve"> городской среды на территории города Трубчевска на 2018-2022 годы»</w:t>
      </w:r>
      <w:r w:rsidR="00E12E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F7FB8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341A14" w:rsidRDefault="00365620" w:rsidP="00E4291D">
      <w:pPr>
        <w:pStyle w:val="Standard"/>
        <w:snapToGrid w:val="0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</w:t>
      </w:r>
      <w:r w:rsidR="00341A14">
        <w:rPr>
          <w:sz w:val="28"/>
          <w:szCs w:val="28"/>
        </w:rPr>
        <w:t>1. В паспорте</w:t>
      </w:r>
      <w:r w:rsidR="00EF7FB8">
        <w:rPr>
          <w:sz w:val="28"/>
          <w:szCs w:val="28"/>
        </w:rPr>
        <w:t xml:space="preserve">  </w:t>
      </w:r>
      <w:r w:rsidR="00341A14">
        <w:rPr>
          <w:sz w:val="28"/>
          <w:szCs w:val="28"/>
          <w:lang w:val="ru-RU"/>
        </w:rPr>
        <w:t>муниципальной программы "Формирование комфортной городской среды  на  территории города  Трубчевска на 2018-2022 годы"</w:t>
      </w:r>
      <w:r>
        <w:rPr>
          <w:sz w:val="28"/>
          <w:szCs w:val="28"/>
          <w:lang w:val="ru-RU"/>
        </w:rPr>
        <w:t xml:space="preserve"> </w:t>
      </w:r>
      <w:r w:rsidR="00341A14">
        <w:rPr>
          <w:sz w:val="28"/>
          <w:szCs w:val="28"/>
          <w:lang w:val="ru-RU"/>
        </w:rPr>
        <w:t xml:space="preserve">раздел "Ресурсное обеспечение муниципальной программы" </w:t>
      </w:r>
      <w:r>
        <w:rPr>
          <w:sz w:val="28"/>
          <w:szCs w:val="28"/>
          <w:lang w:val="ru-RU"/>
        </w:rPr>
        <w:t xml:space="preserve"> </w:t>
      </w:r>
      <w:r w:rsidR="00341A14">
        <w:rPr>
          <w:sz w:val="28"/>
          <w:szCs w:val="28"/>
          <w:lang w:val="ru-RU"/>
        </w:rPr>
        <w:t xml:space="preserve">изложить </w:t>
      </w:r>
      <w:r>
        <w:rPr>
          <w:sz w:val="28"/>
          <w:szCs w:val="28"/>
          <w:lang w:val="ru-RU"/>
        </w:rPr>
        <w:t xml:space="preserve">в </w:t>
      </w:r>
      <w:r w:rsidR="00341A14">
        <w:rPr>
          <w:sz w:val="28"/>
          <w:szCs w:val="28"/>
          <w:lang w:val="ru-RU"/>
        </w:rPr>
        <w:t>следующей редакции:</w:t>
      </w:r>
    </w:p>
    <w:p w:rsidR="006D7AAE" w:rsidRDefault="00341A14" w:rsidP="00E4291D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"</w:t>
      </w:r>
      <w:r w:rsidRPr="00656BE9">
        <w:rPr>
          <w:rFonts w:ascii="Times New Roman" w:hAnsi="Times New Roman"/>
          <w:kern w:val="2"/>
          <w:sz w:val="28"/>
          <w:szCs w:val="28"/>
        </w:rPr>
        <w:t>Общий объем финансирования муниципальной программы составляет 27</w:t>
      </w:r>
      <w:r>
        <w:rPr>
          <w:rFonts w:ascii="Times New Roman" w:hAnsi="Times New Roman"/>
          <w:kern w:val="2"/>
          <w:sz w:val="28"/>
          <w:szCs w:val="28"/>
        </w:rPr>
        <w:t>06</w:t>
      </w:r>
      <w:r w:rsidR="00476BEC">
        <w:rPr>
          <w:rFonts w:ascii="Times New Roman" w:hAnsi="Times New Roman"/>
          <w:kern w:val="2"/>
          <w:sz w:val="28"/>
          <w:szCs w:val="28"/>
        </w:rPr>
        <w:t>4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рублей, в том числе по годам:                                                                                                       2018 год –</w:t>
      </w:r>
      <w:r>
        <w:rPr>
          <w:rFonts w:ascii="Times New Roman" w:hAnsi="Times New Roman"/>
          <w:kern w:val="2"/>
          <w:sz w:val="28"/>
          <w:szCs w:val="28"/>
        </w:rPr>
        <w:t>540</w:t>
      </w:r>
      <w:r w:rsidR="00852BA5">
        <w:rPr>
          <w:rFonts w:ascii="Times New Roman" w:hAnsi="Times New Roman"/>
          <w:kern w:val="2"/>
          <w:sz w:val="28"/>
          <w:szCs w:val="28"/>
        </w:rPr>
        <w:t>8</w:t>
      </w:r>
      <w:r>
        <w:rPr>
          <w:rFonts w:ascii="Times New Roman" w:hAnsi="Times New Roman"/>
          <w:kern w:val="2"/>
          <w:sz w:val="28"/>
          <w:szCs w:val="28"/>
        </w:rPr>
        <w:t xml:space="preserve"> тыс.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рублей;                                                                  </w:t>
      </w:r>
    </w:p>
    <w:p w:rsidR="00341A14" w:rsidRDefault="00341A14" w:rsidP="00E4291D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2019 год – 5</w:t>
      </w:r>
      <w:r>
        <w:rPr>
          <w:rFonts w:ascii="Times New Roman" w:hAnsi="Times New Roman"/>
          <w:kern w:val="2"/>
          <w:sz w:val="28"/>
          <w:szCs w:val="28"/>
        </w:rPr>
        <w:t>414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     </w:t>
      </w:r>
    </w:p>
    <w:p w:rsidR="00341A14" w:rsidRDefault="00341A14" w:rsidP="00E4291D">
      <w:pPr>
        <w:spacing w:after="0" w:line="240" w:lineRule="auto"/>
        <w:ind w:left="132" w:right="-1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2020 год – 5</w:t>
      </w:r>
      <w:r>
        <w:rPr>
          <w:rFonts w:ascii="Times New Roman" w:hAnsi="Times New Roman"/>
          <w:kern w:val="2"/>
          <w:sz w:val="28"/>
          <w:szCs w:val="28"/>
        </w:rPr>
        <w:t>414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</w:t>
      </w:r>
    </w:p>
    <w:p w:rsidR="00341A14" w:rsidRDefault="00341A14" w:rsidP="00E4291D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2021 год – 5</w:t>
      </w:r>
      <w:r>
        <w:rPr>
          <w:rFonts w:ascii="Times New Roman" w:hAnsi="Times New Roman"/>
          <w:kern w:val="2"/>
          <w:sz w:val="28"/>
          <w:szCs w:val="28"/>
        </w:rPr>
        <w:t>414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</w:t>
      </w:r>
    </w:p>
    <w:p w:rsidR="00341A14" w:rsidRPr="00656BE9" w:rsidRDefault="00341A14" w:rsidP="00E4291D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2022 год – 5</w:t>
      </w:r>
      <w:r>
        <w:rPr>
          <w:rFonts w:ascii="Times New Roman" w:hAnsi="Times New Roman"/>
          <w:kern w:val="2"/>
          <w:sz w:val="28"/>
          <w:szCs w:val="28"/>
        </w:rPr>
        <w:t>414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>;</w:t>
      </w:r>
    </w:p>
    <w:p w:rsidR="00341A14" w:rsidRDefault="00341A14" w:rsidP="00E4291D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lastRenderedPageBreak/>
        <w:t>В том числе: за счет средств областного бюджета –  25</w:t>
      </w:r>
      <w:r>
        <w:rPr>
          <w:rFonts w:ascii="Times New Roman" w:hAnsi="Times New Roman"/>
          <w:kern w:val="2"/>
          <w:sz w:val="28"/>
          <w:szCs w:val="28"/>
        </w:rPr>
        <w:t>670*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тыс. рублей, в том числе по годам:                                                                                                       2018 год –5134тыс. рублей;                                                                  </w:t>
      </w:r>
    </w:p>
    <w:p w:rsidR="00341A14" w:rsidRDefault="00341A14" w:rsidP="00E4291D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2019 год – 5</w:t>
      </w:r>
      <w:r>
        <w:rPr>
          <w:rFonts w:ascii="Times New Roman" w:hAnsi="Times New Roman"/>
          <w:kern w:val="2"/>
          <w:sz w:val="28"/>
          <w:szCs w:val="28"/>
        </w:rPr>
        <w:t>134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     </w:t>
      </w:r>
    </w:p>
    <w:p w:rsidR="00341A14" w:rsidRDefault="00341A14" w:rsidP="00E4291D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2020 год – 5</w:t>
      </w:r>
      <w:r>
        <w:rPr>
          <w:rFonts w:ascii="Times New Roman" w:hAnsi="Times New Roman"/>
          <w:kern w:val="2"/>
          <w:sz w:val="28"/>
          <w:szCs w:val="28"/>
        </w:rPr>
        <w:t>134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</w:t>
      </w:r>
    </w:p>
    <w:p w:rsidR="00341A14" w:rsidRDefault="00341A14" w:rsidP="00E4291D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2021 год – 5</w:t>
      </w:r>
      <w:r>
        <w:rPr>
          <w:rFonts w:ascii="Times New Roman" w:hAnsi="Times New Roman"/>
          <w:kern w:val="2"/>
          <w:sz w:val="28"/>
          <w:szCs w:val="28"/>
        </w:rPr>
        <w:t>134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</w:t>
      </w:r>
    </w:p>
    <w:p w:rsidR="00341A14" w:rsidRPr="00656BE9" w:rsidRDefault="00341A14" w:rsidP="00E4291D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2022 год – 5</w:t>
      </w:r>
      <w:r>
        <w:rPr>
          <w:rFonts w:ascii="Times New Roman" w:hAnsi="Times New Roman"/>
          <w:kern w:val="2"/>
          <w:sz w:val="28"/>
          <w:szCs w:val="28"/>
        </w:rPr>
        <w:t>134</w:t>
      </w:r>
      <w:r w:rsidRPr="00656BE9">
        <w:rPr>
          <w:rFonts w:ascii="Times New Roman" w:hAnsi="Times New Roman"/>
          <w:kern w:val="2"/>
          <w:sz w:val="28"/>
          <w:szCs w:val="28"/>
        </w:rPr>
        <w:t>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>;</w:t>
      </w:r>
    </w:p>
    <w:p w:rsidR="00341A14" w:rsidRDefault="00341A14" w:rsidP="00E4291D">
      <w:pPr>
        <w:tabs>
          <w:tab w:val="left" w:pos="945"/>
        </w:tabs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 xml:space="preserve">за счет средств местного бюджета  – </w:t>
      </w:r>
      <w:r>
        <w:rPr>
          <w:rFonts w:ascii="Times New Roman" w:hAnsi="Times New Roman"/>
          <w:kern w:val="2"/>
          <w:sz w:val="28"/>
          <w:szCs w:val="28"/>
        </w:rPr>
        <w:t>139</w:t>
      </w:r>
      <w:r w:rsidR="00476BEC">
        <w:rPr>
          <w:rFonts w:ascii="Times New Roman" w:hAnsi="Times New Roman"/>
          <w:kern w:val="2"/>
          <w:sz w:val="28"/>
          <w:szCs w:val="28"/>
        </w:rPr>
        <w:t>4</w:t>
      </w:r>
      <w:r>
        <w:rPr>
          <w:rFonts w:ascii="Times New Roman" w:hAnsi="Times New Roman"/>
          <w:kern w:val="2"/>
          <w:sz w:val="28"/>
          <w:szCs w:val="28"/>
        </w:rPr>
        <w:t xml:space="preserve">* 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тыс. рублей, в том числе по годам:                                                                                                     </w:t>
      </w:r>
    </w:p>
    <w:p w:rsidR="00341A14" w:rsidRDefault="00341A14" w:rsidP="00E4291D">
      <w:pPr>
        <w:tabs>
          <w:tab w:val="left" w:pos="945"/>
        </w:tabs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2018 год –</w:t>
      </w:r>
      <w:r>
        <w:rPr>
          <w:rFonts w:ascii="Times New Roman" w:hAnsi="Times New Roman"/>
          <w:kern w:val="2"/>
          <w:sz w:val="28"/>
          <w:szCs w:val="28"/>
        </w:rPr>
        <w:t>27</w:t>
      </w:r>
      <w:r w:rsidR="00476BEC">
        <w:rPr>
          <w:rFonts w:ascii="Times New Roman" w:hAnsi="Times New Roman"/>
          <w:kern w:val="2"/>
          <w:sz w:val="28"/>
          <w:szCs w:val="28"/>
        </w:rPr>
        <w:t>4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тыс. рублей;                                                                    </w:t>
      </w:r>
    </w:p>
    <w:p w:rsidR="00341A14" w:rsidRDefault="00341A14" w:rsidP="00E4291D">
      <w:pPr>
        <w:tabs>
          <w:tab w:val="left" w:pos="945"/>
        </w:tabs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 xml:space="preserve">2019 год – </w:t>
      </w:r>
      <w:r>
        <w:rPr>
          <w:rFonts w:ascii="Times New Roman" w:hAnsi="Times New Roman"/>
          <w:kern w:val="2"/>
          <w:sz w:val="28"/>
          <w:szCs w:val="28"/>
        </w:rPr>
        <w:t>280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     </w:t>
      </w:r>
    </w:p>
    <w:p w:rsidR="00341A14" w:rsidRDefault="00341A14" w:rsidP="00E4291D">
      <w:pPr>
        <w:tabs>
          <w:tab w:val="left" w:pos="945"/>
        </w:tabs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 xml:space="preserve">2020 год – </w:t>
      </w:r>
      <w:r>
        <w:rPr>
          <w:rFonts w:ascii="Times New Roman" w:hAnsi="Times New Roman"/>
          <w:kern w:val="2"/>
          <w:sz w:val="28"/>
          <w:szCs w:val="28"/>
        </w:rPr>
        <w:t>280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.                                                               </w:t>
      </w:r>
    </w:p>
    <w:p w:rsidR="00341A14" w:rsidRDefault="00341A14" w:rsidP="00E4291D">
      <w:pPr>
        <w:tabs>
          <w:tab w:val="left" w:pos="945"/>
        </w:tabs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 xml:space="preserve">2021 год – </w:t>
      </w:r>
      <w:r>
        <w:rPr>
          <w:rFonts w:ascii="Times New Roman" w:hAnsi="Times New Roman"/>
          <w:kern w:val="2"/>
          <w:sz w:val="28"/>
          <w:szCs w:val="28"/>
        </w:rPr>
        <w:t>280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</w:t>
      </w:r>
    </w:p>
    <w:p w:rsidR="00341A14" w:rsidRPr="00656BE9" w:rsidRDefault="00341A14" w:rsidP="00E4291D">
      <w:pPr>
        <w:tabs>
          <w:tab w:val="left" w:pos="945"/>
        </w:tabs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 xml:space="preserve">2022 год – </w:t>
      </w:r>
      <w:r>
        <w:rPr>
          <w:rFonts w:ascii="Times New Roman" w:hAnsi="Times New Roman"/>
          <w:kern w:val="2"/>
          <w:sz w:val="28"/>
          <w:szCs w:val="28"/>
        </w:rPr>
        <w:t>280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>;</w:t>
      </w:r>
    </w:p>
    <w:p w:rsidR="00E12E35" w:rsidRDefault="00BB5682" w:rsidP="00E4291D">
      <w:pPr>
        <w:pStyle w:val="Standard"/>
        <w:snapToGrid w:val="0"/>
        <w:ind w:left="104" w:right="13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2. В разделе  3 муниципальной программы</w:t>
      </w:r>
      <w:r w:rsidR="00E12E35">
        <w:rPr>
          <w:sz w:val="28"/>
          <w:szCs w:val="28"/>
          <w:lang w:val="ru-RU"/>
        </w:rPr>
        <w:t>:</w:t>
      </w:r>
    </w:p>
    <w:p w:rsidR="00852BA5" w:rsidRDefault="00E12E35" w:rsidP="00E4291D">
      <w:pPr>
        <w:pStyle w:val="Standard"/>
        <w:snapToGrid w:val="0"/>
        <w:ind w:left="104" w:right="13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2.1. </w:t>
      </w:r>
      <w:r w:rsidR="00BB5682">
        <w:rPr>
          <w:sz w:val="28"/>
          <w:szCs w:val="28"/>
          <w:lang w:val="ru-RU"/>
        </w:rPr>
        <w:t xml:space="preserve"> абзац</w:t>
      </w:r>
      <w:r w:rsidR="00852BA5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второй изложить в следующей редакции</w:t>
      </w:r>
      <w:r w:rsidR="00852BA5">
        <w:rPr>
          <w:sz w:val="28"/>
          <w:szCs w:val="28"/>
          <w:lang w:val="ru-RU"/>
        </w:rPr>
        <w:t>:</w:t>
      </w:r>
    </w:p>
    <w:p w:rsidR="00BB5682" w:rsidRPr="00BB5682" w:rsidRDefault="00852BA5" w:rsidP="00E4291D">
      <w:pPr>
        <w:pStyle w:val="Standard"/>
        <w:snapToGrid w:val="0"/>
        <w:ind w:left="104" w:right="132"/>
        <w:jc w:val="both"/>
        <w:rPr>
          <w:rStyle w:val="FontStyle4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BB5682">
        <w:rPr>
          <w:sz w:val="28"/>
          <w:szCs w:val="28"/>
          <w:lang w:val="ru-RU"/>
        </w:rPr>
        <w:t xml:space="preserve"> </w:t>
      </w:r>
      <w:r w:rsidR="00BB5682">
        <w:rPr>
          <w:lang w:val="ru-RU"/>
        </w:rPr>
        <w:t>"</w:t>
      </w:r>
      <w:r w:rsidR="00BB5682" w:rsidRPr="00BB5682">
        <w:rPr>
          <w:rStyle w:val="FontStyle40"/>
          <w:sz w:val="28"/>
          <w:szCs w:val="28"/>
        </w:rPr>
        <w:t>Общий</w:t>
      </w:r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</w:rPr>
        <w:t>объем</w:t>
      </w:r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</w:rPr>
        <w:t>финансового</w:t>
      </w:r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</w:rPr>
        <w:t xml:space="preserve">обеспечения реализации </w:t>
      </w:r>
      <w:r w:rsidR="00BB5682" w:rsidRPr="00BB5682">
        <w:rPr>
          <w:rStyle w:val="FontStyle40"/>
          <w:sz w:val="28"/>
          <w:szCs w:val="28"/>
          <w:lang w:val="ru-RU"/>
        </w:rPr>
        <w:t>муниципальной</w:t>
      </w:r>
      <w:r w:rsidR="00BB5682" w:rsidRPr="00BB5682">
        <w:rPr>
          <w:rStyle w:val="FontStyle40"/>
          <w:sz w:val="28"/>
          <w:szCs w:val="28"/>
        </w:rPr>
        <w:t xml:space="preserve"> программы в 2018-2022 годах</w:t>
      </w:r>
      <w:r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</w:rPr>
        <w:t>составляет</w:t>
      </w:r>
      <w:r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r>
        <w:rPr>
          <w:rStyle w:val="FontStyle40"/>
          <w:sz w:val="28"/>
          <w:lang w:val="ru-RU"/>
        </w:rPr>
        <w:t xml:space="preserve">27064 </w:t>
      </w:r>
      <w:r w:rsidR="00BB5682" w:rsidRPr="00BB5682">
        <w:rPr>
          <w:rStyle w:val="FontStyle40"/>
          <w:sz w:val="28"/>
          <w:szCs w:val="28"/>
        </w:rPr>
        <w:t>тыс.</w:t>
      </w:r>
      <w:r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</w:rPr>
        <w:t xml:space="preserve"> рублей </w:t>
      </w:r>
      <w:r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</w:rPr>
        <w:t>(в текущих</w:t>
      </w:r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</w:rPr>
        <w:t>ценах) за</w:t>
      </w:r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</w:rPr>
        <w:t>счет</w:t>
      </w:r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</w:rPr>
        <w:t>всех</w:t>
      </w:r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</w:rPr>
        <w:t>источников</w:t>
      </w:r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</w:rPr>
        <w:t>финансирования, в том числе:</w:t>
      </w:r>
    </w:p>
    <w:p w:rsidR="00BB5682" w:rsidRPr="00BB5682" w:rsidRDefault="004604D9" w:rsidP="00E4291D">
      <w:pPr>
        <w:pStyle w:val="Style6"/>
        <w:widowControl/>
        <w:tabs>
          <w:tab w:val="left" w:leader="underscore" w:pos="7080"/>
        </w:tabs>
        <w:spacing w:line="240" w:lineRule="auto"/>
        <w:ind w:left="720" w:firstLine="0"/>
        <w:rPr>
          <w:rStyle w:val="FontStyle40"/>
          <w:sz w:val="28"/>
        </w:rPr>
      </w:pPr>
      <w:r>
        <w:rPr>
          <w:rStyle w:val="FontStyle40"/>
          <w:sz w:val="28"/>
          <w:lang w:val="ru-RU"/>
        </w:rPr>
        <w:t xml:space="preserve">- </w:t>
      </w:r>
      <w:r w:rsidR="00BB5682" w:rsidRPr="00BB5682">
        <w:rPr>
          <w:rStyle w:val="FontStyle40"/>
          <w:sz w:val="28"/>
          <w:lang w:val="ru-RU"/>
        </w:rPr>
        <w:t>з</w:t>
      </w:r>
      <w:r w:rsidR="00BB5682" w:rsidRPr="00BB5682">
        <w:rPr>
          <w:rStyle w:val="FontStyle40"/>
          <w:sz w:val="28"/>
        </w:rPr>
        <w:t>а</w:t>
      </w:r>
      <w:r w:rsidR="00BB5682" w:rsidRPr="00BB5682">
        <w:rPr>
          <w:rStyle w:val="FontStyle40"/>
          <w:sz w:val="28"/>
          <w:lang w:val="ru-RU"/>
        </w:rPr>
        <w:t xml:space="preserve"> </w:t>
      </w:r>
      <w:r w:rsidR="00BB5682" w:rsidRPr="00BB5682">
        <w:rPr>
          <w:rStyle w:val="FontStyle40"/>
          <w:sz w:val="28"/>
        </w:rPr>
        <w:t>счет</w:t>
      </w:r>
      <w:r w:rsidR="00BB5682" w:rsidRPr="00BB5682">
        <w:rPr>
          <w:rStyle w:val="FontStyle40"/>
          <w:sz w:val="28"/>
          <w:lang w:val="ru-RU"/>
        </w:rPr>
        <w:t xml:space="preserve"> </w:t>
      </w:r>
      <w:r w:rsidR="00BB5682" w:rsidRPr="00BB5682">
        <w:rPr>
          <w:rStyle w:val="FontStyle40"/>
          <w:sz w:val="28"/>
        </w:rPr>
        <w:t>средств</w:t>
      </w:r>
      <w:r w:rsidR="00BB5682" w:rsidRPr="00BB5682">
        <w:rPr>
          <w:rStyle w:val="FontStyle40"/>
          <w:sz w:val="28"/>
          <w:lang w:val="ru-RU"/>
        </w:rPr>
        <w:t xml:space="preserve"> </w:t>
      </w:r>
      <w:r w:rsidR="00BB5682" w:rsidRPr="00BB5682">
        <w:rPr>
          <w:rStyle w:val="FontStyle40"/>
          <w:sz w:val="28"/>
        </w:rPr>
        <w:t>областного</w:t>
      </w:r>
      <w:r w:rsidR="00BB5682" w:rsidRPr="00BB5682">
        <w:rPr>
          <w:rStyle w:val="FontStyle40"/>
          <w:sz w:val="28"/>
          <w:lang w:val="ru-RU"/>
        </w:rPr>
        <w:t xml:space="preserve"> </w:t>
      </w:r>
      <w:r w:rsidR="00BB5682" w:rsidRPr="00BB5682">
        <w:rPr>
          <w:rStyle w:val="FontStyle40"/>
          <w:sz w:val="28"/>
        </w:rPr>
        <w:t>бюджета –</w:t>
      </w:r>
      <w:r w:rsidR="00BB5682" w:rsidRPr="00BB5682">
        <w:rPr>
          <w:rStyle w:val="FontStyle40"/>
          <w:sz w:val="28"/>
          <w:lang w:val="ru-RU"/>
        </w:rPr>
        <w:t xml:space="preserve">25670 </w:t>
      </w:r>
      <w:r w:rsidR="00BB5682" w:rsidRPr="00BB5682">
        <w:rPr>
          <w:rStyle w:val="FontStyle40"/>
          <w:sz w:val="28"/>
        </w:rPr>
        <w:t>тыс. рублей;</w:t>
      </w:r>
    </w:p>
    <w:p w:rsidR="00BB5682" w:rsidRDefault="004604D9" w:rsidP="00E4291D">
      <w:pPr>
        <w:pStyle w:val="Style6"/>
        <w:widowControl/>
        <w:spacing w:line="240" w:lineRule="auto"/>
        <w:ind w:left="725" w:firstLine="0"/>
        <w:rPr>
          <w:rStyle w:val="FontStyle40"/>
          <w:sz w:val="28"/>
          <w:lang w:val="ru-RU"/>
        </w:rPr>
      </w:pPr>
      <w:r>
        <w:rPr>
          <w:rStyle w:val="FontStyle40"/>
          <w:sz w:val="28"/>
          <w:lang w:val="ru-RU"/>
        </w:rPr>
        <w:t xml:space="preserve">- </w:t>
      </w:r>
      <w:r w:rsidR="00BB5682" w:rsidRPr="00BB5682">
        <w:rPr>
          <w:rStyle w:val="FontStyle40"/>
          <w:sz w:val="28"/>
          <w:lang w:val="ru-RU"/>
        </w:rPr>
        <w:t>з</w:t>
      </w:r>
      <w:r w:rsidR="00BB5682" w:rsidRPr="00BB5682">
        <w:rPr>
          <w:rStyle w:val="FontStyle40"/>
          <w:sz w:val="28"/>
        </w:rPr>
        <w:t>а</w:t>
      </w:r>
      <w:r w:rsidR="00BB5682" w:rsidRPr="00BB5682">
        <w:rPr>
          <w:rStyle w:val="FontStyle40"/>
          <w:sz w:val="28"/>
          <w:lang w:val="ru-RU"/>
        </w:rPr>
        <w:t xml:space="preserve"> </w:t>
      </w:r>
      <w:r w:rsidR="00BB5682" w:rsidRPr="00BB5682">
        <w:rPr>
          <w:rStyle w:val="FontStyle40"/>
          <w:sz w:val="28"/>
        </w:rPr>
        <w:t>счет</w:t>
      </w:r>
      <w:r w:rsidR="00BB5682" w:rsidRPr="00BB5682">
        <w:rPr>
          <w:rStyle w:val="FontStyle40"/>
          <w:sz w:val="28"/>
          <w:lang w:val="ru-RU"/>
        </w:rPr>
        <w:t xml:space="preserve"> </w:t>
      </w:r>
      <w:r w:rsidR="00BB5682" w:rsidRPr="00BB5682">
        <w:rPr>
          <w:rStyle w:val="FontStyle40"/>
          <w:sz w:val="28"/>
        </w:rPr>
        <w:t>средств</w:t>
      </w:r>
      <w:r w:rsidR="00BB5682" w:rsidRPr="00BB5682">
        <w:rPr>
          <w:rStyle w:val="FontStyle40"/>
          <w:sz w:val="28"/>
          <w:lang w:val="ru-RU"/>
        </w:rPr>
        <w:t xml:space="preserve"> </w:t>
      </w:r>
      <w:r w:rsidR="00BB5682" w:rsidRPr="00BB5682">
        <w:rPr>
          <w:rStyle w:val="FontStyle40"/>
          <w:sz w:val="28"/>
        </w:rPr>
        <w:t>местн</w:t>
      </w:r>
      <w:r w:rsidR="00BB5682" w:rsidRPr="00BB5682">
        <w:rPr>
          <w:rStyle w:val="FontStyle40"/>
          <w:sz w:val="28"/>
          <w:lang w:val="ru-RU"/>
        </w:rPr>
        <w:t xml:space="preserve">ого </w:t>
      </w:r>
      <w:r w:rsidR="00BB5682" w:rsidRPr="00BB5682">
        <w:rPr>
          <w:rStyle w:val="FontStyle40"/>
          <w:sz w:val="28"/>
        </w:rPr>
        <w:t>бюджет</w:t>
      </w:r>
      <w:r w:rsidR="00BB5682" w:rsidRPr="00BB5682">
        <w:rPr>
          <w:rStyle w:val="FontStyle40"/>
          <w:sz w:val="28"/>
          <w:lang w:val="ru-RU"/>
        </w:rPr>
        <w:t>а</w:t>
      </w:r>
      <w:r w:rsidR="00BB5682" w:rsidRPr="00BB5682">
        <w:rPr>
          <w:rStyle w:val="FontStyle40"/>
          <w:sz w:val="28"/>
        </w:rPr>
        <w:t xml:space="preserve"> –</w:t>
      </w:r>
      <w:r w:rsidR="00BB5682" w:rsidRPr="00BB5682">
        <w:rPr>
          <w:rStyle w:val="FontStyle40"/>
          <w:sz w:val="28"/>
          <w:lang w:val="ru-RU"/>
        </w:rPr>
        <w:t>139</w:t>
      </w:r>
      <w:r w:rsidR="00852BA5">
        <w:rPr>
          <w:rStyle w:val="FontStyle40"/>
          <w:sz w:val="28"/>
          <w:lang w:val="ru-RU"/>
        </w:rPr>
        <w:t>4</w:t>
      </w:r>
      <w:r w:rsidR="00BB5682" w:rsidRPr="00BB5682">
        <w:rPr>
          <w:rStyle w:val="FontStyle40"/>
          <w:sz w:val="28"/>
          <w:lang w:val="ru-RU"/>
        </w:rPr>
        <w:t xml:space="preserve"> </w:t>
      </w:r>
      <w:r w:rsidR="00BB5682" w:rsidRPr="00BB5682">
        <w:rPr>
          <w:rStyle w:val="FontStyle40"/>
          <w:sz w:val="28"/>
        </w:rPr>
        <w:t>тыс. рублей</w:t>
      </w:r>
      <w:r w:rsidR="00BB5682" w:rsidRPr="00BB5682">
        <w:rPr>
          <w:rStyle w:val="FontStyle40"/>
          <w:sz w:val="28"/>
          <w:lang w:val="ru-RU"/>
        </w:rPr>
        <w:t>.</w:t>
      </w:r>
      <w:r w:rsidR="00BB5682">
        <w:rPr>
          <w:rStyle w:val="FontStyle40"/>
          <w:sz w:val="28"/>
          <w:lang w:val="ru-RU"/>
        </w:rPr>
        <w:t>"</w:t>
      </w:r>
    </w:p>
    <w:p w:rsidR="006D7AAE" w:rsidRPr="00852BA5" w:rsidRDefault="006D7AAE" w:rsidP="00E4291D">
      <w:pPr>
        <w:pStyle w:val="Style6"/>
        <w:widowControl/>
        <w:spacing w:line="240" w:lineRule="auto"/>
        <w:ind w:firstLine="0"/>
        <w:jc w:val="left"/>
        <w:rPr>
          <w:lang w:val="ru-RU"/>
        </w:rPr>
      </w:pPr>
      <w:r>
        <w:rPr>
          <w:rStyle w:val="FontStyle40"/>
          <w:sz w:val="28"/>
          <w:lang w:val="ru-RU"/>
        </w:rPr>
        <w:t xml:space="preserve">         </w:t>
      </w:r>
      <w:r w:rsidR="00E12E35">
        <w:rPr>
          <w:rStyle w:val="FontStyle40"/>
          <w:sz w:val="28"/>
          <w:lang w:val="ru-RU"/>
        </w:rPr>
        <w:t xml:space="preserve">2.2. </w:t>
      </w:r>
      <w:r>
        <w:rPr>
          <w:rStyle w:val="FontStyle40"/>
          <w:sz w:val="28"/>
          <w:lang w:val="ru-RU"/>
        </w:rPr>
        <w:t>Приложение</w:t>
      </w:r>
      <w:r w:rsidR="00852BA5">
        <w:rPr>
          <w:rStyle w:val="FontStyle40"/>
          <w:sz w:val="28"/>
          <w:lang w:val="ru-RU"/>
        </w:rPr>
        <w:t xml:space="preserve"> </w:t>
      </w:r>
      <w:r>
        <w:rPr>
          <w:rStyle w:val="FontStyle40"/>
          <w:sz w:val="28"/>
          <w:lang w:val="ru-RU"/>
        </w:rPr>
        <w:t xml:space="preserve"> к </w:t>
      </w:r>
      <w:r w:rsidR="00852BA5">
        <w:rPr>
          <w:rStyle w:val="FontStyle40"/>
          <w:sz w:val="28"/>
          <w:lang w:val="ru-RU"/>
        </w:rPr>
        <w:t xml:space="preserve"> </w:t>
      </w:r>
      <w:r>
        <w:rPr>
          <w:rStyle w:val="FontStyle40"/>
          <w:sz w:val="28"/>
          <w:lang w:val="ru-RU"/>
        </w:rPr>
        <w:t>муниципальной программе "Совершенствование системы муниципального управления в муниципальном образовании город Трубчевск</w:t>
      </w:r>
      <w:r w:rsidR="00E12E35">
        <w:rPr>
          <w:rStyle w:val="FontStyle40"/>
          <w:sz w:val="28"/>
          <w:lang w:val="ru-RU"/>
        </w:rPr>
        <w:t xml:space="preserve"> </w:t>
      </w:r>
      <w:r>
        <w:rPr>
          <w:rStyle w:val="FontStyle40"/>
          <w:sz w:val="28"/>
          <w:lang w:val="ru-RU"/>
        </w:rPr>
        <w:t xml:space="preserve"> на 2018-2020 годы</w:t>
      </w:r>
      <w:r w:rsidR="00852BA5">
        <w:rPr>
          <w:rStyle w:val="FontStyle40"/>
          <w:sz w:val="28"/>
          <w:lang w:val="ru-RU"/>
        </w:rPr>
        <w:t>"</w:t>
      </w:r>
      <w:r>
        <w:rPr>
          <w:rStyle w:val="FontStyle40"/>
          <w:sz w:val="28"/>
          <w:lang w:val="ru-RU"/>
        </w:rPr>
        <w:t xml:space="preserve"> изложить в следующей редакции: </w:t>
      </w:r>
      <w:r w:rsidR="00BB5682">
        <w:rPr>
          <w:lang w:val="ru-RU"/>
        </w:rPr>
        <w:t xml:space="preserve">  </w:t>
      </w:r>
      <w:r>
        <w:rPr>
          <w:sz w:val="24"/>
          <w:szCs w:val="24"/>
        </w:rPr>
        <w:t xml:space="preserve">                                                                                     </w:t>
      </w:r>
    </w:p>
    <w:tbl>
      <w:tblPr>
        <w:tblW w:w="17095" w:type="dxa"/>
        <w:tblInd w:w="-601" w:type="dxa"/>
        <w:tblLayout w:type="fixed"/>
        <w:tblLook w:val="04A0"/>
      </w:tblPr>
      <w:tblGrid>
        <w:gridCol w:w="709"/>
        <w:gridCol w:w="1134"/>
        <w:gridCol w:w="1134"/>
        <w:gridCol w:w="1418"/>
        <w:gridCol w:w="1559"/>
        <w:gridCol w:w="1559"/>
        <w:gridCol w:w="709"/>
        <w:gridCol w:w="851"/>
        <w:gridCol w:w="1701"/>
        <w:gridCol w:w="3260"/>
        <w:gridCol w:w="2494"/>
        <w:gridCol w:w="567"/>
      </w:tblGrid>
      <w:tr w:rsidR="006D7AAE" w:rsidRPr="00E96A3E" w:rsidTr="00F32EFA">
        <w:trPr>
          <w:gridAfter w:val="1"/>
          <w:wAfter w:w="567" w:type="dxa"/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Основное мероприятие, мероприятие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Объем средств на реализацию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tabs>
                <w:tab w:val="left" w:pos="7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Связь с целевым показателем (№ индикаторов)</w:t>
            </w: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4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2018 год,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год,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год, рублей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67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современной городской среды на территории города Трубчевска на 2018-2020 годы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17. Повышение удовлетворенности населения города Трубчевска уровнем благоустроенности общественных территорий, территорий и мест массового отдыха 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 и дворовых территорий многоквартирных домов</w:t>
            </w: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6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5 134 312,07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5 134 312,07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6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местных 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47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7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033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7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F32EFA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033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4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5 40</w:t>
            </w:r>
            <w:r w:rsidR="00F32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32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32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F32EFA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4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E42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41A14" w:rsidRDefault="00341A14" w:rsidP="00E4291D">
      <w:pPr>
        <w:pStyle w:val="Standard"/>
        <w:jc w:val="both"/>
        <w:rPr>
          <w:sz w:val="28"/>
          <w:szCs w:val="28"/>
          <w:lang w:val="ru-RU"/>
        </w:rPr>
      </w:pPr>
    </w:p>
    <w:p w:rsidR="00EF7FB8" w:rsidRPr="00BB5682" w:rsidRDefault="00EF7FB8" w:rsidP="00E4291D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</w:p>
    <w:p w:rsidR="00184777" w:rsidRPr="005D0A4F" w:rsidRDefault="00EF7FB8" w:rsidP="00E42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D7AA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84777" w:rsidRPr="005D0A4F"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="00184777">
        <w:rPr>
          <w:rFonts w:ascii="Times New Roman" w:hAnsi="Times New Roman" w:cs="Times New Roman"/>
          <w:sz w:val="28"/>
          <w:szCs w:val="28"/>
          <w:lang w:eastAsia="en-US"/>
        </w:rPr>
        <w:t xml:space="preserve">3. </w:t>
      </w:r>
      <w:r w:rsidR="00184777" w:rsidRPr="005D0A4F">
        <w:rPr>
          <w:rFonts w:ascii="Times New Roman" w:hAnsi="Times New Roman" w:cs="Times New Roman"/>
          <w:sz w:val="28"/>
          <w:szCs w:val="28"/>
          <w:lang w:eastAsia="en-US"/>
        </w:rPr>
        <w:t xml:space="preserve">Настоящее постановление разместить на официальном сайте администрации  </w:t>
      </w:r>
      <w:r w:rsidR="00184777" w:rsidRPr="005D0A4F">
        <w:rPr>
          <w:rFonts w:ascii="Times New Roman" w:hAnsi="Times New Roman" w:cs="Times New Roman"/>
          <w:sz w:val="28"/>
          <w:szCs w:val="28"/>
        </w:rPr>
        <w:t xml:space="preserve">Трубчевского муниципального района. </w:t>
      </w:r>
    </w:p>
    <w:p w:rsidR="00184777" w:rsidRPr="005D0A4F" w:rsidRDefault="00184777" w:rsidP="00E4291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0A4F">
        <w:rPr>
          <w:sz w:val="28"/>
          <w:szCs w:val="28"/>
        </w:rPr>
        <w:t xml:space="preserve">        </w:t>
      </w:r>
      <w:r>
        <w:rPr>
          <w:sz w:val="28"/>
          <w:szCs w:val="28"/>
        </w:rPr>
        <w:t>4.</w:t>
      </w:r>
      <w:r w:rsidRPr="005D0A4F">
        <w:rPr>
          <w:sz w:val="28"/>
          <w:szCs w:val="28"/>
        </w:rPr>
        <w:t xml:space="preserve">  Настоящее постановление вступает в силу со дня его принятия.</w:t>
      </w:r>
    </w:p>
    <w:p w:rsidR="00184777" w:rsidRPr="005D0A4F" w:rsidRDefault="006D7AAE" w:rsidP="00E4291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84777" w:rsidRPr="005D0A4F">
        <w:rPr>
          <w:sz w:val="28"/>
          <w:szCs w:val="28"/>
        </w:rPr>
        <w:t xml:space="preserve"> </w:t>
      </w:r>
      <w:r w:rsidR="00184777">
        <w:rPr>
          <w:sz w:val="28"/>
          <w:szCs w:val="28"/>
        </w:rPr>
        <w:t>5</w:t>
      </w:r>
      <w:r w:rsidR="00184777" w:rsidRPr="005D0A4F">
        <w:rPr>
          <w:sz w:val="28"/>
          <w:szCs w:val="28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 Слободчикова Е.А.</w:t>
      </w:r>
    </w:p>
    <w:p w:rsidR="00184777" w:rsidRPr="005D0A4F" w:rsidRDefault="00184777" w:rsidP="00E4291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0A4F">
        <w:rPr>
          <w:sz w:val="28"/>
          <w:szCs w:val="28"/>
        </w:rPr>
        <w:tab/>
      </w:r>
    </w:p>
    <w:p w:rsidR="00184777" w:rsidRPr="005D0A4F" w:rsidRDefault="00184777" w:rsidP="00E429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A4F">
        <w:rPr>
          <w:rFonts w:ascii="Times New Roman" w:hAnsi="Times New Roman" w:cs="Times New Roman"/>
          <w:sz w:val="28"/>
          <w:szCs w:val="28"/>
        </w:rPr>
        <w:t>Глава администрации Трубчевского</w:t>
      </w:r>
    </w:p>
    <w:p w:rsidR="00184777" w:rsidRDefault="00184777" w:rsidP="00E429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A4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D0A4F">
        <w:rPr>
          <w:rFonts w:ascii="Times New Roman" w:hAnsi="Times New Roman" w:cs="Times New Roman"/>
          <w:sz w:val="28"/>
          <w:szCs w:val="28"/>
        </w:rPr>
        <w:tab/>
      </w:r>
      <w:r w:rsidRPr="005D0A4F">
        <w:rPr>
          <w:rFonts w:ascii="Times New Roman" w:hAnsi="Times New Roman" w:cs="Times New Roman"/>
          <w:sz w:val="28"/>
          <w:szCs w:val="28"/>
        </w:rPr>
        <w:tab/>
      </w:r>
      <w:r w:rsidRPr="005D0A4F">
        <w:rPr>
          <w:rFonts w:ascii="Times New Roman" w:hAnsi="Times New Roman" w:cs="Times New Roman"/>
          <w:sz w:val="28"/>
          <w:szCs w:val="28"/>
        </w:rPr>
        <w:tab/>
        <w:t xml:space="preserve">                                И.И. Обыдённов</w:t>
      </w:r>
      <w:r w:rsidRPr="005D0A4F">
        <w:rPr>
          <w:rFonts w:ascii="Times New Roman" w:hAnsi="Times New Roman" w:cs="Times New Roman"/>
          <w:sz w:val="28"/>
          <w:szCs w:val="28"/>
        </w:rPr>
        <w:tab/>
      </w:r>
    </w:p>
    <w:p w:rsidR="00184777" w:rsidRPr="005D0A4F" w:rsidRDefault="00184777" w:rsidP="001847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7CEF" w:rsidRPr="004604D9" w:rsidRDefault="000A7CEF" w:rsidP="00852BA5">
      <w:pPr>
        <w:spacing w:after="0"/>
        <w:rPr>
          <w:rFonts w:ascii="Times New Roman" w:hAnsi="Times New Roman" w:cs="Times New Roman"/>
          <w:i/>
        </w:rPr>
      </w:pPr>
    </w:p>
    <w:sectPr w:rsidR="000A7CEF" w:rsidRPr="004604D9" w:rsidSect="00745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CB5" w:rsidRDefault="00065CB5" w:rsidP="006D7AAE">
      <w:pPr>
        <w:spacing w:after="0" w:line="240" w:lineRule="auto"/>
      </w:pPr>
      <w:r>
        <w:separator/>
      </w:r>
    </w:p>
  </w:endnote>
  <w:endnote w:type="continuationSeparator" w:id="1">
    <w:p w:rsidR="00065CB5" w:rsidRDefault="00065CB5" w:rsidP="006D7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CB5" w:rsidRDefault="00065CB5" w:rsidP="006D7AAE">
      <w:pPr>
        <w:spacing w:after="0" w:line="240" w:lineRule="auto"/>
      </w:pPr>
      <w:r>
        <w:separator/>
      </w:r>
    </w:p>
  </w:footnote>
  <w:footnote w:type="continuationSeparator" w:id="1">
    <w:p w:rsidR="00065CB5" w:rsidRDefault="00065CB5" w:rsidP="006D7A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4777"/>
    <w:rsid w:val="00065CB5"/>
    <w:rsid w:val="000A7CEF"/>
    <w:rsid w:val="00184777"/>
    <w:rsid w:val="00327887"/>
    <w:rsid w:val="00341A14"/>
    <w:rsid w:val="00365620"/>
    <w:rsid w:val="004604D9"/>
    <w:rsid w:val="00476BEC"/>
    <w:rsid w:val="005C71D1"/>
    <w:rsid w:val="006510CE"/>
    <w:rsid w:val="006D7AAE"/>
    <w:rsid w:val="00801DA6"/>
    <w:rsid w:val="008041F0"/>
    <w:rsid w:val="00852BA5"/>
    <w:rsid w:val="00940B7B"/>
    <w:rsid w:val="00987AAD"/>
    <w:rsid w:val="00A47507"/>
    <w:rsid w:val="00BB5682"/>
    <w:rsid w:val="00DF58C3"/>
    <w:rsid w:val="00E12E35"/>
    <w:rsid w:val="00E4291D"/>
    <w:rsid w:val="00ED5E0F"/>
    <w:rsid w:val="00EF7FB8"/>
    <w:rsid w:val="00F32EFA"/>
    <w:rsid w:val="00F776CE"/>
    <w:rsid w:val="00F977B9"/>
    <w:rsid w:val="00FF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4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341A14"/>
    <w:rPr>
      <w:rFonts w:ascii="Times New Roman" w:hAnsi="Times New Roman"/>
      <w:sz w:val="22"/>
    </w:rPr>
  </w:style>
  <w:style w:type="paragraph" w:customStyle="1" w:styleId="Standard">
    <w:name w:val="Standard"/>
    <w:uiPriority w:val="99"/>
    <w:rsid w:val="00341A14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PlusNormal">
    <w:name w:val="ConsPlusNormal"/>
    <w:link w:val="ConsPlusNormal0"/>
    <w:uiPriority w:val="99"/>
    <w:rsid w:val="00BB5682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B5682"/>
    <w:rPr>
      <w:rFonts w:ascii="Arial" w:eastAsia="Times New Roman" w:hAnsi="Arial" w:cs="Times New Roman"/>
      <w:kern w:val="1"/>
      <w:lang w:eastAsia="ar-SA"/>
    </w:rPr>
  </w:style>
  <w:style w:type="paragraph" w:customStyle="1" w:styleId="Style6">
    <w:name w:val="Style6"/>
    <w:basedOn w:val="Standard"/>
    <w:uiPriority w:val="99"/>
    <w:rsid w:val="00BB5682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character" w:customStyle="1" w:styleId="FontStyle40">
    <w:name w:val="Font Style40"/>
    <w:uiPriority w:val="99"/>
    <w:rsid w:val="00BB5682"/>
    <w:rPr>
      <w:rFonts w:ascii="Times New Roman" w:hAnsi="Times New Roman"/>
      <w:sz w:val="26"/>
    </w:rPr>
  </w:style>
  <w:style w:type="paragraph" w:styleId="a4">
    <w:name w:val="header"/>
    <w:basedOn w:val="a"/>
    <w:link w:val="a5"/>
    <w:uiPriority w:val="99"/>
    <w:semiHidden/>
    <w:unhideWhenUsed/>
    <w:rsid w:val="006D7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D7AAE"/>
  </w:style>
  <w:style w:type="paragraph" w:styleId="a6">
    <w:name w:val="footer"/>
    <w:basedOn w:val="a"/>
    <w:link w:val="a7"/>
    <w:uiPriority w:val="99"/>
    <w:semiHidden/>
    <w:unhideWhenUsed/>
    <w:rsid w:val="006D7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D7A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2019-01-29T14:06:00Z</cp:lastPrinted>
  <dcterms:created xsi:type="dcterms:W3CDTF">2018-10-09T08:41:00Z</dcterms:created>
  <dcterms:modified xsi:type="dcterms:W3CDTF">2019-01-30T09:24:00Z</dcterms:modified>
</cp:coreProperties>
</file>