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C06" w:rsidRPr="00125819" w:rsidRDefault="009D4C06" w:rsidP="009D4C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5819">
        <w:rPr>
          <w:rFonts w:ascii="Times New Roman" w:hAnsi="Times New Roman" w:cs="Times New Roman"/>
          <w:b/>
          <w:sz w:val="26"/>
          <w:szCs w:val="26"/>
        </w:rPr>
        <w:t xml:space="preserve">        РОССИЙСКАЯ ФЕДЕРАЦИЯ                                          АДМИНИСТРАЦИЯ ТРУБЧЕВСКОГО МУНИЦИПАЛЬНОГО РАЙОНА</w:t>
      </w:r>
    </w:p>
    <w:p w:rsidR="009D4C06" w:rsidRPr="00125819" w:rsidRDefault="00B807EA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9D4C06" w:rsidRPr="00125819" w:rsidRDefault="009D4C06" w:rsidP="009D4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81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2E3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от</w:t>
      </w:r>
      <w:r w:rsidR="002342E3" w:rsidRPr="002342E3">
        <w:rPr>
          <w:rFonts w:ascii="Times New Roman" w:hAnsi="Times New Roman" w:cs="Times New Roman"/>
          <w:sz w:val="28"/>
          <w:szCs w:val="28"/>
        </w:rPr>
        <w:t xml:space="preserve">  06.05.</w:t>
      </w:r>
      <w:bookmarkStart w:id="0" w:name="_GoBack"/>
      <w:bookmarkEnd w:id="0"/>
      <w:r w:rsidR="008C3AEB" w:rsidRPr="002342E3">
        <w:rPr>
          <w:rFonts w:ascii="Times New Roman" w:hAnsi="Times New Roman" w:cs="Times New Roman"/>
          <w:sz w:val="28"/>
          <w:szCs w:val="28"/>
        </w:rPr>
        <w:t>2019</w:t>
      </w:r>
      <w:r w:rsidR="002342E3" w:rsidRPr="002342E3">
        <w:rPr>
          <w:rFonts w:ascii="Times New Roman" w:hAnsi="Times New Roman" w:cs="Times New Roman"/>
          <w:sz w:val="28"/>
          <w:szCs w:val="28"/>
        </w:rPr>
        <w:t xml:space="preserve"> </w:t>
      </w:r>
      <w:r w:rsidR="002342E3">
        <w:rPr>
          <w:rFonts w:ascii="Times New Roman" w:hAnsi="Times New Roman" w:cs="Times New Roman"/>
          <w:sz w:val="28"/>
          <w:szCs w:val="28"/>
        </w:rPr>
        <w:t xml:space="preserve"> </w:t>
      </w:r>
      <w:r w:rsidRPr="002342E3">
        <w:rPr>
          <w:rFonts w:ascii="Times New Roman" w:hAnsi="Times New Roman" w:cs="Times New Roman"/>
          <w:sz w:val="28"/>
          <w:szCs w:val="28"/>
        </w:rPr>
        <w:t xml:space="preserve">г. </w:t>
      </w:r>
      <w:r w:rsidRPr="00125819">
        <w:rPr>
          <w:rFonts w:ascii="Times New Roman" w:hAnsi="Times New Roman" w:cs="Times New Roman"/>
          <w:sz w:val="28"/>
          <w:szCs w:val="28"/>
        </w:rPr>
        <w:t xml:space="preserve">  №</w:t>
      </w:r>
      <w:r w:rsidR="002342E3">
        <w:rPr>
          <w:rFonts w:ascii="Times New Roman" w:hAnsi="Times New Roman" w:cs="Times New Roman"/>
          <w:sz w:val="28"/>
          <w:szCs w:val="28"/>
        </w:rPr>
        <w:t xml:space="preserve"> 297</w:t>
      </w:r>
      <w:r w:rsidRPr="001258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4C06" w:rsidRPr="002342E3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>г. Трубчевск</w:t>
      </w: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5819">
        <w:rPr>
          <w:rFonts w:ascii="Times New Roman" w:hAnsi="Times New Roman" w:cs="Times New Roman"/>
          <w:sz w:val="28"/>
          <w:szCs w:val="28"/>
        </w:rPr>
        <w:t>О  внесении</w:t>
      </w:r>
      <w:proofErr w:type="gramEnd"/>
      <w:r w:rsidRPr="00125819">
        <w:rPr>
          <w:rFonts w:ascii="Times New Roman" w:hAnsi="Times New Roman" w:cs="Times New Roman"/>
          <w:sz w:val="28"/>
          <w:szCs w:val="28"/>
        </w:rPr>
        <w:t xml:space="preserve"> </w:t>
      </w:r>
      <w:r w:rsidR="00125819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125819">
        <w:rPr>
          <w:rFonts w:ascii="Times New Roman" w:hAnsi="Times New Roman" w:cs="Times New Roman"/>
          <w:sz w:val="28"/>
          <w:szCs w:val="28"/>
        </w:rPr>
        <w:t xml:space="preserve"> в  Схему</w:t>
      </w: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5819">
        <w:rPr>
          <w:rFonts w:ascii="Times New Roman" w:hAnsi="Times New Roman" w:cs="Times New Roman"/>
          <w:sz w:val="28"/>
          <w:szCs w:val="28"/>
        </w:rPr>
        <w:t>размещения  рекламных</w:t>
      </w:r>
      <w:proofErr w:type="gramEnd"/>
      <w:r w:rsidRPr="00125819">
        <w:rPr>
          <w:rFonts w:ascii="Times New Roman" w:hAnsi="Times New Roman" w:cs="Times New Roman"/>
          <w:sz w:val="28"/>
          <w:szCs w:val="28"/>
        </w:rPr>
        <w:t xml:space="preserve"> конструкций</w:t>
      </w: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125819">
        <w:rPr>
          <w:rFonts w:ascii="Times New Roman" w:hAnsi="Times New Roman" w:cs="Times New Roman"/>
          <w:sz w:val="28"/>
          <w:szCs w:val="28"/>
        </w:rPr>
        <w:t>территории  Трубчевского</w:t>
      </w:r>
      <w:proofErr w:type="gramEnd"/>
      <w:r w:rsidRPr="00125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C06" w:rsidRPr="00125819" w:rsidRDefault="009D4C06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D4C06" w:rsidRPr="00125819" w:rsidRDefault="009D4C06" w:rsidP="009D4C06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125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C06" w:rsidRPr="00125819" w:rsidRDefault="008C3AEB" w:rsidP="001258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125819" w:rsidRPr="001258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125819">
        <w:rPr>
          <w:rStyle w:val="a3"/>
          <w:rFonts w:ascii="Times New Roman" w:hAnsi="Times New Roman" w:cs="Times New Roman"/>
          <w:b w:val="0"/>
          <w:sz w:val="28"/>
          <w:szCs w:val="28"/>
        </w:rPr>
        <w:t>упорядочения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мест размещения рекламных конструкций на территории Трубчевского муниципального района </w:t>
      </w:r>
      <w:r w:rsidR="001258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5819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4C06" w:rsidRPr="00125819">
        <w:rPr>
          <w:rFonts w:ascii="Times New Roman" w:hAnsi="Times New Roman" w:cs="Times New Roman"/>
          <w:sz w:val="28"/>
          <w:szCs w:val="28"/>
        </w:rPr>
        <w:t>и  в</w:t>
      </w:r>
      <w:proofErr w:type="gramEnd"/>
      <w:r w:rsidR="009D4C06" w:rsidRPr="00125819">
        <w:rPr>
          <w:rFonts w:ascii="Times New Roman" w:hAnsi="Times New Roman" w:cs="Times New Roman"/>
          <w:sz w:val="28"/>
          <w:szCs w:val="28"/>
        </w:rPr>
        <w:t xml:space="preserve">  соответствии  с   Федеральными законами  от 13 марта 2006 г.  № 38-ФЗ «О рекламе», от 07.05.2013 N 98-ФЗ "О внесении изменений в Федеральный закон "О рекламе" и отдельные законодател</w:t>
      </w:r>
      <w:r w:rsidR="00125819">
        <w:rPr>
          <w:rFonts w:ascii="Times New Roman" w:hAnsi="Times New Roman" w:cs="Times New Roman"/>
          <w:sz w:val="28"/>
          <w:szCs w:val="28"/>
        </w:rPr>
        <w:t>ьные акты Российской Федерации"</w:t>
      </w:r>
      <w:r w:rsidR="009D4C06" w:rsidRPr="00125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819" w:rsidRPr="00125819" w:rsidRDefault="009D4C06" w:rsidP="009D4C06">
      <w:pPr>
        <w:spacing w:before="75" w:after="0"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125819">
        <w:rPr>
          <w:rFonts w:ascii="Times New Roman" w:hAnsi="Times New Roman" w:cs="Times New Roman"/>
          <w:kern w:val="36"/>
          <w:sz w:val="28"/>
          <w:szCs w:val="28"/>
        </w:rPr>
        <w:tab/>
        <w:t>ПОСТАНОВЛЯЮ:</w:t>
      </w:r>
    </w:p>
    <w:p w:rsidR="008C3AEB" w:rsidRDefault="009D4C06" w:rsidP="009D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1. </w:t>
      </w:r>
      <w:proofErr w:type="gramStart"/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Внести  </w:t>
      </w:r>
      <w:r w:rsidR="00125819">
        <w:rPr>
          <w:rFonts w:ascii="Times New Roman" w:hAnsi="Times New Roman" w:cs="Times New Roman"/>
          <w:kern w:val="36"/>
          <w:sz w:val="28"/>
          <w:szCs w:val="28"/>
        </w:rPr>
        <w:t>в</w:t>
      </w:r>
      <w:proofErr w:type="gramEnd"/>
      <w:r w:rsidR="00125819">
        <w:rPr>
          <w:rFonts w:ascii="Times New Roman" w:hAnsi="Times New Roman" w:cs="Times New Roman"/>
          <w:kern w:val="36"/>
          <w:sz w:val="28"/>
          <w:szCs w:val="28"/>
        </w:rPr>
        <w:t xml:space="preserve"> Схему размещения </w:t>
      </w:r>
      <w:r w:rsidR="0012581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25819">
        <w:rPr>
          <w:rFonts w:ascii="Times New Roman" w:hAnsi="Times New Roman" w:cs="Times New Roman"/>
          <w:color w:val="000000"/>
          <w:sz w:val="28"/>
          <w:szCs w:val="28"/>
        </w:rPr>
        <w:t>рекламных конструкций на территории Трубчевского  муниципального  района</w:t>
      </w:r>
      <w:r w:rsidR="008C3AEB">
        <w:rPr>
          <w:rFonts w:ascii="Times New Roman" w:hAnsi="Times New Roman" w:cs="Times New Roman"/>
          <w:color w:val="000000"/>
          <w:sz w:val="28"/>
          <w:szCs w:val="28"/>
        </w:rPr>
        <w:t>, утверждённую постановлением администрации Трубчевского муниципального района от 12.03.2015 г. № 207 "Об утверждении  Схемы  размещения рекламных конструкций на территории Трубчевского муниципального района",</w:t>
      </w:r>
      <w:r w:rsidRPr="00125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5819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C3AEB">
        <w:rPr>
          <w:rFonts w:ascii="Times New Roman" w:hAnsi="Times New Roman" w:cs="Times New Roman"/>
          <w:sz w:val="28"/>
          <w:szCs w:val="28"/>
        </w:rPr>
        <w:t>и</w:t>
      </w:r>
      <w:r w:rsidRPr="00125819">
        <w:rPr>
          <w:rFonts w:ascii="Times New Roman" w:hAnsi="Times New Roman" w:cs="Times New Roman"/>
          <w:sz w:val="28"/>
          <w:szCs w:val="28"/>
        </w:rPr>
        <w:t xml:space="preserve">е  </w:t>
      </w:r>
      <w:r w:rsidR="00125819">
        <w:rPr>
          <w:rFonts w:ascii="Times New Roman" w:hAnsi="Times New Roman" w:cs="Times New Roman"/>
          <w:sz w:val="28"/>
          <w:szCs w:val="28"/>
        </w:rPr>
        <w:t>изменения</w:t>
      </w:r>
      <w:r w:rsidRPr="00125819">
        <w:rPr>
          <w:rFonts w:ascii="Times New Roman" w:hAnsi="Times New Roman" w:cs="Times New Roman"/>
          <w:sz w:val="28"/>
          <w:szCs w:val="28"/>
        </w:rPr>
        <w:t>:</w:t>
      </w:r>
    </w:p>
    <w:p w:rsidR="009D4C06" w:rsidRPr="008C3AEB" w:rsidRDefault="008C3AEB" w:rsidP="009D4C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Раздел 4 "Размещение рекламных конструкций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Трубчевского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района" изложить в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приложением  к  настоящему постановлению.</w:t>
      </w:r>
      <w:r w:rsidR="009D4C06" w:rsidRPr="001258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</w:p>
    <w:p w:rsidR="008C3AEB" w:rsidRDefault="009D4C06" w:rsidP="008C3AEB">
      <w:pPr>
        <w:spacing w:before="75" w:after="0" w:line="240" w:lineRule="auto"/>
        <w:contextualSpacing/>
        <w:jc w:val="both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         </w:t>
      </w:r>
      <w:r w:rsidR="008C3AEB">
        <w:rPr>
          <w:rFonts w:ascii="Times New Roman" w:hAnsi="Times New Roman" w:cs="Times New Roman"/>
          <w:kern w:val="36"/>
          <w:sz w:val="28"/>
          <w:szCs w:val="28"/>
        </w:rPr>
        <w:t>2</w:t>
      </w:r>
      <w:r w:rsidRPr="00125819">
        <w:rPr>
          <w:rFonts w:ascii="Times New Roman" w:hAnsi="Times New Roman" w:cs="Times New Roman"/>
          <w:kern w:val="36"/>
          <w:sz w:val="28"/>
          <w:szCs w:val="28"/>
        </w:rPr>
        <w:t>. Настоящее постановление</w:t>
      </w:r>
      <w:r w:rsidR="005A25E4">
        <w:rPr>
          <w:rFonts w:ascii="Times New Roman" w:hAnsi="Times New Roman" w:cs="Times New Roman"/>
          <w:kern w:val="36"/>
          <w:sz w:val="28"/>
          <w:szCs w:val="28"/>
        </w:rPr>
        <w:t xml:space="preserve"> опубликовать в Информационном бюллетене Трубчевского муниципального района </w:t>
      </w:r>
      <w:proofErr w:type="gramStart"/>
      <w:r w:rsidR="005A25E4">
        <w:rPr>
          <w:rFonts w:ascii="Times New Roman" w:hAnsi="Times New Roman" w:cs="Times New Roman"/>
          <w:kern w:val="36"/>
          <w:sz w:val="28"/>
          <w:szCs w:val="28"/>
        </w:rPr>
        <w:t xml:space="preserve">и </w:t>
      </w:r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 разместить</w:t>
      </w:r>
      <w:proofErr w:type="gramEnd"/>
      <w:r w:rsidRPr="00125819">
        <w:rPr>
          <w:rFonts w:ascii="Times New Roman" w:hAnsi="Times New Roman" w:cs="Times New Roman"/>
          <w:kern w:val="36"/>
          <w:sz w:val="28"/>
          <w:szCs w:val="28"/>
        </w:rPr>
        <w:t xml:space="preserve"> на сайте администрации муниципального района в   сети  «Интернет».</w:t>
      </w:r>
      <w:r w:rsidR="008C3AEB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</w:p>
    <w:p w:rsidR="009D4C06" w:rsidRPr="00125819" w:rsidRDefault="008C3AEB" w:rsidP="008C3AEB">
      <w:pPr>
        <w:spacing w:before="75" w:after="0" w:line="240" w:lineRule="auto"/>
        <w:contextualSpacing/>
        <w:jc w:val="both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         3</w:t>
      </w:r>
      <w:r w:rsidR="009D4C06" w:rsidRPr="00125819">
        <w:rPr>
          <w:rFonts w:ascii="Times New Roman" w:hAnsi="Times New Roman" w:cs="Times New Roman"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proofErr w:type="gramStart"/>
      <w:r w:rsidR="009D4C06" w:rsidRPr="00125819">
        <w:rPr>
          <w:rFonts w:ascii="Times New Roman" w:hAnsi="Times New Roman" w:cs="Times New Roman"/>
          <w:kern w:val="36"/>
          <w:sz w:val="28"/>
          <w:szCs w:val="28"/>
        </w:rPr>
        <w:t>Контроль  за</w:t>
      </w:r>
      <w:proofErr w:type="gramEnd"/>
      <w:r w:rsidR="009D4C06" w:rsidRPr="00125819">
        <w:rPr>
          <w:rFonts w:ascii="Times New Roman" w:hAnsi="Times New Roman" w:cs="Times New Roman"/>
          <w:kern w:val="36"/>
          <w:sz w:val="28"/>
          <w:szCs w:val="28"/>
        </w:rPr>
        <w:t xml:space="preserve"> исполнением настоящего постановления возложить на заместителя главы администрации Трубчевского муниципального района                       </w:t>
      </w:r>
      <w:proofErr w:type="spellStart"/>
      <w:r w:rsidR="009D4C06" w:rsidRPr="00125819">
        <w:rPr>
          <w:rFonts w:ascii="Times New Roman" w:hAnsi="Times New Roman" w:cs="Times New Roman"/>
          <w:kern w:val="36"/>
          <w:sz w:val="28"/>
          <w:szCs w:val="28"/>
        </w:rPr>
        <w:t>Слободчикова</w:t>
      </w:r>
      <w:proofErr w:type="spellEnd"/>
      <w:r w:rsidR="009D4C06" w:rsidRPr="00125819">
        <w:rPr>
          <w:rFonts w:ascii="Times New Roman" w:hAnsi="Times New Roman" w:cs="Times New Roman"/>
          <w:kern w:val="36"/>
          <w:sz w:val="28"/>
          <w:szCs w:val="28"/>
        </w:rPr>
        <w:t xml:space="preserve">  Е. А.</w:t>
      </w:r>
    </w:p>
    <w:p w:rsidR="009D4C06" w:rsidRPr="00125819" w:rsidRDefault="009D4C06" w:rsidP="009D4C06">
      <w:pPr>
        <w:pStyle w:val="a4"/>
        <w:spacing w:before="75"/>
        <w:ind w:left="1065"/>
        <w:outlineLvl w:val="0"/>
        <w:rPr>
          <w:kern w:val="36"/>
          <w:sz w:val="28"/>
          <w:szCs w:val="28"/>
        </w:rPr>
      </w:pPr>
    </w:p>
    <w:p w:rsidR="009D4C06" w:rsidRDefault="008C3AEB" w:rsidP="009D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администрации Трубчевского </w:t>
      </w:r>
    </w:p>
    <w:p w:rsidR="008C3AEB" w:rsidRPr="00125819" w:rsidRDefault="008C3AEB" w:rsidP="008C3AEB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С.Н. Тубол</w:t>
      </w:r>
    </w:p>
    <w:p w:rsidR="00176F8C" w:rsidRDefault="00176F8C" w:rsidP="00176F8C">
      <w:pPr>
        <w:spacing w:after="0"/>
      </w:pPr>
    </w:p>
    <w:p w:rsidR="0081796C" w:rsidRDefault="0081796C" w:rsidP="008C3AEB">
      <w:pPr>
        <w:spacing w:after="0"/>
      </w:pPr>
    </w:p>
    <w:sectPr w:rsidR="0081796C" w:rsidSect="0090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4C06"/>
    <w:rsid w:val="00125819"/>
    <w:rsid w:val="00176F8C"/>
    <w:rsid w:val="002342E3"/>
    <w:rsid w:val="004E5A51"/>
    <w:rsid w:val="005A25E4"/>
    <w:rsid w:val="008019D9"/>
    <w:rsid w:val="0081796C"/>
    <w:rsid w:val="008C3AEB"/>
    <w:rsid w:val="00907556"/>
    <w:rsid w:val="009D4C06"/>
    <w:rsid w:val="00B3395B"/>
    <w:rsid w:val="00B4641F"/>
    <w:rsid w:val="00B807EA"/>
    <w:rsid w:val="00D87FD5"/>
    <w:rsid w:val="00EB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45DB178-30F1-4A1F-A2B0-71205B86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D4C06"/>
    <w:rPr>
      <w:b/>
      <w:bCs/>
    </w:rPr>
  </w:style>
  <w:style w:type="paragraph" w:styleId="a4">
    <w:name w:val="List Paragraph"/>
    <w:basedOn w:val="a"/>
    <w:uiPriority w:val="34"/>
    <w:qFormat/>
    <w:rsid w:val="009D4C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D4C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Милеев</cp:lastModifiedBy>
  <cp:revision>5</cp:revision>
  <cp:lastPrinted>2019-05-15T06:08:00Z</cp:lastPrinted>
  <dcterms:created xsi:type="dcterms:W3CDTF">2019-05-15T06:07:00Z</dcterms:created>
  <dcterms:modified xsi:type="dcterms:W3CDTF">2019-05-15T14:49:00Z</dcterms:modified>
</cp:coreProperties>
</file>