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35065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>муниципального района от</w:t>
      </w:r>
      <w:r w:rsidR="00B10557">
        <w:rPr>
          <w:rFonts w:eastAsia="Calibri"/>
          <w:bCs/>
          <w:sz w:val="20"/>
          <w:szCs w:val="20"/>
          <w:lang w:eastAsia="en-US"/>
        </w:rPr>
        <w:t xml:space="preserve"> 26.12.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2019 №  </w:t>
      </w:r>
      <w:r w:rsidR="00B10557">
        <w:rPr>
          <w:rFonts w:eastAsia="Calibri"/>
          <w:bCs/>
          <w:sz w:val="20"/>
          <w:szCs w:val="20"/>
          <w:lang w:eastAsia="en-US"/>
        </w:rPr>
        <w:t>1034</w:t>
      </w:r>
      <w:r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1933A4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E6A12">
        <w:rPr>
          <w:rFonts w:eastAsia="Calibri"/>
          <w:bCs/>
          <w:sz w:val="20"/>
          <w:szCs w:val="20"/>
          <w:lang w:eastAsia="en-US"/>
        </w:rPr>
        <w:t>муниц</w:t>
      </w:r>
      <w:r w:rsidR="005E4857">
        <w:rPr>
          <w:rFonts w:eastAsia="Calibri"/>
          <w:bCs/>
          <w:sz w:val="20"/>
          <w:szCs w:val="20"/>
          <w:lang w:eastAsia="en-US"/>
        </w:rPr>
        <w:t xml:space="preserve">ипального района от </w:t>
      </w:r>
      <w:r w:rsidR="00294223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29.12.2018 </w:t>
      </w:r>
      <w:r w:rsidR="002E6A12">
        <w:rPr>
          <w:rFonts w:eastAsia="Calibri"/>
          <w:bCs/>
          <w:sz w:val="20"/>
          <w:szCs w:val="20"/>
          <w:lang w:eastAsia="en-US"/>
        </w:rPr>
        <w:t xml:space="preserve"> №1188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615"/>
        <w:gridCol w:w="1559"/>
        <w:gridCol w:w="56"/>
        <w:gridCol w:w="1362"/>
        <w:gridCol w:w="55"/>
        <w:gridCol w:w="1221"/>
      </w:tblGrid>
      <w:tr w:rsidR="00E20081" w:rsidRPr="00D65049" w:rsidTr="00C67845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15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C67845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5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616AA" w:rsidRPr="00E616AA" w:rsidTr="00C67845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3B06C6" w:rsidP="005E125A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</w:t>
            </w:r>
            <w:r w:rsidR="005E125A" w:rsidRPr="00E616AA">
              <w:rPr>
                <w:sz w:val="20"/>
                <w:szCs w:val="20"/>
              </w:rPr>
              <w:t>2</w:t>
            </w:r>
            <w:r w:rsidR="00617139" w:rsidRPr="00E616AA">
              <w:rPr>
                <w:sz w:val="20"/>
                <w:szCs w:val="20"/>
              </w:rPr>
              <w:t> </w:t>
            </w:r>
            <w:r w:rsidR="005E125A" w:rsidRPr="00E616AA">
              <w:rPr>
                <w:sz w:val="20"/>
                <w:szCs w:val="20"/>
              </w:rPr>
              <w:t>07</w:t>
            </w:r>
            <w:r w:rsidR="00617139" w:rsidRPr="00E616AA">
              <w:rPr>
                <w:sz w:val="20"/>
                <w:szCs w:val="20"/>
              </w:rPr>
              <w:t>8,58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51 214,52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49 320,11</w:t>
            </w:r>
          </w:p>
        </w:tc>
      </w:tr>
      <w:tr w:rsidR="00E616AA" w:rsidRPr="00E616AA" w:rsidTr="00C67845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78 057,36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79 766,72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77 341,79</w:t>
            </w:r>
          </w:p>
        </w:tc>
      </w:tr>
      <w:tr w:rsidR="00E616AA" w:rsidRPr="00E616AA" w:rsidTr="00C67845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67 177,18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61 909,73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60 935,70</w:t>
            </w:r>
          </w:p>
        </w:tc>
      </w:tr>
      <w:tr w:rsidR="00E616AA" w:rsidRPr="00E616AA" w:rsidTr="00C67845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</w:t>
            </w:r>
            <w:r w:rsidR="00617139" w:rsidRPr="00E616AA">
              <w:rPr>
                <w:sz w:val="20"/>
                <w:szCs w:val="20"/>
              </w:rPr>
              <w:t>3 766,85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5E125A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69 494,09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67 508,79</w:t>
            </w:r>
          </w:p>
        </w:tc>
      </w:tr>
      <w:tr w:rsidR="00E616AA" w:rsidRPr="00E616AA" w:rsidTr="00C67845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64 530,23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68 522,63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65 964,50</w:t>
            </w:r>
          </w:p>
        </w:tc>
      </w:tr>
      <w:tr w:rsidR="00E616AA" w:rsidRPr="00E616AA" w:rsidTr="00C67845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82 767,83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80 627,34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D751C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77 097,93</w:t>
            </w:r>
          </w:p>
        </w:tc>
      </w:tr>
      <w:tr w:rsidR="00E616AA" w:rsidRPr="00E616AA" w:rsidTr="00C67845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E616AA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E616AA" w:rsidRDefault="00147960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17139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43 015,11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3D751C" w:rsidP="00AE080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E35B6D" w:rsidP="003D751C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47</w:t>
            </w:r>
            <w:r w:rsidR="003D751C" w:rsidRPr="00E616AA">
              <w:rPr>
                <w:sz w:val="20"/>
                <w:szCs w:val="20"/>
              </w:rPr>
              <w:t> 266,46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E616AA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E616AA" w:rsidRDefault="003B06C6" w:rsidP="0021749D">
            <w:pPr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B06C6" w:rsidRPr="00E616AA" w:rsidRDefault="003B06C6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3B06C6" w:rsidRPr="00E616AA" w:rsidRDefault="00617139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76 657,95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E616AA" w:rsidRDefault="003B06C6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92 010,00</w:t>
            </w:r>
          </w:p>
        </w:tc>
      </w:tr>
      <w:tr w:rsidR="00E616AA" w:rsidRPr="00E616AA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E616AA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E616AA" w:rsidRDefault="00E35B6D" w:rsidP="00AB77E0">
            <w:pPr>
              <w:jc w:val="center"/>
              <w:rPr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32 148,65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2C5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31</w:t>
            </w:r>
            <w:r w:rsidR="002C5E23" w:rsidRPr="00E616AA">
              <w:rPr>
                <w:rFonts w:eastAsia="Calibri"/>
                <w:sz w:val="20"/>
                <w:szCs w:val="20"/>
              </w:rPr>
              <w:t> 738,19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32</w:t>
            </w:r>
            <w:r w:rsidR="002C5E23" w:rsidRPr="00E616AA">
              <w:rPr>
                <w:rFonts w:eastAsia="Calibri"/>
                <w:sz w:val="20"/>
                <w:szCs w:val="20"/>
              </w:rPr>
              <w:t> 509,94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35 493,40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34 320,70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33 817,29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42 243,32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42 024,62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40</w:t>
            </w:r>
            <w:r w:rsidR="004C0828" w:rsidRPr="00E616AA">
              <w:rPr>
                <w:rFonts w:eastAsia="Calibri"/>
                <w:sz w:val="20"/>
                <w:szCs w:val="20"/>
              </w:rPr>
              <w:t> 554 15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41 224,67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CA1CAA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</w:t>
            </w:r>
            <w:r w:rsidR="00A704AB" w:rsidRPr="00E616AA">
              <w:rPr>
                <w:rFonts w:eastAsia="Calibri"/>
                <w:sz w:val="20"/>
                <w:szCs w:val="20"/>
              </w:rPr>
              <w:t xml:space="preserve"> 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46 090,79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45 066,57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44 939,49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F17A5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89 494,02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80</w:t>
            </w:r>
            <w:r w:rsidR="004C0828" w:rsidRPr="00E616AA">
              <w:rPr>
                <w:rFonts w:eastAsia="Calibri"/>
                <w:sz w:val="20"/>
                <w:szCs w:val="20"/>
              </w:rPr>
              <w:t> 068,74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114 511,99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94 152,40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91 854,75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90 006,93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194 647,08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195 523,70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222 999,77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224 865,22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</w:t>
            </w:r>
            <w:r w:rsidR="004C0828" w:rsidRPr="00E616AA">
              <w:rPr>
                <w:rFonts w:eastAsia="Calibri"/>
                <w:sz w:val="20"/>
                <w:szCs w:val="20"/>
              </w:rPr>
              <w:t>22 256,52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192 355,61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193 378,62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191 826,90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4F5CF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222 854,84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218 597,39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214 466,96</w:t>
            </w:r>
          </w:p>
        </w:tc>
      </w:tr>
      <w:tr w:rsidR="00E616AA" w:rsidRPr="00E616AA" w:rsidTr="00D11627">
        <w:tc>
          <w:tcPr>
            <w:tcW w:w="653" w:type="dxa"/>
            <w:shd w:val="clear" w:color="auto" w:fill="auto"/>
            <w:vAlign w:val="center"/>
          </w:tcPr>
          <w:p w:rsidR="00E20081" w:rsidRPr="00E616AA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E616A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E616AA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E20081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05E93"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896D0A" w:rsidRPr="001B452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1B452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E20081" w:rsidRPr="001B452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20081" w:rsidRPr="001B4520" w:rsidRDefault="00A36D0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30 629,43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1B4520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1B4520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991F8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14,0</w:t>
            </w:r>
            <w:r w:rsidR="009E1B04" w:rsidRPr="001B4520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МАУДО «Трубчевская детско-юношеская 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количество 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9,</w:t>
            </w:r>
            <w:r w:rsidR="009E1B04" w:rsidRPr="001B4520">
              <w:rPr>
                <w:rFonts w:eastAsia="Calibri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F1DE2" w:rsidRPr="001B4520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1B4520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1B4520" w:rsidRDefault="009E1B0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1B4520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1B4520" w:rsidRPr="001B4520" w:rsidTr="006F4D3F">
        <w:tc>
          <w:tcPr>
            <w:tcW w:w="653" w:type="dxa"/>
            <w:shd w:val="clear" w:color="auto" w:fill="auto"/>
            <w:vAlign w:val="center"/>
          </w:tcPr>
          <w:p w:rsidR="00AD786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4</w:t>
            </w:r>
            <w:r w:rsidR="00AD786C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1B4520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инвалидов)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AD786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AD786C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1B4520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D786C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D786C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D786C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AA04DD">
        <w:tc>
          <w:tcPr>
            <w:tcW w:w="653" w:type="dxa"/>
            <w:shd w:val="clear" w:color="auto" w:fill="auto"/>
            <w:vAlign w:val="center"/>
          </w:tcPr>
          <w:p w:rsidR="0036177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361775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1B4520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36177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61775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1B4520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61775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361775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361775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1B4520" w:rsidRDefault="00312D06" w:rsidP="00871F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871F39" w:rsidRPr="001B4520">
              <w:rPr>
                <w:rFonts w:eastAsia="Calibri"/>
                <w:color w:val="000000" w:themeColor="text1"/>
                <w:sz w:val="20"/>
                <w:szCs w:val="20"/>
              </w:rPr>
              <w:t> 202,63</w:t>
            </w:r>
          </w:p>
        </w:tc>
      </w:tr>
      <w:tr w:rsidR="001B4520" w:rsidRPr="001B4520" w:rsidTr="00AE10E9">
        <w:tc>
          <w:tcPr>
            <w:tcW w:w="653" w:type="dxa"/>
            <w:shd w:val="clear" w:color="auto" w:fill="auto"/>
            <w:vAlign w:val="center"/>
          </w:tcPr>
          <w:p w:rsidR="007E284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7E2845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1B4520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7E2845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7E2845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1B4520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E2845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7E2845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E2845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B35F4D">
        <w:tc>
          <w:tcPr>
            <w:tcW w:w="653" w:type="dxa"/>
            <w:shd w:val="clear" w:color="auto" w:fill="auto"/>
            <w:vAlign w:val="center"/>
          </w:tcPr>
          <w:p w:rsidR="002E2EEE" w:rsidRPr="001B4520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76C80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2E2EEE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E2EEE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0A33F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55D94" w:rsidRPr="001B452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0A33FC" w:rsidRPr="001B4520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52 201,96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1B4520" w:rsidRPr="001B4520" w:rsidTr="00473373">
        <w:tc>
          <w:tcPr>
            <w:tcW w:w="653" w:type="dxa"/>
            <w:shd w:val="clear" w:color="auto" w:fill="auto"/>
            <w:vAlign w:val="center"/>
          </w:tcPr>
          <w:p w:rsidR="002E2EEE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2E2EEE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E2EEE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1B4520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1B4520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28 926,32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1B4520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31 202,63</w:t>
            </w:r>
          </w:p>
        </w:tc>
      </w:tr>
      <w:tr w:rsidR="001B4520" w:rsidRPr="001B4520" w:rsidTr="00CD1A4C">
        <w:tc>
          <w:tcPr>
            <w:tcW w:w="653" w:type="dxa"/>
            <w:shd w:val="clear" w:color="auto" w:fill="auto"/>
            <w:vAlign w:val="center"/>
          </w:tcPr>
          <w:p w:rsidR="005446D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5446DA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1B4520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5446D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5446DA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1B4520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446DA" w:rsidRPr="001B4520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5446DA" w:rsidRPr="001B4520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446DA" w:rsidRPr="001B4520" w:rsidRDefault="001D1946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28 708,02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1B4520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0A33F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A33FC" w:rsidRPr="001B4520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5275F" w:rsidRPr="001B4520" w:rsidRDefault="00E5275F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36 014,22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1B4520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1B4520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1B4520" w:rsidRPr="001B4520" w:rsidTr="00005132">
        <w:tc>
          <w:tcPr>
            <w:tcW w:w="653" w:type="dxa"/>
            <w:shd w:val="clear" w:color="auto" w:fill="auto"/>
            <w:vAlign w:val="center"/>
          </w:tcPr>
          <w:p w:rsidR="000A33F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655D94"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1B4520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655D94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655D94" w:rsidRPr="001B4520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655D94" w:rsidRPr="001B4520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33 771,06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1B4520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1B4520" w:rsidRPr="001B4520" w:rsidTr="00EC19AE">
        <w:tc>
          <w:tcPr>
            <w:tcW w:w="653" w:type="dxa"/>
            <w:shd w:val="clear" w:color="auto" w:fill="auto"/>
            <w:vAlign w:val="center"/>
          </w:tcPr>
          <w:p w:rsidR="00C07AC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1B4520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C07ACA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1B4520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07ACA" w:rsidRPr="001B4520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07ACA" w:rsidRPr="001B4520" w:rsidRDefault="000635F0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12 951,81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13 234,54</w:t>
            </w:r>
          </w:p>
        </w:tc>
      </w:tr>
      <w:tr w:rsidR="001B4520" w:rsidRPr="001B4520" w:rsidTr="001F2C67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43B3C" w:rsidRPr="001B4520" w:rsidRDefault="008B57F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105,19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115,11</w:t>
            </w:r>
          </w:p>
        </w:tc>
      </w:tr>
      <w:tr w:rsidR="001B4520" w:rsidRPr="001B4520" w:rsidTr="008D34F8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1B4520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A43B3C" w:rsidRPr="001B4520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народного творчества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A43B3C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1B4520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43DC0" w:rsidRPr="001B4520" w:rsidRDefault="00743DC0" w:rsidP="00743DC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143 068,76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129 743,32</w:t>
            </w:r>
          </w:p>
        </w:tc>
      </w:tr>
      <w:tr w:rsidR="001B4520" w:rsidRPr="001B4520" w:rsidTr="003917C6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743DC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24 445,94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21 332,45</w:t>
            </w:r>
          </w:p>
        </w:tc>
      </w:tr>
      <w:tr w:rsidR="001B4520" w:rsidRPr="001B4520" w:rsidTr="00FA6ABE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1B4520" w:rsidRDefault="00264B23" w:rsidP="00AB77E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0438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234,05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231,08</w:t>
            </w:r>
            <w:r w:rsidR="00264B23"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B4520" w:rsidRPr="001B4520" w:rsidTr="000021E0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141 100,24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</w:tr>
      <w:tr w:rsidR="001B4520" w:rsidRPr="001B4520" w:rsidTr="00A36361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8E6941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132 027,23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87 445,11</w:t>
            </w:r>
          </w:p>
        </w:tc>
      </w:tr>
      <w:tr w:rsidR="001B4520" w:rsidRPr="001B4520" w:rsidTr="00E815F9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264B23" w:rsidRPr="001B4520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A3322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A3322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249,67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A3322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247,06</w:t>
            </w:r>
          </w:p>
        </w:tc>
      </w:tr>
      <w:tr w:rsidR="001B4520" w:rsidRPr="001B4520" w:rsidTr="00F16BD9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1B4520" w:rsidRPr="001B4520" w:rsidTr="00C67845">
        <w:tc>
          <w:tcPr>
            <w:tcW w:w="653" w:type="dxa"/>
            <w:shd w:val="clear" w:color="auto" w:fill="auto"/>
            <w:vAlign w:val="center"/>
          </w:tcPr>
          <w:p w:rsidR="00264B23" w:rsidRPr="001B4520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1B4520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1B4520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1B4520" w:rsidRDefault="001A4A9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297,24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1B4520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325,69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1B4520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B4520">
              <w:rPr>
                <w:rFonts w:eastAsia="Calibri"/>
                <w:color w:val="000000" w:themeColor="text1"/>
                <w:sz w:val="20"/>
                <w:szCs w:val="20"/>
              </w:rPr>
              <w:t>272,47</w:t>
            </w:r>
          </w:p>
        </w:tc>
      </w:tr>
    </w:tbl>
    <w:p w:rsidR="00E20081" w:rsidRPr="001B452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E0939" w:rsidRPr="001B4520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1B4520" w:rsidRDefault="00621A87" w:rsidP="00EE0939">
      <w:pPr>
        <w:rPr>
          <w:color w:val="000000" w:themeColor="text1"/>
        </w:rPr>
      </w:pPr>
      <w:r w:rsidRPr="001B452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D1AEB6" wp14:editId="0E2851B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1B4520" w:rsidRDefault="00EE0939" w:rsidP="00EE0939">
      <w:pPr>
        <w:jc w:val="center"/>
        <w:rPr>
          <w:b/>
          <w:color w:val="000000" w:themeColor="text1"/>
          <w:sz w:val="48"/>
          <w:szCs w:val="48"/>
        </w:rPr>
      </w:pPr>
      <w:proofErr w:type="gramStart"/>
      <w:r w:rsidRPr="001B4520">
        <w:rPr>
          <w:b/>
          <w:color w:val="000000" w:themeColor="text1"/>
          <w:sz w:val="48"/>
          <w:szCs w:val="48"/>
        </w:rPr>
        <w:t>П</w:t>
      </w:r>
      <w:proofErr w:type="gramEnd"/>
      <w:r w:rsidRPr="001B4520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E103EA" w:rsidRPr="001B4520">
        <w:rPr>
          <w:b/>
          <w:color w:val="000000" w:themeColor="text1"/>
          <w:sz w:val="48"/>
          <w:szCs w:val="48"/>
        </w:rPr>
        <w:t xml:space="preserve">     </w:t>
      </w:r>
      <w:r w:rsidR="001735E5" w:rsidRPr="001B4520">
        <w:rPr>
          <w:b/>
          <w:color w:val="000000" w:themeColor="text1"/>
          <w:sz w:val="48"/>
          <w:szCs w:val="48"/>
        </w:rPr>
        <w:t xml:space="preserve">  </w:t>
      </w:r>
    </w:p>
    <w:p w:rsidR="00EE0939" w:rsidRPr="001B4520" w:rsidRDefault="00EE0939" w:rsidP="00EE0939">
      <w:pPr>
        <w:rPr>
          <w:color w:val="000000" w:themeColor="text1"/>
        </w:rPr>
      </w:pPr>
    </w:p>
    <w:p w:rsidR="00EE0939" w:rsidRPr="001B4520" w:rsidRDefault="00EE0939" w:rsidP="00EE0939">
      <w:pPr>
        <w:rPr>
          <w:snapToGrid w:val="0"/>
          <w:color w:val="000000" w:themeColor="text1"/>
          <w:sz w:val="28"/>
          <w:szCs w:val="28"/>
        </w:rPr>
      </w:pPr>
    </w:p>
    <w:p w:rsidR="00EE0939" w:rsidRPr="001B4520" w:rsidRDefault="009012AB" w:rsidP="00EE0939">
      <w:pPr>
        <w:rPr>
          <w:snapToGrid w:val="0"/>
          <w:color w:val="000000" w:themeColor="text1"/>
        </w:rPr>
      </w:pPr>
      <w:r w:rsidRPr="001B4520">
        <w:rPr>
          <w:snapToGrid w:val="0"/>
          <w:color w:val="000000" w:themeColor="text1"/>
        </w:rPr>
        <w:t>о</w:t>
      </w:r>
      <w:r w:rsidR="00EE0939" w:rsidRPr="001B4520">
        <w:rPr>
          <w:snapToGrid w:val="0"/>
          <w:color w:val="000000" w:themeColor="text1"/>
        </w:rPr>
        <w:t>т</w:t>
      </w:r>
      <w:r w:rsidR="00D92F33" w:rsidRPr="001B4520">
        <w:rPr>
          <w:snapToGrid w:val="0"/>
          <w:color w:val="000000" w:themeColor="text1"/>
        </w:rPr>
        <w:t xml:space="preserve"> </w:t>
      </w:r>
      <w:r w:rsidRPr="001B4520">
        <w:rPr>
          <w:snapToGrid w:val="0"/>
          <w:color w:val="000000" w:themeColor="text1"/>
        </w:rPr>
        <w:t xml:space="preserve"> </w:t>
      </w:r>
      <w:r w:rsidR="00B10557">
        <w:rPr>
          <w:snapToGrid w:val="0"/>
          <w:color w:val="000000" w:themeColor="text1"/>
        </w:rPr>
        <w:t>26.12.</w:t>
      </w:r>
      <w:r w:rsidR="00FA49FC">
        <w:rPr>
          <w:snapToGrid w:val="0"/>
          <w:color w:val="000000" w:themeColor="text1"/>
        </w:rPr>
        <w:t xml:space="preserve"> </w:t>
      </w:r>
      <w:r w:rsidR="003E3394" w:rsidRPr="001B4520">
        <w:rPr>
          <w:snapToGrid w:val="0"/>
          <w:color w:val="000000" w:themeColor="text1"/>
        </w:rPr>
        <w:t xml:space="preserve">2019 г.  № </w:t>
      </w:r>
      <w:r w:rsidR="00FA49FC">
        <w:rPr>
          <w:snapToGrid w:val="0"/>
          <w:color w:val="000000" w:themeColor="text1"/>
        </w:rPr>
        <w:t>1034</w:t>
      </w:r>
      <w:bookmarkStart w:id="0" w:name="_GoBack"/>
      <w:bookmarkEnd w:id="0"/>
    </w:p>
    <w:p w:rsidR="00EE0939" w:rsidRPr="001B4520" w:rsidRDefault="00EE0939" w:rsidP="00EE0939">
      <w:pPr>
        <w:rPr>
          <w:rFonts w:eastAsia="Calibri"/>
          <w:color w:val="000000" w:themeColor="text1"/>
          <w:lang w:eastAsia="en-US"/>
        </w:rPr>
      </w:pPr>
      <w:r w:rsidRPr="001B4520">
        <w:rPr>
          <w:snapToGrid w:val="0"/>
          <w:color w:val="000000" w:themeColor="text1"/>
        </w:rPr>
        <w:t>г. Трубчевск</w:t>
      </w:r>
    </w:p>
    <w:p w:rsidR="00EE0939" w:rsidRPr="001B4520" w:rsidRDefault="00956A71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452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О внесении  изменений в постановление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администрации Трубчевского </w:t>
      </w:r>
      <w:proofErr w:type="gramStart"/>
      <w:r w:rsidRPr="001B4520">
        <w:rPr>
          <w:rFonts w:eastAsia="Calibri"/>
          <w:bCs/>
          <w:color w:val="000000" w:themeColor="text1"/>
          <w:lang w:eastAsia="en-US"/>
        </w:rPr>
        <w:t>муниципального</w:t>
      </w:r>
      <w:proofErr w:type="gramEnd"/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района от </w:t>
      </w:r>
      <w:r w:rsidR="00712930" w:rsidRPr="001B4520">
        <w:rPr>
          <w:rFonts w:eastAsia="Calibri"/>
          <w:bCs/>
          <w:color w:val="000000" w:themeColor="text1"/>
          <w:lang w:eastAsia="en-US"/>
        </w:rPr>
        <w:t xml:space="preserve">29.12.2018 </w:t>
      </w:r>
      <w:r w:rsidR="006039D8" w:rsidRPr="001B4520">
        <w:rPr>
          <w:rFonts w:eastAsia="Calibri"/>
          <w:bCs/>
          <w:color w:val="000000" w:themeColor="text1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lang w:eastAsia="en-US"/>
        </w:rPr>
        <w:t>№1188 «Об утверждении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нормативных затрат на оказание муниципальных услуг (работ),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оказываемых (выполняемых) муниципальными бюджетными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>и автономными учреждениями Трубчевского муниципального района»</w:t>
      </w:r>
    </w:p>
    <w:p w:rsidR="00EE0939" w:rsidRPr="001B4520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520131" w:rsidRPr="001B4520" w:rsidRDefault="00520131" w:rsidP="00BD0CC9">
      <w:pPr>
        <w:autoSpaceDE w:val="0"/>
        <w:autoSpaceDN w:val="0"/>
        <w:adjustRightInd w:val="0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   </w:t>
      </w:r>
      <w:proofErr w:type="gramStart"/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В соответствии с Федера</w:t>
      </w:r>
      <w:r w:rsidR="00E542A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льным законом от 08.05.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2010</w:t>
      </w:r>
      <w:r w:rsidR="006039D8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8 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20131" w:rsidRPr="001B4520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ПОСТАНОВЛЯЮ:</w:t>
      </w:r>
    </w:p>
    <w:p w:rsidR="005B1E98" w:rsidRPr="001B4520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  </w:t>
      </w:r>
      <w:proofErr w:type="gramStart"/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1.Внести в постановление администрации Трубчевского муниципального района от 29.12.2018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№1188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  <w:r w:rsidR="00E542A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(в редакции постановлений администрации Трубчевского муниципального района</w:t>
      </w:r>
      <w:r w:rsidR="00D168D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от 27.02.2019</w:t>
      </w:r>
      <w:r w:rsidR="002C558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№126;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от 29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.03.2019 </w:t>
      </w:r>
      <w:r w:rsidR="002C558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№219</w:t>
      </w:r>
      <w:r w:rsidR="00D168D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; от 15.04.2019</w:t>
      </w:r>
      <w:r w:rsidR="002C558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№260; от 30.04.2019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№289;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от 31.07.2019 </w:t>
      </w:r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№</w:t>
      </w:r>
      <w:r w:rsidR="0035382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542;</w:t>
      </w:r>
      <w:proofErr w:type="gramEnd"/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от 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29.08.2019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</w:t>
      </w:r>
      <w:r w:rsidR="0035382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68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5; от 23.09.2019 №703; от 18.11.2019 </w:t>
      </w:r>
      <w:r w:rsidR="003D6EB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№</w:t>
      </w:r>
      <w:r w:rsidR="0035382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  <w:r w:rsidR="00496D8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848</w:t>
      </w:r>
      <w:r w:rsidR="009D1EB3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; от 11.12.2019 № 927</w:t>
      </w:r>
      <w:r w:rsidR="00F179AA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, от 19.12.2019 № 982</w:t>
      </w:r>
      <w:r w:rsidR="005B1E98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) следующие  изменения:</w:t>
      </w:r>
    </w:p>
    <w:p w:rsidR="005C23EB" w:rsidRPr="001B4520" w:rsidRDefault="005B1E98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приложение к постановлению изложить в новой редакции (прилагается)</w:t>
      </w:r>
      <w:r w:rsidR="005C23E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</w:t>
      </w:r>
    </w:p>
    <w:p w:rsidR="00E542AB" w:rsidRPr="001B4520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</w:t>
      </w:r>
      <w:r w:rsidR="00BD0CC9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2.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Настоящее постановление вступает в силу с момента его подписания и распространяется  на правоотношения, возникшие с </w:t>
      </w:r>
      <w:r w:rsidR="00BE2036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26</w:t>
      </w: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декабря 2019 года.</w:t>
      </w:r>
      <w:r w:rsidR="005B1E98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      </w:t>
      </w:r>
    </w:p>
    <w:p w:rsidR="00767DBA" w:rsidRPr="001B4520" w:rsidRDefault="00CF49D7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 </w:t>
      </w:r>
      <w:r w:rsidR="005C23E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3. </w:t>
      </w:r>
      <w:proofErr w:type="gramStart"/>
      <w:r w:rsidR="005C23EB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>Разместить</w:t>
      </w:r>
      <w:r w:rsidR="00520131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постановление</w:t>
      </w:r>
      <w:proofErr w:type="gramEnd"/>
      <w:r w:rsidR="00767DBA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</w:t>
      </w:r>
      <w:r w:rsidR="00712930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в сети Интернет и опубликовать</w:t>
      </w:r>
      <w:r w:rsidR="00767DBA" w:rsidRPr="001B4520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 в Информационном бюллетене Трубчевского муниципального района.</w:t>
      </w:r>
    </w:p>
    <w:p w:rsidR="00520131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</w:t>
      </w:r>
      <w:r w:rsidR="00520131" w:rsidRPr="00CA470C">
        <w:rPr>
          <w:rFonts w:eastAsia="Calibri"/>
          <w:bCs/>
          <w:sz w:val="26"/>
          <w:szCs w:val="26"/>
          <w:lang w:eastAsia="en-US"/>
        </w:rPr>
        <w:t>4.</w:t>
      </w:r>
      <w:r w:rsidR="00BD0CC9">
        <w:rPr>
          <w:rFonts w:eastAsia="Calibri"/>
          <w:bCs/>
          <w:sz w:val="26"/>
          <w:szCs w:val="26"/>
          <w:lang w:eastAsia="en-US"/>
        </w:rPr>
        <w:t xml:space="preserve"> </w:t>
      </w:r>
      <w:proofErr w:type="gramStart"/>
      <w:r w:rsidR="00520131"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E37F7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  <w:lang w:eastAsia="en-US"/>
        </w:rPr>
      </w:pPr>
      <w:r w:rsidRPr="00E37F7B">
        <w:rPr>
          <w:rFonts w:eastAsia="Calibri"/>
          <w:bCs/>
          <w:sz w:val="22"/>
          <w:szCs w:val="22"/>
          <w:u w:val="single"/>
          <w:lang w:eastAsia="en-US"/>
        </w:rPr>
        <w:t>Н.Н. Приходова</w:t>
      </w:r>
    </w:p>
    <w:p w:rsidR="00EE0939" w:rsidRPr="00E37F7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  <w:lang w:eastAsia="en-US"/>
        </w:rPr>
      </w:pPr>
      <w:r w:rsidRPr="00E37F7B">
        <w:rPr>
          <w:color w:val="000000"/>
          <w:sz w:val="20"/>
          <w:szCs w:val="20"/>
          <w:u w:val="single"/>
        </w:rPr>
        <w:t>Нач. организац-правового отдела</w:t>
      </w:r>
    </w:p>
    <w:p w:rsidR="00EE0939" w:rsidRPr="00E37F7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u w:val="single"/>
          <w:lang w:eastAsia="en-US"/>
        </w:rPr>
      </w:pPr>
      <w:r w:rsidRPr="00E37F7B">
        <w:rPr>
          <w:color w:val="000000"/>
          <w:sz w:val="20"/>
          <w:szCs w:val="20"/>
          <w:u w:val="single"/>
        </w:rPr>
        <w:t>Москалева О.А.</w:t>
      </w:r>
    </w:p>
    <w:sectPr w:rsidR="00EE0939" w:rsidRPr="00E37F7B" w:rsidSect="00353829">
      <w:pgSz w:w="11906" w:h="16838"/>
      <w:pgMar w:top="238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383C"/>
    <w:rsid w:val="00043F0D"/>
    <w:rsid w:val="00044C80"/>
    <w:rsid w:val="000635F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933A4"/>
    <w:rsid w:val="001A08B3"/>
    <w:rsid w:val="001A0C3B"/>
    <w:rsid w:val="001A4A94"/>
    <w:rsid w:val="001B0624"/>
    <w:rsid w:val="001B4520"/>
    <w:rsid w:val="001C1805"/>
    <w:rsid w:val="001C2BE4"/>
    <w:rsid w:val="001D07E8"/>
    <w:rsid w:val="001D1946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46B6"/>
    <w:rsid w:val="00227A54"/>
    <w:rsid w:val="00227AAB"/>
    <w:rsid w:val="00251103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C5E23"/>
    <w:rsid w:val="002D558D"/>
    <w:rsid w:val="002D6E4E"/>
    <w:rsid w:val="002E2EEE"/>
    <w:rsid w:val="002E42D9"/>
    <w:rsid w:val="002E4FD6"/>
    <w:rsid w:val="002E62E4"/>
    <w:rsid w:val="002E66C6"/>
    <w:rsid w:val="002E6A12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53829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6FD6"/>
    <w:rsid w:val="003C7911"/>
    <w:rsid w:val="003D6EB0"/>
    <w:rsid w:val="003D751C"/>
    <w:rsid w:val="003E121F"/>
    <w:rsid w:val="003E238F"/>
    <w:rsid w:val="003E3394"/>
    <w:rsid w:val="003F4FAD"/>
    <w:rsid w:val="003F595F"/>
    <w:rsid w:val="00410AB7"/>
    <w:rsid w:val="004114F6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B07FC"/>
    <w:rsid w:val="004C0828"/>
    <w:rsid w:val="004C7E8D"/>
    <w:rsid w:val="004D2EBD"/>
    <w:rsid w:val="004E0673"/>
    <w:rsid w:val="004E0AE2"/>
    <w:rsid w:val="004E429D"/>
    <w:rsid w:val="004F040B"/>
    <w:rsid w:val="004F599E"/>
    <w:rsid w:val="004F5CFB"/>
    <w:rsid w:val="00510D53"/>
    <w:rsid w:val="00520131"/>
    <w:rsid w:val="00527CC3"/>
    <w:rsid w:val="00535065"/>
    <w:rsid w:val="0054104A"/>
    <w:rsid w:val="00541B1D"/>
    <w:rsid w:val="00541F2B"/>
    <w:rsid w:val="005446DA"/>
    <w:rsid w:val="00553787"/>
    <w:rsid w:val="00553E58"/>
    <w:rsid w:val="00554040"/>
    <w:rsid w:val="0056108E"/>
    <w:rsid w:val="0056775D"/>
    <w:rsid w:val="00570A0A"/>
    <w:rsid w:val="005735D2"/>
    <w:rsid w:val="00577B36"/>
    <w:rsid w:val="005A28CA"/>
    <w:rsid w:val="005A5659"/>
    <w:rsid w:val="005B1E98"/>
    <w:rsid w:val="005B2E7C"/>
    <w:rsid w:val="005B4CAA"/>
    <w:rsid w:val="005C23EB"/>
    <w:rsid w:val="005C410E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17139"/>
    <w:rsid w:val="00620A38"/>
    <w:rsid w:val="00621A87"/>
    <w:rsid w:val="006301FF"/>
    <w:rsid w:val="00633405"/>
    <w:rsid w:val="00636E2E"/>
    <w:rsid w:val="00637374"/>
    <w:rsid w:val="00637AB5"/>
    <w:rsid w:val="00641AF0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856C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2930"/>
    <w:rsid w:val="007148E9"/>
    <w:rsid w:val="00715860"/>
    <w:rsid w:val="00716236"/>
    <w:rsid w:val="0072091E"/>
    <w:rsid w:val="00722CD2"/>
    <w:rsid w:val="00725306"/>
    <w:rsid w:val="007330F0"/>
    <w:rsid w:val="00736A3D"/>
    <w:rsid w:val="00743DC0"/>
    <w:rsid w:val="007617EA"/>
    <w:rsid w:val="00767DB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359BB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B57F4"/>
    <w:rsid w:val="008C2216"/>
    <w:rsid w:val="008C3AD2"/>
    <w:rsid w:val="008C6821"/>
    <w:rsid w:val="008D05B2"/>
    <w:rsid w:val="008D1F83"/>
    <w:rsid w:val="008E6941"/>
    <w:rsid w:val="009012AB"/>
    <w:rsid w:val="00904812"/>
    <w:rsid w:val="00906F8B"/>
    <w:rsid w:val="00910CA2"/>
    <w:rsid w:val="00934E4D"/>
    <w:rsid w:val="00936879"/>
    <w:rsid w:val="00956A71"/>
    <w:rsid w:val="0096544E"/>
    <w:rsid w:val="009660F5"/>
    <w:rsid w:val="00966E43"/>
    <w:rsid w:val="00970F9E"/>
    <w:rsid w:val="009712A8"/>
    <w:rsid w:val="00991F86"/>
    <w:rsid w:val="009A335E"/>
    <w:rsid w:val="009D1EB3"/>
    <w:rsid w:val="009D4111"/>
    <w:rsid w:val="009E15E2"/>
    <w:rsid w:val="009E1B04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2225"/>
    <w:rsid w:val="00A3322A"/>
    <w:rsid w:val="00A369CF"/>
    <w:rsid w:val="00A36D0B"/>
    <w:rsid w:val="00A42A43"/>
    <w:rsid w:val="00A43B3C"/>
    <w:rsid w:val="00A43E44"/>
    <w:rsid w:val="00A441B7"/>
    <w:rsid w:val="00A4545F"/>
    <w:rsid w:val="00A704AB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10557"/>
    <w:rsid w:val="00B12E7E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BE2036"/>
    <w:rsid w:val="00C0494C"/>
    <w:rsid w:val="00C05AE8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08D1"/>
    <w:rsid w:val="00C4290F"/>
    <w:rsid w:val="00C528D4"/>
    <w:rsid w:val="00C634E5"/>
    <w:rsid w:val="00C67845"/>
    <w:rsid w:val="00C8295C"/>
    <w:rsid w:val="00C82B4B"/>
    <w:rsid w:val="00C84635"/>
    <w:rsid w:val="00C87FD8"/>
    <w:rsid w:val="00C92134"/>
    <w:rsid w:val="00C95162"/>
    <w:rsid w:val="00CA1CAA"/>
    <w:rsid w:val="00CA32E4"/>
    <w:rsid w:val="00CA37DE"/>
    <w:rsid w:val="00CA5F95"/>
    <w:rsid w:val="00CB2F2C"/>
    <w:rsid w:val="00CC5CE2"/>
    <w:rsid w:val="00CD3374"/>
    <w:rsid w:val="00CE5AEA"/>
    <w:rsid w:val="00CF1242"/>
    <w:rsid w:val="00CF1578"/>
    <w:rsid w:val="00CF1775"/>
    <w:rsid w:val="00CF2FA5"/>
    <w:rsid w:val="00CF49D7"/>
    <w:rsid w:val="00D00565"/>
    <w:rsid w:val="00D00C37"/>
    <w:rsid w:val="00D11627"/>
    <w:rsid w:val="00D161BC"/>
    <w:rsid w:val="00D168D0"/>
    <w:rsid w:val="00D17974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5B6D"/>
    <w:rsid w:val="00E37F7B"/>
    <w:rsid w:val="00E50010"/>
    <w:rsid w:val="00E5275F"/>
    <w:rsid w:val="00E542AB"/>
    <w:rsid w:val="00E616AA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939"/>
    <w:rsid w:val="00EE6528"/>
    <w:rsid w:val="00EF2CFA"/>
    <w:rsid w:val="00F179AA"/>
    <w:rsid w:val="00F17A5B"/>
    <w:rsid w:val="00F20D54"/>
    <w:rsid w:val="00F2429E"/>
    <w:rsid w:val="00F3294C"/>
    <w:rsid w:val="00F441F5"/>
    <w:rsid w:val="00F46996"/>
    <w:rsid w:val="00F51276"/>
    <w:rsid w:val="00F5309C"/>
    <w:rsid w:val="00F54768"/>
    <w:rsid w:val="00F5495E"/>
    <w:rsid w:val="00F57FBB"/>
    <w:rsid w:val="00F7253C"/>
    <w:rsid w:val="00F740B3"/>
    <w:rsid w:val="00F74AA1"/>
    <w:rsid w:val="00F80758"/>
    <w:rsid w:val="00F840A9"/>
    <w:rsid w:val="00F87AB9"/>
    <w:rsid w:val="00F9657A"/>
    <w:rsid w:val="00F97D62"/>
    <w:rsid w:val="00FA49FC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38E23-A356-4F32-94E9-E2FF4E9D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3527</TotalTime>
  <Pages>3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184</cp:revision>
  <cp:lastPrinted>2020-01-09T14:08:00Z</cp:lastPrinted>
  <dcterms:created xsi:type="dcterms:W3CDTF">2018-06-07T05:35:00Z</dcterms:created>
  <dcterms:modified xsi:type="dcterms:W3CDTF">2020-01-17T06:25:00Z</dcterms:modified>
</cp:coreProperties>
</file>