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6C0" w:rsidRPr="00E046F7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E046F7">
        <w:rPr>
          <w:rFonts w:ascii="Palatino Linotype" w:eastAsiaTheme="minorHAnsi" w:hAnsi="Palatino Linotype" w:cs="Palatino Linotype"/>
          <w:b/>
          <w:bCs/>
          <w:sz w:val="26"/>
          <w:szCs w:val="26"/>
        </w:rPr>
        <w:t>РОССИЙСКАЯ ФЕДЕРАЦИЯ</w:t>
      </w:r>
    </w:p>
    <w:p w:rsidR="009246C0" w:rsidRPr="00E046F7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E046F7">
        <w:rPr>
          <w:rFonts w:ascii="Palatino Linotype" w:eastAsiaTheme="minorHAnsi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9246C0" w:rsidRPr="00E046F7" w:rsidRDefault="004B3105" w:rsidP="009246C0">
      <w:pPr>
        <w:jc w:val="center"/>
        <w:rPr>
          <w:rFonts w:eastAsiaTheme="minorHAnsi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pict>
          <v:line id="Прямая соединительная линия 2" o:spid="_x0000_s1026" style="position:absolute;left:0;text-align:left;z-index:251687936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<v:stroke linestyle="thickBetweenThin"/>
          </v:line>
        </w:pict>
      </w:r>
    </w:p>
    <w:p w:rsidR="009246C0" w:rsidRPr="00E046F7" w:rsidRDefault="009246C0" w:rsidP="009246C0">
      <w:pPr>
        <w:jc w:val="center"/>
        <w:rPr>
          <w:rFonts w:eastAsiaTheme="minorHAnsi"/>
          <w:b/>
          <w:bCs/>
          <w:sz w:val="48"/>
          <w:szCs w:val="48"/>
        </w:rPr>
      </w:pPr>
      <w:r w:rsidRPr="00E046F7">
        <w:rPr>
          <w:rFonts w:eastAsiaTheme="minorHAnsi"/>
          <w:b/>
          <w:bCs/>
          <w:sz w:val="48"/>
          <w:szCs w:val="48"/>
        </w:rPr>
        <w:t>П О С Т А Н О В Л Е Н И Е</w:t>
      </w:r>
    </w:p>
    <w:p w:rsidR="009246C0" w:rsidRPr="00E046F7" w:rsidRDefault="009246C0" w:rsidP="009246C0">
      <w:pPr>
        <w:rPr>
          <w:rFonts w:eastAsiaTheme="minorHAnsi"/>
          <w:sz w:val="26"/>
          <w:szCs w:val="26"/>
        </w:rPr>
      </w:pPr>
    </w:p>
    <w:p w:rsidR="009246C0" w:rsidRPr="00E046F7" w:rsidRDefault="009246C0" w:rsidP="009246C0">
      <w:pPr>
        <w:rPr>
          <w:rFonts w:eastAsiaTheme="minorHAnsi"/>
          <w:sz w:val="26"/>
          <w:szCs w:val="26"/>
        </w:rPr>
      </w:pPr>
      <w:r w:rsidRPr="00E046F7">
        <w:rPr>
          <w:rFonts w:eastAsiaTheme="minorHAnsi"/>
          <w:sz w:val="26"/>
          <w:szCs w:val="26"/>
        </w:rPr>
        <w:t xml:space="preserve">от </w:t>
      </w:r>
      <w:r w:rsidR="00D070A1" w:rsidRPr="00E046F7">
        <w:rPr>
          <w:rFonts w:eastAsiaTheme="minorHAnsi"/>
          <w:sz w:val="26"/>
          <w:szCs w:val="26"/>
        </w:rPr>
        <w:t xml:space="preserve"> </w:t>
      </w:r>
      <w:r w:rsidR="00A2794A">
        <w:rPr>
          <w:rFonts w:eastAsiaTheme="minorHAnsi"/>
          <w:sz w:val="26"/>
          <w:szCs w:val="26"/>
        </w:rPr>
        <w:t>04.06.2019г. №  375</w:t>
      </w:r>
    </w:p>
    <w:p w:rsidR="009246C0" w:rsidRPr="00E046F7" w:rsidRDefault="009246C0" w:rsidP="009246C0">
      <w:pPr>
        <w:rPr>
          <w:rFonts w:eastAsiaTheme="minorHAnsi"/>
          <w:sz w:val="26"/>
          <w:szCs w:val="26"/>
        </w:rPr>
      </w:pPr>
      <w:r w:rsidRPr="00E046F7">
        <w:rPr>
          <w:rFonts w:eastAsiaTheme="minorHAnsi"/>
          <w:sz w:val="26"/>
          <w:szCs w:val="26"/>
        </w:rPr>
        <w:t>г.Трубчевск</w:t>
      </w:r>
    </w:p>
    <w:p w:rsidR="009246C0" w:rsidRPr="00E046F7" w:rsidRDefault="009246C0" w:rsidP="009246C0">
      <w:pPr>
        <w:rPr>
          <w:rFonts w:eastAsiaTheme="minorHAnsi"/>
        </w:rPr>
      </w:pPr>
    </w:p>
    <w:p w:rsidR="009246C0" w:rsidRPr="00E046F7" w:rsidRDefault="009246C0" w:rsidP="009246C0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E046F7">
        <w:rPr>
          <w:rFonts w:eastAsiaTheme="minorHAnsi"/>
          <w:sz w:val="26"/>
          <w:szCs w:val="26"/>
        </w:rPr>
        <w:t>Об утверждении административного регламента</w:t>
      </w:r>
    </w:p>
    <w:p w:rsidR="008A0F20" w:rsidRPr="00E046F7" w:rsidRDefault="009246C0" w:rsidP="008A0F20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E046F7">
        <w:rPr>
          <w:rFonts w:eastAsiaTheme="minorHAnsi"/>
          <w:sz w:val="26"/>
          <w:szCs w:val="26"/>
        </w:rPr>
        <w:t xml:space="preserve">предоставления  муниципальной услуги </w:t>
      </w:r>
    </w:p>
    <w:p w:rsidR="00333462" w:rsidRPr="00E046F7" w:rsidRDefault="00333462" w:rsidP="0033346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E046F7">
        <w:rPr>
          <w:rFonts w:eastAsiaTheme="minorHAnsi"/>
          <w:sz w:val="26"/>
          <w:szCs w:val="26"/>
        </w:rPr>
        <w:t>администрацией Трубчевского муниципального района</w:t>
      </w:r>
    </w:p>
    <w:p w:rsidR="00DC2699" w:rsidRPr="00E046F7" w:rsidRDefault="009246C0" w:rsidP="008A0F20">
      <w:pPr>
        <w:autoSpaceDE w:val="0"/>
        <w:autoSpaceDN w:val="0"/>
        <w:adjustRightInd w:val="0"/>
        <w:rPr>
          <w:sz w:val="26"/>
          <w:szCs w:val="26"/>
        </w:rPr>
      </w:pPr>
      <w:r w:rsidRPr="00E046F7">
        <w:rPr>
          <w:sz w:val="26"/>
          <w:szCs w:val="26"/>
        </w:rPr>
        <w:t>«</w:t>
      </w:r>
      <w:r w:rsidR="008A0F20" w:rsidRPr="00E046F7">
        <w:rPr>
          <w:sz w:val="26"/>
          <w:szCs w:val="26"/>
        </w:rPr>
        <w:t xml:space="preserve">Перевод </w:t>
      </w:r>
      <w:r w:rsidRPr="00E046F7">
        <w:rPr>
          <w:sz w:val="26"/>
          <w:szCs w:val="26"/>
        </w:rPr>
        <w:t xml:space="preserve"> жилого помещения в нежилое помещение </w:t>
      </w:r>
    </w:p>
    <w:p w:rsidR="009246C0" w:rsidRPr="00E046F7" w:rsidRDefault="009246C0" w:rsidP="009246C0">
      <w:pPr>
        <w:autoSpaceDE w:val="0"/>
        <w:autoSpaceDN w:val="0"/>
        <w:adjustRightInd w:val="0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</w:rPr>
        <w:t>или нежилого помещения в жилое помещение»</w:t>
      </w:r>
    </w:p>
    <w:p w:rsidR="00DC2699" w:rsidRPr="00E046F7" w:rsidRDefault="00DC2699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DC2699" w:rsidRPr="00E046F7" w:rsidRDefault="00E53E43" w:rsidP="00DC26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E046F7">
        <w:rPr>
          <w:sz w:val="26"/>
          <w:szCs w:val="26"/>
        </w:rPr>
        <w:t xml:space="preserve">В целях повышения качества и доступности предоставления муниципальной услуги, </w:t>
      </w:r>
      <w:r w:rsidR="008A0F20" w:rsidRPr="00E046F7">
        <w:rPr>
          <w:rFonts w:eastAsiaTheme="minorHAnsi"/>
          <w:sz w:val="26"/>
          <w:szCs w:val="26"/>
        </w:rPr>
        <w:t>в</w:t>
      </w:r>
      <w:r w:rsidR="00DC2699" w:rsidRPr="00E046F7">
        <w:rPr>
          <w:rFonts w:eastAsiaTheme="minorHAnsi"/>
          <w:sz w:val="26"/>
          <w:szCs w:val="26"/>
        </w:rPr>
        <w:t xml:space="preserve"> соответствии с Федеральным законом от </w:t>
      </w:r>
      <w:r w:rsidR="008A0F20" w:rsidRPr="00E046F7">
        <w:rPr>
          <w:rFonts w:eastAsiaTheme="minorHAnsi"/>
          <w:sz w:val="26"/>
          <w:szCs w:val="26"/>
        </w:rPr>
        <w:t>06.10.2003</w:t>
      </w:r>
      <w:r w:rsidR="00DC2699" w:rsidRPr="00E046F7">
        <w:rPr>
          <w:rFonts w:eastAsiaTheme="minorHAnsi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Федеральным законом </w:t>
      </w:r>
      <w:r w:rsidR="00DC2699" w:rsidRPr="00E046F7">
        <w:rPr>
          <w:rFonts w:eastAsiaTheme="minorHAnsi"/>
          <w:sz w:val="26"/>
          <w:szCs w:val="26"/>
          <w:lang w:eastAsia="en-US"/>
        </w:rPr>
        <w:t xml:space="preserve">от </w:t>
      </w:r>
      <w:r w:rsidR="008A0F20" w:rsidRPr="00E046F7">
        <w:rPr>
          <w:rFonts w:eastAsiaTheme="minorHAnsi"/>
          <w:sz w:val="26"/>
          <w:szCs w:val="26"/>
          <w:lang w:eastAsia="en-US"/>
        </w:rPr>
        <w:t>27.06.2010 № 210-ФЗ «</w:t>
      </w:r>
      <w:r w:rsidR="00DC2699" w:rsidRPr="00E046F7">
        <w:rPr>
          <w:rFonts w:eastAsiaTheme="minorHAnsi"/>
          <w:sz w:val="26"/>
          <w:szCs w:val="26"/>
          <w:lang w:eastAsia="en-US"/>
        </w:rPr>
        <w:t>Об организации предоставления госуда</w:t>
      </w:r>
      <w:r w:rsidR="008A0F20" w:rsidRPr="00E046F7">
        <w:rPr>
          <w:rFonts w:eastAsiaTheme="minorHAnsi"/>
          <w:sz w:val="26"/>
          <w:szCs w:val="26"/>
          <w:lang w:eastAsia="en-US"/>
        </w:rPr>
        <w:t>рственных и муниципальных услуг»</w:t>
      </w:r>
      <w:r w:rsidR="00DC2699" w:rsidRPr="00E046F7">
        <w:rPr>
          <w:rFonts w:eastAsiaTheme="minorHAnsi"/>
          <w:sz w:val="26"/>
          <w:szCs w:val="26"/>
          <w:lang w:eastAsia="en-US"/>
        </w:rPr>
        <w:t xml:space="preserve">, Уставом Трубчевского муниципального района, </w:t>
      </w:r>
      <w:r w:rsidR="00DC2699" w:rsidRPr="00E046F7">
        <w:rPr>
          <w:rFonts w:eastAsiaTheme="minorHAnsi"/>
          <w:sz w:val="26"/>
          <w:szCs w:val="26"/>
        </w:rPr>
        <w:t>Положением об администрации Трубч</w:t>
      </w:r>
      <w:r w:rsidR="008A0F20" w:rsidRPr="00E046F7">
        <w:rPr>
          <w:rFonts w:eastAsiaTheme="minorHAnsi"/>
          <w:sz w:val="26"/>
          <w:szCs w:val="26"/>
        </w:rPr>
        <w:t>евского муниципального района, п</w:t>
      </w:r>
      <w:r w:rsidR="00DC2699" w:rsidRPr="00E046F7">
        <w:rPr>
          <w:rFonts w:eastAsiaTheme="minorHAnsi"/>
          <w:sz w:val="26"/>
          <w:szCs w:val="26"/>
        </w:rPr>
        <w:t xml:space="preserve">остановлением администрации Трубчевского муниципального района от </w:t>
      </w:r>
      <w:r w:rsidR="008A0F20" w:rsidRPr="00E046F7">
        <w:rPr>
          <w:rFonts w:eastAsiaTheme="minorHAnsi"/>
          <w:sz w:val="26"/>
          <w:szCs w:val="26"/>
        </w:rPr>
        <w:t>31.08.2018 № 651</w:t>
      </w:r>
      <w:r w:rsidR="00DC2699" w:rsidRPr="00E046F7">
        <w:rPr>
          <w:rFonts w:eastAsiaTheme="minorHAnsi"/>
          <w:sz w:val="26"/>
          <w:szCs w:val="26"/>
        </w:rPr>
        <w:t xml:space="preserve"> «О разработке и утверждении административных регламентов </w:t>
      </w:r>
      <w:r w:rsidR="008A0F20" w:rsidRPr="00E046F7">
        <w:rPr>
          <w:rFonts w:eastAsiaTheme="minorHAnsi"/>
          <w:sz w:val="26"/>
          <w:szCs w:val="26"/>
        </w:rPr>
        <w:t>осуществления муниципального контроля</w:t>
      </w:r>
      <w:r w:rsidR="00DC2699" w:rsidRPr="00E046F7">
        <w:rPr>
          <w:rFonts w:eastAsiaTheme="minorHAnsi"/>
          <w:sz w:val="26"/>
          <w:szCs w:val="26"/>
        </w:rPr>
        <w:t xml:space="preserve"> и административных регламентов предоставления муниципальных услуг»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ПОСТАНОВЛЯЮ:</w:t>
      </w:r>
    </w:p>
    <w:p w:rsidR="00E53E43" w:rsidRPr="00E046F7" w:rsidRDefault="00E53E43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E046F7">
        <w:rPr>
          <w:sz w:val="26"/>
          <w:szCs w:val="26"/>
        </w:rPr>
        <w:t xml:space="preserve">1. Утвердить </w:t>
      </w:r>
      <w:r w:rsidR="00DC2699" w:rsidRPr="00E046F7">
        <w:rPr>
          <w:sz w:val="26"/>
          <w:szCs w:val="26"/>
        </w:rPr>
        <w:t xml:space="preserve">прилагаемый </w:t>
      </w:r>
      <w:r w:rsidRPr="00E046F7">
        <w:rPr>
          <w:sz w:val="26"/>
          <w:szCs w:val="26"/>
        </w:rPr>
        <w:t>административный регламент</w:t>
      </w:r>
      <w:r w:rsidR="00DC2699" w:rsidRPr="00E046F7">
        <w:rPr>
          <w:rFonts w:eastAsiaTheme="minorHAnsi"/>
          <w:sz w:val="26"/>
          <w:szCs w:val="26"/>
        </w:rPr>
        <w:t xml:space="preserve"> </w:t>
      </w:r>
      <w:r w:rsidRPr="00E046F7">
        <w:rPr>
          <w:sz w:val="26"/>
          <w:szCs w:val="26"/>
        </w:rPr>
        <w:t>предоставления муниципальной услуги</w:t>
      </w:r>
      <w:r w:rsidR="001347DB" w:rsidRPr="00E046F7">
        <w:rPr>
          <w:rFonts w:eastAsiaTheme="minorHAnsi"/>
          <w:sz w:val="26"/>
          <w:szCs w:val="26"/>
        </w:rPr>
        <w:t xml:space="preserve"> администрацией Трубчевского муниципального района </w:t>
      </w:r>
      <w:r w:rsidR="001347DB" w:rsidRPr="00E046F7">
        <w:rPr>
          <w:sz w:val="26"/>
          <w:szCs w:val="26"/>
        </w:rPr>
        <w:t xml:space="preserve"> </w:t>
      </w:r>
      <w:r w:rsidRPr="00E046F7">
        <w:rPr>
          <w:sz w:val="26"/>
          <w:szCs w:val="26"/>
        </w:rPr>
        <w:t>«</w:t>
      </w:r>
      <w:r w:rsidR="008A0F20" w:rsidRPr="00E046F7">
        <w:rPr>
          <w:sz w:val="26"/>
          <w:szCs w:val="26"/>
        </w:rPr>
        <w:t>Перевод</w:t>
      </w:r>
      <w:r w:rsidRPr="00E046F7">
        <w:rPr>
          <w:sz w:val="26"/>
          <w:szCs w:val="26"/>
        </w:rPr>
        <w:t xml:space="preserve"> жилого помещения в нежилое помещение или нежило</w:t>
      </w:r>
      <w:r w:rsidR="006E42FB" w:rsidRPr="00E046F7">
        <w:rPr>
          <w:sz w:val="26"/>
          <w:szCs w:val="26"/>
        </w:rPr>
        <w:t>го помещения в жилое помещение».</w:t>
      </w:r>
    </w:p>
    <w:p w:rsidR="00E7103B" w:rsidRPr="00E046F7" w:rsidRDefault="00E53E43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E046F7">
        <w:rPr>
          <w:sz w:val="26"/>
          <w:szCs w:val="26"/>
        </w:rPr>
        <w:t>2</w:t>
      </w:r>
      <w:r w:rsidR="00E42FA3" w:rsidRPr="00E046F7">
        <w:rPr>
          <w:rFonts w:eastAsiaTheme="minorHAnsi"/>
          <w:sz w:val="26"/>
          <w:szCs w:val="26"/>
        </w:rPr>
        <w:t xml:space="preserve">. </w:t>
      </w:r>
      <w:r w:rsidR="008A0F20" w:rsidRPr="00E046F7">
        <w:rPr>
          <w:rFonts w:eastAsiaTheme="minorHAnsi"/>
          <w:sz w:val="26"/>
          <w:szCs w:val="26"/>
        </w:rPr>
        <w:t>Признать утратившими силу постановления администрации Тру</w:t>
      </w:r>
      <w:r w:rsidR="00E7103B" w:rsidRPr="00E046F7">
        <w:rPr>
          <w:rFonts w:eastAsiaTheme="minorHAnsi"/>
          <w:sz w:val="26"/>
          <w:szCs w:val="26"/>
        </w:rPr>
        <w:t>бчевского муниципального района:</w:t>
      </w:r>
    </w:p>
    <w:p w:rsidR="00E7103B" w:rsidRPr="00E046F7" w:rsidRDefault="00E7103B" w:rsidP="006E42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rFonts w:eastAsiaTheme="minorHAnsi"/>
          <w:sz w:val="26"/>
          <w:szCs w:val="26"/>
        </w:rPr>
        <w:t xml:space="preserve">- </w:t>
      </w:r>
      <w:r w:rsidR="008A0F20" w:rsidRPr="00E046F7">
        <w:rPr>
          <w:rFonts w:eastAsiaTheme="minorHAnsi"/>
          <w:sz w:val="26"/>
          <w:szCs w:val="26"/>
        </w:rPr>
        <w:t xml:space="preserve">от 18.05.2015 № 404 «Об утверждении </w:t>
      </w:r>
      <w:r w:rsidR="008A0F20" w:rsidRPr="00E046F7">
        <w:rPr>
          <w:sz w:val="26"/>
          <w:szCs w:val="26"/>
        </w:rPr>
        <w:t>административного регламента</w:t>
      </w:r>
      <w:r w:rsidR="008A0F20" w:rsidRPr="00E046F7">
        <w:rPr>
          <w:rFonts w:eastAsiaTheme="minorHAnsi"/>
          <w:sz w:val="26"/>
          <w:szCs w:val="26"/>
        </w:rPr>
        <w:t xml:space="preserve"> администрации Трубчевского муниципального района </w:t>
      </w:r>
      <w:r w:rsidR="008A0F20" w:rsidRPr="00E046F7">
        <w:rPr>
          <w:sz w:val="26"/>
          <w:szCs w:val="26"/>
        </w:rPr>
        <w:t xml:space="preserve"> предоставления муниципальной услуги «Выдача решения о переводе жилого помещения в нежилое помещение или нежилого помещения в жилое помещение»», </w:t>
      </w:r>
    </w:p>
    <w:p w:rsidR="00E7103B" w:rsidRPr="00E046F7" w:rsidRDefault="00E7103B" w:rsidP="006E42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- </w:t>
      </w:r>
      <w:r w:rsidR="008A0F20" w:rsidRPr="00E046F7">
        <w:rPr>
          <w:sz w:val="26"/>
          <w:szCs w:val="26"/>
        </w:rPr>
        <w:t>от 31.03.3016 № 241 «О внесении изменений в постановление ад</w:t>
      </w:r>
      <w:r w:rsidRPr="00E046F7">
        <w:rPr>
          <w:sz w:val="26"/>
          <w:szCs w:val="26"/>
        </w:rPr>
        <w:t>министрации Трубчевского муници</w:t>
      </w:r>
      <w:r w:rsidR="008A0F20" w:rsidRPr="00E046F7">
        <w:rPr>
          <w:sz w:val="26"/>
          <w:szCs w:val="26"/>
        </w:rPr>
        <w:t>п</w:t>
      </w:r>
      <w:r w:rsidRPr="00E046F7">
        <w:rPr>
          <w:sz w:val="26"/>
          <w:szCs w:val="26"/>
        </w:rPr>
        <w:t>а</w:t>
      </w:r>
      <w:r w:rsidR="008A0F20" w:rsidRPr="00E046F7">
        <w:rPr>
          <w:sz w:val="26"/>
          <w:szCs w:val="26"/>
        </w:rPr>
        <w:t>льного района от 18.05.2015 № 404 «</w:t>
      </w:r>
      <w:r w:rsidR="008A0F20" w:rsidRPr="00E046F7">
        <w:rPr>
          <w:rFonts w:eastAsiaTheme="minorHAnsi"/>
          <w:sz w:val="26"/>
          <w:szCs w:val="26"/>
        </w:rPr>
        <w:t xml:space="preserve">Об утверждении </w:t>
      </w:r>
      <w:r w:rsidR="008A0F20" w:rsidRPr="00E046F7">
        <w:rPr>
          <w:sz w:val="26"/>
          <w:szCs w:val="26"/>
        </w:rPr>
        <w:t>административного регламента</w:t>
      </w:r>
      <w:r w:rsidR="008A0F20" w:rsidRPr="00E046F7">
        <w:rPr>
          <w:rFonts w:eastAsiaTheme="minorHAnsi"/>
          <w:sz w:val="26"/>
          <w:szCs w:val="26"/>
        </w:rPr>
        <w:t xml:space="preserve"> администрации Трубчевского муниципального района </w:t>
      </w:r>
      <w:r w:rsidR="008A0F20" w:rsidRPr="00E046F7">
        <w:rPr>
          <w:sz w:val="26"/>
          <w:szCs w:val="26"/>
        </w:rPr>
        <w:t xml:space="preserve"> предоставления муниципальной услуги «Выдача решения о переводе жилого помещения в нежилое помещение или нежилого помещения в жилое помещение»», </w:t>
      </w:r>
    </w:p>
    <w:p w:rsidR="008A0F20" w:rsidRPr="00E046F7" w:rsidRDefault="00E7103B" w:rsidP="006E42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- </w:t>
      </w:r>
      <w:r w:rsidR="008A0F20" w:rsidRPr="00E046F7">
        <w:rPr>
          <w:sz w:val="26"/>
          <w:szCs w:val="26"/>
        </w:rPr>
        <w:t xml:space="preserve">от 20.09.2018 № 740 «О внесении изменений в административный регламент </w:t>
      </w:r>
      <w:r w:rsidR="008A0F20" w:rsidRPr="00E046F7">
        <w:rPr>
          <w:rFonts w:eastAsiaTheme="minorHAnsi"/>
          <w:sz w:val="26"/>
          <w:szCs w:val="26"/>
        </w:rPr>
        <w:t>администрации Трубчевского муниципального района по</w:t>
      </w:r>
      <w:r w:rsidR="008A0F20" w:rsidRPr="00E046F7">
        <w:rPr>
          <w:sz w:val="26"/>
          <w:szCs w:val="26"/>
        </w:rPr>
        <w:t xml:space="preserve"> предоставлению муниципальной услуги «Выдача решения о переводе жилого помещения в нежилое помещение или нежилого помещения в жилое помещение»».</w:t>
      </w:r>
    </w:p>
    <w:p w:rsidR="00E42FA3" w:rsidRPr="00E046F7" w:rsidRDefault="00E42FA3" w:rsidP="00E42F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E046F7">
        <w:rPr>
          <w:sz w:val="26"/>
          <w:szCs w:val="26"/>
        </w:rPr>
        <w:lastRenderedPageBreak/>
        <w:t>3.</w:t>
      </w:r>
      <w:r w:rsidRPr="00E046F7">
        <w:rPr>
          <w:rFonts w:eastAsiaTheme="minorHAnsi"/>
          <w:sz w:val="26"/>
          <w:szCs w:val="26"/>
        </w:rPr>
        <w:t>Настоящее постановление направить в отдел архитектуры и жилищно-коммунального хозяйства администрации Трубчевского муниципального района, организационно-правовой отдел администрации Трубчевского муниципального района, МБУ «Многофункциональный центр предоставления государственных и муниципальных услуг в Трубчевском районе».</w:t>
      </w:r>
    </w:p>
    <w:p w:rsidR="006E42FB" w:rsidRPr="00E046F7" w:rsidRDefault="008A0F20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E046F7">
        <w:rPr>
          <w:rFonts w:eastAsiaTheme="minorHAnsi"/>
          <w:sz w:val="26"/>
          <w:szCs w:val="26"/>
        </w:rPr>
        <w:t>4</w:t>
      </w:r>
      <w:r w:rsidR="006E42FB" w:rsidRPr="00E046F7">
        <w:rPr>
          <w:rFonts w:eastAsiaTheme="minorHAnsi"/>
          <w:sz w:val="26"/>
          <w:szCs w:val="26"/>
        </w:rPr>
        <w:t xml:space="preserve">. Настоящее постановление </w:t>
      </w:r>
      <w:r w:rsidRPr="00E046F7">
        <w:rPr>
          <w:rFonts w:eastAsiaTheme="minorHAnsi"/>
          <w:sz w:val="26"/>
          <w:szCs w:val="26"/>
        </w:rPr>
        <w:t xml:space="preserve">опубликовать в </w:t>
      </w:r>
      <w:r w:rsidR="006E42FB" w:rsidRPr="00E046F7">
        <w:rPr>
          <w:rFonts w:eastAsiaTheme="minorHAnsi"/>
          <w:sz w:val="26"/>
          <w:szCs w:val="26"/>
        </w:rPr>
        <w:t>Информационном бюллетене Тру</w:t>
      </w:r>
      <w:r w:rsidRPr="00E046F7">
        <w:rPr>
          <w:rFonts w:eastAsiaTheme="minorHAnsi"/>
          <w:sz w:val="26"/>
          <w:szCs w:val="26"/>
        </w:rPr>
        <w:t>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6E42FB" w:rsidRPr="00E046F7" w:rsidRDefault="008A0F20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E046F7">
        <w:rPr>
          <w:rFonts w:eastAsiaTheme="minorHAnsi"/>
          <w:sz w:val="26"/>
          <w:szCs w:val="26"/>
        </w:rPr>
        <w:t>5</w:t>
      </w:r>
      <w:r w:rsidR="006E42FB" w:rsidRPr="00E046F7">
        <w:rPr>
          <w:rFonts w:eastAsiaTheme="minorHAnsi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="00C453F2" w:rsidRPr="00E046F7">
        <w:rPr>
          <w:rFonts w:eastAsiaTheme="minorHAnsi"/>
          <w:sz w:val="26"/>
          <w:szCs w:val="26"/>
        </w:rPr>
        <w:t>Слободчикова</w:t>
      </w:r>
      <w:proofErr w:type="spellEnd"/>
      <w:r w:rsidR="00C453F2" w:rsidRPr="00E046F7">
        <w:rPr>
          <w:rFonts w:eastAsiaTheme="minorHAnsi"/>
          <w:sz w:val="26"/>
          <w:szCs w:val="26"/>
        </w:rPr>
        <w:t xml:space="preserve"> Е.А</w:t>
      </w:r>
      <w:r w:rsidR="006E42FB" w:rsidRPr="00E046F7">
        <w:rPr>
          <w:rFonts w:eastAsiaTheme="minorHAnsi"/>
          <w:sz w:val="26"/>
          <w:szCs w:val="26"/>
        </w:rPr>
        <w:t>.</w:t>
      </w:r>
    </w:p>
    <w:p w:rsidR="006E42FB" w:rsidRPr="00E046F7" w:rsidRDefault="006E42FB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</w:p>
    <w:p w:rsidR="00E7103B" w:rsidRPr="00E046F7" w:rsidRDefault="00E7103B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</w:p>
    <w:p w:rsidR="006E42FB" w:rsidRPr="00E046F7" w:rsidRDefault="006E42FB" w:rsidP="006E42FB">
      <w:pPr>
        <w:rPr>
          <w:rFonts w:eastAsiaTheme="minorHAnsi"/>
          <w:bCs/>
          <w:sz w:val="26"/>
          <w:szCs w:val="26"/>
        </w:rPr>
      </w:pPr>
      <w:r w:rsidRPr="00E046F7">
        <w:rPr>
          <w:rFonts w:eastAsiaTheme="minorHAnsi"/>
          <w:bCs/>
          <w:sz w:val="26"/>
          <w:szCs w:val="26"/>
        </w:rPr>
        <w:t>Глава администрации</w:t>
      </w:r>
    </w:p>
    <w:p w:rsidR="006E42FB" w:rsidRPr="00E046F7" w:rsidRDefault="006E42FB" w:rsidP="006E42FB">
      <w:pPr>
        <w:rPr>
          <w:rFonts w:eastAsiaTheme="minorHAnsi"/>
          <w:bCs/>
          <w:sz w:val="26"/>
          <w:szCs w:val="26"/>
        </w:rPr>
      </w:pPr>
      <w:r w:rsidRPr="00E046F7">
        <w:rPr>
          <w:rFonts w:eastAsiaTheme="minorHAnsi"/>
          <w:bCs/>
          <w:sz w:val="26"/>
          <w:szCs w:val="26"/>
        </w:rPr>
        <w:t>Трубчевского муниципального района</w:t>
      </w:r>
      <w:r w:rsidRPr="00E046F7">
        <w:rPr>
          <w:rFonts w:eastAsiaTheme="minorHAnsi"/>
          <w:bCs/>
          <w:sz w:val="26"/>
          <w:szCs w:val="26"/>
        </w:rPr>
        <w:tab/>
      </w:r>
      <w:r w:rsidRPr="00E046F7">
        <w:rPr>
          <w:rFonts w:eastAsiaTheme="minorHAnsi"/>
          <w:bCs/>
          <w:sz w:val="26"/>
          <w:szCs w:val="26"/>
        </w:rPr>
        <w:tab/>
      </w:r>
      <w:r w:rsidRPr="00E046F7">
        <w:rPr>
          <w:rFonts w:eastAsiaTheme="minorHAnsi"/>
          <w:bCs/>
          <w:sz w:val="26"/>
          <w:szCs w:val="26"/>
        </w:rPr>
        <w:tab/>
      </w:r>
      <w:r w:rsidRPr="00E046F7">
        <w:rPr>
          <w:rFonts w:eastAsiaTheme="minorHAnsi"/>
          <w:bCs/>
          <w:sz w:val="26"/>
          <w:szCs w:val="26"/>
        </w:rPr>
        <w:tab/>
      </w:r>
      <w:r w:rsidR="000203F7" w:rsidRPr="00E046F7">
        <w:rPr>
          <w:rFonts w:eastAsiaTheme="minorHAnsi"/>
          <w:bCs/>
          <w:sz w:val="26"/>
          <w:szCs w:val="26"/>
        </w:rPr>
        <w:t xml:space="preserve">      </w:t>
      </w:r>
      <w:r w:rsidRPr="00E046F7">
        <w:rPr>
          <w:rFonts w:eastAsiaTheme="minorHAnsi"/>
          <w:bCs/>
          <w:sz w:val="26"/>
          <w:szCs w:val="26"/>
        </w:rPr>
        <w:t>И.И. Обыдённов</w:t>
      </w:r>
    </w:p>
    <w:p w:rsidR="004761B9" w:rsidRPr="00E046F7" w:rsidRDefault="004761B9" w:rsidP="004761B9">
      <w:pPr>
        <w:rPr>
          <w:rFonts w:eastAsiaTheme="minorHAnsi"/>
          <w:i/>
          <w:iCs/>
          <w:sz w:val="20"/>
          <w:szCs w:val="20"/>
        </w:rPr>
      </w:pPr>
    </w:p>
    <w:p w:rsidR="00DE13CE" w:rsidRPr="00E046F7" w:rsidRDefault="00DE13CE" w:rsidP="00DE13CE">
      <w:pPr>
        <w:rPr>
          <w:i/>
          <w:sz w:val="20"/>
          <w:szCs w:val="20"/>
        </w:rPr>
      </w:pPr>
      <w:bookmarkStart w:id="0" w:name="bookmark0"/>
      <w:r w:rsidRPr="00E046F7">
        <w:rPr>
          <w:i/>
          <w:sz w:val="20"/>
          <w:szCs w:val="20"/>
        </w:rPr>
        <w:t xml:space="preserve">Исп. </w:t>
      </w:r>
      <w:proofErr w:type="spellStart"/>
      <w:r w:rsidRPr="00E046F7">
        <w:rPr>
          <w:i/>
          <w:sz w:val="20"/>
          <w:szCs w:val="20"/>
        </w:rPr>
        <w:t>Зам.нач.отд.архитектуры</w:t>
      </w:r>
      <w:proofErr w:type="spellEnd"/>
      <w:r w:rsidRPr="00E046F7">
        <w:rPr>
          <w:i/>
          <w:sz w:val="20"/>
          <w:szCs w:val="20"/>
        </w:rPr>
        <w:t xml:space="preserve"> и ЖКХ</w:t>
      </w:r>
    </w:p>
    <w:p w:rsidR="00DE13CE" w:rsidRPr="00E046F7" w:rsidRDefault="00DE13CE" w:rsidP="00DE13CE">
      <w:pPr>
        <w:rPr>
          <w:i/>
          <w:sz w:val="20"/>
          <w:szCs w:val="20"/>
        </w:rPr>
      </w:pPr>
      <w:r w:rsidRPr="00E046F7">
        <w:rPr>
          <w:i/>
          <w:sz w:val="20"/>
          <w:szCs w:val="20"/>
        </w:rPr>
        <w:t>Г.П. Бардашевич</w:t>
      </w:r>
    </w:p>
    <w:p w:rsidR="00DE13CE" w:rsidRPr="00E046F7" w:rsidRDefault="00DE13CE" w:rsidP="00DE13CE">
      <w:pPr>
        <w:rPr>
          <w:i/>
          <w:sz w:val="20"/>
          <w:szCs w:val="20"/>
        </w:rPr>
      </w:pPr>
      <w:r w:rsidRPr="00E046F7">
        <w:rPr>
          <w:i/>
          <w:sz w:val="20"/>
          <w:szCs w:val="20"/>
        </w:rPr>
        <w:t xml:space="preserve">Зам. главы адм. </w:t>
      </w:r>
      <w:proofErr w:type="spellStart"/>
      <w:r w:rsidRPr="00E046F7">
        <w:rPr>
          <w:i/>
          <w:sz w:val="20"/>
          <w:szCs w:val="20"/>
        </w:rPr>
        <w:t>муниц</w:t>
      </w:r>
      <w:proofErr w:type="spellEnd"/>
      <w:r w:rsidRPr="00E046F7">
        <w:rPr>
          <w:i/>
          <w:sz w:val="20"/>
          <w:szCs w:val="20"/>
        </w:rPr>
        <w:t>. района</w:t>
      </w:r>
    </w:p>
    <w:p w:rsidR="00DE13CE" w:rsidRPr="00E046F7" w:rsidRDefault="00DE13CE" w:rsidP="00DE13CE">
      <w:pPr>
        <w:rPr>
          <w:i/>
          <w:sz w:val="20"/>
          <w:szCs w:val="20"/>
        </w:rPr>
      </w:pPr>
      <w:r w:rsidRPr="00E046F7">
        <w:rPr>
          <w:i/>
          <w:sz w:val="20"/>
          <w:szCs w:val="20"/>
        </w:rPr>
        <w:t>Е.А. Слободчиков</w:t>
      </w:r>
    </w:p>
    <w:p w:rsidR="00DE13CE" w:rsidRPr="00E046F7" w:rsidRDefault="00DE13CE" w:rsidP="00DE13CE">
      <w:pPr>
        <w:rPr>
          <w:i/>
          <w:sz w:val="20"/>
          <w:szCs w:val="20"/>
        </w:rPr>
      </w:pPr>
      <w:proofErr w:type="spellStart"/>
      <w:r w:rsidRPr="00E046F7">
        <w:rPr>
          <w:i/>
          <w:sz w:val="20"/>
          <w:szCs w:val="20"/>
        </w:rPr>
        <w:t>Нач.отд.архитектуры</w:t>
      </w:r>
      <w:proofErr w:type="spellEnd"/>
      <w:r w:rsidRPr="00E046F7">
        <w:rPr>
          <w:i/>
          <w:sz w:val="20"/>
          <w:szCs w:val="20"/>
        </w:rPr>
        <w:t xml:space="preserve"> и ЖКХ</w:t>
      </w:r>
    </w:p>
    <w:p w:rsidR="00DE13CE" w:rsidRPr="00E046F7" w:rsidRDefault="00DE13CE" w:rsidP="00DE13CE">
      <w:pPr>
        <w:rPr>
          <w:i/>
          <w:sz w:val="20"/>
          <w:szCs w:val="20"/>
        </w:rPr>
      </w:pPr>
      <w:r w:rsidRPr="00E046F7">
        <w:rPr>
          <w:i/>
          <w:sz w:val="20"/>
          <w:szCs w:val="20"/>
        </w:rPr>
        <w:t>Т.И. Лушина</w:t>
      </w:r>
    </w:p>
    <w:bookmarkEnd w:id="0"/>
    <w:p w:rsidR="00DE13CE" w:rsidRPr="00E046F7" w:rsidRDefault="00DE13CE" w:rsidP="00DE13CE">
      <w:pPr>
        <w:rPr>
          <w:i/>
          <w:sz w:val="20"/>
          <w:szCs w:val="20"/>
        </w:rPr>
      </w:pPr>
      <w:r w:rsidRPr="00E046F7">
        <w:rPr>
          <w:i/>
          <w:sz w:val="20"/>
          <w:szCs w:val="20"/>
        </w:rPr>
        <w:t>Начальник орг.-прав. отд.</w:t>
      </w:r>
    </w:p>
    <w:p w:rsidR="00DE13CE" w:rsidRPr="00E046F7" w:rsidRDefault="00DE13CE" w:rsidP="00DE13CE">
      <w:pPr>
        <w:rPr>
          <w:rStyle w:val="FontStyle12"/>
          <w:i/>
          <w:sz w:val="18"/>
          <w:szCs w:val="18"/>
        </w:rPr>
      </w:pPr>
      <w:r w:rsidRPr="00E046F7">
        <w:rPr>
          <w:i/>
          <w:sz w:val="20"/>
          <w:szCs w:val="20"/>
        </w:rPr>
        <w:t>О.А.Москалева</w:t>
      </w:r>
    </w:p>
    <w:p w:rsidR="00DE13CE" w:rsidRPr="00E046F7" w:rsidRDefault="00DE13CE" w:rsidP="00DE13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70A1" w:rsidRPr="00E046F7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Pr="00E046F7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Pr="00E046F7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Pr="00E046F7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Pr="00E046F7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C3AFD" w:rsidRPr="00E046F7" w:rsidRDefault="000C3AF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761B9" w:rsidRPr="00E046F7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lastRenderedPageBreak/>
        <w:t>УТВЕРЖДЕН</w:t>
      </w:r>
    </w:p>
    <w:p w:rsidR="004761B9" w:rsidRPr="00E046F7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>постановлением администрации</w:t>
      </w:r>
    </w:p>
    <w:p w:rsidR="004761B9" w:rsidRPr="00E046F7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>Трубчевского муниципального района</w:t>
      </w:r>
    </w:p>
    <w:p w:rsidR="004761B9" w:rsidRPr="00E046F7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 xml:space="preserve">от </w:t>
      </w:r>
      <w:r w:rsidR="004B3105">
        <w:rPr>
          <w:sz w:val="26"/>
          <w:szCs w:val="26"/>
          <w:bdr w:val="none" w:sz="0" w:space="0" w:color="auto" w:frame="1"/>
        </w:rPr>
        <w:t>04.06.2019</w:t>
      </w:r>
      <w:r w:rsidR="008A0F20" w:rsidRPr="00E046F7">
        <w:rPr>
          <w:sz w:val="26"/>
          <w:szCs w:val="26"/>
          <w:bdr w:val="none" w:sz="0" w:space="0" w:color="auto" w:frame="1"/>
        </w:rPr>
        <w:t xml:space="preserve">г. № </w:t>
      </w:r>
      <w:r w:rsidR="004B3105">
        <w:rPr>
          <w:sz w:val="26"/>
          <w:szCs w:val="26"/>
          <w:bdr w:val="none" w:sz="0" w:space="0" w:color="auto" w:frame="1"/>
        </w:rPr>
        <w:t>375</w:t>
      </w:r>
      <w:bookmarkStart w:id="1" w:name="_GoBack"/>
      <w:bookmarkEnd w:id="1"/>
    </w:p>
    <w:p w:rsidR="004761B9" w:rsidRPr="00E046F7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761B9" w:rsidRPr="00E046F7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E53E43" w:rsidRPr="00E046F7" w:rsidRDefault="004761B9" w:rsidP="004761B9">
      <w:pPr>
        <w:shd w:val="clear" w:color="auto" w:fill="FFFFFF"/>
        <w:jc w:val="center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>АДМИНИСТРАТИВНЫЙ РЕГЛАМЕНТ</w:t>
      </w:r>
    </w:p>
    <w:p w:rsidR="001347DB" w:rsidRPr="00E046F7" w:rsidRDefault="004761B9" w:rsidP="001347DB">
      <w:pPr>
        <w:shd w:val="clear" w:color="auto" w:fill="FFFFFF"/>
        <w:jc w:val="center"/>
        <w:rPr>
          <w:sz w:val="26"/>
          <w:szCs w:val="26"/>
        </w:rPr>
      </w:pPr>
      <w:r w:rsidRPr="00E046F7">
        <w:rPr>
          <w:bCs/>
          <w:sz w:val="26"/>
          <w:szCs w:val="26"/>
        </w:rPr>
        <w:t xml:space="preserve">ПРЕДОСТАВЛЕНИЯ МУНИЦИПАЛЬНОЙ УСЛУГИ </w:t>
      </w:r>
      <w:r w:rsidR="001347DB" w:rsidRPr="00E046F7">
        <w:rPr>
          <w:rFonts w:eastAsiaTheme="minorHAnsi"/>
          <w:sz w:val="26"/>
          <w:szCs w:val="26"/>
        </w:rPr>
        <w:t>АДМИНИСТРАЦИЕЙ ТРУБЧЕВСКОГО МУНИЦИПАЛЬНОГО РАЙОНА</w:t>
      </w:r>
    </w:p>
    <w:p w:rsidR="00E53E43" w:rsidRPr="00E046F7" w:rsidRDefault="001347DB" w:rsidP="001347DB">
      <w:pPr>
        <w:shd w:val="clear" w:color="auto" w:fill="FFFFFF"/>
        <w:jc w:val="center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 xml:space="preserve"> </w:t>
      </w:r>
      <w:r w:rsidR="007010D0" w:rsidRPr="00E046F7">
        <w:rPr>
          <w:bCs/>
          <w:sz w:val="26"/>
          <w:szCs w:val="26"/>
        </w:rPr>
        <w:t>«</w:t>
      </w:r>
      <w:r w:rsidR="008A0F20" w:rsidRPr="00E046F7">
        <w:rPr>
          <w:bCs/>
          <w:sz w:val="26"/>
          <w:szCs w:val="26"/>
        </w:rPr>
        <w:t>ПЕРЕВОД</w:t>
      </w:r>
      <w:r w:rsidR="004761B9" w:rsidRPr="00E046F7">
        <w:rPr>
          <w:bCs/>
          <w:sz w:val="26"/>
          <w:szCs w:val="26"/>
        </w:rPr>
        <w:t xml:space="preserve"> ЖИЛОГО ПОМЕЩЕНИЯ В НЕЖИЛОЕ ПОМЕЩЕНИЕ ИЛИ НЕЖИЛОГО ПОМЕЩЕНИЯ В ЖИЛОЕ ПОМЕЩЕНИЕ</w:t>
      </w:r>
      <w:r w:rsidR="007010D0" w:rsidRPr="00E046F7">
        <w:rPr>
          <w:bCs/>
          <w:sz w:val="26"/>
          <w:szCs w:val="26"/>
        </w:rPr>
        <w:t>»</w:t>
      </w:r>
    </w:p>
    <w:p w:rsidR="007010D0" w:rsidRPr="00E046F7" w:rsidRDefault="007010D0" w:rsidP="004761B9">
      <w:pPr>
        <w:shd w:val="clear" w:color="auto" w:fill="FFFFFF"/>
        <w:jc w:val="center"/>
        <w:rPr>
          <w:sz w:val="26"/>
          <w:szCs w:val="26"/>
        </w:rPr>
      </w:pPr>
    </w:p>
    <w:p w:rsidR="00E53E43" w:rsidRPr="00E046F7" w:rsidRDefault="00B43DAB" w:rsidP="007010D0">
      <w:pPr>
        <w:shd w:val="clear" w:color="auto" w:fill="FFFFFF"/>
        <w:jc w:val="center"/>
        <w:rPr>
          <w:sz w:val="26"/>
          <w:szCs w:val="26"/>
        </w:rPr>
      </w:pPr>
      <w:r w:rsidRPr="00E046F7">
        <w:rPr>
          <w:bCs/>
          <w:sz w:val="26"/>
          <w:szCs w:val="26"/>
        </w:rPr>
        <w:t>I. ОБЩИЕ ПОЛОЖЕНИЯ</w:t>
      </w:r>
    </w:p>
    <w:p w:rsidR="00E53E43" w:rsidRPr="00E046F7" w:rsidRDefault="00D42D33" w:rsidP="007010D0">
      <w:pPr>
        <w:shd w:val="clear" w:color="auto" w:fill="FFFFFF"/>
        <w:ind w:firstLine="708"/>
        <w:jc w:val="both"/>
        <w:rPr>
          <w:b/>
          <w:sz w:val="26"/>
          <w:szCs w:val="26"/>
        </w:rPr>
      </w:pPr>
      <w:r w:rsidRPr="00E046F7">
        <w:rPr>
          <w:b/>
          <w:bCs/>
          <w:sz w:val="26"/>
          <w:szCs w:val="26"/>
        </w:rPr>
        <w:t>1.</w:t>
      </w:r>
      <w:r w:rsidR="004B2720" w:rsidRPr="00E046F7">
        <w:rPr>
          <w:b/>
          <w:bCs/>
          <w:sz w:val="26"/>
          <w:szCs w:val="26"/>
        </w:rPr>
        <w:t>1.</w:t>
      </w:r>
      <w:r w:rsidR="00E53E43" w:rsidRPr="00E046F7">
        <w:rPr>
          <w:b/>
          <w:bCs/>
          <w:sz w:val="26"/>
          <w:szCs w:val="26"/>
        </w:rPr>
        <w:t xml:space="preserve">Предмет регулирования административного регламента 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Административный регламент предоставления муниципальной услуги </w:t>
      </w:r>
      <w:r w:rsidR="00D436B8" w:rsidRPr="00E046F7">
        <w:rPr>
          <w:sz w:val="26"/>
          <w:szCs w:val="26"/>
        </w:rPr>
        <w:t>«</w:t>
      </w:r>
      <w:r w:rsidR="000C3AFD" w:rsidRPr="00E046F7">
        <w:rPr>
          <w:sz w:val="26"/>
          <w:szCs w:val="26"/>
        </w:rPr>
        <w:t xml:space="preserve">Перевод </w:t>
      </w:r>
      <w:r w:rsidRPr="00E046F7">
        <w:rPr>
          <w:sz w:val="26"/>
          <w:szCs w:val="26"/>
        </w:rPr>
        <w:t>жилого помещения в нежилое помещение или нежилого помещения в жилое помещение</w:t>
      </w:r>
      <w:r w:rsidR="00D436B8" w:rsidRPr="00E046F7">
        <w:rPr>
          <w:sz w:val="26"/>
          <w:szCs w:val="26"/>
        </w:rPr>
        <w:t>»</w:t>
      </w:r>
      <w:r w:rsidRPr="00E046F7">
        <w:rPr>
          <w:sz w:val="26"/>
          <w:szCs w:val="26"/>
        </w:rPr>
        <w:t xml:space="preserve"> (далее - административный регламент) устанавливает стандарт предоставления муниципальной услуги по выдаче решения о переводе жилого помещения в нежилое помещение или нежилого помещения в жилое помещение (далее -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администрации </w:t>
      </w:r>
      <w:r w:rsidR="00FA05A1" w:rsidRPr="00E046F7">
        <w:rPr>
          <w:sz w:val="26"/>
          <w:szCs w:val="26"/>
        </w:rPr>
        <w:t>Трубчевского муниципального района</w:t>
      </w:r>
      <w:r w:rsidRPr="00E046F7">
        <w:rPr>
          <w:sz w:val="26"/>
          <w:szCs w:val="26"/>
        </w:rPr>
        <w:t xml:space="preserve">, должностных лиц </w:t>
      </w:r>
      <w:r w:rsidR="00FA05A1" w:rsidRPr="00E046F7">
        <w:rPr>
          <w:sz w:val="26"/>
          <w:szCs w:val="26"/>
        </w:rPr>
        <w:t>администрации Трубчевского муниципального района</w:t>
      </w:r>
      <w:r w:rsidRPr="00E046F7">
        <w:rPr>
          <w:sz w:val="26"/>
          <w:szCs w:val="26"/>
        </w:rPr>
        <w:t>, либо муниципальных служащих.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FA05A1" w:rsidRPr="00E046F7">
        <w:rPr>
          <w:sz w:val="26"/>
          <w:szCs w:val="26"/>
        </w:rPr>
        <w:t>администрации Трубчевского муниципального района</w:t>
      </w:r>
      <w:r w:rsidRPr="00E046F7">
        <w:rPr>
          <w:sz w:val="26"/>
          <w:szCs w:val="26"/>
        </w:rPr>
        <w:t>.</w:t>
      </w:r>
    </w:p>
    <w:p w:rsidR="00FA05A1" w:rsidRPr="00E046F7" w:rsidRDefault="00FA05A1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b/>
          <w:bCs/>
          <w:sz w:val="26"/>
          <w:szCs w:val="26"/>
        </w:rPr>
        <w:t>1.</w:t>
      </w:r>
      <w:r w:rsidR="004B2720" w:rsidRPr="00E046F7">
        <w:rPr>
          <w:b/>
          <w:bCs/>
          <w:sz w:val="26"/>
          <w:szCs w:val="26"/>
        </w:rPr>
        <w:t xml:space="preserve">2. </w:t>
      </w:r>
      <w:r w:rsidR="002243AE" w:rsidRPr="00E046F7">
        <w:rPr>
          <w:b/>
          <w:bCs/>
          <w:sz w:val="26"/>
          <w:szCs w:val="26"/>
        </w:rPr>
        <w:t>Круг заявителей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Муниципальная услуга представляется физическим и юридически</w:t>
      </w:r>
      <w:r w:rsidR="00725427" w:rsidRPr="00E046F7">
        <w:rPr>
          <w:sz w:val="26"/>
          <w:szCs w:val="26"/>
        </w:rPr>
        <w:t>м лицам (собственникам помещений</w:t>
      </w:r>
      <w:r w:rsidRPr="00E046F7">
        <w:rPr>
          <w:sz w:val="26"/>
          <w:szCs w:val="26"/>
        </w:rPr>
        <w:t>), </w:t>
      </w:r>
      <w:bookmarkStart w:id="2" w:name="OLE_LINK3"/>
      <w:r w:rsidRPr="00E046F7">
        <w:rPr>
          <w:sz w:val="26"/>
          <w:szCs w:val="26"/>
        </w:rPr>
        <w:t>либо их уполномоченным представителям</w:t>
      </w:r>
      <w:bookmarkEnd w:id="2"/>
      <w:r w:rsidRPr="00E046F7">
        <w:rPr>
          <w:sz w:val="26"/>
          <w:szCs w:val="26"/>
        </w:rPr>
        <w:t> (далее – заявители).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При обращении за получением муниципальной услуги от имени заявителей взаимодействие с администрацией </w:t>
      </w:r>
      <w:r w:rsidR="00FA05A1" w:rsidRPr="00E046F7">
        <w:rPr>
          <w:sz w:val="26"/>
          <w:szCs w:val="26"/>
        </w:rPr>
        <w:t>Трубчевского муниципального района</w:t>
      </w:r>
      <w:r w:rsidR="00F04A9F" w:rsidRPr="00E046F7">
        <w:rPr>
          <w:sz w:val="26"/>
          <w:szCs w:val="26"/>
        </w:rPr>
        <w:t xml:space="preserve"> и МБУ «Многофункциональный центр предоставления</w:t>
      </w:r>
      <w:r w:rsidR="00725427" w:rsidRPr="00E046F7">
        <w:rPr>
          <w:sz w:val="26"/>
          <w:szCs w:val="26"/>
        </w:rPr>
        <w:t xml:space="preserve"> </w:t>
      </w:r>
      <w:r w:rsidR="00F04A9F" w:rsidRPr="00E046F7">
        <w:rPr>
          <w:sz w:val="26"/>
          <w:szCs w:val="26"/>
        </w:rPr>
        <w:t>государственных и муниципальных услуг в Трубчевском районе»</w:t>
      </w:r>
      <w:r w:rsidR="00FA05A1" w:rsidRPr="00E046F7">
        <w:rPr>
          <w:sz w:val="26"/>
          <w:szCs w:val="26"/>
        </w:rPr>
        <w:t xml:space="preserve"> </w:t>
      </w:r>
      <w:r w:rsidRPr="00E046F7">
        <w:rPr>
          <w:sz w:val="26"/>
          <w:szCs w:val="26"/>
        </w:rPr>
        <w:t>вправе осуществлять их уполномоченные представители.</w:t>
      </w:r>
    </w:p>
    <w:p w:rsidR="009C53C1" w:rsidRPr="00E046F7" w:rsidRDefault="009C53C1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E046F7" w:rsidRDefault="00D42D33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>1.</w:t>
      </w:r>
      <w:r w:rsidR="004B2720" w:rsidRPr="00E046F7">
        <w:rPr>
          <w:b/>
          <w:bCs/>
          <w:sz w:val="26"/>
          <w:szCs w:val="26"/>
        </w:rPr>
        <w:t xml:space="preserve">3. </w:t>
      </w:r>
      <w:r w:rsidR="00E53E43" w:rsidRPr="00E046F7">
        <w:rPr>
          <w:b/>
          <w:bCs/>
          <w:sz w:val="26"/>
          <w:szCs w:val="26"/>
        </w:rPr>
        <w:t xml:space="preserve">Требования к порядку информирования о </w:t>
      </w:r>
      <w:r w:rsidR="00F04A9F" w:rsidRPr="00E046F7">
        <w:rPr>
          <w:b/>
          <w:bCs/>
          <w:sz w:val="26"/>
          <w:szCs w:val="26"/>
        </w:rPr>
        <w:t>предоставлении</w:t>
      </w:r>
      <w:r w:rsidR="00E53E43" w:rsidRPr="00E046F7">
        <w:rPr>
          <w:b/>
          <w:bCs/>
          <w:sz w:val="26"/>
          <w:szCs w:val="26"/>
        </w:rPr>
        <w:t xml:space="preserve"> муниципальной услуги</w:t>
      </w:r>
    </w:p>
    <w:p w:rsidR="00F04A9F" w:rsidRPr="00E046F7" w:rsidRDefault="00D42D33" w:rsidP="00F04A9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  <w:lang w:eastAsia="en-US"/>
        </w:rPr>
      </w:pPr>
      <w:r w:rsidRPr="00E046F7">
        <w:rPr>
          <w:b/>
          <w:sz w:val="26"/>
          <w:szCs w:val="26"/>
          <w:lang w:eastAsia="en-US"/>
        </w:rPr>
        <w:t>1.</w:t>
      </w:r>
      <w:r w:rsidR="004B2720" w:rsidRPr="00E046F7">
        <w:rPr>
          <w:b/>
          <w:sz w:val="26"/>
          <w:szCs w:val="26"/>
          <w:lang w:eastAsia="en-US"/>
        </w:rPr>
        <w:t xml:space="preserve">3.1. </w:t>
      </w:r>
      <w:r w:rsidR="00F04A9F" w:rsidRPr="00E046F7">
        <w:rPr>
          <w:b/>
          <w:sz w:val="26"/>
          <w:szCs w:val="26"/>
          <w:lang w:eastAsia="en-US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</w:t>
      </w:r>
      <w:r w:rsidR="00F04A9F" w:rsidRPr="00E046F7">
        <w:rPr>
          <w:b/>
          <w:sz w:val="26"/>
          <w:szCs w:val="26"/>
          <w:lang w:eastAsia="en-US"/>
        </w:rPr>
        <w:lastRenderedPageBreak/>
        <w:t>официальном сайте, а также на Едином портале государственных и муниципальных услуг (функций)</w:t>
      </w: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1.</w:t>
      </w:r>
      <w:r w:rsidR="00032FAF" w:rsidRPr="00E046F7">
        <w:rPr>
          <w:sz w:val="26"/>
          <w:szCs w:val="26"/>
        </w:rPr>
        <w:t xml:space="preserve">3.1.1. </w:t>
      </w:r>
      <w:r w:rsidR="00E53E43" w:rsidRPr="00E046F7">
        <w:rPr>
          <w:sz w:val="26"/>
          <w:szCs w:val="26"/>
        </w:rPr>
        <w:t xml:space="preserve">Информирование граждан о порядке предоставления муниципальной услуги осуществляется </w:t>
      </w:r>
      <w:r w:rsidR="00F04A9F" w:rsidRPr="00E046F7">
        <w:rPr>
          <w:sz w:val="26"/>
          <w:szCs w:val="26"/>
        </w:rPr>
        <w:t>специалистами</w:t>
      </w:r>
      <w:r w:rsidR="00E53E43" w:rsidRPr="00E046F7">
        <w:rPr>
          <w:sz w:val="26"/>
          <w:szCs w:val="26"/>
        </w:rPr>
        <w:t xml:space="preserve"> </w:t>
      </w:r>
      <w:r w:rsidR="00725427" w:rsidRPr="00E046F7">
        <w:rPr>
          <w:sz w:val="26"/>
          <w:szCs w:val="26"/>
        </w:rPr>
        <w:t xml:space="preserve">отдела архитектуры и жилищно-коммунального хозяйства </w:t>
      </w:r>
      <w:r w:rsidR="00E53E43" w:rsidRPr="00E046F7">
        <w:rPr>
          <w:sz w:val="26"/>
          <w:szCs w:val="26"/>
        </w:rPr>
        <w:t xml:space="preserve">администрации </w:t>
      </w:r>
      <w:r w:rsidR="00ED4846" w:rsidRPr="00E046F7">
        <w:rPr>
          <w:sz w:val="26"/>
          <w:szCs w:val="26"/>
        </w:rPr>
        <w:t xml:space="preserve">Трубчевского муниципального района </w:t>
      </w:r>
      <w:r w:rsidR="004B2720" w:rsidRPr="00E046F7">
        <w:rPr>
          <w:sz w:val="26"/>
          <w:szCs w:val="26"/>
        </w:rPr>
        <w:t>и МБУ</w:t>
      </w:r>
      <w:r w:rsidR="006644E0" w:rsidRPr="00E046F7">
        <w:rPr>
          <w:sz w:val="26"/>
          <w:szCs w:val="26"/>
        </w:rPr>
        <w:t xml:space="preserve"> </w:t>
      </w:r>
      <w:r w:rsidR="004B2720" w:rsidRPr="00E046F7">
        <w:rPr>
          <w:sz w:val="26"/>
          <w:szCs w:val="26"/>
        </w:rPr>
        <w:t>«Многофункциональный центр предоставления государственных и муниципальных услуг в Трубчевском районе»</w:t>
      </w:r>
      <w:r w:rsidR="006644E0" w:rsidRPr="00E046F7">
        <w:rPr>
          <w:sz w:val="26"/>
          <w:szCs w:val="26"/>
        </w:rPr>
        <w:t>.</w:t>
      </w:r>
    </w:p>
    <w:p w:rsidR="00A451CB" w:rsidRPr="00E046F7" w:rsidRDefault="00A451CB" w:rsidP="00A451CB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Получение информации заявителями по вопросам предоставления муниципальной услуги, сведений о ходе предоставления муниципальной услуги осуществляется:</w:t>
      </w:r>
    </w:p>
    <w:p w:rsidR="00A451CB" w:rsidRPr="00E046F7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>при устном обращении;</w:t>
      </w:r>
    </w:p>
    <w:p w:rsidR="00032FAF" w:rsidRPr="00E046F7" w:rsidRDefault="00032FAF" w:rsidP="00032FAF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>при письменном обращении;</w:t>
      </w:r>
    </w:p>
    <w:p w:rsidR="00A451CB" w:rsidRPr="00E046F7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>по телефону;</w:t>
      </w:r>
    </w:p>
    <w:p w:rsidR="00A451CB" w:rsidRPr="00E046F7" w:rsidRDefault="00A451CB" w:rsidP="00A451CB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с использованием электронной почты;</w:t>
      </w:r>
    </w:p>
    <w:p w:rsidR="00A451CB" w:rsidRPr="00E046F7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>с использованием информационно-телекоммуникационной сети «Интернет».</w:t>
      </w:r>
    </w:p>
    <w:p w:rsidR="004A4B99" w:rsidRPr="00E046F7" w:rsidRDefault="00D42D33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1.</w:t>
      </w:r>
      <w:r w:rsidR="00032FAF" w:rsidRPr="00E046F7">
        <w:rPr>
          <w:sz w:val="26"/>
          <w:szCs w:val="26"/>
        </w:rPr>
        <w:t xml:space="preserve">3.1.2. </w:t>
      </w:r>
      <w:r w:rsidR="004A4B99" w:rsidRPr="00E046F7">
        <w:rPr>
          <w:sz w:val="26"/>
          <w:szCs w:val="26"/>
        </w:rPr>
        <w:t>Информация о порядке предоставления муниципальной услуги содержит следующие сведения:</w:t>
      </w:r>
    </w:p>
    <w:p w:rsidR="004A4B99" w:rsidRPr="00E046F7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1) наименование и почтовые адреса администрации Трубчевского муниципального района, ответственного за предоставление муниципальной услуги, и </w:t>
      </w:r>
      <w:r w:rsidR="006644E0" w:rsidRPr="00E046F7">
        <w:rPr>
          <w:sz w:val="26"/>
          <w:szCs w:val="26"/>
        </w:rPr>
        <w:t>МБУ «Многофункциональный центр предоставления государственных и муниципальных услуг в Трубчевском районе»</w:t>
      </w:r>
      <w:r w:rsidRPr="00E046F7">
        <w:rPr>
          <w:sz w:val="26"/>
          <w:szCs w:val="26"/>
        </w:rPr>
        <w:t>;</w:t>
      </w:r>
    </w:p>
    <w:p w:rsidR="004A4B99" w:rsidRPr="00E046F7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2) справочные номера телефонов администрации Трубчевского муниципального района, ответственного за предоставление муниципальной услуги, и </w:t>
      </w:r>
      <w:r w:rsidR="006644E0" w:rsidRPr="00E046F7">
        <w:rPr>
          <w:sz w:val="26"/>
          <w:szCs w:val="26"/>
        </w:rPr>
        <w:t>МБУ «Многофункциональный центр предоставления государственных и муниципальных услуг в Трубчевском районе»</w:t>
      </w:r>
      <w:r w:rsidRPr="00E046F7">
        <w:rPr>
          <w:sz w:val="26"/>
          <w:szCs w:val="26"/>
        </w:rPr>
        <w:t>;</w:t>
      </w:r>
    </w:p>
    <w:p w:rsidR="004A4B99" w:rsidRPr="00E046F7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3) адрес официального сайта администрации Трубчевского муниципального района в информационно-телекоммуникационной сети «Интернет»;</w:t>
      </w:r>
    </w:p>
    <w:p w:rsidR="004A4B99" w:rsidRPr="00E046F7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4) график работы администрации Трубчевского муниципального района</w:t>
      </w:r>
      <w:r w:rsidR="006644E0" w:rsidRPr="00E046F7">
        <w:rPr>
          <w:sz w:val="26"/>
          <w:szCs w:val="26"/>
        </w:rPr>
        <w:t xml:space="preserve"> и ее уполномоченного органа</w:t>
      </w:r>
      <w:r w:rsidRPr="00E046F7">
        <w:rPr>
          <w:sz w:val="26"/>
          <w:szCs w:val="26"/>
        </w:rPr>
        <w:t>, ответственного за предоставление муниципальной услуги;</w:t>
      </w:r>
    </w:p>
    <w:p w:rsidR="004A4B99" w:rsidRPr="00E046F7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5) требования к письменному запросу заявителей о предоставлении информации о порядке предоставления муниципальной услуги;</w:t>
      </w:r>
    </w:p>
    <w:p w:rsidR="004A4B99" w:rsidRPr="00E046F7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6) перечень документов, необходимых для получения муниципальной услуги;</w:t>
      </w:r>
    </w:p>
    <w:p w:rsidR="004A4B99" w:rsidRPr="00E046F7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7) выдержки из правовых актов, содержащих нормы, регулирующие деятельность по предоставлению муниципальной услуги;</w:t>
      </w:r>
    </w:p>
    <w:p w:rsidR="004A4B99" w:rsidRPr="00E046F7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8) текст административного регламента с приложениями;</w:t>
      </w:r>
    </w:p>
    <w:p w:rsidR="004A4B99" w:rsidRPr="00E046F7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9) краткое описание порядка предоставления муниципальной услуги;</w:t>
      </w:r>
    </w:p>
    <w:p w:rsidR="004A4B99" w:rsidRPr="00E046F7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10) образцы оформления документов, необходимых для получения муниципальной услуги, и требования к ним;</w:t>
      </w:r>
    </w:p>
    <w:p w:rsidR="004A4B99" w:rsidRPr="00E046F7" w:rsidRDefault="004A4B99" w:rsidP="004A4B99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11) перечень типовых, наиболее актуальных вопросов граждан, относящихся к компетенции администрации Трубчевского муниципального района, и ответы на них.</w:t>
      </w:r>
    </w:p>
    <w:p w:rsidR="004B2720" w:rsidRPr="00E046F7" w:rsidRDefault="00D42D33" w:rsidP="009C42D7">
      <w:pPr>
        <w:ind w:firstLine="709"/>
        <w:jc w:val="both"/>
        <w:rPr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1.</w:t>
      </w:r>
      <w:r w:rsidR="00032FAF" w:rsidRPr="00E046F7">
        <w:rPr>
          <w:spacing w:val="2"/>
          <w:sz w:val="26"/>
          <w:szCs w:val="26"/>
          <w:shd w:val="clear" w:color="auto" w:fill="FFFFFF"/>
        </w:rPr>
        <w:t xml:space="preserve">3.1.3. </w:t>
      </w:r>
      <w:r w:rsidR="00490B3A" w:rsidRPr="00E046F7">
        <w:rPr>
          <w:spacing w:val="2"/>
          <w:sz w:val="26"/>
          <w:szCs w:val="26"/>
          <w:shd w:val="clear" w:color="auto" w:fill="FFFFFF"/>
        </w:rPr>
        <w:t>Информацию о порядке предоставления муниципальной услуги можно получить: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"/>
        <w:gridCol w:w="4907"/>
        <w:gridCol w:w="3760"/>
      </w:tblGrid>
      <w:tr w:rsidR="004B2720" w:rsidRPr="00E046F7" w:rsidTr="00ED4846">
        <w:trPr>
          <w:trHeight w:val="15"/>
        </w:trPr>
        <w:tc>
          <w:tcPr>
            <w:tcW w:w="688" w:type="dxa"/>
            <w:hideMark/>
          </w:tcPr>
          <w:p w:rsidR="004B2720" w:rsidRPr="00E046F7" w:rsidRDefault="004B2720" w:rsidP="00490B3A">
            <w:pPr>
              <w:rPr>
                <w:sz w:val="26"/>
                <w:szCs w:val="26"/>
              </w:rPr>
            </w:pPr>
          </w:p>
        </w:tc>
        <w:tc>
          <w:tcPr>
            <w:tcW w:w="4907" w:type="dxa"/>
            <w:hideMark/>
          </w:tcPr>
          <w:p w:rsidR="004B2720" w:rsidRPr="00E046F7" w:rsidRDefault="004B2720" w:rsidP="00490B3A">
            <w:pPr>
              <w:rPr>
                <w:sz w:val="26"/>
                <w:szCs w:val="26"/>
              </w:rPr>
            </w:pPr>
          </w:p>
        </w:tc>
        <w:tc>
          <w:tcPr>
            <w:tcW w:w="3760" w:type="dxa"/>
            <w:hideMark/>
          </w:tcPr>
          <w:p w:rsidR="004B2720" w:rsidRPr="00E046F7" w:rsidRDefault="004B2720" w:rsidP="00490B3A">
            <w:pPr>
              <w:rPr>
                <w:sz w:val="26"/>
                <w:szCs w:val="26"/>
              </w:rPr>
            </w:pPr>
          </w:p>
        </w:tc>
      </w:tr>
      <w:tr w:rsidR="004B2720" w:rsidRPr="00E046F7" w:rsidTr="002917DB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90B3A" w:rsidP="002917DB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№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B2720" w:rsidP="002917DB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Наименование способа получения информации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B2720" w:rsidP="002917DB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Адрес</w:t>
            </w:r>
          </w:p>
        </w:tc>
      </w:tr>
      <w:tr w:rsidR="004B2720" w:rsidRPr="00E046F7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8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ED4846" w:rsidP="00ED4846">
            <w:pPr>
              <w:jc w:val="both"/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 xml:space="preserve">В отделе архитектуры и жилищно-коммунального хозяйства администрации Трубчевского муниципального района </w:t>
            </w:r>
            <w:r w:rsidR="004B2720" w:rsidRPr="00E046F7">
              <w:rPr>
                <w:sz w:val="26"/>
                <w:szCs w:val="26"/>
              </w:rPr>
              <w:t xml:space="preserve">(далее </w:t>
            </w:r>
            <w:r w:rsidRPr="00E046F7">
              <w:rPr>
                <w:sz w:val="26"/>
                <w:szCs w:val="26"/>
              </w:rPr>
              <w:t>–</w:t>
            </w:r>
            <w:r w:rsidR="004B2720" w:rsidRPr="00E046F7">
              <w:rPr>
                <w:sz w:val="26"/>
                <w:szCs w:val="26"/>
              </w:rPr>
              <w:t xml:space="preserve"> </w:t>
            </w:r>
            <w:r w:rsidRPr="00E046F7">
              <w:rPr>
                <w:sz w:val="26"/>
                <w:szCs w:val="26"/>
              </w:rPr>
              <w:t>отдел архитектуры и ЖКХ, уполномоченный орган</w:t>
            </w:r>
            <w:r w:rsidR="004B2720" w:rsidRPr="00E046F7">
              <w:rPr>
                <w:sz w:val="26"/>
                <w:szCs w:val="26"/>
              </w:rPr>
              <w:t>):</w:t>
            </w:r>
          </w:p>
        </w:tc>
      </w:tr>
      <w:tr w:rsidR="004B2720" w:rsidRPr="00E046F7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1.1.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ED4846" w:rsidP="00ED4846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На о</w:t>
            </w:r>
            <w:r w:rsidR="004B2720" w:rsidRPr="00E046F7">
              <w:rPr>
                <w:sz w:val="26"/>
                <w:szCs w:val="26"/>
              </w:rPr>
              <w:t xml:space="preserve">фициальном сайте администрации </w:t>
            </w:r>
            <w:r w:rsidRPr="00E046F7">
              <w:rPr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http://www.trubech.ru/</w:t>
            </w:r>
          </w:p>
        </w:tc>
      </w:tr>
      <w:tr w:rsidR="00ED4846" w:rsidRPr="00E046F7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1.2.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ED4846" w:rsidP="00ED4846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При личном обращении в отдел архитектуры и ЖКХ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ED4846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4B2720" w:rsidRPr="00E046F7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1.3.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С использованием средств телефонной связи:</w:t>
            </w:r>
            <w:r w:rsidRPr="00E046F7">
              <w:rPr>
                <w:sz w:val="26"/>
                <w:szCs w:val="26"/>
              </w:rPr>
              <w:br/>
              <w:t>- по номеру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(48352) 2-20-55</w:t>
            </w:r>
          </w:p>
        </w:tc>
      </w:tr>
      <w:tr w:rsidR="004B2720" w:rsidRPr="00E046F7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1.4.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B2720" w:rsidP="00ED4846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 xml:space="preserve">На информационном стенде в </w:t>
            </w:r>
            <w:r w:rsidR="00ED4846" w:rsidRPr="00E046F7">
              <w:rPr>
                <w:sz w:val="26"/>
                <w:szCs w:val="26"/>
              </w:rPr>
              <w:t>отделе архитектуры и ЖКХ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ED4846" w:rsidRPr="00E046F7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1.5.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 xml:space="preserve">При письменном обращении по почте в </w:t>
            </w:r>
            <w:r w:rsidR="002917DB" w:rsidRPr="00E046F7">
              <w:rPr>
                <w:sz w:val="26"/>
                <w:szCs w:val="26"/>
              </w:rPr>
              <w:t>отдел</w:t>
            </w:r>
            <w:r w:rsidRPr="00E046F7">
              <w:rPr>
                <w:sz w:val="26"/>
                <w:szCs w:val="26"/>
              </w:rPr>
              <w:t xml:space="preserve"> архитектуры и ЖКХ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ED4846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4B2720" w:rsidRPr="00E046F7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1.6.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B2720" w:rsidP="00ED4846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 xml:space="preserve">При письменном обращении по электронной почте в </w:t>
            </w:r>
            <w:r w:rsidR="00ED4846" w:rsidRPr="00E046F7">
              <w:rPr>
                <w:sz w:val="26"/>
                <w:szCs w:val="26"/>
              </w:rPr>
              <w:t>администрацию Трубчевского муниципального района или отдел архитектуры и ЖКХ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4846" w:rsidRPr="00E046F7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admtrub@yandex.ru,</w:t>
            </w:r>
          </w:p>
          <w:p w:rsidR="004B2720" w:rsidRPr="00E046F7" w:rsidRDefault="00ED4846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trubchzkch@yandex.ru</w:t>
            </w:r>
          </w:p>
        </w:tc>
      </w:tr>
      <w:tr w:rsidR="004B2720" w:rsidRPr="00E046F7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A4B99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2</w:t>
            </w:r>
            <w:r w:rsidR="004B2720" w:rsidRPr="00E046F7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B2720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На официальном сайте федеральной государс</w:t>
            </w:r>
            <w:r w:rsidR="00ED4846" w:rsidRPr="00E046F7">
              <w:rPr>
                <w:sz w:val="26"/>
                <w:szCs w:val="26"/>
              </w:rPr>
              <w:t>твенной информационной системы «</w:t>
            </w:r>
            <w:r w:rsidRPr="00E046F7">
              <w:rPr>
                <w:sz w:val="26"/>
                <w:szCs w:val="26"/>
              </w:rPr>
              <w:t xml:space="preserve">Единый портал государственных </w:t>
            </w:r>
            <w:r w:rsidR="00ED4846" w:rsidRPr="00E046F7">
              <w:rPr>
                <w:sz w:val="26"/>
                <w:szCs w:val="26"/>
              </w:rPr>
              <w:t>и муниципальных услуг (функций)»</w:t>
            </w:r>
            <w:r w:rsidRPr="00E046F7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B2720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http://www.gosuslugi.ru</w:t>
            </w:r>
          </w:p>
        </w:tc>
      </w:tr>
      <w:tr w:rsidR="004B2720" w:rsidRPr="00E046F7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3</w:t>
            </w:r>
            <w:r w:rsidR="004B2720" w:rsidRPr="00E046F7">
              <w:rPr>
                <w:sz w:val="26"/>
                <w:szCs w:val="26"/>
              </w:rPr>
              <w:t>.</w:t>
            </w:r>
          </w:p>
        </w:tc>
        <w:tc>
          <w:tcPr>
            <w:tcW w:w="8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ED4846" w:rsidP="00ED4846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В</w:t>
            </w:r>
            <w:r w:rsidR="004B2720" w:rsidRPr="00E046F7">
              <w:rPr>
                <w:sz w:val="26"/>
                <w:szCs w:val="26"/>
              </w:rPr>
              <w:t xml:space="preserve"> </w:t>
            </w:r>
            <w:r w:rsidRPr="00E046F7">
              <w:rPr>
                <w:sz w:val="26"/>
                <w:szCs w:val="26"/>
              </w:rPr>
              <w:t>МБУ «Многофункциональный центр предоставления государственных и муниципальных услуг в Трубчевском районе» (далее – МФЦ)</w:t>
            </w:r>
          </w:p>
        </w:tc>
      </w:tr>
      <w:tr w:rsidR="0038085C" w:rsidRPr="00E046F7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3</w:t>
            </w:r>
            <w:r w:rsidR="004A4B99" w:rsidRPr="00E046F7">
              <w:rPr>
                <w:sz w:val="26"/>
                <w:szCs w:val="26"/>
              </w:rPr>
              <w:t>.1</w:t>
            </w:r>
            <w:r w:rsidR="0038085C" w:rsidRPr="00E046F7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38085C" w:rsidP="00844443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При личном обращении в МФЦ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38085C" w:rsidP="0038085C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242220, Брянская область, г.Трубчевск. ул.Свердлова, д.68</w:t>
            </w:r>
            <w:r w:rsidR="00D51F70" w:rsidRPr="00E046F7">
              <w:rPr>
                <w:sz w:val="26"/>
                <w:szCs w:val="26"/>
              </w:rPr>
              <w:t>а</w:t>
            </w:r>
          </w:p>
        </w:tc>
      </w:tr>
      <w:tr w:rsidR="004B2720" w:rsidRPr="00E046F7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3</w:t>
            </w:r>
            <w:r w:rsidR="004A4B99" w:rsidRPr="00E046F7">
              <w:rPr>
                <w:sz w:val="26"/>
                <w:szCs w:val="26"/>
              </w:rPr>
              <w:t>.2</w:t>
            </w:r>
            <w:r w:rsidR="004B2720" w:rsidRPr="00E046F7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B2720" w:rsidP="00D6360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 xml:space="preserve">С использованием средств телефонной связи по номеру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DE13CE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  <w:shd w:val="clear" w:color="auto" w:fill="FFFFFF"/>
              </w:rPr>
              <w:t>(48352</w:t>
            </w:r>
            <w:r w:rsidR="00D51F70" w:rsidRPr="00E046F7">
              <w:rPr>
                <w:sz w:val="26"/>
                <w:szCs w:val="26"/>
                <w:shd w:val="clear" w:color="auto" w:fill="FFFFFF"/>
              </w:rPr>
              <w:t>) 2</w:t>
            </w:r>
            <w:r w:rsidR="00D51F70" w:rsidRPr="00E046F7">
              <w:rPr>
                <w:sz w:val="26"/>
                <w:szCs w:val="26"/>
                <w:shd w:val="clear" w:color="auto" w:fill="FFFFFF"/>
              </w:rPr>
              <w:noBreakHyphen/>
              <w:t>61-41</w:t>
            </w:r>
          </w:p>
        </w:tc>
      </w:tr>
      <w:tr w:rsidR="00D51F70" w:rsidRPr="00E046F7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3</w:t>
            </w:r>
            <w:r w:rsidR="007F74AC" w:rsidRPr="00E046F7">
              <w:rPr>
                <w:sz w:val="26"/>
                <w:szCs w:val="26"/>
              </w:rPr>
              <w:t>.3</w:t>
            </w:r>
            <w:r w:rsidR="00D51F70" w:rsidRPr="00E046F7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D51F70" w:rsidP="00844443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На информационном стенде в МФЦ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D51F70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D51F70" w:rsidRPr="00E046F7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3</w:t>
            </w:r>
            <w:r w:rsidR="007F74AC" w:rsidRPr="00E046F7">
              <w:rPr>
                <w:sz w:val="26"/>
                <w:szCs w:val="26"/>
              </w:rPr>
              <w:t>.4</w:t>
            </w:r>
            <w:r w:rsidR="00D51F70" w:rsidRPr="00E046F7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D51F70" w:rsidP="00844443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При письменном обращении по почте в МФЦ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D51F70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4B2720" w:rsidRPr="00E046F7" w:rsidTr="00ED4846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3</w:t>
            </w:r>
            <w:r w:rsidR="007F74AC" w:rsidRPr="00E046F7">
              <w:rPr>
                <w:sz w:val="26"/>
                <w:szCs w:val="26"/>
              </w:rPr>
              <w:t>.5</w:t>
            </w:r>
            <w:r w:rsidR="004B2720" w:rsidRPr="00E046F7">
              <w:rPr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B2720" w:rsidP="00844443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При письменном обращении по электронной почте в МФЦ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3E3893" w:rsidP="00490B3A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mfc_trubchevsk@mail.ru</w:t>
            </w:r>
          </w:p>
        </w:tc>
      </w:tr>
    </w:tbl>
    <w:p w:rsidR="004A4B99" w:rsidRPr="00E046F7" w:rsidRDefault="00D42D33" w:rsidP="00032F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1.</w:t>
      </w:r>
      <w:r w:rsidR="00032FAF" w:rsidRPr="00E046F7">
        <w:rPr>
          <w:spacing w:val="2"/>
          <w:sz w:val="26"/>
          <w:szCs w:val="26"/>
        </w:rPr>
        <w:t>3.1.4.</w:t>
      </w:r>
      <w:r w:rsidR="004A4B99" w:rsidRPr="00E046F7">
        <w:rPr>
          <w:spacing w:val="2"/>
          <w:sz w:val="26"/>
          <w:szCs w:val="26"/>
        </w:rPr>
        <w:t xml:space="preserve"> Сведения о ходе предоставления муниципальной услуги можно получить: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"/>
        <w:gridCol w:w="4901"/>
        <w:gridCol w:w="3766"/>
      </w:tblGrid>
      <w:tr w:rsidR="004A4B99" w:rsidRPr="00E046F7" w:rsidTr="004A4B99">
        <w:trPr>
          <w:trHeight w:val="15"/>
        </w:trPr>
        <w:tc>
          <w:tcPr>
            <w:tcW w:w="688" w:type="dxa"/>
            <w:hideMark/>
          </w:tcPr>
          <w:p w:rsidR="004A4B99" w:rsidRPr="00E046F7" w:rsidRDefault="004A4B99" w:rsidP="004A4B99">
            <w:pPr>
              <w:rPr>
                <w:sz w:val="26"/>
                <w:szCs w:val="26"/>
              </w:rPr>
            </w:pPr>
          </w:p>
        </w:tc>
        <w:tc>
          <w:tcPr>
            <w:tcW w:w="4901" w:type="dxa"/>
            <w:hideMark/>
          </w:tcPr>
          <w:p w:rsidR="004A4B99" w:rsidRPr="00E046F7" w:rsidRDefault="004A4B99" w:rsidP="004A4B99">
            <w:pPr>
              <w:rPr>
                <w:sz w:val="26"/>
                <w:szCs w:val="26"/>
              </w:rPr>
            </w:pPr>
          </w:p>
        </w:tc>
        <w:tc>
          <w:tcPr>
            <w:tcW w:w="3766" w:type="dxa"/>
            <w:hideMark/>
          </w:tcPr>
          <w:p w:rsidR="004A4B99" w:rsidRPr="00E046F7" w:rsidRDefault="004A4B99" w:rsidP="004A4B99">
            <w:pPr>
              <w:rPr>
                <w:sz w:val="26"/>
                <w:szCs w:val="26"/>
              </w:rPr>
            </w:pPr>
          </w:p>
        </w:tc>
      </w:tr>
      <w:tr w:rsidR="004A4B99" w:rsidRPr="00E046F7" w:rsidTr="002917DB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4A4B99" w:rsidP="002917DB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№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4A4B99" w:rsidP="002917DB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Наименование способа получения информации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4A4B99" w:rsidP="002917DB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Адрес</w:t>
            </w:r>
          </w:p>
        </w:tc>
      </w:tr>
      <w:tr w:rsidR="004A4B99" w:rsidRPr="00E046F7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4A4B99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1.</w:t>
            </w:r>
          </w:p>
        </w:tc>
        <w:tc>
          <w:tcPr>
            <w:tcW w:w="8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4A4B99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В отделе архитектуры и ЖКХ:</w:t>
            </w:r>
          </w:p>
        </w:tc>
      </w:tr>
      <w:tr w:rsidR="00844443" w:rsidRPr="00E046F7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1.1.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При личном обращении в отдел архитектуры и ЖКХ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844443" w:rsidRPr="00E046F7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1.2.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 xml:space="preserve">С использованием средств телефонной </w:t>
            </w:r>
            <w:r w:rsidRPr="00E046F7">
              <w:rPr>
                <w:sz w:val="26"/>
                <w:szCs w:val="26"/>
              </w:rPr>
              <w:lastRenderedPageBreak/>
              <w:t>связи:</w:t>
            </w:r>
            <w:r w:rsidRPr="00E046F7">
              <w:rPr>
                <w:sz w:val="26"/>
                <w:szCs w:val="26"/>
              </w:rPr>
              <w:br/>
              <w:t>- по номерам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lastRenderedPageBreak/>
              <w:t>(48352) 2-20-55</w:t>
            </w:r>
          </w:p>
        </w:tc>
      </w:tr>
      <w:tr w:rsidR="00844443" w:rsidRPr="00E046F7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1.3.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При письменном обращении по почте в отделе архитектуры и ЖКХ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844443" w:rsidRPr="00E046F7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1.4.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При письменном обращении по электронной почте в администрацию Трубчевского муниципального района или отдел архитектуры и ЖКХ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44443" w:rsidRPr="00E046F7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admtrub@yandex.ru,</w:t>
            </w:r>
          </w:p>
          <w:p w:rsidR="004B2720" w:rsidRPr="00E046F7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trubchzkch@yandex.ru</w:t>
            </w:r>
          </w:p>
        </w:tc>
      </w:tr>
      <w:tr w:rsidR="00844443" w:rsidRPr="00E046F7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2.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На официальном сайте федеральной государственной информационной системы «Единый портал государственных и муниципальных услуг (функций)»  через личный кабинет заявителя при получении услуги в электронном виде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http://www.gosuslugi.ru</w:t>
            </w:r>
          </w:p>
        </w:tc>
      </w:tr>
      <w:tr w:rsidR="004A4B99" w:rsidRPr="00E046F7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3</w:t>
            </w:r>
            <w:r w:rsidR="004A4B99" w:rsidRPr="00E046F7">
              <w:rPr>
                <w:sz w:val="26"/>
                <w:szCs w:val="26"/>
              </w:rPr>
              <w:t>.</w:t>
            </w:r>
          </w:p>
        </w:tc>
        <w:tc>
          <w:tcPr>
            <w:tcW w:w="8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4A4B99" w:rsidP="00844443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В МФЦ</w:t>
            </w:r>
          </w:p>
        </w:tc>
      </w:tr>
      <w:tr w:rsidR="00844443" w:rsidRPr="00E046F7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844443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3.1.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844443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При личном обращении в МФЦ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844443" w:rsidRPr="00E046F7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7F74AC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3</w:t>
            </w:r>
            <w:r w:rsidR="00844443" w:rsidRPr="00E046F7">
              <w:rPr>
                <w:sz w:val="26"/>
                <w:szCs w:val="26"/>
              </w:rPr>
              <w:t>.2.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С использованием средств телефонной связи по номеру (звонок бесплатный)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  <w:shd w:val="clear" w:color="auto" w:fill="FFFFFF"/>
              </w:rPr>
              <w:t>(4835</w:t>
            </w:r>
            <w:r w:rsidR="002917DB" w:rsidRPr="00E046F7">
              <w:rPr>
                <w:sz w:val="26"/>
                <w:szCs w:val="26"/>
                <w:shd w:val="clear" w:color="auto" w:fill="FFFFFF"/>
              </w:rPr>
              <w:t>2</w:t>
            </w:r>
            <w:r w:rsidRPr="00E046F7">
              <w:rPr>
                <w:sz w:val="26"/>
                <w:szCs w:val="26"/>
                <w:shd w:val="clear" w:color="auto" w:fill="FFFFFF"/>
              </w:rPr>
              <w:t>) 2</w:t>
            </w:r>
            <w:r w:rsidRPr="00E046F7">
              <w:rPr>
                <w:sz w:val="26"/>
                <w:szCs w:val="26"/>
                <w:shd w:val="clear" w:color="auto" w:fill="FFFFFF"/>
              </w:rPr>
              <w:noBreakHyphen/>
              <w:t>61-41</w:t>
            </w:r>
          </w:p>
        </w:tc>
      </w:tr>
      <w:tr w:rsidR="00844443" w:rsidRPr="00E046F7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7F74AC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3</w:t>
            </w:r>
            <w:r w:rsidR="00844443" w:rsidRPr="00E046F7">
              <w:rPr>
                <w:sz w:val="26"/>
                <w:szCs w:val="26"/>
              </w:rPr>
              <w:t>.3.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844443" w:rsidP="00844443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На информационном стенде в МФЦ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844443" w:rsidRPr="00E046F7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7F74AC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3</w:t>
            </w:r>
            <w:r w:rsidR="00844443" w:rsidRPr="00E046F7">
              <w:rPr>
                <w:sz w:val="26"/>
                <w:szCs w:val="26"/>
              </w:rPr>
              <w:t>.4.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844443" w:rsidP="003A66DB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При письменном обращении по почте в МФЦ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242220, Брянская область, г.Трубчевск. ул.Свердлова, д.68а</w:t>
            </w:r>
          </w:p>
        </w:tc>
      </w:tr>
      <w:tr w:rsidR="00844443" w:rsidRPr="00E046F7" w:rsidTr="004A4B99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7F74AC" w:rsidP="004A4B99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3</w:t>
            </w:r>
            <w:r w:rsidR="00844443" w:rsidRPr="00E046F7">
              <w:rPr>
                <w:sz w:val="26"/>
                <w:szCs w:val="26"/>
              </w:rPr>
              <w:t>.5.</w:t>
            </w:r>
          </w:p>
        </w:tc>
        <w:tc>
          <w:tcPr>
            <w:tcW w:w="4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4B99" w:rsidRPr="00E046F7" w:rsidRDefault="00844443" w:rsidP="003A66DB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При письменном обращении по электронной почте в МФЦ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720" w:rsidRPr="00E046F7" w:rsidRDefault="00844443" w:rsidP="00622B3D">
            <w:pPr>
              <w:textAlignment w:val="baseline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mfc_trubchevsk@mail.ru</w:t>
            </w:r>
          </w:p>
        </w:tc>
      </w:tr>
    </w:tbl>
    <w:p w:rsidR="00634ACF" w:rsidRPr="00E046F7" w:rsidRDefault="00D42D33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1.</w:t>
      </w:r>
      <w:r w:rsidR="00032FAF" w:rsidRPr="00E046F7">
        <w:rPr>
          <w:spacing w:val="2"/>
          <w:sz w:val="26"/>
          <w:szCs w:val="26"/>
          <w:shd w:val="clear" w:color="auto" w:fill="FFFFFF"/>
        </w:rPr>
        <w:t>3.1.5.</w:t>
      </w:r>
      <w:r w:rsidR="00634ACF" w:rsidRPr="00E046F7">
        <w:rPr>
          <w:spacing w:val="2"/>
          <w:sz w:val="26"/>
          <w:szCs w:val="26"/>
          <w:shd w:val="clear" w:color="auto" w:fill="FFFFFF"/>
        </w:rPr>
        <w:t xml:space="preserve"> Информирование проводится в форме: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устного информирования;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письменного информирования.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Устное информирование осуществляется специалистами </w:t>
      </w:r>
      <w:r w:rsidR="00032FAF" w:rsidRPr="00E046F7">
        <w:rPr>
          <w:spacing w:val="2"/>
          <w:sz w:val="26"/>
          <w:szCs w:val="26"/>
          <w:shd w:val="clear" w:color="auto" w:fill="FFFFFF"/>
        </w:rPr>
        <w:t xml:space="preserve">отдела архитектуры и ЖКХ </w:t>
      </w:r>
      <w:r w:rsidRPr="00E046F7">
        <w:rPr>
          <w:spacing w:val="2"/>
          <w:sz w:val="26"/>
          <w:szCs w:val="26"/>
          <w:shd w:val="clear" w:color="auto" w:fill="FFFFFF"/>
        </w:rPr>
        <w:t>и МФЦ при обращении заявителей за информацией лично или по телефону.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При ответах на телефонные звонки специалисты подробно, в корректной форме информируют обратившихся заявителей по интересующим их вопросам. Ответ должен начинаться с информации о наименовании </w:t>
      </w:r>
      <w:r w:rsidR="00032FAF" w:rsidRPr="00E046F7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E046F7">
        <w:rPr>
          <w:spacing w:val="2"/>
          <w:sz w:val="26"/>
          <w:szCs w:val="26"/>
          <w:shd w:val="clear" w:color="auto" w:fill="FFFFFF"/>
        </w:rPr>
        <w:t xml:space="preserve"> и МФЦ, в который обратился заявитель, фамилии, имени, отчестве и должности специалиста, принявшего телефонный звонок.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При устном обращении заявителя (по телефону) специалисты дают ответы самостоятельно. Если специалист, к которому обратился заявитель, не может </w:t>
      </w:r>
      <w:r w:rsidRPr="00E046F7">
        <w:rPr>
          <w:spacing w:val="2"/>
          <w:sz w:val="26"/>
          <w:szCs w:val="26"/>
          <w:shd w:val="clear" w:color="auto" w:fill="FFFFFF"/>
        </w:rPr>
        <w:lastRenderedPageBreak/>
        <w:t>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Письменное информирование осуществляется путем направления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032FAF" w:rsidRPr="00E046F7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E046F7">
        <w:rPr>
          <w:spacing w:val="2"/>
          <w:sz w:val="26"/>
          <w:szCs w:val="26"/>
          <w:shd w:val="clear" w:color="auto" w:fill="FFFFFF"/>
        </w:rPr>
        <w:t xml:space="preserve"> и МФЦ.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Ответ направляется в письменном виде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634ACF" w:rsidRPr="00E046F7" w:rsidRDefault="00634ACF" w:rsidP="004A4B99">
      <w:pPr>
        <w:ind w:firstLine="709"/>
        <w:jc w:val="both"/>
        <w:rPr>
          <w:sz w:val="26"/>
          <w:szCs w:val="26"/>
        </w:rPr>
      </w:pPr>
    </w:p>
    <w:p w:rsidR="00634ACF" w:rsidRPr="00E046F7" w:rsidRDefault="00D42D33" w:rsidP="00634AC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  <w:lang w:eastAsia="en-US"/>
        </w:rPr>
      </w:pPr>
      <w:r w:rsidRPr="00E046F7">
        <w:rPr>
          <w:b/>
          <w:sz w:val="26"/>
          <w:szCs w:val="26"/>
          <w:lang w:eastAsia="en-US"/>
        </w:rPr>
        <w:t>1.</w:t>
      </w:r>
      <w:r w:rsidR="00032FAF" w:rsidRPr="00E046F7">
        <w:rPr>
          <w:b/>
          <w:sz w:val="26"/>
          <w:szCs w:val="26"/>
          <w:lang w:eastAsia="en-US"/>
        </w:rPr>
        <w:t xml:space="preserve">3.2. </w:t>
      </w:r>
      <w:r w:rsidR="00634ACF" w:rsidRPr="00E046F7">
        <w:rPr>
          <w:b/>
          <w:sz w:val="26"/>
          <w:szCs w:val="26"/>
          <w:lang w:eastAsia="en-US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4A4B99" w:rsidRPr="00E046F7" w:rsidRDefault="00D42D33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1.</w:t>
      </w:r>
      <w:r w:rsidR="005B779A" w:rsidRPr="00E046F7">
        <w:rPr>
          <w:sz w:val="26"/>
          <w:szCs w:val="26"/>
        </w:rPr>
        <w:t xml:space="preserve">3.2.1. </w:t>
      </w:r>
      <w:r w:rsidR="004A4B99" w:rsidRPr="00E046F7">
        <w:rPr>
          <w:sz w:val="26"/>
          <w:szCs w:val="26"/>
        </w:rPr>
        <w:t xml:space="preserve">Справочная информация: </w:t>
      </w:r>
    </w:p>
    <w:p w:rsidR="004A4B99" w:rsidRPr="00E046F7" w:rsidRDefault="002917DB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- </w:t>
      </w:r>
      <w:r w:rsidR="004A4B99" w:rsidRPr="00E046F7">
        <w:rPr>
          <w:sz w:val="26"/>
          <w:szCs w:val="26"/>
        </w:rPr>
        <w:t>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4A4B99" w:rsidRPr="00E046F7" w:rsidRDefault="002917DB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- </w:t>
      </w:r>
      <w:r w:rsidR="004A4B99" w:rsidRPr="00E046F7">
        <w:rPr>
          <w:sz w:val="26"/>
          <w:szCs w:val="26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4A4B99" w:rsidRPr="00E046F7" w:rsidRDefault="002917DB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- </w:t>
      </w:r>
      <w:r w:rsidR="004A4B99" w:rsidRPr="00E046F7">
        <w:rPr>
          <w:sz w:val="26"/>
          <w:szCs w:val="26"/>
        </w:rPr>
        <w:t xml:space="preserve">адрес официального сайта, а также электронной почты и (или) формы обратной связи органа, предоставляющего муниципальную услугу, в сети «Интернет», </w:t>
      </w:r>
    </w:p>
    <w:p w:rsidR="004A4B99" w:rsidRPr="00E046F7" w:rsidRDefault="004A4B99" w:rsidP="00A958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размещается на официальном сайте администрации Трубчевского муниципального района в сети «Интернет»,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 и на Едином портале государственных и муниципальных услуг (функций) (далее – Единый портал).</w:t>
      </w:r>
    </w:p>
    <w:p w:rsidR="00634ACF" w:rsidRPr="00E046F7" w:rsidRDefault="00D42D33" w:rsidP="00A9587B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1.</w:t>
      </w:r>
      <w:r w:rsidR="005B779A" w:rsidRPr="00E046F7">
        <w:rPr>
          <w:spacing w:val="2"/>
          <w:sz w:val="26"/>
          <w:szCs w:val="26"/>
          <w:shd w:val="clear" w:color="auto" w:fill="FFFFFF"/>
        </w:rPr>
        <w:t xml:space="preserve">3.2.2. </w:t>
      </w:r>
      <w:r w:rsidR="00634ACF" w:rsidRPr="00E046F7">
        <w:rPr>
          <w:spacing w:val="2"/>
          <w:sz w:val="26"/>
          <w:szCs w:val="26"/>
          <w:shd w:val="clear" w:color="auto" w:fill="FFFFFF"/>
        </w:rPr>
        <w:t xml:space="preserve">Информационный стенд </w:t>
      </w:r>
      <w:r w:rsidR="00A607B0" w:rsidRPr="00E046F7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="00634ACF" w:rsidRPr="00E046F7">
        <w:rPr>
          <w:spacing w:val="2"/>
          <w:sz w:val="26"/>
          <w:szCs w:val="26"/>
          <w:shd w:val="clear" w:color="auto" w:fill="FFFFFF"/>
        </w:rPr>
        <w:t xml:space="preserve"> и (или) МФЦ содержат следующую информацию:</w:t>
      </w:r>
    </w:p>
    <w:p w:rsidR="00634ACF" w:rsidRPr="00E046F7" w:rsidRDefault="00634ACF" w:rsidP="00A9587B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lastRenderedPageBreak/>
        <w:t>- об утвержденном административном регламенте предоставления муниципальной услуги;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 месте нахождения и графике работы </w:t>
      </w:r>
      <w:r w:rsidR="00A607B0" w:rsidRPr="00E046F7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E046F7">
        <w:rPr>
          <w:spacing w:val="2"/>
          <w:sz w:val="26"/>
          <w:szCs w:val="26"/>
          <w:shd w:val="clear" w:color="auto" w:fill="FFFFFF"/>
        </w:rPr>
        <w:t xml:space="preserve"> и (или) МФЦ, а также о способах получения указанной информации;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 справочных телефонах </w:t>
      </w:r>
      <w:r w:rsidR="00A607B0" w:rsidRPr="00E046F7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E046F7">
        <w:rPr>
          <w:spacing w:val="2"/>
          <w:sz w:val="26"/>
          <w:szCs w:val="26"/>
          <w:shd w:val="clear" w:color="auto" w:fill="FFFFFF"/>
        </w:rPr>
        <w:t xml:space="preserve"> и (или) МФЦ;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об адресе официального сайта </w:t>
      </w:r>
      <w:r w:rsidR="00A607B0" w:rsidRPr="00E046F7">
        <w:rPr>
          <w:spacing w:val="2"/>
          <w:sz w:val="26"/>
          <w:szCs w:val="26"/>
          <w:shd w:val="clear" w:color="auto" w:fill="FFFFFF"/>
        </w:rPr>
        <w:t>администрации Трубчевского муниципального района</w:t>
      </w:r>
      <w:r w:rsidRPr="00E046F7">
        <w:rPr>
          <w:spacing w:val="2"/>
          <w:sz w:val="26"/>
          <w:szCs w:val="26"/>
          <w:shd w:val="clear" w:color="auto" w:fill="FFFFFF"/>
        </w:rPr>
        <w:t xml:space="preserve"> и (или) МФЦ в сети Интернет;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об адресе электронной почты </w:t>
      </w:r>
      <w:r w:rsidR="002917DB" w:rsidRPr="00E046F7">
        <w:rPr>
          <w:spacing w:val="2"/>
          <w:sz w:val="26"/>
          <w:szCs w:val="26"/>
          <w:shd w:val="clear" w:color="auto" w:fill="FFFFFF"/>
        </w:rPr>
        <w:t xml:space="preserve">администрации Трубчевского муниципального района, </w:t>
      </w:r>
      <w:r w:rsidR="00A607B0" w:rsidRPr="00E046F7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E046F7">
        <w:rPr>
          <w:spacing w:val="2"/>
          <w:sz w:val="26"/>
          <w:szCs w:val="26"/>
          <w:shd w:val="clear" w:color="auto" w:fill="FFFFFF"/>
        </w:rPr>
        <w:t xml:space="preserve"> и (или) МФЦ;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об адресах РГИС Портал государственных и муниципальных услуг (функций) </w:t>
      </w:r>
      <w:r w:rsidR="00A607B0" w:rsidRPr="00E046F7">
        <w:rPr>
          <w:spacing w:val="2"/>
          <w:sz w:val="26"/>
          <w:szCs w:val="26"/>
          <w:shd w:val="clear" w:color="auto" w:fill="FFFFFF"/>
        </w:rPr>
        <w:t>Брянской</w:t>
      </w:r>
      <w:r w:rsidRPr="00E046F7">
        <w:rPr>
          <w:spacing w:val="2"/>
          <w:sz w:val="26"/>
          <w:szCs w:val="26"/>
          <w:shd w:val="clear" w:color="auto" w:fill="FFFFFF"/>
        </w:rPr>
        <w:t xml:space="preserve"> области и </w:t>
      </w:r>
      <w:r w:rsidR="00A9587B" w:rsidRPr="00E046F7">
        <w:rPr>
          <w:spacing w:val="2"/>
          <w:sz w:val="26"/>
          <w:szCs w:val="26"/>
          <w:shd w:val="clear" w:color="auto" w:fill="FFFFFF"/>
        </w:rPr>
        <w:t>Единого</w:t>
      </w:r>
      <w:r w:rsidRPr="00E046F7">
        <w:rPr>
          <w:spacing w:val="2"/>
          <w:sz w:val="26"/>
          <w:szCs w:val="26"/>
          <w:shd w:val="clear" w:color="auto" w:fill="FFFFFF"/>
        </w:rPr>
        <w:t xml:space="preserve"> портал</w:t>
      </w:r>
      <w:r w:rsidR="00A9587B" w:rsidRPr="00E046F7">
        <w:rPr>
          <w:spacing w:val="2"/>
          <w:sz w:val="26"/>
          <w:szCs w:val="26"/>
          <w:shd w:val="clear" w:color="auto" w:fill="FFFFFF"/>
        </w:rPr>
        <w:t>а</w:t>
      </w:r>
      <w:r w:rsidRPr="00E046F7">
        <w:rPr>
          <w:spacing w:val="2"/>
          <w:sz w:val="26"/>
          <w:szCs w:val="26"/>
          <w:shd w:val="clear" w:color="auto" w:fill="FFFFFF"/>
        </w:rPr>
        <w:t>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РГИС Портал государственных и муниципальных услуг (функций) </w:t>
      </w:r>
      <w:r w:rsidR="00A607B0" w:rsidRPr="00E046F7">
        <w:rPr>
          <w:spacing w:val="2"/>
          <w:sz w:val="26"/>
          <w:szCs w:val="26"/>
          <w:shd w:val="clear" w:color="auto" w:fill="FFFFFF"/>
        </w:rPr>
        <w:t>Брянской</w:t>
      </w:r>
      <w:r w:rsidRPr="00E046F7">
        <w:rPr>
          <w:spacing w:val="2"/>
          <w:sz w:val="26"/>
          <w:szCs w:val="26"/>
          <w:shd w:val="clear" w:color="auto" w:fill="FFFFFF"/>
        </w:rPr>
        <w:t xml:space="preserve"> области и </w:t>
      </w:r>
      <w:r w:rsidR="00A9587B" w:rsidRPr="00E046F7">
        <w:rPr>
          <w:spacing w:val="2"/>
          <w:sz w:val="26"/>
          <w:szCs w:val="26"/>
          <w:shd w:val="clear" w:color="auto" w:fill="FFFFFF"/>
        </w:rPr>
        <w:t>Единого портала</w:t>
      </w:r>
      <w:r w:rsidRPr="00E046F7">
        <w:rPr>
          <w:spacing w:val="2"/>
          <w:sz w:val="26"/>
          <w:szCs w:val="26"/>
          <w:shd w:val="clear" w:color="auto" w:fill="FFFFFF"/>
        </w:rPr>
        <w:t>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образец заполнения заявления;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краткое изложение процедур предоставления муниципальной услуги;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блок-схему (блок-схемы) предоставления муниципальной услуги;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перечень документов, необходимых для предоставления муниципальной услуги.</w:t>
      </w:r>
    </w:p>
    <w:p w:rsidR="00634ACF" w:rsidRPr="00E046F7" w:rsidRDefault="00D42D33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1.</w:t>
      </w:r>
      <w:r w:rsidR="005B779A" w:rsidRPr="00E046F7">
        <w:rPr>
          <w:spacing w:val="2"/>
          <w:sz w:val="26"/>
          <w:szCs w:val="26"/>
          <w:shd w:val="clear" w:color="auto" w:fill="FFFFFF"/>
        </w:rPr>
        <w:t xml:space="preserve">3.2.3. </w:t>
      </w:r>
      <w:r w:rsidR="00A607B0" w:rsidRPr="00E046F7">
        <w:rPr>
          <w:spacing w:val="2"/>
          <w:sz w:val="26"/>
          <w:szCs w:val="26"/>
          <w:shd w:val="clear" w:color="auto" w:fill="FFFFFF"/>
        </w:rPr>
        <w:t>С</w:t>
      </w:r>
      <w:r w:rsidR="00634ACF" w:rsidRPr="00E046F7">
        <w:rPr>
          <w:spacing w:val="2"/>
          <w:sz w:val="26"/>
          <w:szCs w:val="26"/>
          <w:shd w:val="clear" w:color="auto" w:fill="FFFFFF"/>
        </w:rPr>
        <w:t xml:space="preserve">траница </w:t>
      </w:r>
      <w:r w:rsidR="00A607B0" w:rsidRPr="00E046F7">
        <w:rPr>
          <w:spacing w:val="2"/>
          <w:sz w:val="26"/>
          <w:szCs w:val="26"/>
          <w:shd w:val="clear" w:color="auto" w:fill="FFFFFF"/>
        </w:rPr>
        <w:t>отдела архитектуры и ЖКХ на официальном сайте а</w:t>
      </w:r>
      <w:r w:rsidR="00634ACF" w:rsidRPr="00E046F7">
        <w:rPr>
          <w:spacing w:val="2"/>
          <w:sz w:val="26"/>
          <w:szCs w:val="26"/>
          <w:shd w:val="clear" w:color="auto" w:fill="FFFFFF"/>
        </w:rPr>
        <w:t xml:space="preserve">дминистрации </w:t>
      </w:r>
      <w:r w:rsidR="00A607B0" w:rsidRPr="00E046F7">
        <w:rPr>
          <w:spacing w:val="2"/>
          <w:sz w:val="26"/>
          <w:szCs w:val="26"/>
          <w:shd w:val="clear" w:color="auto" w:fill="FFFFFF"/>
        </w:rPr>
        <w:t>Трубчевского муниципального района</w:t>
      </w:r>
      <w:r w:rsidR="00634ACF" w:rsidRPr="00E046F7">
        <w:rPr>
          <w:spacing w:val="2"/>
          <w:sz w:val="26"/>
          <w:szCs w:val="26"/>
          <w:shd w:val="clear" w:color="auto" w:fill="FFFFFF"/>
        </w:rPr>
        <w:t xml:space="preserve"> и (или) МФЦ содержит следующую информацию: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об утвержденном административном регламенте предоставления муниципальной услуги;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 месте нахождения и графике работы </w:t>
      </w:r>
      <w:r w:rsidR="00A607B0" w:rsidRPr="00E046F7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E046F7">
        <w:rPr>
          <w:spacing w:val="2"/>
          <w:sz w:val="26"/>
          <w:szCs w:val="26"/>
          <w:shd w:val="clear" w:color="auto" w:fill="FFFFFF"/>
        </w:rPr>
        <w:t xml:space="preserve"> и (или) МФЦ, а также о способах получения указанной информации;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 справочных телефонах </w:t>
      </w:r>
      <w:r w:rsidR="00A607B0" w:rsidRPr="00E046F7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E046F7">
        <w:rPr>
          <w:spacing w:val="2"/>
          <w:sz w:val="26"/>
          <w:szCs w:val="26"/>
          <w:shd w:val="clear" w:color="auto" w:fill="FFFFFF"/>
        </w:rPr>
        <w:t xml:space="preserve"> и (или) МФЦ;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об адресе официального сайта </w:t>
      </w:r>
      <w:r w:rsidR="00A607B0" w:rsidRPr="00E046F7">
        <w:rPr>
          <w:spacing w:val="2"/>
          <w:sz w:val="26"/>
          <w:szCs w:val="26"/>
          <w:shd w:val="clear" w:color="auto" w:fill="FFFFFF"/>
        </w:rPr>
        <w:t>администрации Трубчевского муниципального района</w:t>
      </w:r>
      <w:r w:rsidRPr="00E046F7">
        <w:rPr>
          <w:spacing w:val="2"/>
          <w:sz w:val="26"/>
          <w:szCs w:val="26"/>
          <w:shd w:val="clear" w:color="auto" w:fill="FFFFFF"/>
        </w:rPr>
        <w:t xml:space="preserve"> и (или) МФЦ в сети Интернет;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об адресе электронной почты</w:t>
      </w:r>
      <w:r w:rsidR="002917DB" w:rsidRPr="00E046F7">
        <w:rPr>
          <w:spacing w:val="2"/>
          <w:sz w:val="26"/>
          <w:szCs w:val="26"/>
          <w:shd w:val="clear" w:color="auto" w:fill="FFFFFF"/>
        </w:rPr>
        <w:t xml:space="preserve"> администрации Трубчевского муниципального района,</w:t>
      </w:r>
      <w:r w:rsidRPr="00E046F7">
        <w:rPr>
          <w:spacing w:val="2"/>
          <w:sz w:val="26"/>
          <w:szCs w:val="26"/>
          <w:shd w:val="clear" w:color="auto" w:fill="FFFFFF"/>
        </w:rPr>
        <w:t xml:space="preserve"> </w:t>
      </w:r>
      <w:r w:rsidR="005B779A" w:rsidRPr="00E046F7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E046F7">
        <w:rPr>
          <w:spacing w:val="2"/>
          <w:sz w:val="26"/>
          <w:szCs w:val="26"/>
          <w:shd w:val="clear" w:color="auto" w:fill="FFFFFF"/>
        </w:rPr>
        <w:t xml:space="preserve"> и (или) МФЦ;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об адресах РГИС Портал государственных и муниципальных услуг (функций) </w:t>
      </w:r>
      <w:r w:rsidR="00A607B0" w:rsidRPr="00E046F7">
        <w:rPr>
          <w:spacing w:val="2"/>
          <w:sz w:val="26"/>
          <w:szCs w:val="26"/>
          <w:shd w:val="clear" w:color="auto" w:fill="FFFFFF"/>
        </w:rPr>
        <w:t>Брянской</w:t>
      </w:r>
      <w:r w:rsidRPr="00E046F7">
        <w:rPr>
          <w:spacing w:val="2"/>
          <w:sz w:val="26"/>
          <w:szCs w:val="26"/>
          <w:shd w:val="clear" w:color="auto" w:fill="FFFFFF"/>
        </w:rPr>
        <w:t xml:space="preserve"> области и </w:t>
      </w:r>
      <w:r w:rsidR="00A9587B" w:rsidRPr="00E046F7">
        <w:rPr>
          <w:spacing w:val="2"/>
          <w:sz w:val="26"/>
          <w:szCs w:val="26"/>
          <w:shd w:val="clear" w:color="auto" w:fill="FFFFFF"/>
        </w:rPr>
        <w:t>Единого портала</w:t>
      </w:r>
      <w:r w:rsidRPr="00E046F7">
        <w:rPr>
          <w:spacing w:val="2"/>
          <w:sz w:val="26"/>
          <w:szCs w:val="26"/>
          <w:shd w:val="clear" w:color="auto" w:fill="FFFFFF"/>
        </w:rPr>
        <w:t>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РГИС Портал государственных и муниципальных услуг (функций) </w:t>
      </w:r>
      <w:r w:rsidR="00A607B0" w:rsidRPr="00E046F7">
        <w:rPr>
          <w:spacing w:val="2"/>
          <w:sz w:val="26"/>
          <w:szCs w:val="26"/>
          <w:shd w:val="clear" w:color="auto" w:fill="FFFFFF"/>
        </w:rPr>
        <w:t>Брянской</w:t>
      </w:r>
      <w:r w:rsidRPr="00E046F7">
        <w:rPr>
          <w:spacing w:val="2"/>
          <w:sz w:val="26"/>
          <w:szCs w:val="26"/>
          <w:shd w:val="clear" w:color="auto" w:fill="FFFFFF"/>
        </w:rPr>
        <w:t xml:space="preserve"> области и </w:t>
      </w:r>
      <w:r w:rsidR="00A9587B" w:rsidRPr="00E046F7">
        <w:rPr>
          <w:spacing w:val="2"/>
          <w:sz w:val="26"/>
          <w:szCs w:val="26"/>
          <w:shd w:val="clear" w:color="auto" w:fill="FFFFFF"/>
        </w:rPr>
        <w:t>Единого портала</w:t>
      </w:r>
      <w:r w:rsidRPr="00E046F7">
        <w:rPr>
          <w:spacing w:val="2"/>
          <w:sz w:val="26"/>
          <w:szCs w:val="26"/>
          <w:shd w:val="clear" w:color="auto" w:fill="FFFFFF"/>
        </w:rPr>
        <w:t>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бланк заявления (запроса) на предоставление муниципальной услуги и образец его заполнения;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краткое изложение процедуры предоставления муниципальной услуги;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перечень документов, необходимых для предоставления муниципальной услуги.</w:t>
      </w:r>
    </w:p>
    <w:p w:rsidR="00634ACF" w:rsidRPr="00E046F7" w:rsidRDefault="00D42D33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 w:rsidRPr="00E046F7">
        <w:rPr>
          <w:spacing w:val="2"/>
          <w:sz w:val="26"/>
          <w:szCs w:val="26"/>
          <w:shd w:val="clear" w:color="auto" w:fill="FFFFFF"/>
        </w:rPr>
        <w:lastRenderedPageBreak/>
        <w:t>1.</w:t>
      </w:r>
      <w:r w:rsidR="005B779A" w:rsidRPr="00E046F7">
        <w:rPr>
          <w:spacing w:val="2"/>
          <w:sz w:val="26"/>
          <w:szCs w:val="26"/>
          <w:shd w:val="clear" w:color="auto" w:fill="FFFFFF"/>
        </w:rPr>
        <w:t xml:space="preserve">3.2.4. </w:t>
      </w:r>
      <w:r w:rsidR="00634ACF" w:rsidRPr="00E046F7">
        <w:rPr>
          <w:spacing w:val="2"/>
          <w:sz w:val="26"/>
          <w:szCs w:val="26"/>
          <w:shd w:val="clear" w:color="auto" w:fill="FFFFFF"/>
        </w:rPr>
        <w:t xml:space="preserve">Единый портал </w:t>
      </w:r>
      <w:r w:rsidR="00A607B0" w:rsidRPr="00E046F7">
        <w:rPr>
          <w:spacing w:val="2"/>
          <w:sz w:val="26"/>
          <w:szCs w:val="26"/>
          <w:shd w:val="clear" w:color="auto" w:fill="FFFFFF"/>
        </w:rPr>
        <w:t>содержи</w:t>
      </w:r>
      <w:r w:rsidR="00634ACF" w:rsidRPr="00E046F7">
        <w:rPr>
          <w:spacing w:val="2"/>
          <w:sz w:val="26"/>
          <w:szCs w:val="26"/>
          <w:shd w:val="clear" w:color="auto" w:fill="FFFFFF"/>
        </w:rPr>
        <w:t>т следующую информацию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 месте нахождения и графике работы </w:t>
      </w:r>
      <w:r w:rsidR="00A607B0" w:rsidRPr="00E046F7">
        <w:rPr>
          <w:spacing w:val="2"/>
          <w:sz w:val="26"/>
          <w:szCs w:val="26"/>
          <w:shd w:val="clear" w:color="auto" w:fill="FFFFFF"/>
        </w:rPr>
        <w:t>отдела архитектуры и ЖКХ</w:t>
      </w:r>
      <w:r w:rsidRPr="00E046F7">
        <w:rPr>
          <w:spacing w:val="2"/>
          <w:sz w:val="26"/>
          <w:szCs w:val="26"/>
          <w:shd w:val="clear" w:color="auto" w:fill="FFFFFF"/>
        </w:rPr>
        <w:t>, а также о способах получения указанной информации;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о справочных телефонах ОМСУ;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об адресе официального сайта </w:t>
      </w:r>
      <w:r w:rsidR="00A607B0" w:rsidRPr="00E046F7">
        <w:rPr>
          <w:spacing w:val="2"/>
          <w:sz w:val="26"/>
          <w:szCs w:val="26"/>
          <w:shd w:val="clear" w:color="auto" w:fill="FFFFFF"/>
        </w:rPr>
        <w:t>администрации Трубчевского муниципального района</w:t>
      </w:r>
      <w:r w:rsidRPr="00E046F7">
        <w:rPr>
          <w:spacing w:val="2"/>
          <w:sz w:val="26"/>
          <w:szCs w:val="26"/>
          <w:shd w:val="clear" w:color="auto" w:fill="FFFFFF"/>
        </w:rPr>
        <w:t xml:space="preserve"> в сети Интернет и адресе его электронной почты;</w:t>
      </w:r>
    </w:p>
    <w:p w:rsidR="00634ACF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об адресе </w:t>
      </w:r>
      <w:r w:rsidR="00A9587B" w:rsidRPr="00E046F7">
        <w:rPr>
          <w:spacing w:val="2"/>
          <w:sz w:val="26"/>
          <w:szCs w:val="26"/>
          <w:shd w:val="clear" w:color="auto" w:fill="FFFFFF"/>
        </w:rPr>
        <w:t>Единого портала</w:t>
      </w:r>
      <w:r w:rsidRPr="00E046F7">
        <w:rPr>
          <w:spacing w:val="2"/>
          <w:sz w:val="26"/>
          <w:szCs w:val="26"/>
          <w:shd w:val="clear" w:color="auto" w:fill="FFFFFF"/>
        </w:rPr>
        <w:t>;</w:t>
      </w:r>
    </w:p>
    <w:p w:rsidR="004A4B99" w:rsidRPr="00E046F7" w:rsidRDefault="00634ACF" w:rsidP="00634ACF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- о порядке получения информации по предоставлению муниципальной услуги, сведений о ходе исполнения муниципальной услуги, в том числе с использованием </w:t>
      </w:r>
      <w:r w:rsidR="00A9587B" w:rsidRPr="00E046F7">
        <w:rPr>
          <w:spacing w:val="2"/>
          <w:sz w:val="26"/>
          <w:szCs w:val="26"/>
          <w:shd w:val="clear" w:color="auto" w:fill="FFFFFF"/>
        </w:rPr>
        <w:t>Единого портала</w:t>
      </w:r>
      <w:r w:rsidRPr="00E046F7">
        <w:rPr>
          <w:spacing w:val="2"/>
          <w:sz w:val="26"/>
          <w:szCs w:val="26"/>
          <w:shd w:val="clear" w:color="auto" w:fill="FFFFFF"/>
        </w:rPr>
        <w:t>, извлечения из нормативных правовых актов, регулирующих предоставление муниципальной услуги.</w:t>
      </w:r>
    </w:p>
    <w:p w:rsidR="004A4B99" w:rsidRPr="00E046F7" w:rsidRDefault="004A4B99" w:rsidP="00634ACF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</w:p>
    <w:p w:rsidR="00E53E43" w:rsidRPr="00E046F7" w:rsidRDefault="00A451CB" w:rsidP="002917DB">
      <w:pPr>
        <w:shd w:val="clear" w:color="auto" w:fill="FFFFFF"/>
        <w:jc w:val="center"/>
        <w:rPr>
          <w:sz w:val="26"/>
          <w:szCs w:val="26"/>
        </w:rPr>
      </w:pPr>
      <w:r w:rsidRPr="00E046F7">
        <w:rPr>
          <w:bCs/>
          <w:sz w:val="26"/>
          <w:szCs w:val="26"/>
        </w:rPr>
        <w:t>II. СТАНДАРТ ПРЕДОСТАВЛЕНИЯ МУНИЦИПАЛЬНОЙ УСЛУГИ</w:t>
      </w: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b/>
          <w:bCs/>
          <w:sz w:val="26"/>
          <w:szCs w:val="26"/>
        </w:rPr>
        <w:t>2.1</w:t>
      </w:r>
      <w:r w:rsidR="00D35E90" w:rsidRPr="00E046F7">
        <w:rPr>
          <w:b/>
          <w:bCs/>
          <w:sz w:val="26"/>
          <w:szCs w:val="26"/>
        </w:rPr>
        <w:t>.</w:t>
      </w:r>
      <w:r w:rsidRPr="00E046F7">
        <w:rPr>
          <w:b/>
          <w:bCs/>
          <w:sz w:val="26"/>
          <w:szCs w:val="26"/>
        </w:rPr>
        <w:t xml:space="preserve"> </w:t>
      </w:r>
      <w:r w:rsidR="00E53E43" w:rsidRPr="00E046F7">
        <w:rPr>
          <w:b/>
          <w:bCs/>
          <w:sz w:val="26"/>
          <w:szCs w:val="26"/>
        </w:rPr>
        <w:t>Наименование муниципальной услуги</w:t>
      </w:r>
    </w:p>
    <w:p w:rsidR="00E53E43" w:rsidRPr="00E046F7" w:rsidRDefault="00D35E9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Перевод</w:t>
      </w:r>
      <w:r w:rsidR="00E53E43" w:rsidRPr="00E046F7">
        <w:rPr>
          <w:sz w:val="26"/>
          <w:szCs w:val="26"/>
        </w:rPr>
        <w:t xml:space="preserve"> жилого помещения в нежилое помещение или нежилого помещения в жилое помещение.</w:t>
      </w:r>
    </w:p>
    <w:p w:rsidR="009C53C1" w:rsidRPr="00E046F7" w:rsidRDefault="009C53C1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b/>
          <w:bCs/>
          <w:sz w:val="26"/>
          <w:szCs w:val="26"/>
        </w:rPr>
        <w:t>2.2</w:t>
      </w:r>
      <w:r w:rsidR="00D35E90" w:rsidRPr="00E046F7">
        <w:rPr>
          <w:b/>
          <w:bCs/>
          <w:sz w:val="26"/>
          <w:szCs w:val="26"/>
        </w:rPr>
        <w:t xml:space="preserve">. </w:t>
      </w:r>
      <w:r w:rsidR="00E53E43" w:rsidRPr="00E046F7">
        <w:rPr>
          <w:b/>
          <w:bCs/>
          <w:sz w:val="26"/>
          <w:szCs w:val="26"/>
        </w:rPr>
        <w:t>Наименование органа, предоставляющего муниципальную услугу</w:t>
      </w:r>
    </w:p>
    <w:p w:rsidR="00C822FC" w:rsidRPr="00E046F7" w:rsidRDefault="00D42D33" w:rsidP="00C822FC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2.2</w:t>
      </w:r>
      <w:r w:rsidR="00692AF5" w:rsidRPr="00E046F7">
        <w:rPr>
          <w:sz w:val="26"/>
          <w:szCs w:val="26"/>
          <w:bdr w:val="none" w:sz="0" w:space="0" w:color="auto" w:frame="1"/>
        </w:rPr>
        <w:t xml:space="preserve">.1. </w:t>
      </w:r>
      <w:r w:rsidR="00C822FC" w:rsidRPr="00E046F7">
        <w:rPr>
          <w:sz w:val="26"/>
          <w:szCs w:val="26"/>
          <w:bdr w:val="none" w:sz="0" w:space="0" w:color="auto" w:frame="1"/>
        </w:rPr>
        <w:t xml:space="preserve">Муниципальная услуга предоставляется администрацией Трубчевского муниципального района (далее – администрация) в лице уполномоченного органа – отдела </w:t>
      </w:r>
      <w:r w:rsidR="00D35E90" w:rsidRPr="00E046F7">
        <w:rPr>
          <w:sz w:val="26"/>
          <w:szCs w:val="26"/>
          <w:bdr w:val="none" w:sz="0" w:space="0" w:color="auto" w:frame="1"/>
        </w:rPr>
        <w:t>архитектуры и ЖКХ.</w:t>
      </w:r>
    </w:p>
    <w:p w:rsidR="00185E3F" w:rsidRPr="00E046F7" w:rsidRDefault="00C822FC" w:rsidP="00185E3F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E046F7">
        <w:rPr>
          <w:sz w:val="26"/>
          <w:szCs w:val="26"/>
          <w:bdr w:val="none" w:sz="0" w:space="0" w:color="auto" w:frame="1"/>
        </w:rPr>
        <w:t xml:space="preserve">При предоставлении муниципальной услуги запрещается </w:t>
      </w:r>
      <w:r w:rsidR="00185E3F" w:rsidRPr="00E046F7">
        <w:rPr>
          <w:sz w:val="26"/>
          <w:szCs w:val="26"/>
          <w:lang w:eastAsia="en-US"/>
        </w:rPr>
        <w:t xml:space="preserve">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6" w:history="1">
        <w:r w:rsidR="00185E3F" w:rsidRPr="00E046F7">
          <w:rPr>
            <w:sz w:val="26"/>
            <w:szCs w:val="26"/>
            <w:lang w:eastAsia="en-US"/>
          </w:rPr>
          <w:t>перечень</w:t>
        </w:r>
      </w:hyperlink>
      <w:r w:rsidR="00185E3F" w:rsidRPr="00E046F7">
        <w:rPr>
          <w:sz w:val="26"/>
          <w:szCs w:val="26"/>
          <w:lang w:eastAsia="en-US"/>
        </w:rPr>
        <w:t xml:space="preserve"> услуг, которые являются необходимыми и обязательными для предоставления муниципальных услуг, утвержденный представительным органом местного самоуправления</w:t>
      </w:r>
      <w:r w:rsidR="002778BF" w:rsidRPr="00E046F7">
        <w:rPr>
          <w:sz w:val="26"/>
          <w:szCs w:val="26"/>
          <w:lang w:eastAsia="en-US"/>
        </w:rPr>
        <w:t xml:space="preserve"> Трубчевского муниципального района</w:t>
      </w:r>
      <w:r w:rsidR="00185E3F" w:rsidRPr="00E046F7">
        <w:rPr>
          <w:sz w:val="26"/>
          <w:szCs w:val="26"/>
          <w:lang w:eastAsia="en-US"/>
        </w:rPr>
        <w:t>.</w:t>
      </w:r>
    </w:p>
    <w:p w:rsidR="00E53E43" w:rsidRPr="00E046F7" w:rsidRDefault="00D42D33" w:rsidP="00C822FC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2.2</w:t>
      </w:r>
      <w:r w:rsidR="00692AF5" w:rsidRPr="00E046F7">
        <w:rPr>
          <w:sz w:val="26"/>
          <w:szCs w:val="26"/>
        </w:rPr>
        <w:t xml:space="preserve">.2. </w:t>
      </w:r>
      <w:r w:rsidR="00E53E43" w:rsidRPr="00E046F7">
        <w:rPr>
          <w:sz w:val="26"/>
          <w:szCs w:val="26"/>
        </w:rPr>
        <w:t>В предоставлении муниципальной услуги участвуют: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- Управление Федеральной службы государственной регистрации, кадастра и картографии по </w:t>
      </w:r>
      <w:r w:rsidR="000D3EA7" w:rsidRPr="00E046F7">
        <w:rPr>
          <w:sz w:val="26"/>
          <w:szCs w:val="26"/>
        </w:rPr>
        <w:t>Брянской</w:t>
      </w:r>
      <w:r w:rsidRPr="00E046F7">
        <w:rPr>
          <w:sz w:val="26"/>
          <w:szCs w:val="26"/>
        </w:rPr>
        <w:t xml:space="preserve"> области;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- Уполномоченные специализированные организации технической инвентаризации </w:t>
      </w:r>
      <w:r w:rsidR="000D3EA7" w:rsidRPr="00E046F7">
        <w:rPr>
          <w:sz w:val="26"/>
          <w:szCs w:val="26"/>
        </w:rPr>
        <w:t>Брянской</w:t>
      </w:r>
      <w:r w:rsidRPr="00E046F7">
        <w:rPr>
          <w:sz w:val="26"/>
          <w:szCs w:val="26"/>
        </w:rPr>
        <w:t xml:space="preserve"> области (БТИ);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- организации, аккредитованные физические лица, осуществляющие подготовку и оформление проектов переустройства и (или) перепланировки помещений;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- управляющие организации, организации, осуществляющие жилищно-эксплуатационное обслуживание помещения.</w:t>
      </w:r>
    </w:p>
    <w:p w:rsidR="00D37977" w:rsidRPr="00E046F7" w:rsidRDefault="00D37977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b/>
          <w:bCs/>
          <w:sz w:val="26"/>
          <w:szCs w:val="26"/>
        </w:rPr>
        <w:t>2.3</w:t>
      </w:r>
      <w:r w:rsidR="00692AF5" w:rsidRPr="00E046F7">
        <w:rPr>
          <w:b/>
          <w:bCs/>
          <w:sz w:val="26"/>
          <w:szCs w:val="26"/>
        </w:rPr>
        <w:t xml:space="preserve">. Описание результата </w:t>
      </w:r>
      <w:r w:rsidR="00E53E43" w:rsidRPr="00E046F7">
        <w:rPr>
          <w:b/>
          <w:bCs/>
          <w:sz w:val="26"/>
          <w:szCs w:val="26"/>
        </w:rPr>
        <w:t>предоставления муниципальной услуги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Результатами предоставления муниципальной услуги являются: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1) </w:t>
      </w:r>
      <w:r w:rsidR="00692AF5" w:rsidRPr="00E046F7">
        <w:rPr>
          <w:sz w:val="26"/>
          <w:szCs w:val="26"/>
        </w:rPr>
        <w:t>выдача уведомления</w:t>
      </w:r>
      <w:r w:rsidRPr="00E046F7">
        <w:rPr>
          <w:sz w:val="26"/>
          <w:szCs w:val="26"/>
        </w:rPr>
        <w:t xml:space="preserve"> о переводе (отказе в переводе) жилого (нежилого) помещения в нежилое (жилое) помещение;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2) акт о завершении переустройства и (или) перепланировки жилого (нежилого) помещения;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3) решение об отказе в утверждении акта о завершении переустройства и (или) перепланировки жилого (нежилого) помещения.</w:t>
      </w:r>
    </w:p>
    <w:p w:rsidR="00692AF5" w:rsidRPr="00E046F7" w:rsidRDefault="00D42D33" w:rsidP="00692AF5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  <w:lang w:eastAsia="en-US"/>
        </w:rPr>
      </w:pPr>
      <w:r w:rsidRPr="00E046F7">
        <w:rPr>
          <w:b/>
          <w:sz w:val="26"/>
          <w:szCs w:val="26"/>
          <w:lang w:eastAsia="en-US"/>
        </w:rPr>
        <w:lastRenderedPageBreak/>
        <w:t>2.4</w:t>
      </w:r>
      <w:r w:rsidR="00692AF5" w:rsidRPr="00E046F7">
        <w:rPr>
          <w:b/>
          <w:sz w:val="26"/>
          <w:szCs w:val="26"/>
          <w:lang w:eastAsia="en-US"/>
        </w:rPr>
        <w:t>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662516" w:rsidRPr="00E046F7" w:rsidRDefault="00D42D33" w:rsidP="008D2E1F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2.4</w:t>
      </w:r>
      <w:r w:rsidR="00692AF5" w:rsidRPr="00E046F7">
        <w:rPr>
          <w:sz w:val="26"/>
          <w:szCs w:val="26"/>
        </w:rPr>
        <w:t xml:space="preserve">.1. </w:t>
      </w:r>
      <w:r w:rsidR="00662516" w:rsidRPr="00E046F7">
        <w:rPr>
          <w:sz w:val="26"/>
          <w:szCs w:val="26"/>
        </w:rPr>
        <w:t xml:space="preserve">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в соответствии с </w:t>
      </w:r>
      <w:r w:rsidR="00692AF5" w:rsidRPr="00E046F7">
        <w:rPr>
          <w:sz w:val="26"/>
          <w:szCs w:val="26"/>
        </w:rPr>
        <w:t>настоящим административным</w:t>
      </w:r>
      <w:r w:rsidR="00F81BDE" w:rsidRPr="00E046F7">
        <w:rPr>
          <w:sz w:val="26"/>
          <w:szCs w:val="26"/>
        </w:rPr>
        <w:t xml:space="preserve"> ре</w:t>
      </w:r>
      <w:r w:rsidR="00692AF5" w:rsidRPr="00E046F7">
        <w:rPr>
          <w:sz w:val="26"/>
          <w:szCs w:val="26"/>
        </w:rPr>
        <w:t>гламентом</w:t>
      </w:r>
      <w:r w:rsidR="00662516" w:rsidRPr="00E046F7">
        <w:rPr>
          <w:sz w:val="26"/>
          <w:szCs w:val="26"/>
        </w:rPr>
        <w:t xml:space="preserve"> документов органом, осуществляющим перевод помещений, не позднее чем через сорок пять дней со дня представления в данный орган документов, обязанность по представлению которых возложена на заявителя. В случае пред</w:t>
      </w:r>
      <w:r w:rsidR="003C144B" w:rsidRPr="00E046F7">
        <w:rPr>
          <w:sz w:val="26"/>
          <w:szCs w:val="26"/>
        </w:rPr>
        <w:t>ставления заявителем документов</w:t>
      </w:r>
      <w:r w:rsidR="00662516" w:rsidRPr="00E046F7">
        <w:rPr>
          <w:sz w:val="26"/>
          <w:szCs w:val="26"/>
        </w:rPr>
        <w:t xml:space="preserve"> через </w:t>
      </w:r>
      <w:r w:rsidR="002917DB" w:rsidRPr="00E046F7">
        <w:rPr>
          <w:sz w:val="26"/>
          <w:szCs w:val="26"/>
        </w:rPr>
        <w:t>МФЦ</w:t>
      </w:r>
      <w:r w:rsidR="003C144B" w:rsidRPr="00E046F7">
        <w:rPr>
          <w:sz w:val="26"/>
          <w:szCs w:val="26"/>
        </w:rPr>
        <w:t>,</w:t>
      </w:r>
      <w:r w:rsidR="00662516" w:rsidRPr="00E046F7">
        <w:rPr>
          <w:sz w:val="26"/>
          <w:szCs w:val="26"/>
        </w:rPr>
        <w:t xml:space="preserve"> срок принятия решения о переводе или об отказе в переводе помещения исчисляется со дня передачи </w:t>
      </w:r>
      <w:r w:rsidR="002917DB" w:rsidRPr="00E046F7">
        <w:rPr>
          <w:sz w:val="26"/>
          <w:szCs w:val="26"/>
        </w:rPr>
        <w:t>МФЦ</w:t>
      </w:r>
      <w:r w:rsidR="00662516" w:rsidRPr="00E046F7">
        <w:rPr>
          <w:sz w:val="26"/>
          <w:szCs w:val="26"/>
        </w:rPr>
        <w:t xml:space="preserve"> таких документов в орган, осуществляющий перевод помещений.</w:t>
      </w:r>
    </w:p>
    <w:p w:rsidR="00662516" w:rsidRPr="00E046F7" w:rsidRDefault="00D42D33" w:rsidP="008D2E1F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2.4</w:t>
      </w:r>
      <w:r w:rsidR="00692AF5" w:rsidRPr="00E046F7">
        <w:rPr>
          <w:sz w:val="26"/>
          <w:szCs w:val="26"/>
        </w:rPr>
        <w:t xml:space="preserve">.2. </w:t>
      </w:r>
      <w:r w:rsidR="00662516" w:rsidRPr="00E046F7">
        <w:rPr>
          <w:sz w:val="26"/>
          <w:szCs w:val="26"/>
        </w:rPr>
        <w:t xml:space="preserve"> Орган, осуществляющий перевод помещений, не позднее чем через три рабочих дня со дня принятия одного из указанных в </w:t>
      </w:r>
      <w:r w:rsidR="002917DB" w:rsidRPr="00E046F7">
        <w:rPr>
          <w:sz w:val="26"/>
          <w:szCs w:val="26"/>
        </w:rPr>
        <w:t>подразделе 2.3.</w:t>
      </w:r>
      <w:r w:rsidR="00F81BDE" w:rsidRPr="00E046F7">
        <w:rPr>
          <w:sz w:val="26"/>
          <w:szCs w:val="26"/>
        </w:rPr>
        <w:t xml:space="preserve"> административного регламента</w:t>
      </w:r>
      <w:r w:rsidR="00662516" w:rsidRPr="00E046F7">
        <w:rPr>
          <w:sz w:val="26"/>
          <w:szCs w:val="26"/>
        </w:rPr>
        <w:t xml:space="preserve"> решений выдает или направляет по адресу, указанному в заявлении, либо через </w:t>
      </w:r>
      <w:r w:rsidR="002917DB" w:rsidRPr="00E046F7">
        <w:rPr>
          <w:sz w:val="26"/>
          <w:szCs w:val="26"/>
        </w:rPr>
        <w:t>МФЦ</w:t>
      </w:r>
      <w:r w:rsidR="00662516" w:rsidRPr="00E046F7">
        <w:rPr>
          <w:sz w:val="26"/>
          <w:szCs w:val="26"/>
        </w:rPr>
        <w:t xml:space="preserve"> заявителю документ, подтверждающий принятие одного из указанных решений. В случае представления заявления о переводе помещения через </w:t>
      </w:r>
      <w:r w:rsidR="00692AF5" w:rsidRPr="00E046F7">
        <w:rPr>
          <w:sz w:val="26"/>
          <w:szCs w:val="26"/>
        </w:rPr>
        <w:t>МФЦ</w:t>
      </w:r>
      <w:r w:rsidR="00662516" w:rsidRPr="00E046F7">
        <w:rPr>
          <w:sz w:val="26"/>
          <w:szCs w:val="26"/>
        </w:rPr>
        <w:t xml:space="preserve"> документ, подтверждающий принятие решения, направляется в </w:t>
      </w:r>
      <w:r w:rsidR="00692AF5" w:rsidRPr="00E046F7">
        <w:rPr>
          <w:sz w:val="26"/>
          <w:szCs w:val="26"/>
        </w:rPr>
        <w:t>МФЦ</w:t>
      </w:r>
      <w:r w:rsidR="00662516" w:rsidRPr="00E046F7">
        <w:rPr>
          <w:sz w:val="26"/>
          <w:szCs w:val="26"/>
        </w:rPr>
        <w:t xml:space="preserve">, если иной способ его получения не указан заявителем. Форма и содержание данного документа устанавливаются </w:t>
      </w:r>
      <w:r w:rsidR="002917DB" w:rsidRPr="00E046F7">
        <w:rPr>
          <w:sz w:val="26"/>
          <w:szCs w:val="26"/>
        </w:rPr>
        <w:t>администрацией.</w:t>
      </w:r>
      <w:r w:rsidR="00662516" w:rsidRPr="00E046F7">
        <w:rPr>
          <w:sz w:val="26"/>
          <w:szCs w:val="26"/>
        </w:rPr>
        <w:t xml:space="preserve"> Орган, осуществляющий перевод помещений, одновременно с выдачей или направлением заявителю данного документа 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E53E43" w:rsidRPr="00E046F7" w:rsidRDefault="00662516" w:rsidP="008D2E1F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 </w:t>
      </w:r>
      <w:r w:rsidR="00D42D33" w:rsidRPr="00E046F7">
        <w:rPr>
          <w:sz w:val="26"/>
          <w:szCs w:val="26"/>
        </w:rPr>
        <w:t>2.4</w:t>
      </w:r>
      <w:r w:rsidR="00692AF5" w:rsidRPr="00E046F7">
        <w:rPr>
          <w:sz w:val="26"/>
          <w:szCs w:val="26"/>
        </w:rPr>
        <w:t>.3.</w:t>
      </w:r>
      <w:r w:rsidR="00E53E43" w:rsidRPr="00E046F7">
        <w:rPr>
          <w:sz w:val="26"/>
          <w:szCs w:val="26"/>
        </w:rPr>
        <w:t xml:space="preserve"> Сроки передачи запроса о предоставлении муниципальной услуги и прилагаемых документов из </w:t>
      </w:r>
      <w:r w:rsidR="00692AF5" w:rsidRPr="00E046F7">
        <w:rPr>
          <w:sz w:val="26"/>
          <w:szCs w:val="26"/>
        </w:rPr>
        <w:t>МФЦ</w:t>
      </w:r>
      <w:r w:rsidR="00E53E43" w:rsidRPr="00E046F7">
        <w:rPr>
          <w:sz w:val="26"/>
          <w:szCs w:val="26"/>
        </w:rPr>
        <w:t xml:space="preserve"> в администрацию, а также передачи результата муниципальной услуги из администрации в </w:t>
      </w:r>
      <w:r w:rsidR="00692AF5" w:rsidRPr="00E046F7">
        <w:rPr>
          <w:sz w:val="26"/>
          <w:szCs w:val="26"/>
        </w:rPr>
        <w:t>МФЦ</w:t>
      </w:r>
      <w:r w:rsidR="00E53E43" w:rsidRPr="00E046F7">
        <w:rPr>
          <w:sz w:val="26"/>
          <w:szCs w:val="26"/>
        </w:rPr>
        <w:t xml:space="preserve"> устанавливаются соглашением о взаимодействии между администрацией и </w:t>
      </w:r>
      <w:r w:rsidR="00692AF5" w:rsidRPr="00E046F7">
        <w:rPr>
          <w:sz w:val="26"/>
          <w:szCs w:val="26"/>
        </w:rPr>
        <w:t>МФЦ</w:t>
      </w:r>
      <w:r w:rsidR="00E53E43" w:rsidRPr="00E046F7">
        <w:rPr>
          <w:sz w:val="26"/>
          <w:szCs w:val="26"/>
        </w:rPr>
        <w:t>.</w:t>
      </w:r>
    </w:p>
    <w:p w:rsidR="00E53E43" w:rsidRPr="00E046F7" w:rsidRDefault="00E53E43" w:rsidP="008D2E1F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Выдача (направление) результата предоставления муниципальной услуги осуществляется </w:t>
      </w:r>
      <w:r w:rsidR="002917DB" w:rsidRPr="00E046F7">
        <w:rPr>
          <w:spacing w:val="2"/>
          <w:sz w:val="26"/>
          <w:szCs w:val="26"/>
        </w:rPr>
        <w:t>в течение 3-х рабочих дней со дня подготовки постановления о переводе (нежилого) помещения в нежилое (жилое) помещение</w:t>
      </w:r>
      <w:r w:rsidRPr="00E046F7">
        <w:rPr>
          <w:sz w:val="26"/>
          <w:szCs w:val="26"/>
        </w:rPr>
        <w:t>.</w:t>
      </w:r>
    </w:p>
    <w:p w:rsidR="00C339F7" w:rsidRPr="00E046F7" w:rsidRDefault="00C339F7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C339F7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b/>
          <w:sz w:val="26"/>
          <w:szCs w:val="26"/>
          <w:bdr w:val="none" w:sz="0" w:space="0" w:color="auto" w:frame="1"/>
        </w:rPr>
        <w:t>2.5</w:t>
      </w:r>
      <w:r w:rsidR="00692AF5" w:rsidRPr="00E046F7">
        <w:rPr>
          <w:b/>
          <w:sz w:val="26"/>
          <w:szCs w:val="26"/>
          <w:bdr w:val="none" w:sz="0" w:space="0" w:color="auto" w:frame="1"/>
        </w:rPr>
        <w:t>. Нормативные правовые акты, регулирующие</w:t>
      </w:r>
      <w:r w:rsidR="00C339F7" w:rsidRPr="00E046F7">
        <w:rPr>
          <w:b/>
          <w:sz w:val="26"/>
          <w:szCs w:val="26"/>
          <w:bdr w:val="none" w:sz="0" w:space="0" w:color="auto" w:frame="1"/>
        </w:rPr>
        <w:t xml:space="preserve"> </w:t>
      </w:r>
      <w:r w:rsidR="00692AF5" w:rsidRPr="00E046F7">
        <w:rPr>
          <w:b/>
          <w:sz w:val="26"/>
          <w:szCs w:val="26"/>
          <w:bdr w:val="none" w:sz="0" w:space="0" w:color="auto" w:frame="1"/>
        </w:rPr>
        <w:t>предоставление</w:t>
      </w:r>
      <w:r w:rsidR="00C339F7" w:rsidRPr="00E046F7">
        <w:rPr>
          <w:b/>
          <w:sz w:val="26"/>
          <w:szCs w:val="26"/>
          <w:bdr w:val="none" w:sz="0" w:space="0" w:color="auto" w:frame="1"/>
        </w:rPr>
        <w:t xml:space="preserve"> муниципальной услуги</w:t>
      </w:r>
      <w:r w:rsidR="00C339F7" w:rsidRPr="00E046F7">
        <w:rPr>
          <w:sz w:val="26"/>
          <w:szCs w:val="26"/>
        </w:rPr>
        <w:t xml:space="preserve"> </w:t>
      </w:r>
    </w:p>
    <w:p w:rsidR="00692AF5" w:rsidRPr="00E046F7" w:rsidRDefault="00692AF5" w:rsidP="00692AF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Перечень нормативных правовых актов, регулирующих предоставление муниципальной услуги, размещается на официальном сайте администрации в</w:t>
      </w:r>
      <w:r w:rsidR="001F566C" w:rsidRPr="00E046F7">
        <w:rPr>
          <w:sz w:val="26"/>
          <w:szCs w:val="26"/>
        </w:rPr>
        <w:t xml:space="preserve"> сети «Интернет», в федеральном реестре </w:t>
      </w:r>
      <w:r w:rsidRPr="00E046F7">
        <w:rPr>
          <w:sz w:val="26"/>
          <w:szCs w:val="26"/>
        </w:rPr>
        <w:t>и на Едином портале.</w:t>
      </w:r>
    </w:p>
    <w:p w:rsidR="007C282D" w:rsidRPr="00E046F7" w:rsidRDefault="007C282D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B60F2A" w:rsidRPr="00E046F7" w:rsidRDefault="00D42D33" w:rsidP="00B60F2A">
      <w:pPr>
        <w:ind w:firstLine="709"/>
        <w:jc w:val="both"/>
        <w:rPr>
          <w:b/>
          <w:sz w:val="26"/>
          <w:szCs w:val="26"/>
        </w:rPr>
      </w:pPr>
      <w:r w:rsidRPr="00E046F7">
        <w:rPr>
          <w:b/>
          <w:sz w:val="26"/>
          <w:szCs w:val="26"/>
          <w:bdr w:val="none" w:sz="0" w:space="0" w:color="auto" w:frame="1"/>
        </w:rPr>
        <w:t>2.6</w:t>
      </w:r>
      <w:r w:rsidR="00692AF5" w:rsidRPr="00E046F7">
        <w:rPr>
          <w:b/>
          <w:sz w:val="26"/>
          <w:szCs w:val="26"/>
          <w:bdr w:val="none" w:sz="0" w:space="0" w:color="auto" w:frame="1"/>
        </w:rPr>
        <w:t xml:space="preserve">. </w:t>
      </w:r>
      <w:r w:rsidR="00B60F2A" w:rsidRPr="00E046F7">
        <w:rPr>
          <w:b/>
          <w:sz w:val="26"/>
          <w:szCs w:val="26"/>
          <w:bdr w:val="none" w:sz="0" w:space="0" w:color="auto" w:frame="1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</w:t>
      </w:r>
      <w:r w:rsidR="00B60F2A" w:rsidRPr="00E046F7">
        <w:rPr>
          <w:b/>
          <w:sz w:val="26"/>
          <w:szCs w:val="26"/>
          <w:bdr w:val="none" w:sz="0" w:space="0" w:color="auto" w:frame="1"/>
        </w:rPr>
        <w:lastRenderedPageBreak/>
        <w:t>представлению заявителем, способы получения их заявителем, в том числе в электронной форме, порядок их представления</w:t>
      </w:r>
    </w:p>
    <w:p w:rsidR="00D75F3F" w:rsidRPr="00E046F7" w:rsidRDefault="00D75F3F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Для предоставления муниципальной услуги необходимо наличие следующих документов:</w:t>
      </w:r>
    </w:p>
    <w:p w:rsidR="00D75F3F" w:rsidRPr="00E046F7" w:rsidRDefault="00D42D33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2.6</w:t>
      </w:r>
      <w:r w:rsidR="00D75F3F" w:rsidRPr="00E046F7">
        <w:rPr>
          <w:spacing w:val="2"/>
          <w:sz w:val="26"/>
          <w:szCs w:val="26"/>
          <w:shd w:val="clear" w:color="auto" w:fill="FFFFFF"/>
        </w:rPr>
        <w:t>.1. документов, предоставляемых лично заявителем:</w:t>
      </w:r>
    </w:p>
    <w:p w:rsidR="00D75F3F" w:rsidRPr="00E046F7" w:rsidRDefault="00387488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заявление по</w:t>
      </w:r>
      <w:r w:rsidR="00D75F3F" w:rsidRPr="00E046F7">
        <w:rPr>
          <w:spacing w:val="2"/>
          <w:sz w:val="26"/>
          <w:szCs w:val="26"/>
          <w:shd w:val="clear" w:color="auto" w:fill="FFFFFF"/>
        </w:rPr>
        <w:t xml:space="preserve"> форме </w:t>
      </w:r>
      <w:r w:rsidRPr="00E046F7">
        <w:rPr>
          <w:spacing w:val="2"/>
          <w:sz w:val="26"/>
          <w:szCs w:val="26"/>
          <w:shd w:val="clear" w:color="auto" w:fill="FFFFFF"/>
        </w:rPr>
        <w:t xml:space="preserve">согласно приложению 1 </w:t>
      </w:r>
      <w:r w:rsidR="00D75F3F" w:rsidRPr="00E046F7">
        <w:rPr>
          <w:spacing w:val="2"/>
          <w:sz w:val="26"/>
          <w:szCs w:val="26"/>
          <w:shd w:val="clear" w:color="auto" w:fill="FFFFFF"/>
        </w:rPr>
        <w:t>к настоящему административному регламенту;</w:t>
      </w:r>
    </w:p>
    <w:p w:rsidR="00D75F3F" w:rsidRPr="00E046F7" w:rsidRDefault="00D75F3F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правоустанавливающие документы на переводимое помещение;</w:t>
      </w:r>
    </w:p>
    <w:p w:rsidR="00D75F3F" w:rsidRPr="00E046F7" w:rsidRDefault="00D75F3F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план переводимого помещения с его техническим описанием (в случае, если переводимое помещение является жилым, технический паспорт (план) такого помещения);</w:t>
      </w:r>
    </w:p>
    <w:p w:rsidR="00D75F3F" w:rsidRPr="00E046F7" w:rsidRDefault="00D75F3F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поэтажный план дома, в котором находится переводимое помещение;</w:t>
      </w:r>
    </w:p>
    <w:p w:rsidR="00D75F3F" w:rsidRPr="00E046F7" w:rsidRDefault="00D75F3F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 Обратиться можно в любую проектную организацию по выбору заявителя;</w:t>
      </w:r>
    </w:p>
    <w:p w:rsidR="00D75F3F" w:rsidRPr="00E046F7" w:rsidRDefault="00D42D33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2.6</w:t>
      </w:r>
      <w:r w:rsidR="00D75F3F" w:rsidRPr="00E046F7">
        <w:rPr>
          <w:spacing w:val="2"/>
          <w:sz w:val="26"/>
          <w:szCs w:val="26"/>
          <w:shd w:val="clear" w:color="auto" w:fill="FFFFFF"/>
        </w:rPr>
        <w:t>.2. документов, являющихся необходимыми и обязательными, которые обязан предоставить заявитель, получив их в соответствующих органах (организациях):</w:t>
      </w:r>
    </w:p>
    <w:p w:rsidR="00D75F3F" w:rsidRPr="00E046F7" w:rsidRDefault="00D75F3F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D75F3F" w:rsidRPr="00E046F7" w:rsidRDefault="00D42D33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2.6.3</w:t>
      </w:r>
      <w:r w:rsidR="00D75F3F" w:rsidRPr="00E046F7">
        <w:rPr>
          <w:spacing w:val="2"/>
          <w:sz w:val="26"/>
          <w:szCs w:val="26"/>
          <w:shd w:val="clear" w:color="auto" w:fill="FFFFFF"/>
        </w:rPr>
        <w:t>.</w:t>
      </w:r>
      <w:r w:rsidR="002A64E8" w:rsidRPr="00E046F7">
        <w:rPr>
          <w:spacing w:val="2"/>
          <w:sz w:val="26"/>
          <w:szCs w:val="26"/>
          <w:shd w:val="clear" w:color="auto" w:fill="FFFFFF"/>
        </w:rPr>
        <w:t xml:space="preserve"> </w:t>
      </w:r>
      <w:r w:rsidR="00D75F3F" w:rsidRPr="00E046F7">
        <w:rPr>
          <w:spacing w:val="2"/>
          <w:sz w:val="26"/>
          <w:szCs w:val="26"/>
          <w:shd w:val="clear" w:color="auto" w:fill="FFFFFF"/>
        </w:rPr>
        <w:t>Заявление и документы, предусмотренные настоящим административным регламентом, подаются на бумажном носителе или в форме электронных документов.</w:t>
      </w:r>
    </w:p>
    <w:p w:rsidR="00D75F3F" w:rsidRPr="00E046F7" w:rsidRDefault="00BD6F92" w:rsidP="00527F25">
      <w:pPr>
        <w:shd w:val="clear" w:color="auto" w:fill="FFFFFF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 w:rsidRPr="00E046F7">
        <w:rPr>
          <w:spacing w:val="2"/>
          <w:sz w:val="26"/>
          <w:szCs w:val="26"/>
          <w:shd w:val="clear" w:color="auto" w:fill="FFFFFF"/>
        </w:rPr>
        <w:t>З</w:t>
      </w:r>
      <w:r w:rsidR="00D75F3F" w:rsidRPr="00E046F7">
        <w:rPr>
          <w:spacing w:val="2"/>
          <w:sz w:val="26"/>
          <w:szCs w:val="26"/>
          <w:shd w:val="clear" w:color="auto" w:fill="FFFFFF"/>
        </w:rPr>
        <w:t>аявление и приложенные к нему документы не должны содержать подчисток, приписок, зачеркнутых слов и иных недоговоренных исправлений, тексты в них должны быть написаны разборчиво, без сокращений.</w:t>
      </w:r>
    </w:p>
    <w:p w:rsidR="002A64E8" w:rsidRPr="00E046F7" w:rsidRDefault="002A64E8" w:rsidP="00527F25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</w:p>
    <w:p w:rsidR="00D1747E" w:rsidRPr="00E046F7" w:rsidRDefault="00D42D33" w:rsidP="00D1747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E046F7">
        <w:rPr>
          <w:rFonts w:eastAsiaTheme="minorHAnsi"/>
          <w:b/>
          <w:sz w:val="26"/>
          <w:szCs w:val="26"/>
          <w:lang w:eastAsia="en-US"/>
        </w:rPr>
        <w:t>2.7</w:t>
      </w:r>
      <w:r w:rsidR="002A64E8" w:rsidRPr="00E046F7">
        <w:rPr>
          <w:rFonts w:eastAsiaTheme="minorHAnsi"/>
          <w:b/>
          <w:sz w:val="26"/>
          <w:szCs w:val="26"/>
          <w:lang w:eastAsia="en-US"/>
        </w:rPr>
        <w:t xml:space="preserve">. </w:t>
      </w:r>
      <w:r w:rsidR="00D1747E" w:rsidRPr="00E046F7">
        <w:rPr>
          <w:rFonts w:eastAsiaTheme="minorHAnsi"/>
          <w:b/>
          <w:sz w:val="26"/>
          <w:szCs w:val="26"/>
          <w:lang w:eastAsia="en-US"/>
        </w:rPr>
        <w:t xml:space="preserve">Исчерпывающий перечень документов, </w:t>
      </w:r>
      <w:proofErr w:type="gramStart"/>
      <w:r w:rsidR="00D1747E" w:rsidRPr="00E046F7">
        <w:rPr>
          <w:rFonts w:eastAsiaTheme="minorHAnsi"/>
          <w:b/>
          <w:sz w:val="26"/>
          <w:szCs w:val="26"/>
          <w:lang w:eastAsia="en-US"/>
        </w:rPr>
        <w:t>необходимых  в</w:t>
      </w:r>
      <w:proofErr w:type="gramEnd"/>
      <w:r w:rsidR="00D1747E" w:rsidRPr="00E046F7">
        <w:rPr>
          <w:rFonts w:eastAsiaTheme="minorHAnsi"/>
          <w:b/>
          <w:sz w:val="26"/>
          <w:szCs w:val="26"/>
          <w:lang w:eastAsia="en-US"/>
        </w:rPr>
        <w:t xml:space="preserve">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2A64E8" w:rsidRPr="00E046F7" w:rsidRDefault="00D42D33" w:rsidP="002A64E8">
      <w:pPr>
        <w:shd w:val="clear" w:color="auto" w:fill="FFFFFF"/>
        <w:ind w:firstLine="708"/>
        <w:jc w:val="both"/>
        <w:rPr>
          <w:spacing w:val="2"/>
          <w:sz w:val="26"/>
          <w:szCs w:val="26"/>
        </w:rPr>
      </w:pPr>
      <w:r w:rsidRPr="00E046F7">
        <w:rPr>
          <w:sz w:val="26"/>
          <w:szCs w:val="26"/>
        </w:rPr>
        <w:t>2.7</w:t>
      </w:r>
      <w:r w:rsidR="002A64E8" w:rsidRPr="00E046F7">
        <w:rPr>
          <w:sz w:val="26"/>
          <w:szCs w:val="26"/>
        </w:rPr>
        <w:t>.1. Документы</w:t>
      </w:r>
      <w:r w:rsidR="002A64E8" w:rsidRPr="00E046F7">
        <w:rPr>
          <w:spacing w:val="2"/>
          <w:sz w:val="26"/>
          <w:szCs w:val="26"/>
          <w:shd w:val="clear" w:color="auto" w:fill="FFFFFF"/>
        </w:rPr>
        <w:t xml:space="preserve"> (сведения), в обязательном порядке запрашиваемые отделом архитектуры и ЖКХ в соответствующих органах (организациях) посредством межведомственного электронного взаимодействия (которые заявитель вправе предоставить лично):</w:t>
      </w:r>
    </w:p>
    <w:p w:rsidR="002A64E8" w:rsidRPr="00E046F7" w:rsidRDefault="002A64E8" w:rsidP="002A64E8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- выписка из Единого государственного реестра прав на недвижимое имущество и сделок с ним, технический паспорт запрашиваемые в Федеральной службе Государственной регистрации, кадастра и картографии.</w:t>
      </w:r>
    </w:p>
    <w:p w:rsidR="003F44DE" w:rsidRPr="00E046F7" w:rsidRDefault="0082311E" w:rsidP="00FE159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З</w:t>
      </w:r>
      <w:r w:rsidR="003F44DE" w:rsidRPr="00E046F7">
        <w:rPr>
          <w:sz w:val="26"/>
          <w:szCs w:val="26"/>
        </w:rPr>
        <w:t xml:space="preserve">аявитель вправе не представлять документы, предусмотренные </w:t>
      </w:r>
      <w:r w:rsidR="002A64E8" w:rsidRPr="00E046F7">
        <w:rPr>
          <w:sz w:val="26"/>
          <w:szCs w:val="26"/>
        </w:rPr>
        <w:t>четвертым и пятым абзацами</w:t>
      </w:r>
      <w:r w:rsidR="003F44DE" w:rsidRPr="00E046F7">
        <w:rPr>
          <w:sz w:val="26"/>
          <w:szCs w:val="26"/>
        </w:rPr>
        <w:t xml:space="preserve"> </w:t>
      </w:r>
      <w:r w:rsidR="00E34668" w:rsidRPr="00E046F7">
        <w:rPr>
          <w:sz w:val="26"/>
          <w:szCs w:val="26"/>
        </w:rPr>
        <w:t xml:space="preserve">пункта </w:t>
      </w:r>
      <w:r w:rsidR="00D42D33" w:rsidRPr="00E046F7">
        <w:rPr>
          <w:sz w:val="26"/>
          <w:szCs w:val="26"/>
        </w:rPr>
        <w:t>2.6</w:t>
      </w:r>
      <w:r w:rsidR="002A64E8" w:rsidRPr="00E046F7">
        <w:rPr>
          <w:sz w:val="26"/>
          <w:szCs w:val="26"/>
        </w:rPr>
        <w:t>.1.</w:t>
      </w:r>
      <w:r w:rsidR="0013623C" w:rsidRPr="00E046F7">
        <w:rPr>
          <w:sz w:val="26"/>
          <w:szCs w:val="26"/>
        </w:rPr>
        <w:t xml:space="preserve"> административного регламента</w:t>
      </w:r>
      <w:r w:rsidR="003F44DE" w:rsidRPr="00E046F7">
        <w:rPr>
          <w:sz w:val="26"/>
          <w:szCs w:val="26"/>
        </w:rPr>
        <w:t xml:space="preserve">, а также в случае, </w:t>
      </w:r>
      <w:r w:rsidR="003F44DE" w:rsidRPr="00E046F7">
        <w:rPr>
          <w:sz w:val="26"/>
          <w:szCs w:val="26"/>
        </w:rPr>
        <w:lastRenderedPageBreak/>
        <w:t xml:space="preserve">если право на переводимое помещение зарегистрировано в Едином государственном реестре прав на недвижимое имущество и сделок с ним, документы, предусмотренные </w:t>
      </w:r>
      <w:r w:rsidR="002A64E8" w:rsidRPr="00E046F7">
        <w:rPr>
          <w:sz w:val="26"/>
          <w:szCs w:val="26"/>
        </w:rPr>
        <w:t xml:space="preserve">третьим абзацем </w:t>
      </w:r>
      <w:r w:rsidRPr="00E046F7">
        <w:rPr>
          <w:sz w:val="26"/>
          <w:szCs w:val="26"/>
        </w:rPr>
        <w:t>пунк</w:t>
      </w:r>
      <w:r w:rsidR="00E34668" w:rsidRPr="00E046F7">
        <w:rPr>
          <w:sz w:val="26"/>
          <w:szCs w:val="26"/>
        </w:rPr>
        <w:t xml:space="preserve">та </w:t>
      </w:r>
      <w:r w:rsidR="00D42D33" w:rsidRPr="00E046F7">
        <w:rPr>
          <w:sz w:val="26"/>
          <w:szCs w:val="26"/>
        </w:rPr>
        <w:t>2.6</w:t>
      </w:r>
      <w:r w:rsidR="002A64E8" w:rsidRPr="00E046F7">
        <w:rPr>
          <w:sz w:val="26"/>
          <w:szCs w:val="26"/>
        </w:rPr>
        <w:t xml:space="preserve">.1. </w:t>
      </w:r>
      <w:r w:rsidR="0013623C" w:rsidRPr="00E046F7">
        <w:rPr>
          <w:sz w:val="26"/>
          <w:szCs w:val="26"/>
        </w:rPr>
        <w:t>административного регламента</w:t>
      </w:r>
      <w:r w:rsidR="003F44DE" w:rsidRPr="00E046F7">
        <w:rPr>
          <w:sz w:val="26"/>
          <w:szCs w:val="26"/>
        </w:rPr>
        <w:t>. Для рассмотрения заявления о переводе помещения орган, осуществляющий перевод помещений,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3F44DE" w:rsidRPr="00E046F7" w:rsidRDefault="003F44DE" w:rsidP="00FE159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3F44DE" w:rsidRPr="00E046F7" w:rsidRDefault="003F44DE" w:rsidP="00FE159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3F44DE" w:rsidRPr="00E046F7" w:rsidRDefault="003F44DE" w:rsidP="00FE159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3) поэтажный план дома, в котором находится переводимое помещение.</w:t>
      </w:r>
    </w:p>
    <w:p w:rsidR="00E53E43" w:rsidRPr="00E046F7" w:rsidRDefault="00E53E43" w:rsidP="003F44DE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2.7</w:t>
      </w:r>
      <w:r w:rsidR="002A64E8" w:rsidRPr="00E046F7">
        <w:rPr>
          <w:sz w:val="26"/>
          <w:szCs w:val="26"/>
        </w:rPr>
        <w:t>.2.</w:t>
      </w:r>
      <w:r w:rsidR="00E53E43" w:rsidRPr="00E046F7">
        <w:rPr>
          <w:sz w:val="26"/>
          <w:szCs w:val="26"/>
        </w:rPr>
        <w:t xml:space="preserve"> </w:t>
      </w:r>
      <w:r w:rsidR="00266D8F" w:rsidRPr="00E046F7">
        <w:rPr>
          <w:sz w:val="26"/>
          <w:szCs w:val="26"/>
        </w:rPr>
        <w:t>Уполномоченный орган</w:t>
      </w:r>
      <w:r w:rsidR="00E53E43" w:rsidRPr="00E046F7">
        <w:rPr>
          <w:sz w:val="26"/>
          <w:szCs w:val="26"/>
        </w:rPr>
        <w:t xml:space="preserve"> 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 w:rsidR="00D1747E" w:rsidRPr="00E046F7">
        <w:rPr>
          <w:sz w:val="26"/>
          <w:szCs w:val="26"/>
        </w:rPr>
        <w:t>Брянской</w:t>
      </w:r>
      <w:r w:rsidR="00E53E43" w:rsidRPr="00E046F7">
        <w:rPr>
          <w:sz w:val="26"/>
          <w:szCs w:val="26"/>
        </w:rPr>
        <w:t xml:space="preserve"> области, муниципальными правовыми актами.</w:t>
      </w:r>
    </w:p>
    <w:p w:rsidR="002A64E8" w:rsidRPr="00E046F7" w:rsidRDefault="002A64E8" w:rsidP="002A64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Запрещается требовать от заявителя:</w:t>
      </w:r>
    </w:p>
    <w:p w:rsidR="002A64E8" w:rsidRPr="00E046F7" w:rsidRDefault="002A64E8" w:rsidP="002A64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A64E8" w:rsidRPr="00E046F7" w:rsidRDefault="002A64E8" w:rsidP="002A64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7" w:history="1">
        <w:r w:rsidRPr="00E046F7">
          <w:rPr>
            <w:sz w:val="26"/>
            <w:szCs w:val="26"/>
          </w:rPr>
          <w:t>части 6 статьи 7</w:t>
        </w:r>
      </w:hyperlink>
      <w:r w:rsidRPr="00E046F7">
        <w:rPr>
          <w:sz w:val="26"/>
          <w:szCs w:val="26"/>
        </w:rPr>
        <w:t xml:space="preserve"> Федерального закона от 27.07.2010 № 2120-ФЗ «Об организации предоставления государственных и муниципальных услуг»;</w:t>
      </w:r>
    </w:p>
    <w:p w:rsidR="002A64E8" w:rsidRPr="00E046F7" w:rsidRDefault="002A64E8" w:rsidP="002A64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history="1">
        <w:r w:rsidRPr="00E046F7">
          <w:rPr>
            <w:sz w:val="26"/>
            <w:szCs w:val="26"/>
          </w:rPr>
          <w:t>пунктом 4 части 1 статьи 7</w:t>
        </w:r>
      </w:hyperlink>
      <w:r w:rsidRPr="00E046F7">
        <w:rPr>
          <w:sz w:val="26"/>
          <w:szCs w:val="26"/>
        </w:rPr>
        <w:t xml:space="preserve"> Федерального закона от 27.07.2010 № </w:t>
      </w:r>
      <w:r w:rsidRPr="00E046F7">
        <w:rPr>
          <w:sz w:val="26"/>
          <w:szCs w:val="26"/>
        </w:rPr>
        <w:lastRenderedPageBreak/>
        <w:t>210-ФЗ «Об организации предоставления государственных и муниципальных услуг».</w:t>
      </w:r>
    </w:p>
    <w:p w:rsidR="00396EB0" w:rsidRPr="00E046F7" w:rsidRDefault="00D42D33" w:rsidP="00FE159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2.7</w:t>
      </w:r>
      <w:r w:rsidR="002A64E8" w:rsidRPr="00E046F7">
        <w:rPr>
          <w:sz w:val="26"/>
          <w:szCs w:val="26"/>
        </w:rPr>
        <w:t xml:space="preserve">.3. </w:t>
      </w:r>
      <w:r w:rsidR="00396EB0" w:rsidRPr="00E046F7">
        <w:rPr>
          <w:sz w:val="26"/>
          <w:szCs w:val="26"/>
        </w:rPr>
        <w:t xml:space="preserve">Заявителю выдается расписка в получении от заявителя документов с указанием их перечня и даты их получения органом, осуществляющим перевод помещений, а также с указанием перечня сведений и документов, которые будут получены по межведомственным запросам. В случае представления документов через </w:t>
      </w:r>
      <w:r w:rsidR="002A64E8" w:rsidRPr="00E046F7">
        <w:rPr>
          <w:sz w:val="26"/>
          <w:szCs w:val="26"/>
        </w:rPr>
        <w:t>МФЦ</w:t>
      </w:r>
      <w:r w:rsidR="00396EB0" w:rsidRPr="00E046F7">
        <w:rPr>
          <w:sz w:val="26"/>
          <w:szCs w:val="26"/>
        </w:rPr>
        <w:t xml:space="preserve"> расписка выдается указанным </w:t>
      </w:r>
      <w:r w:rsidR="002A64E8" w:rsidRPr="00E046F7">
        <w:rPr>
          <w:sz w:val="26"/>
          <w:szCs w:val="26"/>
        </w:rPr>
        <w:t>МФЦ</w:t>
      </w:r>
      <w:r w:rsidR="00396EB0" w:rsidRPr="00E046F7">
        <w:rPr>
          <w:sz w:val="26"/>
          <w:szCs w:val="26"/>
        </w:rPr>
        <w:t xml:space="preserve">.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указанные в </w:t>
      </w:r>
      <w:r w:rsidR="0082311E" w:rsidRPr="00E046F7">
        <w:rPr>
          <w:sz w:val="26"/>
          <w:szCs w:val="26"/>
        </w:rPr>
        <w:t>пунк</w:t>
      </w:r>
      <w:r w:rsidR="00E34668" w:rsidRPr="00E046F7">
        <w:rPr>
          <w:sz w:val="26"/>
          <w:szCs w:val="26"/>
        </w:rPr>
        <w:t xml:space="preserve">те </w:t>
      </w:r>
      <w:r w:rsidRPr="00E046F7">
        <w:rPr>
          <w:sz w:val="26"/>
          <w:szCs w:val="26"/>
        </w:rPr>
        <w:t>2.7</w:t>
      </w:r>
      <w:r w:rsidR="002A64E8" w:rsidRPr="00E046F7">
        <w:rPr>
          <w:sz w:val="26"/>
          <w:szCs w:val="26"/>
        </w:rPr>
        <w:t>.1</w:t>
      </w:r>
      <w:r w:rsidR="0013623C" w:rsidRPr="00E046F7">
        <w:rPr>
          <w:sz w:val="26"/>
          <w:szCs w:val="26"/>
        </w:rPr>
        <w:t xml:space="preserve"> административного регламента</w:t>
      </w:r>
      <w:r w:rsidR="00396EB0" w:rsidRPr="00E046F7">
        <w:rPr>
          <w:sz w:val="26"/>
          <w:szCs w:val="26"/>
        </w:rPr>
        <w:t>, обязаны направить в порядке межведомственного информационного взаимодействия в орган, осуществляющий перевод помещений, запрошенные ими сведения и документы. Запрошенные сведения и документы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 в форме электронного документа</w:t>
      </w:r>
    </w:p>
    <w:p w:rsidR="00D1747E" w:rsidRPr="00E046F7" w:rsidRDefault="00D1747E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b/>
          <w:bCs/>
          <w:sz w:val="26"/>
          <w:szCs w:val="26"/>
        </w:rPr>
        <w:t>2.8</w:t>
      </w:r>
      <w:r w:rsidR="002A64E8" w:rsidRPr="00E046F7">
        <w:rPr>
          <w:b/>
          <w:bCs/>
          <w:sz w:val="26"/>
          <w:szCs w:val="26"/>
        </w:rPr>
        <w:t xml:space="preserve">. </w:t>
      </w:r>
      <w:r w:rsidR="00E53E43" w:rsidRPr="00E046F7">
        <w:rPr>
          <w:b/>
          <w:bCs/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Оснований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D1747E" w:rsidRPr="00E046F7" w:rsidRDefault="00D1747E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b/>
          <w:bCs/>
          <w:sz w:val="26"/>
          <w:szCs w:val="26"/>
        </w:rPr>
        <w:t>2.9</w:t>
      </w:r>
      <w:r w:rsidR="002A64E8" w:rsidRPr="00E046F7">
        <w:rPr>
          <w:b/>
          <w:bCs/>
          <w:sz w:val="26"/>
          <w:szCs w:val="26"/>
        </w:rPr>
        <w:t xml:space="preserve">. </w:t>
      </w:r>
      <w:r w:rsidR="00E53E43" w:rsidRPr="00E046F7">
        <w:rPr>
          <w:b/>
          <w:bCs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2.9</w:t>
      </w:r>
      <w:r w:rsidR="002A64E8" w:rsidRPr="00E046F7">
        <w:rPr>
          <w:sz w:val="26"/>
          <w:szCs w:val="26"/>
        </w:rPr>
        <w:t xml:space="preserve">.1. </w:t>
      </w:r>
      <w:r w:rsidR="00E53E43" w:rsidRPr="00E046F7">
        <w:rPr>
          <w:sz w:val="26"/>
          <w:szCs w:val="26"/>
        </w:rPr>
        <w:t>Основаниями для отказа в предоставлении муниципальной услуги являются:</w:t>
      </w:r>
    </w:p>
    <w:p w:rsidR="00B97D57" w:rsidRPr="00E046F7" w:rsidRDefault="00B97D57" w:rsidP="00B97D57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1) непредставление определенных </w:t>
      </w:r>
      <w:r w:rsidR="00BD6F92" w:rsidRPr="00E046F7">
        <w:rPr>
          <w:sz w:val="26"/>
          <w:szCs w:val="26"/>
        </w:rPr>
        <w:t>подразделом</w:t>
      </w:r>
      <w:r w:rsidR="0040742E" w:rsidRPr="00E046F7">
        <w:rPr>
          <w:sz w:val="26"/>
          <w:szCs w:val="26"/>
        </w:rPr>
        <w:t xml:space="preserve"> </w:t>
      </w:r>
      <w:r w:rsidR="00D42D33" w:rsidRPr="00E046F7">
        <w:rPr>
          <w:sz w:val="26"/>
          <w:szCs w:val="26"/>
        </w:rPr>
        <w:t xml:space="preserve">2.6. </w:t>
      </w:r>
      <w:r w:rsidR="0013623C" w:rsidRPr="00E046F7">
        <w:rPr>
          <w:sz w:val="26"/>
          <w:szCs w:val="26"/>
        </w:rPr>
        <w:t xml:space="preserve">административного регламента </w:t>
      </w:r>
      <w:r w:rsidRPr="00E046F7">
        <w:rPr>
          <w:sz w:val="26"/>
          <w:szCs w:val="26"/>
        </w:rPr>
        <w:t>документов, обязанность по представлению которых возложена на заявителя;</w:t>
      </w:r>
    </w:p>
    <w:p w:rsidR="00B97D57" w:rsidRPr="00E046F7" w:rsidRDefault="00B97D57" w:rsidP="00B97D57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2) поступление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</w:t>
      </w:r>
      <w:r w:rsidR="00BD6F92" w:rsidRPr="00E046F7">
        <w:rPr>
          <w:sz w:val="26"/>
          <w:szCs w:val="26"/>
        </w:rPr>
        <w:t xml:space="preserve">с </w:t>
      </w:r>
      <w:r w:rsidR="00D42D33" w:rsidRPr="00E046F7">
        <w:rPr>
          <w:sz w:val="26"/>
          <w:szCs w:val="26"/>
        </w:rPr>
        <w:t>пунктом 2.7</w:t>
      </w:r>
      <w:r w:rsidR="002A64E8" w:rsidRPr="00E046F7">
        <w:rPr>
          <w:sz w:val="26"/>
          <w:szCs w:val="26"/>
        </w:rPr>
        <w:t>.1.</w:t>
      </w:r>
      <w:r w:rsidR="0013623C" w:rsidRPr="00E046F7">
        <w:rPr>
          <w:sz w:val="26"/>
          <w:szCs w:val="26"/>
        </w:rPr>
        <w:t xml:space="preserve"> административного регламента</w:t>
      </w:r>
      <w:r w:rsidRPr="00E046F7">
        <w:rPr>
          <w:sz w:val="26"/>
          <w:szCs w:val="26"/>
        </w:rPr>
        <w:t xml:space="preserve">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r w:rsidR="0040742E" w:rsidRPr="00E046F7">
        <w:rPr>
          <w:sz w:val="26"/>
          <w:szCs w:val="26"/>
        </w:rPr>
        <w:t xml:space="preserve">пунктом </w:t>
      </w:r>
      <w:r w:rsidR="00D42D33" w:rsidRPr="00E046F7">
        <w:rPr>
          <w:sz w:val="26"/>
          <w:szCs w:val="26"/>
        </w:rPr>
        <w:t>2.7</w:t>
      </w:r>
      <w:r w:rsidR="002A64E8" w:rsidRPr="00E046F7">
        <w:rPr>
          <w:sz w:val="26"/>
          <w:szCs w:val="26"/>
        </w:rPr>
        <w:t>.1</w:t>
      </w:r>
      <w:r w:rsidR="0013623C" w:rsidRPr="00E046F7">
        <w:rPr>
          <w:sz w:val="26"/>
          <w:szCs w:val="26"/>
        </w:rPr>
        <w:t xml:space="preserve"> административного регламента</w:t>
      </w:r>
      <w:r w:rsidRPr="00E046F7">
        <w:rPr>
          <w:sz w:val="26"/>
          <w:szCs w:val="26"/>
        </w:rPr>
        <w:t>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B97D57" w:rsidRPr="00E046F7" w:rsidRDefault="0079614D" w:rsidP="00B97D57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3) представление</w:t>
      </w:r>
      <w:r w:rsidR="00B97D57" w:rsidRPr="00E046F7">
        <w:rPr>
          <w:sz w:val="26"/>
          <w:szCs w:val="26"/>
        </w:rPr>
        <w:t xml:space="preserve"> документов в ненадлежащий орган;</w:t>
      </w:r>
    </w:p>
    <w:p w:rsidR="00B97D57" w:rsidRPr="00E046F7" w:rsidRDefault="0079614D" w:rsidP="00B97D57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lastRenderedPageBreak/>
        <w:t>4) несоблюдение</w:t>
      </w:r>
      <w:r w:rsidR="00B97D57" w:rsidRPr="00E046F7">
        <w:rPr>
          <w:sz w:val="26"/>
          <w:szCs w:val="26"/>
        </w:rPr>
        <w:t xml:space="preserve"> предусмотренных статьей 22 </w:t>
      </w:r>
      <w:r w:rsidRPr="00E046F7">
        <w:rPr>
          <w:sz w:val="26"/>
          <w:szCs w:val="26"/>
        </w:rPr>
        <w:t>Жилищного к</w:t>
      </w:r>
      <w:r w:rsidR="00B97D57" w:rsidRPr="00E046F7">
        <w:rPr>
          <w:sz w:val="26"/>
          <w:szCs w:val="26"/>
        </w:rPr>
        <w:t xml:space="preserve">одекса </w:t>
      </w:r>
      <w:r w:rsidR="00B61818" w:rsidRPr="00E046F7">
        <w:rPr>
          <w:sz w:val="26"/>
          <w:szCs w:val="26"/>
        </w:rPr>
        <w:t xml:space="preserve">Российской Федерации </w:t>
      </w:r>
      <w:r w:rsidR="00B97D57" w:rsidRPr="00E046F7">
        <w:rPr>
          <w:sz w:val="26"/>
          <w:szCs w:val="26"/>
        </w:rPr>
        <w:t>условий перевода помещения;</w:t>
      </w:r>
    </w:p>
    <w:p w:rsidR="00B97D57" w:rsidRPr="00E046F7" w:rsidRDefault="0079614D" w:rsidP="00B97D57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5) несоответствие</w:t>
      </w:r>
      <w:r w:rsidR="00B97D57" w:rsidRPr="00E046F7">
        <w:rPr>
          <w:sz w:val="26"/>
          <w:szCs w:val="26"/>
        </w:rPr>
        <w:t xml:space="preserve"> проекта переустройства и (или) перепланировки жилого помещения требованиям законодательства.</w:t>
      </w:r>
    </w:p>
    <w:p w:rsidR="00E53E43" w:rsidRPr="00E046F7" w:rsidRDefault="00D42D33" w:rsidP="00B97D57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2.9</w:t>
      </w:r>
      <w:r w:rsidR="002A64E8" w:rsidRPr="00E046F7">
        <w:rPr>
          <w:sz w:val="26"/>
          <w:szCs w:val="26"/>
        </w:rPr>
        <w:t>.2</w:t>
      </w:r>
      <w:r w:rsidR="00E53E43" w:rsidRPr="00E046F7">
        <w:rPr>
          <w:sz w:val="26"/>
          <w:szCs w:val="26"/>
        </w:rPr>
        <w:t xml:space="preserve">. Письменное решение об отказе в предоставлении муниципальной услуги подписывается </w:t>
      </w:r>
      <w:r w:rsidR="00A07E06" w:rsidRPr="00E046F7">
        <w:rPr>
          <w:sz w:val="26"/>
          <w:szCs w:val="26"/>
        </w:rPr>
        <w:t>главой</w:t>
      </w:r>
      <w:r w:rsidR="00E53E43" w:rsidRPr="00E046F7">
        <w:rPr>
          <w:sz w:val="26"/>
          <w:szCs w:val="26"/>
        </w:rPr>
        <w:t xml:space="preserve"> администрации и выдается заявителю с указанием причин отказа.</w:t>
      </w:r>
    </w:p>
    <w:p w:rsidR="00154B74" w:rsidRPr="00E046F7" w:rsidRDefault="00154B74" w:rsidP="00154B74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Решение об отказе в переводе помещения должно содержать основания отказа с обязательной ссылкой на нарушения, предусмотренные частью 1 статьи 24  Жилищного кодекса Российской Федерации.</w:t>
      </w:r>
    </w:p>
    <w:p w:rsidR="00154B74" w:rsidRPr="00E046F7" w:rsidRDefault="00154B74" w:rsidP="00154B74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форме.</w:t>
      </w: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2.9</w:t>
      </w:r>
      <w:r w:rsidR="002A64E8" w:rsidRPr="00E046F7">
        <w:rPr>
          <w:sz w:val="26"/>
          <w:szCs w:val="26"/>
        </w:rPr>
        <w:t>.3.</w:t>
      </w:r>
      <w:r w:rsidR="00E53E43" w:rsidRPr="00E046F7">
        <w:rPr>
          <w:sz w:val="26"/>
          <w:szCs w:val="26"/>
        </w:rPr>
        <w:t xml:space="preserve"> Основанием для приостановления предоставления муниципальной услуги является получение администрацией посредством межведомственного ответа информации об отсутствии в органах государственной власти и местного самоуправления, участвующих в предоставлении муниципальной услуги, сведений, необходимых для предоставления муниципальной услуги.</w:t>
      </w:r>
    </w:p>
    <w:p w:rsidR="00E53E43" w:rsidRPr="00E046F7" w:rsidRDefault="00BD6F9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Отдел архитектуры и ЖКХ</w:t>
      </w:r>
      <w:r w:rsidR="00E53E43" w:rsidRPr="00E046F7">
        <w:rPr>
          <w:sz w:val="26"/>
          <w:szCs w:val="26"/>
        </w:rPr>
        <w:t xml:space="preserve"> приостанавливает предоставление муниципальной услуги, направляет заявителю соответствующее уведомление, в котором предлагает представить по собственной инициативе недостающие документы в течение 15 рабочих дней со дня направления уведомления.</w:t>
      </w: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2.9</w:t>
      </w:r>
      <w:r w:rsidR="0073312D" w:rsidRPr="00E046F7">
        <w:rPr>
          <w:sz w:val="26"/>
          <w:szCs w:val="26"/>
        </w:rPr>
        <w:t>.4.</w:t>
      </w:r>
      <w:r w:rsidR="00E53E43" w:rsidRPr="00E046F7">
        <w:rPr>
          <w:sz w:val="26"/>
          <w:szCs w:val="26"/>
        </w:rPr>
        <w:t xml:space="preserve"> Решение о приостановлении предоставления муниципальной услуги подписывается </w:t>
      </w:r>
      <w:r w:rsidR="0040742E" w:rsidRPr="00E046F7">
        <w:rPr>
          <w:sz w:val="26"/>
          <w:szCs w:val="26"/>
        </w:rPr>
        <w:t>главой</w:t>
      </w:r>
      <w:r w:rsidR="00E53E43" w:rsidRPr="00E046F7">
        <w:rPr>
          <w:sz w:val="26"/>
          <w:szCs w:val="26"/>
        </w:rPr>
        <w:t xml:space="preserve"> администрации и выдается заявителю с указанием причин приостановления.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Уведомление о приостановлении предоставления муниципальной услуги выдается (направляется) заявителю не позднее следующего рабочего дня с даты принятия решения о приостановлении предоставления муниципальной услуги.</w:t>
      </w:r>
    </w:p>
    <w:p w:rsidR="00266D8F" w:rsidRPr="00E046F7" w:rsidRDefault="00266D8F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b/>
          <w:bCs/>
          <w:sz w:val="26"/>
          <w:szCs w:val="26"/>
        </w:rPr>
        <w:t>2.10</w:t>
      </w:r>
      <w:r w:rsidR="0073312D" w:rsidRPr="00E046F7">
        <w:rPr>
          <w:b/>
          <w:bCs/>
          <w:sz w:val="26"/>
          <w:szCs w:val="26"/>
        </w:rPr>
        <w:t xml:space="preserve">. </w:t>
      </w:r>
      <w:r w:rsidR="00E53E43" w:rsidRPr="00E046F7">
        <w:rPr>
          <w:b/>
          <w:bCs/>
          <w:sz w:val="26"/>
          <w:szCs w:val="26"/>
        </w:rPr>
        <w:t xml:space="preserve">Перечень услуг, </w:t>
      </w:r>
      <w:r w:rsidR="0073312D" w:rsidRPr="00E046F7">
        <w:rPr>
          <w:b/>
          <w:bCs/>
          <w:sz w:val="26"/>
          <w:szCs w:val="26"/>
        </w:rPr>
        <w:t>которые являются необходимыми и обязательными</w:t>
      </w:r>
      <w:r w:rsidR="00E53E43" w:rsidRPr="00E046F7">
        <w:rPr>
          <w:b/>
          <w:bCs/>
          <w:sz w:val="26"/>
          <w:szCs w:val="26"/>
        </w:rPr>
        <w:t xml:space="preserve"> для предоставления муниципальной услуги, в том числе сведения о документ</w:t>
      </w:r>
      <w:r w:rsidR="0073312D" w:rsidRPr="00E046F7">
        <w:rPr>
          <w:b/>
          <w:bCs/>
          <w:sz w:val="26"/>
          <w:szCs w:val="26"/>
        </w:rPr>
        <w:t>е (документ</w:t>
      </w:r>
      <w:r w:rsidR="00E53E43" w:rsidRPr="00E046F7">
        <w:rPr>
          <w:b/>
          <w:bCs/>
          <w:sz w:val="26"/>
          <w:szCs w:val="26"/>
        </w:rPr>
        <w:t>ах</w:t>
      </w:r>
      <w:r w:rsidR="0073312D" w:rsidRPr="00E046F7">
        <w:rPr>
          <w:b/>
          <w:bCs/>
          <w:sz w:val="26"/>
          <w:szCs w:val="26"/>
        </w:rPr>
        <w:t>)</w:t>
      </w:r>
      <w:r w:rsidR="00266D8F" w:rsidRPr="00E046F7">
        <w:rPr>
          <w:b/>
          <w:bCs/>
          <w:sz w:val="26"/>
          <w:szCs w:val="26"/>
        </w:rPr>
        <w:t>,</w:t>
      </w:r>
      <w:r w:rsidR="00E53E43" w:rsidRPr="00E046F7">
        <w:rPr>
          <w:b/>
          <w:bCs/>
          <w:sz w:val="26"/>
          <w:szCs w:val="26"/>
        </w:rPr>
        <w:t xml:space="preserve"> </w:t>
      </w:r>
      <w:r w:rsidR="0073312D" w:rsidRPr="00E046F7">
        <w:rPr>
          <w:b/>
          <w:bCs/>
          <w:sz w:val="26"/>
          <w:szCs w:val="26"/>
        </w:rPr>
        <w:t>выдаваемом (</w:t>
      </w:r>
      <w:r w:rsidR="00E53E43" w:rsidRPr="00E046F7">
        <w:rPr>
          <w:b/>
          <w:bCs/>
          <w:sz w:val="26"/>
          <w:szCs w:val="26"/>
        </w:rPr>
        <w:t>выдаваемых</w:t>
      </w:r>
      <w:r w:rsidR="0073312D" w:rsidRPr="00E046F7">
        <w:rPr>
          <w:b/>
          <w:bCs/>
          <w:sz w:val="26"/>
          <w:szCs w:val="26"/>
        </w:rPr>
        <w:t>)</w:t>
      </w:r>
      <w:r w:rsidR="00E53E43" w:rsidRPr="00E046F7">
        <w:rPr>
          <w:b/>
          <w:bCs/>
          <w:sz w:val="26"/>
          <w:szCs w:val="26"/>
        </w:rPr>
        <w:t xml:space="preserve"> организациями, участвующими в предоставлении муниципальной услуги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Для получения муниципальной услуги заявителю необходимо получить следующую необходимую и обязательную услугу:</w:t>
      </w:r>
    </w:p>
    <w:p w:rsidR="00E53E43" w:rsidRPr="00E046F7" w:rsidRDefault="00E53E43" w:rsidP="00966B37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- изготовление и выдача проекта переустройства и (или) перепланировки переустраиваемого и (или) </w:t>
      </w:r>
      <w:proofErr w:type="spellStart"/>
      <w:r w:rsidRPr="00E046F7">
        <w:rPr>
          <w:sz w:val="26"/>
          <w:szCs w:val="26"/>
        </w:rPr>
        <w:t>перепланируемого</w:t>
      </w:r>
      <w:proofErr w:type="spellEnd"/>
      <w:r w:rsidRPr="00E046F7">
        <w:rPr>
          <w:sz w:val="26"/>
          <w:szCs w:val="26"/>
        </w:rPr>
        <w:t xml:space="preserve"> жилого или нежилого помещения, в случае если переустройство и (или) перепланировка требуются для обеспечения использования такого помещения в качестве</w:t>
      </w:r>
      <w:r w:rsidR="00966B37" w:rsidRPr="00E046F7">
        <w:rPr>
          <w:sz w:val="26"/>
          <w:szCs w:val="26"/>
        </w:rPr>
        <w:t xml:space="preserve"> жилого или нежилого помещения</w:t>
      </w:r>
      <w:r w:rsidRPr="00E046F7">
        <w:rPr>
          <w:sz w:val="26"/>
          <w:szCs w:val="26"/>
        </w:rPr>
        <w:t>.</w:t>
      </w:r>
    </w:p>
    <w:p w:rsidR="00A36136" w:rsidRPr="00E046F7" w:rsidRDefault="00A36136" w:rsidP="00966B3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73312D" w:rsidRPr="00E046F7" w:rsidRDefault="00D42D33" w:rsidP="0073312D">
      <w:pPr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  <w:lang w:eastAsia="en-US"/>
        </w:rPr>
      </w:pPr>
      <w:r w:rsidRPr="00E046F7">
        <w:rPr>
          <w:b/>
          <w:bCs/>
          <w:sz w:val="26"/>
          <w:szCs w:val="26"/>
          <w:lang w:eastAsia="en-US"/>
        </w:rPr>
        <w:t>2.11</w:t>
      </w:r>
      <w:r w:rsidR="0073312D" w:rsidRPr="00E046F7">
        <w:rPr>
          <w:b/>
          <w:bCs/>
          <w:sz w:val="26"/>
          <w:szCs w:val="26"/>
          <w:lang w:eastAsia="en-US"/>
        </w:rPr>
        <w:t xml:space="preserve">. Порядок, размер и основания взимания государственной пошлины или иной платы, взимаемой за предоставление </w:t>
      </w:r>
      <w:r w:rsidR="001E2138" w:rsidRPr="00E046F7">
        <w:rPr>
          <w:b/>
          <w:bCs/>
          <w:sz w:val="26"/>
          <w:szCs w:val="26"/>
          <w:lang w:eastAsia="en-US"/>
        </w:rPr>
        <w:t>муниципальной</w:t>
      </w:r>
      <w:r w:rsidR="0073312D" w:rsidRPr="00E046F7">
        <w:rPr>
          <w:b/>
          <w:bCs/>
          <w:sz w:val="26"/>
          <w:szCs w:val="26"/>
          <w:lang w:eastAsia="en-US"/>
        </w:rPr>
        <w:t xml:space="preserve"> услуги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Предоставление муниципальной услуги осуществляется бесплатно.</w:t>
      </w:r>
    </w:p>
    <w:p w:rsidR="00A36136" w:rsidRPr="00E046F7" w:rsidRDefault="00A36136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b/>
          <w:bCs/>
          <w:sz w:val="26"/>
          <w:szCs w:val="26"/>
        </w:rPr>
        <w:lastRenderedPageBreak/>
        <w:t>2.12</w:t>
      </w:r>
      <w:r w:rsidR="0073312D" w:rsidRPr="00E046F7">
        <w:rPr>
          <w:b/>
          <w:bCs/>
          <w:sz w:val="26"/>
          <w:szCs w:val="26"/>
        </w:rPr>
        <w:t xml:space="preserve">. </w:t>
      </w:r>
      <w:r w:rsidR="00E53E43" w:rsidRPr="00E046F7">
        <w:rPr>
          <w:b/>
          <w:bCs/>
          <w:sz w:val="26"/>
          <w:szCs w:val="26"/>
        </w:rPr>
        <w:t xml:space="preserve">Порядок, размер и основания взимания платы за предоставление услуг, </w:t>
      </w:r>
      <w:r w:rsidR="00B02018" w:rsidRPr="00E046F7">
        <w:rPr>
          <w:b/>
          <w:bCs/>
          <w:sz w:val="26"/>
          <w:szCs w:val="26"/>
        </w:rPr>
        <w:t>которые являются необходимыми и обязательными</w:t>
      </w:r>
      <w:r w:rsidR="00E53E43" w:rsidRPr="00E046F7">
        <w:rPr>
          <w:b/>
          <w:bCs/>
          <w:sz w:val="26"/>
          <w:szCs w:val="26"/>
        </w:rPr>
        <w:t xml:space="preserve"> для предоставления муниципальной услуги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Методики расчета и размеры платы за оказание необходимых и обязательных услуг устанавливаются: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а) в случае если платные необходимые и обязательные услуги предоставляются организациями и учреждениями бюджетной сферы, то методика расчета и предельные размеры платы за предоставление необходимых и обязательных услуг, необходимых для предоставления муниципальной услуги, установлены нормативн</w:t>
      </w:r>
      <w:r w:rsidR="0022205A" w:rsidRPr="00E046F7">
        <w:rPr>
          <w:sz w:val="26"/>
          <w:szCs w:val="26"/>
        </w:rPr>
        <w:t xml:space="preserve">ыми </w:t>
      </w:r>
      <w:r w:rsidRPr="00E046F7">
        <w:rPr>
          <w:sz w:val="26"/>
          <w:szCs w:val="26"/>
        </w:rPr>
        <w:t>правовыми актами, устанавливающими методику расчета и предельные размеры платы за оказание необходимых и обязательных услуг;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б) в случае если платные необходимые и обязательные услуги предоставляются коммерческими организациями, то методики расчета и размеры платы за оказание необходимых и обязательных услуг устанавливаются организациями, предоставляющими необходимые и обязательные услуги, необходимые для предоставления муниципальной услуги, самостоятельно в соответствии с требованиями действующего законодательства Российской Федерации.</w:t>
      </w:r>
    </w:p>
    <w:p w:rsidR="00A36136" w:rsidRPr="00E046F7" w:rsidRDefault="00A36136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b/>
          <w:bCs/>
          <w:sz w:val="26"/>
          <w:szCs w:val="26"/>
        </w:rPr>
        <w:t>2.13</w:t>
      </w:r>
      <w:r w:rsidR="0073312D" w:rsidRPr="00E046F7">
        <w:rPr>
          <w:b/>
          <w:bCs/>
          <w:sz w:val="26"/>
          <w:szCs w:val="26"/>
        </w:rPr>
        <w:t xml:space="preserve">. </w:t>
      </w:r>
      <w:r w:rsidR="00E53E43" w:rsidRPr="00E046F7">
        <w:rPr>
          <w:b/>
          <w:bCs/>
          <w:sz w:val="26"/>
          <w:szCs w:val="26"/>
        </w:rPr>
        <w:t>Максимальный срок ожидания в очереди при подаче запроса о предоставлен</w:t>
      </w:r>
      <w:r w:rsidR="0073312D" w:rsidRPr="00E046F7">
        <w:rPr>
          <w:b/>
          <w:bCs/>
          <w:sz w:val="26"/>
          <w:szCs w:val="26"/>
        </w:rPr>
        <w:t>ии муниципальной услуги, услуги, предоставляемой организацией</w:t>
      </w:r>
      <w:r w:rsidR="00E53E43" w:rsidRPr="00E046F7">
        <w:rPr>
          <w:b/>
          <w:bCs/>
          <w:sz w:val="26"/>
          <w:szCs w:val="26"/>
        </w:rPr>
        <w:t>, участвующей в предоставлении муниципальной услуги, и при получении результата предоставления таких услуг</w:t>
      </w:r>
    </w:p>
    <w:p w:rsidR="0073312D" w:rsidRPr="00E046F7" w:rsidRDefault="0073312D" w:rsidP="009246C0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Максимальный срок ожидания в очереди при подаче запроса (заявления) о предоставлении муниципальной услуги и при получении результата предоставления такой услуги не должен превышать 15 минут.</w:t>
      </w:r>
    </w:p>
    <w:p w:rsidR="0073312D" w:rsidRPr="00E046F7" w:rsidRDefault="0073312D" w:rsidP="009246C0">
      <w:pPr>
        <w:shd w:val="clear" w:color="auto" w:fill="FFFFFF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Срок ожидания в очереди для получения консультации не должен превышать 15 минут; срок ожидания в очереди в случае приема по предварительной записи не должен превышать 10 минут.</w:t>
      </w:r>
    </w:p>
    <w:p w:rsidR="00E53E43" w:rsidRPr="00E046F7" w:rsidRDefault="0073312D" w:rsidP="009246C0">
      <w:pPr>
        <w:shd w:val="clear" w:color="auto" w:fill="FFFFFF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 w:rsidRPr="00E046F7">
        <w:rPr>
          <w:spacing w:val="2"/>
          <w:sz w:val="26"/>
          <w:szCs w:val="26"/>
          <w:shd w:val="clear" w:color="auto" w:fill="FFFFFF"/>
        </w:rPr>
        <w:t xml:space="preserve">При подаче заявления с сопутствующими документами посредством почты или в электронном виде через «Личный кабинет» через Единый портал </w:t>
      </w:r>
      <w:r w:rsidR="00BD6F92" w:rsidRPr="00E046F7">
        <w:rPr>
          <w:spacing w:val="2"/>
          <w:sz w:val="26"/>
          <w:szCs w:val="26"/>
          <w:shd w:val="clear" w:color="auto" w:fill="FFFFFF"/>
        </w:rPr>
        <w:t xml:space="preserve">(в случае предоставления муниципальной услуги в электронном виде) </w:t>
      </w:r>
      <w:r w:rsidRPr="00E046F7">
        <w:rPr>
          <w:spacing w:val="2"/>
          <w:sz w:val="26"/>
          <w:szCs w:val="26"/>
          <w:shd w:val="clear" w:color="auto" w:fill="FFFFFF"/>
        </w:rPr>
        <w:t>необходимость ожидания в очереди исключается.</w:t>
      </w:r>
    </w:p>
    <w:p w:rsidR="00AE11CB" w:rsidRPr="00E046F7" w:rsidRDefault="00AE11CB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73312D" w:rsidRPr="00E046F7" w:rsidRDefault="00D42D33" w:rsidP="0073312D">
      <w:pPr>
        <w:pStyle w:val="3"/>
        <w:shd w:val="clear" w:color="auto" w:fill="FFFFFF"/>
        <w:spacing w:before="0" w:after="0"/>
        <w:ind w:firstLine="708"/>
        <w:jc w:val="both"/>
        <w:textAlignment w:val="baseline"/>
        <w:rPr>
          <w:rFonts w:ascii="Times New Roman" w:hAnsi="Times New Roman" w:cs="Times New Roman"/>
          <w:bCs w:val="0"/>
          <w:spacing w:val="2"/>
        </w:rPr>
      </w:pPr>
      <w:r w:rsidRPr="00E046F7">
        <w:rPr>
          <w:rFonts w:ascii="Times New Roman" w:hAnsi="Times New Roman" w:cs="Times New Roman"/>
          <w:bCs w:val="0"/>
          <w:spacing w:val="2"/>
        </w:rPr>
        <w:t>2.14</w:t>
      </w:r>
      <w:r w:rsidR="0073312D" w:rsidRPr="00E046F7">
        <w:rPr>
          <w:rFonts w:ascii="Times New Roman" w:hAnsi="Times New Roman" w:cs="Times New Roman"/>
          <w:bCs w:val="0"/>
          <w:spacing w:val="2"/>
        </w:rPr>
        <w:t>. Срок регистрации запроса заявителя о предоставлении муниципальной услуги</w:t>
      </w:r>
    </w:p>
    <w:p w:rsidR="0073312D" w:rsidRPr="00E046F7" w:rsidRDefault="0073312D" w:rsidP="0073312D">
      <w:pPr>
        <w:pStyle w:val="3"/>
        <w:shd w:val="clear" w:color="auto" w:fill="FFFFFF"/>
        <w:spacing w:before="0" w:after="0"/>
        <w:ind w:firstLine="708"/>
        <w:jc w:val="both"/>
        <w:textAlignment w:val="baseline"/>
        <w:rPr>
          <w:rFonts w:ascii="Times New Roman" w:hAnsi="Times New Roman" w:cs="Times New Roman"/>
          <w:b w:val="0"/>
          <w:spacing w:val="2"/>
        </w:rPr>
      </w:pPr>
      <w:r w:rsidRPr="00E046F7">
        <w:rPr>
          <w:rFonts w:ascii="Times New Roman" w:hAnsi="Times New Roman" w:cs="Times New Roman"/>
          <w:b w:val="0"/>
          <w:spacing w:val="2"/>
        </w:rPr>
        <w:t>Регистрация запроса (заявления) заявителя о предоставлении муниципальной услуги осуществляется в день поступления запроса в администрацию и (или) МФЦ.</w:t>
      </w:r>
    </w:p>
    <w:p w:rsidR="0073312D" w:rsidRPr="00E046F7" w:rsidRDefault="0073312D" w:rsidP="0073312D">
      <w:pPr>
        <w:pStyle w:val="3"/>
        <w:shd w:val="clear" w:color="auto" w:fill="FFFFFF"/>
        <w:spacing w:before="0" w:after="0"/>
        <w:ind w:firstLine="708"/>
        <w:jc w:val="both"/>
        <w:textAlignment w:val="baseline"/>
        <w:rPr>
          <w:rFonts w:ascii="Times New Roman" w:hAnsi="Times New Roman" w:cs="Times New Roman"/>
          <w:b w:val="0"/>
          <w:spacing w:val="2"/>
        </w:rPr>
      </w:pPr>
      <w:r w:rsidRPr="00E046F7">
        <w:rPr>
          <w:rFonts w:ascii="Times New Roman" w:hAnsi="Times New Roman" w:cs="Times New Roman"/>
          <w:b w:val="0"/>
          <w:spacing w:val="2"/>
        </w:rPr>
        <w:t xml:space="preserve">Срок регистрации запроса (заявления) заявителя о предоставлении муниципальной услуги не должен превышать 15 минут. Регистрация осуществляется в журнале регистрации входящей корреспонденции </w:t>
      </w:r>
      <w:r w:rsidR="00BD6F92" w:rsidRPr="00E046F7">
        <w:rPr>
          <w:rFonts w:ascii="Times New Roman" w:hAnsi="Times New Roman" w:cs="Times New Roman"/>
          <w:b w:val="0"/>
          <w:spacing w:val="2"/>
        </w:rPr>
        <w:t>и (</w:t>
      </w:r>
      <w:r w:rsidRPr="00E046F7">
        <w:rPr>
          <w:rFonts w:ascii="Times New Roman" w:hAnsi="Times New Roman" w:cs="Times New Roman"/>
          <w:b w:val="0"/>
          <w:spacing w:val="2"/>
        </w:rPr>
        <w:t>или</w:t>
      </w:r>
      <w:r w:rsidR="00BD6F92" w:rsidRPr="00E046F7">
        <w:rPr>
          <w:rFonts w:ascii="Times New Roman" w:hAnsi="Times New Roman" w:cs="Times New Roman"/>
          <w:b w:val="0"/>
          <w:spacing w:val="2"/>
        </w:rPr>
        <w:t>)</w:t>
      </w:r>
      <w:r w:rsidRPr="00E046F7">
        <w:rPr>
          <w:rFonts w:ascii="Times New Roman" w:hAnsi="Times New Roman" w:cs="Times New Roman"/>
          <w:b w:val="0"/>
          <w:spacing w:val="2"/>
        </w:rPr>
        <w:t xml:space="preserve"> журнале </w:t>
      </w:r>
      <w:r w:rsidR="00BD6F92" w:rsidRPr="00E046F7">
        <w:rPr>
          <w:rFonts w:ascii="Times New Roman" w:hAnsi="Times New Roman" w:cs="Times New Roman"/>
          <w:b w:val="0"/>
          <w:spacing w:val="2"/>
        </w:rPr>
        <w:t xml:space="preserve">регистрации </w:t>
      </w:r>
      <w:r w:rsidRPr="00E046F7">
        <w:rPr>
          <w:rFonts w:ascii="Times New Roman" w:hAnsi="Times New Roman" w:cs="Times New Roman"/>
          <w:b w:val="0"/>
          <w:spacing w:val="2"/>
        </w:rPr>
        <w:t>заявок на предоставление государственных и муниципальных услуг.</w:t>
      </w:r>
    </w:p>
    <w:p w:rsidR="00A864B3" w:rsidRPr="00E046F7" w:rsidRDefault="00A864B3" w:rsidP="0073312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73312D" w:rsidRPr="00E046F7" w:rsidRDefault="00D42D33" w:rsidP="0073312D">
      <w:pPr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  <w:lang w:eastAsia="en-US"/>
        </w:rPr>
      </w:pPr>
      <w:r w:rsidRPr="00E046F7">
        <w:rPr>
          <w:b/>
          <w:bCs/>
          <w:sz w:val="26"/>
          <w:szCs w:val="26"/>
        </w:rPr>
        <w:lastRenderedPageBreak/>
        <w:t>2.15</w:t>
      </w:r>
      <w:r w:rsidR="0073312D" w:rsidRPr="00E046F7">
        <w:rPr>
          <w:b/>
          <w:bCs/>
          <w:sz w:val="26"/>
          <w:szCs w:val="26"/>
        </w:rPr>
        <w:t xml:space="preserve">. </w:t>
      </w:r>
      <w:r w:rsidR="0073312D" w:rsidRPr="00E046F7">
        <w:rPr>
          <w:b/>
          <w:bCs/>
          <w:sz w:val="26"/>
          <w:szCs w:val="26"/>
          <w:lang w:eastAsia="en-US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2.15</w:t>
      </w:r>
      <w:r w:rsidR="00E25D86" w:rsidRPr="00E046F7">
        <w:rPr>
          <w:sz w:val="26"/>
          <w:szCs w:val="26"/>
        </w:rPr>
        <w:t>.1.</w:t>
      </w:r>
      <w:r w:rsidR="00E53E43" w:rsidRPr="00E046F7">
        <w:rPr>
          <w:sz w:val="26"/>
          <w:szCs w:val="26"/>
        </w:rPr>
        <w:t xml:space="preserve"> Предоставление муниципальных услуг осуществляется в специально выделенных для этих целей помещениях.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наименование органа;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место нахождения и юридический адрес;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режим работы;</w:t>
      </w:r>
    </w:p>
    <w:p w:rsidR="00E53E43" w:rsidRPr="00E046F7" w:rsidRDefault="003E3A23" w:rsidP="003E3A23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номера телефонов для справок</w:t>
      </w:r>
      <w:r w:rsidR="00E53E43" w:rsidRPr="00E046F7">
        <w:rPr>
          <w:sz w:val="26"/>
          <w:szCs w:val="26"/>
        </w:rPr>
        <w:t>.</w:t>
      </w:r>
    </w:p>
    <w:p w:rsidR="00E53E43" w:rsidRPr="00E046F7" w:rsidRDefault="00D42D3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2.15</w:t>
      </w:r>
      <w:r w:rsidR="00E25D86" w:rsidRPr="00E046F7">
        <w:rPr>
          <w:sz w:val="26"/>
          <w:szCs w:val="26"/>
        </w:rPr>
        <w:t>.2.</w:t>
      </w:r>
      <w:r w:rsidR="00E53E43" w:rsidRPr="00E046F7">
        <w:rPr>
          <w:sz w:val="26"/>
          <w:szCs w:val="26"/>
        </w:rPr>
        <w:t xml:space="preserve"> 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В местах для ожидания устанавливаются стулья (кресельные секции, кресла) для заявителей.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lastRenderedPageBreak/>
        <w:t>Информация о фамилии, имени, отчестве и должности сотрудника администрации должна быть размещена на личной информационной табличке и на рабочем месте специалиста.</w:t>
      </w:r>
    </w:p>
    <w:p w:rsidR="00E53E43" w:rsidRPr="00E046F7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Для заявителя, находящегося на приеме, должно быть предусмотрено место для раскладки документов.</w:t>
      </w:r>
    </w:p>
    <w:p w:rsidR="00E53E43" w:rsidRPr="00E046F7" w:rsidRDefault="00E53E43" w:rsidP="00BD6F92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Прием комплекта документов,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помещение, и выдача документов, при наличии возможности, должны осуществляться в разных окнах (кабинетах).</w:t>
      </w:r>
    </w:p>
    <w:p w:rsidR="00E25D86" w:rsidRPr="00E046F7" w:rsidRDefault="00D42D33" w:rsidP="00BD6F92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bCs/>
          <w:sz w:val="26"/>
          <w:szCs w:val="26"/>
        </w:rPr>
        <w:t>2.15</w:t>
      </w:r>
      <w:r w:rsidR="00E25D86" w:rsidRPr="00E046F7">
        <w:rPr>
          <w:bCs/>
          <w:sz w:val="26"/>
          <w:szCs w:val="26"/>
        </w:rPr>
        <w:t>.3. Требования к обеспеченности доступности для инвалидов:</w:t>
      </w:r>
    </w:p>
    <w:p w:rsidR="00E25D86" w:rsidRPr="00E046F7" w:rsidRDefault="00E25D86" w:rsidP="00BD6F9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6F7">
        <w:rPr>
          <w:rFonts w:ascii="Times New Roman" w:hAnsi="Times New Roman" w:cs="Times New Roman"/>
          <w:sz w:val="26"/>
          <w:szCs w:val="26"/>
        </w:rPr>
        <w:t xml:space="preserve">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E25D86" w:rsidRPr="00E046F7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</w:t>
      </w:r>
      <w:r w:rsidR="00D42D33" w:rsidRPr="00E046F7">
        <w:rPr>
          <w:sz w:val="26"/>
          <w:szCs w:val="26"/>
        </w:rPr>
        <w:t>муниципальная</w:t>
      </w:r>
      <w:r w:rsidRPr="00E046F7">
        <w:rPr>
          <w:sz w:val="26"/>
          <w:szCs w:val="26"/>
        </w:rPr>
        <w:t xml:space="preserve"> услуга;</w:t>
      </w:r>
    </w:p>
    <w:p w:rsidR="00E25D86" w:rsidRPr="00E046F7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</w:t>
      </w:r>
      <w:r w:rsidR="00D42D33" w:rsidRPr="00E046F7">
        <w:rPr>
          <w:sz w:val="26"/>
          <w:szCs w:val="26"/>
        </w:rPr>
        <w:t>вляется муниципальная</w:t>
      </w:r>
      <w:r w:rsidRPr="00E046F7">
        <w:rPr>
          <w:sz w:val="26"/>
          <w:szCs w:val="26"/>
        </w:rPr>
        <w:t xml:space="preserve"> услуга, и к услугам с учетом ограничений их жизнедеятельности.</w:t>
      </w:r>
    </w:p>
    <w:p w:rsidR="00E25D86" w:rsidRPr="00E046F7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допуск в помещения, в которых оказывается </w:t>
      </w:r>
      <w:r w:rsidR="00D42D33" w:rsidRPr="00E046F7">
        <w:rPr>
          <w:sz w:val="26"/>
          <w:szCs w:val="26"/>
        </w:rPr>
        <w:t>муниципальная</w:t>
      </w:r>
      <w:r w:rsidRPr="00E046F7">
        <w:rPr>
          <w:sz w:val="26"/>
          <w:szCs w:val="26"/>
        </w:rPr>
        <w:t xml:space="preserve"> услуга, </w:t>
      </w:r>
      <w:proofErr w:type="spellStart"/>
      <w:r w:rsidRPr="00E046F7">
        <w:rPr>
          <w:sz w:val="26"/>
          <w:szCs w:val="26"/>
        </w:rPr>
        <w:t>сурдопереводчика</w:t>
      </w:r>
      <w:proofErr w:type="spellEnd"/>
      <w:r w:rsidRPr="00E046F7">
        <w:rPr>
          <w:sz w:val="26"/>
          <w:szCs w:val="26"/>
        </w:rPr>
        <w:t xml:space="preserve"> и </w:t>
      </w:r>
      <w:proofErr w:type="spellStart"/>
      <w:r w:rsidRPr="00E046F7">
        <w:rPr>
          <w:sz w:val="26"/>
          <w:szCs w:val="26"/>
        </w:rPr>
        <w:t>тифлосурдопереводчика</w:t>
      </w:r>
      <w:proofErr w:type="spellEnd"/>
      <w:r w:rsidRPr="00E046F7">
        <w:rPr>
          <w:sz w:val="26"/>
          <w:szCs w:val="26"/>
        </w:rPr>
        <w:t>;</w:t>
      </w:r>
    </w:p>
    <w:p w:rsidR="00E25D86" w:rsidRPr="00E046F7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 допуск на объекты, на которых предоставляется </w:t>
      </w:r>
      <w:r w:rsidR="00D42D33" w:rsidRPr="00E046F7">
        <w:rPr>
          <w:sz w:val="26"/>
          <w:szCs w:val="26"/>
        </w:rPr>
        <w:t>муниципальная</w:t>
      </w:r>
      <w:r w:rsidRPr="00E046F7">
        <w:rPr>
          <w:sz w:val="26"/>
          <w:szCs w:val="26"/>
        </w:rPr>
        <w:t xml:space="preserve"> услуга, собаки-проводника при наличии документа, подтверждающего ее специальное обучение и выдаваемого по </w:t>
      </w:r>
      <w:hyperlink r:id="rId9" w:history="1">
        <w:r w:rsidRPr="00E046F7">
          <w:rPr>
            <w:sz w:val="26"/>
            <w:szCs w:val="26"/>
          </w:rPr>
          <w:t>форме</w:t>
        </w:r>
      </w:hyperlink>
      <w:r w:rsidRPr="00E046F7">
        <w:rPr>
          <w:sz w:val="26"/>
          <w:szCs w:val="26"/>
        </w:rPr>
        <w:t xml:space="preserve"> и в </w:t>
      </w:r>
      <w:hyperlink r:id="rId10" w:history="1">
        <w:r w:rsidRPr="00E046F7">
          <w:rPr>
            <w:sz w:val="26"/>
            <w:szCs w:val="26"/>
          </w:rPr>
          <w:t>порядке</w:t>
        </w:r>
      </w:hyperlink>
      <w:r w:rsidRPr="00E046F7">
        <w:rPr>
          <w:sz w:val="26"/>
          <w:szCs w:val="26"/>
        </w:rPr>
        <w:t>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25D86" w:rsidRPr="00E046F7" w:rsidRDefault="00E25D86" w:rsidP="00BD6F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 предоставление, при необходимости, </w:t>
      </w:r>
      <w:r w:rsidR="00D42D33" w:rsidRPr="00E046F7">
        <w:rPr>
          <w:sz w:val="26"/>
          <w:szCs w:val="26"/>
        </w:rPr>
        <w:t>муниципальной</w:t>
      </w:r>
      <w:r w:rsidRPr="00E046F7">
        <w:rPr>
          <w:sz w:val="26"/>
          <w:szCs w:val="26"/>
        </w:rPr>
        <w:t xml:space="preserve"> услуги по месту жительства инвалида или в дистанционном режиме;</w:t>
      </w:r>
    </w:p>
    <w:p w:rsidR="00E25D86" w:rsidRPr="00E046F7" w:rsidRDefault="00E25D86" w:rsidP="00BD6F92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 оказание должностными лицами учреждения, которое предоставляет </w:t>
      </w:r>
      <w:r w:rsidR="00D42D33" w:rsidRPr="00E046F7">
        <w:rPr>
          <w:sz w:val="26"/>
          <w:szCs w:val="26"/>
        </w:rPr>
        <w:t>муниципальную</w:t>
      </w:r>
      <w:r w:rsidRPr="00E046F7">
        <w:rPr>
          <w:sz w:val="26"/>
          <w:szCs w:val="26"/>
        </w:rPr>
        <w:t xml:space="preserve"> услугу, помощи инвалидам в преодолении барьеров, мешающих получению ими </w:t>
      </w:r>
      <w:r w:rsidR="00D42D33" w:rsidRPr="00E046F7">
        <w:rPr>
          <w:sz w:val="26"/>
          <w:szCs w:val="26"/>
        </w:rPr>
        <w:t>муниципальных</w:t>
      </w:r>
      <w:r w:rsidRPr="00E046F7">
        <w:rPr>
          <w:sz w:val="26"/>
          <w:szCs w:val="26"/>
        </w:rPr>
        <w:t xml:space="preserve"> услуг наравне с другими лицами.</w:t>
      </w:r>
    </w:p>
    <w:p w:rsidR="00D75D93" w:rsidRPr="00E046F7" w:rsidRDefault="00D75D93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25D86" w:rsidRPr="00E046F7" w:rsidRDefault="00D42D33" w:rsidP="00E25D86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  <w:lang w:eastAsia="en-US"/>
        </w:rPr>
      </w:pPr>
      <w:r w:rsidRPr="00E046F7">
        <w:rPr>
          <w:b/>
          <w:sz w:val="26"/>
          <w:szCs w:val="26"/>
          <w:lang w:eastAsia="en-US"/>
        </w:rPr>
        <w:t>2.16</w:t>
      </w:r>
      <w:r w:rsidR="00E25D86" w:rsidRPr="00E046F7">
        <w:rPr>
          <w:b/>
          <w:sz w:val="26"/>
          <w:szCs w:val="26"/>
          <w:lang w:eastAsia="en-US"/>
        </w:rPr>
        <w:t xml:space="preserve">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</w:t>
      </w:r>
      <w:r w:rsidR="00622B3D" w:rsidRPr="00E046F7">
        <w:rPr>
          <w:b/>
          <w:sz w:val="26"/>
          <w:szCs w:val="26"/>
          <w:lang w:eastAsia="en-US"/>
        </w:rPr>
        <w:t>муниципальной</w:t>
      </w:r>
      <w:r w:rsidR="00E25D86" w:rsidRPr="00E046F7">
        <w:rPr>
          <w:b/>
          <w:sz w:val="26"/>
          <w:szCs w:val="26"/>
          <w:lang w:eastAsia="en-US"/>
        </w:rPr>
        <w:t xml:space="preserve"> услуги, в том числе с использованием информационно-коммуникационных технологий, возможность либо невозможность получения </w:t>
      </w:r>
      <w:r w:rsidR="00622B3D" w:rsidRPr="00E046F7">
        <w:rPr>
          <w:b/>
          <w:sz w:val="26"/>
          <w:szCs w:val="26"/>
          <w:lang w:eastAsia="en-US"/>
        </w:rPr>
        <w:t>муниципальной</w:t>
      </w:r>
      <w:r w:rsidR="00E25D86" w:rsidRPr="00E046F7">
        <w:rPr>
          <w:b/>
          <w:sz w:val="26"/>
          <w:szCs w:val="26"/>
          <w:lang w:eastAsia="en-US"/>
        </w:rPr>
        <w:t xml:space="preserve"> услуги в многофункциональном центре предоставления государственных и муниципальных услуг (в том числе в полном объеме)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Показатели доступности и качества муниципальных услуг: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информированность заявителей о муниципальной услуге</w:t>
      </w:r>
      <w:r w:rsidR="009F1186" w:rsidRPr="00E046F7">
        <w:rPr>
          <w:sz w:val="26"/>
          <w:szCs w:val="26"/>
          <w:bdr w:val="none" w:sz="0" w:space="0" w:color="auto" w:frame="1"/>
        </w:rPr>
        <w:t xml:space="preserve">, о ходе предоставления муниципальной услуги, в том числе с использованием </w:t>
      </w:r>
      <w:r w:rsidR="009F1186" w:rsidRPr="00E046F7">
        <w:rPr>
          <w:sz w:val="26"/>
          <w:szCs w:val="26"/>
          <w:lang w:eastAsia="en-US"/>
        </w:rPr>
        <w:t>информационно-коммуникационных технологий</w:t>
      </w:r>
      <w:r w:rsidRPr="00E046F7">
        <w:rPr>
          <w:sz w:val="26"/>
          <w:szCs w:val="26"/>
          <w:bdr w:val="none" w:sz="0" w:space="0" w:color="auto" w:frame="1"/>
        </w:rPr>
        <w:t>;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комфортность ожидания и получения муниципальной услуги;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lastRenderedPageBreak/>
        <w:t>вежливость специалистов, предоставляющих муниципальную услугу;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компетентность,   оперативность  и   профессиональная   грамотность персонала;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соблюдение сроков предоставления муниципальной услуги;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>отсутствие обоснованных жалоб заявителей</w:t>
      </w:r>
      <w:r w:rsidR="009F1186" w:rsidRPr="00E046F7">
        <w:rPr>
          <w:sz w:val="26"/>
          <w:szCs w:val="26"/>
          <w:bdr w:val="none" w:sz="0" w:space="0" w:color="auto" w:frame="1"/>
        </w:rPr>
        <w:t>;</w:t>
      </w:r>
    </w:p>
    <w:p w:rsidR="009F1186" w:rsidRPr="00E046F7" w:rsidRDefault="009F1186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lang w:eastAsia="en-US"/>
        </w:rPr>
        <w:t>возможность получения муниципальной услуги в многофункциональном центре предоставления государственных и муниципальных услуг.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Для доступности и качества муниципальной услуги предусмотрены следующие условия: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б)  наличие отдельного входа в здание;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в)  на   прилегающей   территории   имеются   места   для   парковки автомобильного транспорта.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при предоставлении услуги в электронном виде не более 1-го раза.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Продолжительность взаимодействия с должностными лицами при предоставлении муниципальной услуги при личном обращении за</w:t>
      </w:r>
      <w:r w:rsidR="00622B3D" w:rsidRPr="00E046F7">
        <w:rPr>
          <w:sz w:val="26"/>
          <w:szCs w:val="26"/>
          <w:bdr w:val="none" w:sz="0" w:space="0" w:color="auto" w:frame="1"/>
        </w:rPr>
        <w:t>явителя в уполномоченный орган, МФЦ</w:t>
      </w:r>
      <w:r w:rsidR="00B96B8A" w:rsidRPr="00E046F7">
        <w:rPr>
          <w:sz w:val="26"/>
          <w:szCs w:val="26"/>
          <w:bdr w:val="none" w:sz="0" w:space="0" w:color="auto" w:frame="1"/>
        </w:rPr>
        <w:t xml:space="preserve"> </w:t>
      </w:r>
      <w:r w:rsidR="00D42D33" w:rsidRPr="00E046F7">
        <w:rPr>
          <w:sz w:val="26"/>
          <w:szCs w:val="26"/>
          <w:bdr w:val="none" w:sz="0" w:space="0" w:color="auto" w:frame="1"/>
        </w:rPr>
        <w:t>составляет не более 15</w:t>
      </w:r>
      <w:r w:rsidRPr="00E046F7">
        <w:rPr>
          <w:sz w:val="26"/>
          <w:szCs w:val="26"/>
          <w:bdr w:val="none" w:sz="0" w:space="0" w:color="auto" w:frame="1"/>
        </w:rPr>
        <w:t xml:space="preserve"> минут.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Информация о ходе предоставления муниципальной услуги может быть получена заявителем: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лично;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по телефону;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посредством электронной почты;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>через письменное обращение;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>посредством сети «Интернет».</w:t>
      </w:r>
    </w:p>
    <w:p w:rsidR="003E3A23" w:rsidRPr="00E046F7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723745" w:rsidRPr="00E046F7" w:rsidRDefault="00D42D33" w:rsidP="00AC0D77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  <w:bdr w:val="none" w:sz="0" w:space="0" w:color="auto" w:frame="1"/>
        </w:rPr>
      </w:pPr>
      <w:r w:rsidRPr="00E046F7">
        <w:rPr>
          <w:b/>
          <w:sz w:val="26"/>
          <w:szCs w:val="26"/>
          <w:bdr w:val="none" w:sz="0" w:space="0" w:color="auto" w:frame="1"/>
        </w:rPr>
        <w:t>2.17</w:t>
      </w:r>
      <w:r w:rsidR="00AC0D77" w:rsidRPr="00E046F7">
        <w:rPr>
          <w:b/>
          <w:sz w:val="26"/>
          <w:szCs w:val="26"/>
          <w:bdr w:val="none" w:sz="0" w:space="0" w:color="auto" w:frame="1"/>
        </w:rPr>
        <w:t xml:space="preserve">. </w:t>
      </w:r>
      <w:r w:rsidR="00723745" w:rsidRPr="00E046F7">
        <w:rPr>
          <w:b/>
          <w:sz w:val="26"/>
          <w:szCs w:val="26"/>
          <w:bdr w:val="none" w:sz="0" w:space="0" w:color="auto" w:frame="1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67785" w:rsidRPr="00E046F7" w:rsidRDefault="00D42D33" w:rsidP="00AC0D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E046F7">
        <w:rPr>
          <w:rFonts w:eastAsiaTheme="minorHAnsi"/>
          <w:sz w:val="26"/>
          <w:szCs w:val="26"/>
          <w:lang w:eastAsia="en-US"/>
        </w:rPr>
        <w:t>2.17</w:t>
      </w:r>
      <w:r w:rsidR="00AC0D77" w:rsidRPr="00E046F7">
        <w:rPr>
          <w:rFonts w:eastAsiaTheme="minorHAnsi"/>
          <w:sz w:val="26"/>
          <w:szCs w:val="26"/>
          <w:lang w:eastAsia="en-US"/>
        </w:rPr>
        <w:t xml:space="preserve">.1. </w:t>
      </w:r>
      <w:r w:rsidR="00767785" w:rsidRPr="00E046F7">
        <w:rPr>
          <w:rFonts w:eastAsiaTheme="minorHAnsi"/>
          <w:sz w:val="26"/>
          <w:szCs w:val="26"/>
          <w:lang w:eastAsia="en-US"/>
        </w:rPr>
        <w:t>В случае поступления запроса в электронной форме с использованием информационно-технологической и коммуникационной инфраструктуры, в том числе Единого портала, ответ на запрос направляется в форме электронного документа или в письменной форме по почтовому адресу, указанному в запросе.</w:t>
      </w:r>
    </w:p>
    <w:p w:rsidR="00767785" w:rsidRPr="00E046F7" w:rsidRDefault="00767785" w:rsidP="00AC0D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E046F7">
        <w:rPr>
          <w:rFonts w:eastAsiaTheme="minorHAnsi"/>
          <w:sz w:val="26"/>
          <w:szCs w:val="26"/>
          <w:lang w:eastAsia="en-US"/>
        </w:rPr>
        <w:t>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заявления. Регистрация заявления осуществляется в день обращения в журнале регистрации поступивших заявлений.</w:t>
      </w:r>
    </w:p>
    <w:p w:rsidR="00AC0D77" w:rsidRPr="00E046F7" w:rsidRDefault="00D42D33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2.17</w:t>
      </w:r>
      <w:r w:rsidR="00AC0D77" w:rsidRPr="00E046F7">
        <w:rPr>
          <w:spacing w:val="2"/>
          <w:sz w:val="26"/>
          <w:szCs w:val="26"/>
          <w:shd w:val="clear" w:color="auto" w:fill="FFFFFF"/>
        </w:rPr>
        <w:t>.2. Предоставление муниципальной услуги через МФЦ осуществляется в соответствии с соглашением, заключенным между МФЦ и администрацией, с момента вступления в силу указанного соглашения о взаимодействии (размещено на официальном сайте администрации).</w:t>
      </w:r>
    </w:p>
    <w:p w:rsidR="00AC0D77" w:rsidRPr="00E046F7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При участии МФЦ в предоставлении муниципальной услуги МФЦ осуществляет следующие административные процедуры:</w:t>
      </w:r>
    </w:p>
    <w:p w:rsidR="00AC0D77" w:rsidRPr="00E046F7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lastRenderedPageBreak/>
        <w:t>1) прием и рассмотрение запросов (заявлений, обращений) заявителей о предоставлении муниципальной услуги;</w:t>
      </w:r>
    </w:p>
    <w:p w:rsidR="00AC0D77" w:rsidRPr="00E046F7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2) информирование заявителей о порядке предоставления муниципальной услуги в МФЦ, о ходе выполнения запросов (заявлений, обращений) о предоставлении муниципальной услуги, а также по иным вопросам, связанным с предоставлением муниципальной услуги;</w:t>
      </w:r>
    </w:p>
    <w:p w:rsidR="00AC0D77" w:rsidRPr="00E046F7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3) взаимодействие с государственными органами, государственными внебюджетными фондами, органами исполнительной власти и органами местного самоуправления по вопросам предоставления муниципальной услуги, а также с организациями, участвующими в предоставлении муниципальной услуги, в том числе посредством направления межведомственного запроса с использованием информационно-технологической и коммуникационной инфраструктуры;</w:t>
      </w:r>
    </w:p>
    <w:p w:rsidR="00AC0D77" w:rsidRPr="00E046F7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  <w:shd w:val="clear" w:color="auto" w:fill="FFFFFF"/>
        </w:rPr>
        <w:t>4) выдача заявителям документов, подготовленных уполномоченным органом по результатам предоставления муниципальной услуги.</w:t>
      </w:r>
    </w:p>
    <w:p w:rsidR="00AC0D77" w:rsidRPr="00E046F7" w:rsidRDefault="00AC0D77" w:rsidP="00AC0D77">
      <w:pPr>
        <w:autoSpaceDE w:val="0"/>
        <w:autoSpaceDN w:val="0"/>
        <w:adjustRightInd w:val="0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 w:rsidRPr="00E046F7">
        <w:rPr>
          <w:spacing w:val="2"/>
          <w:sz w:val="26"/>
          <w:szCs w:val="26"/>
          <w:shd w:val="clear" w:color="auto" w:fill="FFFFFF"/>
        </w:rPr>
        <w:t>МФЦ участвует в предоставлении муниципальной услуги в п</w:t>
      </w:r>
      <w:r w:rsidR="00B96B8A" w:rsidRPr="00E046F7">
        <w:rPr>
          <w:spacing w:val="2"/>
          <w:sz w:val="26"/>
          <w:szCs w:val="26"/>
          <w:shd w:val="clear" w:color="auto" w:fill="FFFFFF"/>
        </w:rPr>
        <w:t xml:space="preserve">орядке, предусмотренном разделами III, </w:t>
      </w:r>
      <w:r w:rsidR="00B96B8A" w:rsidRPr="00E046F7">
        <w:rPr>
          <w:spacing w:val="2"/>
          <w:sz w:val="26"/>
          <w:szCs w:val="26"/>
          <w:shd w:val="clear" w:color="auto" w:fill="FFFFFF"/>
          <w:lang w:val="en-US"/>
        </w:rPr>
        <w:t>VI</w:t>
      </w:r>
      <w:r w:rsidR="00B96B8A" w:rsidRPr="00E046F7">
        <w:rPr>
          <w:spacing w:val="2"/>
          <w:sz w:val="26"/>
          <w:szCs w:val="26"/>
          <w:shd w:val="clear" w:color="auto" w:fill="FFFFFF"/>
        </w:rPr>
        <w:t xml:space="preserve"> </w:t>
      </w:r>
      <w:r w:rsidRPr="00E046F7">
        <w:rPr>
          <w:spacing w:val="2"/>
          <w:sz w:val="26"/>
          <w:szCs w:val="26"/>
          <w:shd w:val="clear" w:color="auto" w:fill="FFFFFF"/>
        </w:rPr>
        <w:t>настоящего административного регламента для осуществления соответствующих административных процедур.</w:t>
      </w:r>
    </w:p>
    <w:p w:rsidR="00767785" w:rsidRPr="00E046F7" w:rsidRDefault="00767785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E046F7" w:rsidRDefault="007C51E0" w:rsidP="007C51E0">
      <w:pPr>
        <w:shd w:val="clear" w:color="auto" w:fill="FFFFFF"/>
        <w:jc w:val="center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AC0D77" w:rsidRPr="00E046F7" w:rsidRDefault="00D42D33" w:rsidP="00AC0D77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  <w:sz w:val="26"/>
          <w:szCs w:val="26"/>
        </w:rPr>
      </w:pPr>
      <w:r w:rsidRPr="00E046F7">
        <w:rPr>
          <w:b/>
          <w:spacing w:val="2"/>
          <w:sz w:val="26"/>
          <w:szCs w:val="26"/>
        </w:rPr>
        <w:t> 3.1</w:t>
      </w:r>
      <w:r w:rsidR="00AC0D77" w:rsidRPr="00E046F7">
        <w:rPr>
          <w:b/>
          <w:spacing w:val="2"/>
          <w:sz w:val="26"/>
          <w:szCs w:val="26"/>
        </w:rPr>
        <w:t>. Исчерпывающий перечень административных процедур - логически обособленных последовательностей административных действий при предоставлении муниципальной услуги, имеющих конечный результат, отличающихся друг от друга перечнем входящих документов, административными действиями и выделяемых в рамках предоставления муниципальной услуги 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Предоставление муниципальной услуги включает в себя следующие административные процедуры с обязательным регистрированием административных процедур</w:t>
      </w:r>
      <w:r w:rsidR="002A51B5" w:rsidRPr="00E046F7">
        <w:rPr>
          <w:spacing w:val="2"/>
          <w:sz w:val="26"/>
          <w:szCs w:val="26"/>
        </w:rPr>
        <w:t xml:space="preserve"> (при наличии оснований)</w:t>
      </w:r>
      <w:r w:rsidRPr="00E046F7">
        <w:rPr>
          <w:spacing w:val="2"/>
          <w:sz w:val="26"/>
          <w:szCs w:val="26"/>
        </w:rPr>
        <w:t xml:space="preserve"> в журнале регистрации входящей корреспонденции </w:t>
      </w:r>
      <w:r w:rsidR="00FF416B" w:rsidRPr="00E046F7">
        <w:rPr>
          <w:spacing w:val="2"/>
          <w:sz w:val="26"/>
          <w:szCs w:val="26"/>
        </w:rPr>
        <w:t>и (</w:t>
      </w:r>
      <w:r w:rsidRPr="00E046F7">
        <w:rPr>
          <w:spacing w:val="2"/>
          <w:sz w:val="26"/>
          <w:szCs w:val="26"/>
        </w:rPr>
        <w:t>или</w:t>
      </w:r>
      <w:r w:rsidR="00FF416B" w:rsidRPr="00E046F7">
        <w:rPr>
          <w:spacing w:val="2"/>
          <w:sz w:val="26"/>
          <w:szCs w:val="26"/>
        </w:rPr>
        <w:t>)</w:t>
      </w:r>
      <w:r w:rsidRPr="00E046F7">
        <w:rPr>
          <w:spacing w:val="2"/>
          <w:sz w:val="26"/>
          <w:szCs w:val="26"/>
        </w:rPr>
        <w:t xml:space="preserve"> журнале</w:t>
      </w:r>
      <w:r w:rsidR="00FF416B" w:rsidRPr="00E046F7">
        <w:rPr>
          <w:spacing w:val="2"/>
          <w:sz w:val="26"/>
          <w:szCs w:val="26"/>
        </w:rPr>
        <w:t xml:space="preserve"> регистрации</w:t>
      </w:r>
      <w:r w:rsidRPr="00E046F7">
        <w:rPr>
          <w:spacing w:val="2"/>
          <w:sz w:val="26"/>
          <w:szCs w:val="26"/>
        </w:rPr>
        <w:t xml:space="preserve"> заявок на предоставление государственных и муниципальных услуг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- прием и регистрация пакета документов на предоставление муниципальной услуги - в течение 1 дня со дня поступления в уполномоченный орган;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- проверка полноты и соответствия установленным требованиям пакета документов и направление межведомственного запроса в иные органы власти, в случае необходимости - в течение 12 дней со дня приема и регистрации;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- подготовка проекта постановления администрации, уведомления о переводе жилого помещения в нежилое или нежилого помещения в жилое помещение - в течение 29 дней с момента проверки полноты и соответствия установленным требованиям пакета документов;</w:t>
      </w:r>
    </w:p>
    <w:p w:rsidR="00AC0D77" w:rsidRPr="00E046F7" w:rsidRDefault="00AC0D77" w:rsidP="00FF416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 xml:space="preserve">- выдача уведомления о переводе жилого помещения в нежилое или нежилого помещения в жилое помещение - в течение 3-х рабочих дней со дня подготовки постановления о переводе (нежилого) помещения в нежилое (жилое) </w:t>
      </w:r>
      <w:r w:rsidRPr="00E046F7">
        <w:rPr>
          <w:spacing w:val="2"/>
          <w:sz w:val="26"/>
          <w:szCs w:val="26"/>
        </w:rPr>
        <w:lastRenderedPageBreak/>
        <w:t xml:space="preserve">помещение. Специалист </w:t>
      </w:r>
      <w:r w:rsidR="00FF416B" w:rsidRPr="00E046F7">
        <w:rPr>
          <w:spacing w:val="2"/>
          <w:sz w:val="26"/>
          <w:szCs w:val="26"/>
        </w:rPr>
        <w:t>отдела архитектуры и ЖКХ или МФЦ</w:t>
      </w:r>
      <w:r w:rsidRPr="00E046F7">
        <w:rPr>
          <w:spacing w:val="2"/>
          <w:sz w:val="26"/>
          <w:szCs w:val="26"/>
        </w:rPr>
        <w:t xml:space="preserve"> уведомляет заявителя (телефон, письмо) об утверждении решения и выдает его заявителю лично либо направляет его по почте;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- подготовка уведомления об отказе в переводе жилого помещения в нежилое или нежилого помещения в жилое - в течение 29 дней с момента проверки полноты и соответствия установленным требованиям пакета документов;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 xml:space="preserve">- выдача уведомления об отказе в переводе жилого (нежилого) помещения в нежилое (жилое) помещение в течение 3-х рабочих дней со дня принятия решения. Специалист </w:t>
      </w:r>
      <w:r w:rsidR="00FF416B" w:rsidRPr="00E046F7">
        <w:rPr>
          <w:spacing w:val="2"/>
          <w:sz w:val="26"/>
          <w:szCs w:val="26"/>
        </w:rPr>
        <w:t xml:space="preserve">архитектуры и ЖКХ или МФЦ </w:t>
      </w:r>
      <w:r w:rsidRPr="00E046F7">
        <w:rPr>
          <w:spacing w:val="2"/>
          <w:sz w:val="26"/>
          <w:szCs w:val="26"/>
        </w:rPr>
        <w:t>уведомляет заявителя (телефон, письмо) об утверждении решения и выдает его заявителю лично либо направляет его по почте</w:t>
      </w:r>
      <w:r w:rsidR="007358F8" w:rsidRPr="00E046F7">
        <w:rPr>
          <w:spacing w:val="2"/>
          <w:sz w:val="26"/>
          <w:szCs w:val="26"/>
        </w:rPr>
        <w:t>;</w:t>
      </w:r>
    </w:p>
    <w:p w:rsidR="007358F8" w:rsidRPr="00E046F7" w:rsidRDefault="007358F8" w:rsidP="007358F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- исправление допущенных опечаток и ошибок в выданных в результате предоставления муниципальной услуги документах.</w:t>
      </w:r>
    </w:p>
    <w:p w:rsidR="00E7103B" w:rsidRPr="00E046F7" w:rsidRDefault="00E7103B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b/>
          <w:bCs/>
          <w:spacing w:val="2"/>
          <w:sz w:val="26"/>
          <w:szCs w:val="26"/>
        </w:rPr>
        <w:t>3.2. Прием и регистрация пакета документов на предоставление муниципальной услуги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3.2.1. Основания для начала административной процедуры.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 xml:space="preserve">Основанием для начала административной процедуры является прием и регистрация заявления о переводе жилого помещения в нежилое или нежилого помещения в жилое помещение и прилагаемых к нему документов, поступивших в </w:t>
      </w:r>
      <w:r w:rsidR="00FF416B" w:rsidRPr="00E046F7">
        <w:rPr>
          <w:spacing w:val="2"/>
          <w:sz w:val="26"/>
          <w:szCs w:val="26"/>
        </w:rPr>
        <w:t>отдел архитектуры и ЖКХ</w:t>
      </w:r>
      <w:r w:rsidR="0096152C" w:rsidRPr="00E046F7">
        <w:rPr>
          <w:spacing w:val="2"/>
          <w:sz w:val="26"/>
          <w:szCs w:val="26"/>
        </w:rPr>
        <w:t xml:space="preserve"> или МФЦ</w:t>
      </w:r>
      <w:r w:rsidRPr="00E046F7">
        <w:rPr>
          <w:spacing w:val="2"/>
          <w:sz w:val="26"/>
          <w:szCs w:val="26"/>
        </w:rPr>
        <w:t>.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3.2.2. Содержание каждого административного действия, входящего в состав административной процедуры.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Административная процедура предполагает следующие административные действия: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- проверка наличия документов, подтверждающих личность заявителя либо его законного представителя;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- проверка наличия документа, подтверждающего статус и полномочия законного представителя либо доверенного лица в случае, если заявителя представляет лицо, уполномоченное заявителем;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 xml:space="preserve">- должностное лицо принимает и регистрирует заявление в журнале регистрации входящей корреспонденции </w:t>
      </w:r>
      <w:r w:rsidR="00FF416B" w:rsidRPr="00E046F7">
        <w:rPr>
          <w:spacing w:val="2"/>
          <w:sz w:val="26"/>
          <w:szCs w:val="26"/>
        </w:rPr>
        <w:t>и (</w:t>
      </w:r>
      <w:r w:rsidRPr="00E046F7">
        <w:rPr>
          <w:spacing w:val="2"/>
          <w:sz w:val="26"/>
          <w:szCs w:val="26"/>
        </w:rPr>
        <w:t>или</w:t>
      </w:r>
      <w:r w:rsidR="00FF416B" w:rsidRPr="00E046F7">
        <w:rPr>
          <w:spacing w:val="2"/>
          <w:sz w:val="26"/>
          <w:szCs w:val="26"/>
        </w:rPr>
        <w:t>)</w:t>
      </w:r>
      <w:r w:rsidRPr="00E046F7">
        <w:rPr>
          <w:spacing w:val="2"/>
          <w:sz w:val="26"/>
          <w:szCs w:val="26"/>
        </w:rPr>
        <w:t xml:space="preserve"> журнале регистрации заявок на предоставление государственных и муниципальных услуг, на копии заявления ставит подпись и штамп с указанием номера регистрации, даты приема документов от заявителя, даты получения результата предоставленной услуги, передает заявителю под роспись о получении копии заявления (иной документ) со штампом о регистрации в течение 15 минут с момента обращения заявителя. Заявителю выдается расписка в получении от заявителя документов с указанием их перечня и даты их получения уполномоченным органом, а также с указанием перечня документов, которые будут получены по межведомственным запросам. В случае представления документов через МФЦ расписка выдается </w:t>
      </w:r>
      <w:r w:rsidR="00FF416B" w:rsidRPr="00E046F7">
        <w:rPr>
          <w:spacing w:val="2"/>
          <w:sz w:val="26"/>
          <w:szCs w:val="26"/>
        </w:rPr>
        <w:t>МФЦ.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3.2.3. Сведения о должностном лице, ответственном за выполнение каждого административного действия, входящего в состав административной процедуры.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523D3C" w:rsidRPr="00E046F7" w:rsidRDefault="00523D3C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lastRenderedPageBreak/>
        <w:t xml:space="preserve">Ответственным за выполнение всех административных действий, входящих в состав административной процедуры, является специалист </w:t>
      </w:r>
      <w:r w:rsidR="00FF416B" w:rsidRPr="00E046F7">
        <w:rPr>
          <w:spacing w:val="2"/>
          <w:sz w:val="26"/>
          <w:szCs w:val="26"/>
        </w:rPr>
        <w:t>отдела архитектуры и ЖКХ или МФЦ</w:t>
      </w:r>
      <w:r w:rsidRPr="00E046F7">
        <w:rPr>
          <w:spacing w:val="2"/>
          <w:sz w:val="26"/>
          <w:szCs w:val="26"/>
        </w:rPr>
        <w:t>.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3.2.4. Критерии принятия решений.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Критерием принятия решения в рамках настоящей административной процедуры является соответствие запроса установленной форме (при наличии), заполнение всех необходимых реквизитов.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3.2.5. Результат административной процедуры и порядок передачи результата.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Результатом выполнения административной процедуры является регистрация запроса.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3.2.6. Способ фиксации результата выполнения административной процедуры, в том числе в электронной форме и в МФЦ.</w:t>
      </w:r>
    </w:p>
    <w:p w:rsidR="00AC0D77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Способом фиксации результата выполнения административной процедуры является регистрация запроса в журнале</w:t>
      </w:r>
      <w:r w:rsidR="00F036D9" w:rsidRPr="00E046F7">
        <w:rPr>
          <w:spacing w:val="2"/>
          <w:sz w:val="26"/>
          <w:szCs w:val="26"/>
        </w:rPr>
        <w:t xml:space="preserve"> входящей корреспонденции </w:t>
      </w:r>
      <w:r w:rsidR="00FF416B" w:rsidRPr="00E046F7">
        <w:rPr>
          <w:spacing w:val="2"/>
          <w:sz w:val="26"/>
          <w:szCs w:val="26"/>
        </w:rPr>
        <w:t>и (</w:t>
      </w:r>
      <w:r w:rsidR="00F036D9" w:rsidRPr="00E046F7">
        <w:rPr>
          <w:spacing w:val="2"/>
          <w:sz w:val="26"/>
          <w:szCs w:val="26"/>
        </w:rPr>
        <w:t>или</w:t>
      </w:r>
      <w:r w:rsidR="00FF416B" w:rsidRPr="00E046F7">
        <w:rPr>
          <w:spacing w:val="2"/>
          <w:sz w:val="26"/>
          <w:szCs w:val="26"/>
        </w:rPr>
        <w:t>)</w:t>
      </w:r>
      <w:r w:rsidR="00F036D9" w:rsidRPr="00E046F7">
        <w:rPr>
          <w:spacing w:val="2"/>
          <w:sz w:val="26"/>
          <w:szCs w:val="26"/>
        </w:rPr>
        <w:t xml:space="preserve"> журнале</w:t>
      </w:r>
      <w:r w:rsidRPr="00E046F7">
        <w:rPr>
          <w:spacing w:val="2"/>
          <w:sz w:val="26"/>
          <w:szCs w:val="26"/>
        </w:rPr>
        <w:t xml:space="preserve"> регистрации заявок на предоставление государственных и муниципальных услуг.</w:t>
      </w:r>
    </w:p>
    <w:p w:rsidR="00F036D9" w:rsidRPr="00E046F7" w:rsidRDefault="00F036D9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AC0D77" w:rsidRPr="00E046F7" w:rsidRDefault="00AC0D77" w:rsidP="00AC0D77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cs="Times New Roman"/>
          <w:bCs w:val="0"/>
          <w:spacing w:val="2"/>
        </w:rPr>
      </w:pPr>
      <w:r w:rsidRPr="00E046F7">
        <w:rPr>
          <w:rFonts w:ascii="Times New Roman" w:hAnsi="Times New Roman" w:cs="Times New Roman"/>
          <w:bCs w:val="0"/>
          <w:spacing w:val="2"/>
        </w:rPr>
        <w:t>3.3. Проверка полноты и соответствия установленным требованиям пакета документов и направление межведомственного запроса в органы государственной власти</w:t>
      </w:r>
    </w:p>
    <w:p w:rsidR="00C81245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3.3.1. Основанием для начала административной процедуры является зарегистрированный запрос с прилагаемыми документами.</w:t>
      </w:r>
    </w:p>
    <w:p w:rsidR="00C81245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 xml:space="preserve">3.3.2. Специалист </w:t>
      </w:r>
      <w:r w:rsidR="00FF416B" w:rsidRPr="00E046F7">
        <w:rPr>
          <w:spacing w:val="2"/>
          <w:sz w:val="26"/>
          <w:szCs w:val="26"/>
        </w:rPr>
        <w:t xml:space="preserve">отдела архитектуры и ЖКХ </w:t>
      </w:r>
      <w:r w:rsidRPr="00E046F7">
        <w:rPr>
          <w:spacing w:val="2"/>
          <w:sz w:val="26"/>
          <w:szCs w:val="26"/>
        </w:rPr>
        <w:t xml:space="preserve">проверяет запрос о предоставлении муниципальной услуги и приложенные к нему документы на соответствие требованиям настоящего </w:t>
      </w:r>
      <w:r w:rsidR="00D551E7" w:rsidRPr="00E046F7">
        <w:rPr>
          <w:spacing w:val="2"/>
          <w:sz w:val="26"/>
          <w:szCs w:val="26"/>
        </w:rPr>
        <w:t xml:space="preserve">административного </w:t>
      </w:r>
      <w:r w:rsidRPr="00E046F7">
        <w:rPr>
          <w:spacing w:val="2"/>
          <w:sz w:val="26"/>
          <w:szCs w:val="26"/>
        </w:rPr>
        <w:t>регламента.</w:t>
      </w:r>
    </w:p>
    <w:p w:rsidR="00C81245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 xml:space="preserve">В случае если заявителем не были представлены документы, получаемые по каналам межведомственного взаимодействия, специалист </w:t>
      </w:r>
      <w:r w:rsidR="00FF416B" w:rsidRPr="00E046F7">
        <w:rPr>
          <w:spacing w:val="2"/>
          <w:sz w:val="26"/>
          <w:szCs w:val="26"/>
        </w:rPr>
        <w:t xml:space="preserve">отдела архитектуры и ЖКХ </w:t>
      </w:r>
      <w:r w:rsidRPr="00E046F7">
        <w:rPr>
          <w:spacing w:val="2"/>
          <w:sz w:val="26"/>
          <w:szCs w:val="26"/>
        </w:rPr>
        <w:t>запрашивает их в соответствующих органах:</w:t>
      </w:r>
    </w:p>
    <w:p w:rsidR="00C643EA" w:rsidRPr="00E046F7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а) Управлении Федеральной службы государственной регистрации, кадастра и картографии по Брянской области для получения выписки из Единого государственного реестра прав на недвижимое имущество и сделок с ним на переводимое помещение;</w:t>
      </w:r>
    </w:p>
    <w:p w:rsidR="00C643EA" w:rsidRPr="00E046F7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б) уполномоченных специализированных организациях технической инвентаризации Брянской области (БТИ) в целях получения:</w:t>
      </w:r>
    </w:p>
    <w:p w:rsidR="00C643EA" w:rsidRPr="00E046F7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- плана переводимого помещения с его техническим описанием (в случае, если переводимое помещение является жилым, технический паспорт такого помещения),</w:t>
      </w:r>
    </w:p>
    <w:p w:rsidR="00C643EA" w:rsidRPr="00E046F7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- поэтажного плана дома, в котором находится переводимое помещение.</w:t>
      </w:r>
    </w:p>
    <w:p w:rsidR="00C643EA" w:rsidRPr="00E046F7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C643EA" w:rsidRPr="00E046F7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pacing w:val="2"/>
          <w:sz w:val="26"/>
          <w:szCs w:val="26"/>
        </w:rPr>
        <w:lastRenderedPageBreak/>
        <w:t xml:space="preserve">Специалист </w:t>
      </w:r>
      <w:r w:rsidR="00FF416B" w:rsidRPr="00E046F7">
        <w:rPr>
          <w:spacing w:val="2"/>
          <w:sz w:val="26"/>
          <w:szCs w:val="26"/>
        </w:rPr>
        <w:t>отдела архитектуры и ЖКХ</w:t>
      </w:r>
      <w:r w:rsidRPr="00E046F7">
        <w:rPr>
          <w:sz w:val="26"/>
          <w:szCs w:val="26"/>
        </w:rPr>
        <w:t>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C643EA" w:rsidRPr="00E046F7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C643EA" w:rsidRPr="00E046F7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3.3.3. В случае получения ответа на межведомственный запрос о том, что данная информация отсутствует в распоряжении органов (организаций), участвующих в предоставлении муниципальной услуги, </w:t>
      </w:r>
      <w:r w:rsidRPr="00E046F7">
        <w:rPr>
          <w:spacing w:val="2"/>
          <w:sz w:val="26"/>
          <w:szCs w:val="26"/>
        </w:rPr>
        <w:t xml:space="preserve">специалист </w:t>
      </w:r>
      <w:r w:rsidR="00FF416B" w:rsidRPr="00E046F7">
        <w:rPr>
          <w:spacing w:val="2"/>
          <w:sz w:val="26"/>
          <w:szCs w:val="26"/>
        </w:rPr>
        <w:t>отдела архитектуры и ЖКХ</w:t>
      </w:r>
      <w:r w:rsidRPr="00E046F7">
        <w:rPr>
          <w:sz w:val="26"/>
          <w:szCs w:val="26"/>
        </w:rPr>
        <w:t>, ответственный за формирование и направление межведомственных запросов, уведомляет заявителя о получении такого ответа, и предлагает заявителю представить документ и (или) информацию, необходимые для перевода жилого помещения в нежилое или нежилого помещения в жилое помещение самостоятельно в течение 19 календарных дней (но не более пятнадцати рабочих дней) со дня направления уведомления.</w:t>
      </w:r>
    </w:p>
    <w:p w:rsidR="00C643EA" w:rsidRPr="00E046F7" w:rsidRDefault="00C643EA" w:rsidP="00C643EA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В случае, если данная информация не представлена заявителем самостоятельно, </w:t>
      </w:r>
      <w:r w:rsidRPr="00E046F7">
        <w:rPr>
          <w:spacing w:val="2"/>
          <w:sz w:val="26"/>
          <w:szCs w:val="26"/>
        </w:rPr>
        <w:t xml:space="preserve">специалист </w:t>
      </w:r>
      <w:r w:rsidR="00FF416B" w:rsidRPr="00E046F7">
        <w:rPr>
          <w:spacing w:val="2"/>
          <w:sz w:val="26"/>
          <w:szCs w:val="26"/>
        </w:rPr>
        <w:t>отдела архитектуры и ЖКХ</w:t>
      </w:r>
      <w:r w:rsidRPr="00E046F7">
        <w:rPr>
          <w:sz w:val="26"/>
          <w:szCs w:val="26"/>
        </w:rPr>
        <w:t>, ответственный за формирование и направление межведомственных запросов, формирует и выдает (направляет) отказ в переводе жилого помещения в нежилое или нежилого помещения в жилое помещение по указанному основанию.</w:t>
      </w:r>
    </w:p>
    <w:p w:rsidR="00C81245" w:rsidRPr="00E046F7" w:rsidRDefault="00C643EA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3.3.4</w:t>
      </w:r>
      <w:r w:rsidR="00AC0D77" w:rsidRPr="00E046F7">
        <w:rPr>
          <w:spacing w:val="2"/>
          <w:sz w:val="26"/>
          <w:szCs w:val="26"/>
        </w:rPr>
        <w:t xml:space="preserve">. Специалист </w:t>
      </w:r>
      <w:r w:rsidR="00FF416B" w:rsidRPr="00E046F7">
        <w:rPr>
          <w:spacing w:val="2"/>
          <w:sz w:val="26"/>
          <w:szCs w:val="26"/>
        </w:rPr>
        <w:t>отдела архитектуры и ЖКХ</w:t>
      </w:r>
      <w:r w:rsidR="00AC0D77" w:rsidRPr="00E046F7">
        <w:rPr>
          <w:spacing w:val="2"/>
          <w:sz w:val="26"/>
          <w:szCs w:val="26"/>
        </w:rPr>
        <w:t>, ответственный за предос</w:t>
      </w:r>
      <w:r w:rsidR="00926F60" w:rsidRPr="00E046F7">
        <w:rPr>
          <w:spacing w:val="2"/>
          <w:sz w:val="26"/>
          <w:szCs w:val="26"/>
        </w:rPr>
        <w:t xml:space="preserve">тавление муниципальной услуги, </w:t>
      </w:r>
      <w:r w:rsidR="00AC0D77" w:rsidRPr="00E046F7">
        <w:rPr>
          <w:spacing w:val="2"/>
          <w:sz w:val="26"/>
          <w:szCs w:val="26"/>
        </w:rPr>
        <w:t>определяет возможность перевода жилого помещения в нежилое или нежилого помещения в жилое помещение.</w:t>
      </w:r>
    </w:p>
    <w:p w:rsidR="00C81245" w:rsidRPr="00E046F7" w:rsidRDefault="00C81245" w:rsidP="00C81245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При установлении отсутствия всех оснований для отказа в предоставлении муниципальной услуги, указанных в пункте </w:t>
      </w:r>
      <w:r w:rsidR="00C643EA" w:rsidRPr="00E046F7">
        <w:rPr>
          <w:sz w:val="26"/>
          <w:szCs w:val="26"/>
        </w:rPr>
        <w:t>2.9.1.</w:t>
      </w:r>
      <w:r w:rsidRPr="00E046F7">
        <w:rPr>
          <w:sz w:val="26"/>
          <w:szCs w:val="26"/>
        </w:rPr>
        <w:t xml:space="preserve"> административного регламента, </w:t>
      </w:r>
      <w:r w:rsidR="00C643EA" w:rsidRPr="00E046F7">
        <w:rPr>
          <w:spacing w:val="2"/>
          <w:sz w:val="26"/>
          <w:szCs w:val="26"/>
        </w:rPr>
        <w:t xml:space="preserve">специалист </w:t>
      </w:r>
      <w:r w:rsidR="00FF416B" w:rsidRPr="00E046F7">
        <w:rPr>
          <w:spacing w:val="2"/>
          <w:sz w:val="26"/>
          <w:szCs w:val="26"/>
        </w:rPr>
        <w:t>отдела архитектуры и ЖКХ</w:t>
      </w:r>
      <w:r w:rsidRPr="00E046F7">
        <w:rPr>
          <w:sz w:val="26"/>
          <w:szCs w:val="26"/>
        </w:rPr>
        <w:t>, ответствен</w:t>
      </w:r>
      <w:r w:rsidR="00C643EA" w:rsidRPr="00E046F7">
        <w:rPr>
          <w:sz w:val="26"/>
          <w:szCs w:val="26"/>
        </w:rPr>
        <w:t xml:space="preserve">ный за подготовку документов </w:t>
      </w:r>
      <w:r w:rsidRPr="00E046F7">
        <w:rPr>
          <w:sz w:val="26"/>
          <w:szCs w:val="26"/>
        </w:rPr>
        <w:t>передает пакет документов в Комиссию администрации по переводу жилого помещения в нежилое помещение и нежилого помещения в жилое помещение.</w:t>
      </w:r>
    </w:p>
    <w:p w:rsidR="00926F60" w:rsidRPr="00E046F7" w:rsidRDefault="00926F60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3.3.5</w:t>
      </w:r>
      <w:r w:rsidR="00AC0D77" w:rsidRPr="00E046F7">
        <w:rPr>
          <w:spacing w:val="2"/>
          <w:sz w:val="26"/>
          <w:szCs w:val="26"/>
        </w:rPr>
        <w:t xml:space="preserve">. Критерием принятия решения по результатам проверки полноты и соответствия установленным требованиям представленных документов является наличие либо отсутствие оснований для отказа в предоставлении муниципальной услуги в соответствии с </w:t>
      </w:r>
      <w:r w:rsidRPr="00E046F7">
        <w:rPr>
          <w:spacing w:val="2"/>
          <w:sz w:val="26"/>
          <w:szCs w:val="26"/>
        </w:rPr>
        <w:t>подразделом 2.9.</w:t>
      </w:r>
      <w:r w:rsidR="00AC0D77" w:rsidRPr="00E046F7">
        <w:rPr>
          <w:spacing w:val="2"/>
          <w:sz w:val="26"/>
          <w:szCs w:val="26"/>
        </w:rPr>
        <w:t xml:space="preserve"> настоящего административного регламента.</w:t>
      </w:r>
    </w:p>
    <w:p w:rsidR="00926F60" w:rsidRPr="00E046F7" w:rsidRDefault="00926F60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3.3.6</w:t>
      </w:r>
      <w:r w:rsidR="00AC0D77" w:rsidRPr="00E046F7">
        <w:rPr>
          <w:spacing w:val="2"/>
          <w:sz w:val="26"/>
          <w:szCs w:val="26"/>
        </w:rPr>
        <w:t>. Результатом исполнения административной процедуры является выявление соответствия или несоответствия запроса и прилагаемых к нему документов установленным требованиям.</w:t>
      </w:r>
    </w:p>
    <w:p w:rsidR="00926F60" w:rsidRPr="00E046F7" w:rsidRDefault="00926F60" w:rsidP="00926F6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3.3.7</w:t>
      </w:r>
      <w:r w:rsidR="00AC0D77" w:rsidRPr="00E046F7">
        <w:rPr>
          <w:spacing w:val="2"/>
          <w:sz w:val="26"/>
          <w:szCs w:val="26"/>
        </w:rPr>
        <w:t>. Способом фиксации результата выполнения административной процедуры является получение запрашиваемых сведений и документов.</w:t>
      </w:r>
    </w:p>
    <w:p w:rsidR="00926F60" w:rsidRPr="00E046F7" w:rsidRDefault="00926F60" w:rsidP="00926F6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AC0D77" w:rsidRPr="00E046F7" w:rsidRDefault="00AC0D77" w:rsidP="00926F6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b/>
          <w:bCs/>
          <w:spacing w:val="2"/>
          <w:sz w:val="26"/>
          <w:szCs w:val="26"/>
        </w:rPr>
        <w:t>3.4. Подготовка проекта постановления, уведомления и выдача уведомления о переводе (об отказе в переводе) жилого помещения в нежилое помещение или нежилого помещения в жилое помещение</w:t>
      </w:r>
    </w:p>
    <w:p w:rsidR="00926F60" w:rsidRPr="00E046F7" w:rsidRDefault="00AC0D77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 xml:space="preserve">3.4.1. Основанием для начала административной процедуры является полнота комплекта документов, необходимых для принятия решения о переводе (об отказе в переводе) жилого помещения в нежилое или нежилого помещения в жилое помещение. </w:t>
      </w:r>
    </w:p>
    <w:p w:rsidR="00926F60" w:rsidRPr="00E046F7" w:rsidRDefault="00307FE5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lastRenderedPageBreak/>
        <w:t xml:space="preserve">3.4.2. </w:t>
      </w:r>
      <w:r w:rsidR="00FF416B" w:rsidRPr="00E046F7">
        <w:rPr>
          <w:spacing w:val="2"/>
          <w:sz w:val="26"/>
          <w:szCs w:val="26"/>
        </w:rPr>
        <w:t>Отдел архитектуры и ЖКХ</w:t>
      </w:r>
      <w:r w:rsidR="00FF416B" w:rsidRPr="00E046F7">
        <w:rPr>
          <w:sz w:val="26"/>
          <w:szCs w:val="26"/>
        </w:rPr>
        <w:t xml:space="preserve"> </w:t>
      </w:r>
      <w:r w:rsidR="00926F60" w:rsidRPr="00E046F7">
        <w:rPr>
          <w:sz w:val="26"/>
          <w:szCs w:val="26"/>
        </w:rPr>
        <w:t>организует проведение заседания Комиссии администрации по переводу жилого помещения в нежилое помещение и нежилого помещения в жилое помещение (состав Комиссии утверждается правовым актом администрации), а также подготавливает необходимые для рассмотрения на заседании информационно-аналитические и иные материалы.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Организация заседания Комиссии осуществл</w:t>
      </w:r>
      <w:r w:rsidR="00307FE5" w:rsidRPr="00E046F7">
        <w:rPr>
          <w:sz w:val="26"/>
          <w:szCs w:val="26"/>
        </w:rPr>
        <w:t xml:space="preserve">яется в срок, не превышающий 29 </w:t>
      </w:r>
      <w:r w:rsidRPr="00E046F7">
        <w:rPr>
          <w:sz w:val="26"/>
          <w:szCs w:val="26"/>
        </w:rPr>
        <w:t xml:space="preserve">календарных дней с момента </w:t>
      </w:r>
      <w:r w:rsidR="00307FE5" w:rsidRPr="00E046F7">
        <w:rPr>
          <w:spacing w:val="2"/>
          <w:sz w:val="26"/>
          <w:szCs w:val="26"/>
        </w:rPr>
        <w:t>с момента проверки полноты и соответствия установленным требованиям пакета документов</w:t>
      </w:r>
      <w:r w:rsidRPr="00E046F7">
        <w:rPr>
          <w:sz w:val="26"/>
          <w:szCs w:val="26"/>
        </w:rPr>
        <w:t>.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Состав Комиссии проверяет приложенный к заявлению пакет документов на недопущение и на ограничения следующих параметров: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1) несоблюдение условий перевода помещения, а именно: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в) если право собственности на переводимое помещение обременено правами каких-либо лиц (помещение является предметом залога, найма, аренды и т.п.);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г) если переводимое помещение не отвечает установленным требованиям, которым должно отвечать жилое помещение, или отсутствует возможность обеспечить соответствие переводимого помещения установленным требованиям (при переводе жилого помещения в нежилое помещение);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д) если при переводе квартиры в многоквартирном доме в нежилое помещение не соблюдены требования: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- квартира расположена на первом этаже указанного дома;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е) отсутствует согласие всех собственников жилого (нежилого) помещения, подлежащего переводу в нежилое (жилое) помещение, или решение общего собрания собственников помещений в многоквартирном доме в случаях, если при изменении статуса переводимых помещений могут быть изменены границы помещений, границы и размеры общего имущества или изменены доли в праве общей собственности на общее имущество в многоквартирном доме.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2) ограничения обязательны для всех видов переустройства и (или) перепланировки, осуществляемых как с разработкой проектов, так и по проектной документации.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По результатам рассмотрения Комиссией приложенного к заявлению пакета документов, секретарь Комиссии оформляется протокол заседания Комиссии, в котором указываются: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а) фамилия, имя, отчество заявителя;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б) адрес переводимого помещения;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в) перечень рассматриваемых документов;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lastRenderedPageBreak/>
        <w:t>г) в случае необходимости проведения работ по переустройству и (или) перепланировке указывается перечень планируемых работ;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д) рекомендации Комиссии.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Протокол заседания Комиссии подписывается председателем Комиссии и членами Комиссии.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b/>
          <w:sz w:val="26"/>
          <w:szCs w:val="26"/>
        </w:rPr>
      </w:pPr>
      <w:r w:rsidRPr="00E046F7">
        <w:rPr>
          <w:sz w:val="26"/>
          <w:szCs w:val="26"/>
        </w:rPr>
        <w:t xml:space="preserve">Протокол заседания Комиссии является основанием для подготовки проекта </w:t>
      </w:r>
      <w:r w:rsidR="00307FE5" w:rsidRPr="00E046F7">
        <w:rPr>
          <w:sz w:val="26"/>
          <w:szCs w:val="26"/>
        </w:rPr>
        <w:t>постановления</w:t>
      </w:r>
      <w:r w:rsidRPr="00E046F7">
        <w:rPr>
          <w:sz w:val="26"/>
          <w:szCs w:val="26"/>
        </w:rPr>
        <w:t xml:space="preserve"> администрации об утверждении уведомления о переводе жилого (нежилого) помещения в нежилое (жилое) помещение</w:t>
      </w:r>
      <w:r w:rsidR="00FC4C24" w:rsidRPr="00E046F7">
        <w:rPr>
          <w:sz w:val="26"/>
          <w:szCs w:val="26"/>
        </w:rPr>
        <w:t xml:space="preserve"> либо об отказе в переводе жилого (нежилого) помещения в нежилое (жилое) помещение </w:t>
      </w:r>
      <w:r w:rsidR="00FC4C24" w:rsidRPr="00E046F7">
        <w:rPr>
          <w:b/>
          <w:sz w:val="26"/>
          <w:szCs w:val="26"/>
        </w:rPr>
        <w:t>(приложение 2)</w:t>
      </w:r>
      <w:r w:rsidRPr="00E046F7">
        <w:rPr>
          <w:b/>
          <w:sz w:val="26"/>
          <w:szCs w:val="26"/>
        </w:rPr>
        <w:t>.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При отсутствии оснований для отказа в предоставлении муниципальной услуги, </w:t>
      </w:r>
      <w:r w:rsidR="00307FE5" w:rsidRPr="00E046F7">
        <w:rPr>
          <w:sz w:val="26"/>
          <w:szCs w:val="26"/>
        </w:rPr>
        <w:t xml:space="preserve">специалист </w:t>
      </w:r>
      <w:r w:rsidR="00FF416B" w:rsidRPr="00E046F7">
        <w:rPr>
          <w:spacing w:val="2"/>
          <w:sz w:val="26"/>
          <w:szCs w:val="26"/>
        </w:rPr>
        <w:t>отдела архитектуры и ЖКХ</w:t>
      </w:r>
      <w:r w:rsidRPr="00E046F7">
        <w:rPr>
          <w:sz w:val="26"/>
          <w:szCs w:val="26"/>
        </w:rPr>
        <w:t xml:space="preserve">, ответственный за подготовку документов, </w:t>
      </w:r>
      <w:r w:rsidR="00FF416B" w:rsidRPr="00E046F7">
        <w:rPr>
          <w:sz w:val="26"/>
          <w:szCs w:val="26"/>
        </w:rPr>
        <w:t>готовит</w:t>
      </w:r>
      <w:r w:rsidRPr="00E046F7">
        <w:rPr>
          <w:sz w:val="26"/>
          <w:szCs w:val="26"/>
        </w:rPr>
        <w:t xml:space="preserve"> проект постановления</w:t>
      </w:r>
      <w:r w:rsidR="00FF416B" w:rsidRPr="00E046F7">
        <w:rPr>
          <w:sz w:val="26"/>
          <w:szCs w:val="26"/>
        </w:rPr>
        <w:t xml:space="preserve"> администрации</w:t>
      </w:r>
      <w:r w:rsidRPr="00E046F7">
        <w:rPr>
          <w:sz w:val="26"/>
          <w:szCs w:val="26"/>
        </w:rPr>
        <w:t xml:space="preserve"> об утверждении уведомления о переводе жилого (нежилого) помещения в нежилое (жилое) помещение, в течение </w:t>
      </w:r>
      <w:r w:rsidR="00307FE5" w:rsidRPr="00E046F7">
        <w:rPr>
          <w:sz w:val="26"/>
          <w:szCs w:val="26"/>
        </w:rPr>
        <w:t>3</w:t>
      </w:r>
      <w:r w:rsidRPr="00E046F7">
        <w:rPr>
          <w:sz w:val="26"/>
          <w:szCs w:val="26"/>
        </w:rPr>
        <w:t xml:space="preserve"> календарных дней, с даты подписания протокола заседания Комиссии и направляет его на подпись главе администрации. Данный документ будет являться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переустройства, и (или) перепланировки, и (или) иных работ.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В случае если в протоколе Комиссии указана необходимость проведения работ по переустройству и (или) перепланировке переводимого помещения, то проект постановления об утверждении уведомления о переводе жилого (нежилого) помещения в нежилое (жилое) помещение должен содержать требование о проведении указанных работ.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Соответствующее уведомление о переводе жилого (нежилого) помещения в нежилое (жилое) помещение будет являться основанием проведения работ по переустройству и (или) перепланировке с учетом проекта переустройства и (или) перепланировки, представлявшегося заявителем при подаче заявления о переводе помещения.</w:t>
      </w:r>
    </w:p>
    <w:p w:rsidR="00307FE5" w:rsidRPr="00E046F7" w:rsidRDefault="00926F60" w:rsidP="00307FE5">
      <w:pPr>
        <w:shd w:val="clear" w:color="auto" w:fill="FFFFFF"/>
        <w:ind w:firstLine="709"/>
        <w:jc w:val="both"/>
        <w:rPr>
          <w:b/>
          <w:sz w:val="26"/>
          <w:szCs w:val="26"/>
        </w:rPr>
      </w:pPr>
      <w:r w:rsidRPr="00E046F7">
        <w:rPr>
          <w:sz w:val="26"/>
          <w:szCs w:val="26"/>
        </w:rPr>
        <w:t>Завершение указанных работ должен подтверждаться актом приемочной комиссии, который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  <w:r w:rsidR="00307FE5" w:rsidRPr="00E046F7">
        <w:rPr>
          <w:sz w:val="26"/>
          <w:szCs w:val="26"/>
        </w:rPr>
        <w:t xml:space="preserve"> </w:t>
      </w:r>
      <w:r w:rsidR="00307FE5" w:rsidRPr="00E046F7">
        <w:rPr>
          <w:spacing w:val="2"/>
          <w:sz w:val="26"/>
          <w:szCs w:val="26"/>
        </w:rPr>
        <w:t xml:space="preserve">Акт приемочной комиссии подтверждает окончание перевода </w:t>
      </w:r>
      <w:r w:rsidR="005F6C34" w:rsidRPr="00E046F7">
        <w:rPr>
          <w:spacing w:val="2"/>
          <w:sz w:val="26"/>
          <w:szCs w:val="26"/>
        </w:rPr>
        <w:t>помещения</w:t>
      </w:r>
      <w:r w:rsidR="00307FE5" w:rsidRPr="00E046F7">
        <w:rPr>
          <w:spacing w:val="2"/>
          <w:sz w:val="26"/>
          <w:szCs w:val="26"/>
        </w:rPr>
        <w:t>.</w:t>
      </w:r>
    </w:p>
    <w:p w:rsidR="00926F60" w:rsidRPr="00E046F7" w:rsidRDefault="00926F60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Подписанное постановление об утверждении уведомления о переводе (отказе в переводе) жилого (нежилого) помещения в нежилое (жилое) помещение, не позднее рабочего дня следующего за днем подписания передается на регистрацию </w:t>
      </w:r>
      <w:r w:rsidR="00307FE5" w:rsidRPr="00E046F7">
        <w:rPr>
          <w:sz w:val="26"/>
          <w:szCs w:val="26"/>
        </w:rPr>
        <w:t>специалисту</w:t>
      </w:r>
      <w:r w:rsidRPr="00E046F7">
        <w:rPr>
          <w:sz w:val="26"/>
          <w:szCs w:val="26"/>
        </w:rPr>
        <w:t xml:space="preserve"> администрации, ответственному за прием и регистрацию документов.</w:t>
      </w:r>
    </w:p>
    <w:p w:rsidR="00926F60" w:rsidRPr="00E046F7" w:rsidRDefault="00307FE5" w:rsidP="00926F6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Специалист</w:t>
      </w:r>
      <w:r w:rsidR="00926F60" w:rsidRPr="00E046F7">
        <w:rPr>
          <w:sz w:val="26"/>
          <w:szCs w:val="26"/>
        </w:rPr>
        <w:t>, ответственный за прием и регистрацию документов, осуществляет регистрацию подписанного главой администрации постановления об утверждении уведомления о переводе (отказе в переводе) жилого (нежилого) помещения в нежилое (жилое) помещение в течение 1 рабочего дня со дня его поступления на регистрацию.</w:t>
      </w:r>
    </w:p>
    <w:p w:rsidR="00307FE5" w:rsidRPr="00E046F7" w:rsidRDefault="00307FE5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На основании п</w:t>
      </w:r>
      <w:r w:rsidR="00AC0D77" w:rsidRPr="00E046F7">
        <w:rPr>
          <w:spacing w:val="2"/>
          <w:sz w:val="26"/>
          <w:szCs w:val="26"/>
        </w:rPr>
        <w:t xml:space="preserve">остановления о переводе жилого помещения в нежилое или нежилого помещения в жилое помещение специалист </w:t>
      </w:r>
      <w:r w:rsidR="00FF416B" w:rsidRPr="00E046F7">
        <w:rPr>
          <w:spacing w:val="2"/>
          <w:sz w:val="26"/>
          <w:szCs w:val="26"/>
        </w:rPr>
        <w:t xml:space="preserve">отдела архитектуры и ЖКХ </w:t>
      </w:r>
      <w:r w:rsidR="00AC0D77" w:rsidRPr="00E046F7">
        <w:rPr>
          <w:spacing w:val="2"/>
          <w:sz w:val="26"/>
          <w:szCs w:val="26"/>
        </w:rPr>
        <w:t xml:space="preserve">в течение 3-х рабочих дней выдает заявителю или направляет по адресу, указанному в заявлении, либо через МФЦ уведомление о переводе (об отказе в </w:t>
      </w:r>
      <w:r w:rsidR="00AC0D77" w:rsidRPr="00E046F7">
        <w:rPr>
          <w:spacing w:val="2"/>
          <w:sz w:val="26"/>
          <w:szCs w:val="26"/>
        </w:rPr>
        <w:lastRenderedPageBreak/>
        <w:t>переводе) жилого помещения в нежилое помещение или нежилого помещения в жилое помещение.</w:t>
      </w:r>
    </w:p>
    <w:p w:rsidR="00307FE5" w:rsidRPr="00E046F7" w:rsidRDefault="00307FE5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3.4.3</w:t>
      </w:r>
      <w:r w:rsidR="00AC0D77" w:rsidRPr="00E046F7">
        <w:rPr>
          <w:spacing w:val="2"/>
          <w:sz w:val="26"/>
          <w:szCs w:val="26"/>
        </w:rPr>
        <w:t>. Критерием принятия решения</w:t>
      </w:r>
      <w:r w:rsidRPr="00E046F7">
        <w:rPr>
          <w:spacing w:val="2"/>
          <w:sz w:val="26"/>
          <w:szCs w:val="26"/>
        </w:rPr>
        <w:t xml:space="preserve"> является наличие подписанного п</w:t>
      </w:r>
      <w:r w:rsidR="00AC0D77" w:rsidRPr="00E046F7">
        <w:rPr>
          <w:spacing w:val="2"/>
          <w:sz w:val="26"/>
          <w:szCs w:val="26"/>
        </w:rPr>
        <w:t>остановления и уведомления.</w:t>
      </w:r>
    </w:p>
    <w:p w:rsidR="00307FE5" w:rsidRPr="00E046F7" w:rsidRDefault="00307FE5" w:rsidP="00AC0D7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3.4.4</w:t>
      </w:r>
      <w:r w:rsidR="00AC0D77" w:rsidRPr="00E046F7">
        <w:rPr>
          <w:spacing w:val="2"/>
          <w:sz w:val="26"/>
          <w:szCs w:val="26"/>
        </w:rPr>
        <w:t>. Результатом административной процедуры является выдан</w:t>
      </w:r>
      <w:r w:rsidRPr="00E046F7">
        <w:rPr>
          <w:spacing w:val="2"/>
          <w:sz w:val="26"/>
          <w:szCs w:val="26"/>
        </w:rPr>
        <w:t>ное или направленное заявителю п</w:t>
      </w:r>
      <w:r w:rsidR="00AC0D77" w:rsidRPr="00E046F7">
        <w:rPr>
          <w:spacing w:val="2"/>
          <w:sz w:val="26"/>
          <w:szCs w:val="26"/>
        </w:rPr>
        <w:t xml:space="preserve">остановление вместе с уведомлением. Одновременно с выдачей или направлением заявителю данного документа специалист </w:t>
      </w:r>
      <w:r w:rsidR="00FF416B" w:rsidRPr="00E046F7">
        <w:rPr>
          <w:spacing w:val="2"/>
          <w:sz w:val="26"/>
          <w:szCs w:val="26"/>
        </w:rPr>
        <w:t xml:space="preserve">отдела архитектуры и ЖКХ </w:t>
      </w:r>
      <w:r w:rsidR="00AC0D77" w:rsidRPr="00E046F7">
        <w:rPr>
          <w:spacing w:val="2"/>
          <w:sz w:val="26"/>
          <w:szCs w:val="26"/>
        </w:rPr>
        <w:t>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307FE5" w:rsidRPr="00E046F7" w:rsidRDefault="00307FE5" w:rsidP="00307FE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3.4.5</w:t>
      </w:r>
      <w:r w:rsidR="00AC0D77" w:rsidRPr="00E046F7">
        <w:rPr>
          <w:spacing w:val="2"/>
          <w:sz w:val="26"/>
          <w:szCs w:val="26"/>
        </w:rPr>
        <w:t xml:space="preserve">. Способом фиксации результата выполнения административной процедуры является регистрация уведомления в журнале регистрации </w:t>
      </w:r>
      <w:r w:rsidRPr="00E046F7">
        <w:rPr>
          <w:spacing w:val="2"/>
          <w:sz w:val="26"/>
          <w:szCs w:val="26"/>
        </w:rPr>
        <w:t xml:space="preserve">исходящей корреспонденции </w:t>
      </w:r>
      <w:r w:rsidR="00FF416B" w:rsidRPr="00E046F7">
        <w:rPr>
          <w:spacing w:val="2"/>
          <w:sz w:val="26"/>
          <w:szCs w:val="26"/>
        </w:rPr>
        <w:t>и (</w:t>
      </w:r>
      <w:r w:rsidRPr="00E046F7">
        <w:rPr>
          <w:spacing w:val="2"/>
          <w:sz w:val="26"/>
          <w:szCs w:val="26"/>
        </w:rPr>
        <w:t>или</w:t>
      </w:r>
      <w:r w:rsidR="00FF416B" w:rsidRPr="00E046F7">
        <w:rPr>
          <w:spacing w:val="2"/>
          <w:sz w:val="26"/>
          <w:szCs w:val="26"/>
        </w:rPr>
        <w:t>)</w:t>
      </w:r>
      <w:r w:rsidRPr="00E046F7">
        <w:rPr>
          <w:spacing w:val="2"/>
          <w:sz w:val="26"/>
          <w:szCs w:val="26"/>
        </w:rPr>
        <w:t xml:space="preserve"> журнале регистрации </w:t>
      </w:r>
      <w:r w:rsidR="00AC0D77" w:rsidRPr="00E046F7">
        <w:rPr>
          <w:spacing w:val="2"/>
          <w:sz w:val="26"/>
          <w:szCs w:val="26"/>
        </w:rPr>
        <w:t>заявок на предоставление государственных и муниципальных услуг.</w:t>
      </w:r>
    </w:p>
    <w:p w:rsidR="007358F8" w:rsidRPr="00E046F7" w:rsidRDefault="007358F8" w:rsidP="00307FE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  <w:sz w:val="26"/>
          <w:szCs w:val="26"/>
        </w:rPr>
      </w:pPr>
    </w:p>
    <w:p w:rsidR="007358F8" w:rsidRPr="00E046F7" w:rsidRDefault="007358F8" w:rsidP="007358F8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6"/>
          <w:szCs w:val="26"/>
        </w:rPr>
      </w:pPr>
      <w:r w:rsidRPr="00E046F7">
        <w:rPr>
          <w:b/>
          <w:sz w:val="26"/>
          <w:szCs w:val="26"/>
        </w:rPr>
        <w:t xml:space="preserve">3.5. </w:t>
      </w:r>
      <w:r w:rsidRPr="00E046F7">
        <w:rPr>
          <w:b/>
          <w:bCs/>
          <w:sz w:val="26"/>
          <w:szCs w:val="26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7358F8" w:rsidRPr="00E046F7" w:rsidRDefault="007358F8" w:rsidP="007358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Орган, предоставляющий муниципальную услугу, его должностное лицо,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гражданина.</w:t>
      </w:r>
    </w:p>
    <w:p w:rsidR="007358F8" w:rsidRPr="00E046F7" w:rsidRDefault="007358F8" w:rsidP="007358F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</w:p>
    <w:p w:rsidR="00AC0D77" w:rsidRPr="00E046F7" w:rsidRDefault="00AC0D77" w:rsidP="00FF416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b/>
          <w:spacing w:val="2"/>
          <w:sz w:val="26"/>
          <w:szCs w:val="26"/>
        </w:rPr>
        <w:t>3.6. Блок-схема предоставления муниципальной у</w:t>
      </w:r>
      <w:r w:rsidR="00307FE5" w:rsidRPr="00E046F7">
        <w:rPr>
          <w:b/>
          <w:spacing w:val="2"/>
          <w:sz w:val="26"/>
          <w:szCs w:val="26"/>
        </w:rPr>
        <w:t>слуги</w:t>
      </w:r>
      <w:r w:rsidR="00307FE5" w:rsidRPr="00E046F7">
        <w:rPr>
          <w:spacing w:val="2"/>
          <w:sz w:val="26"/>
          <w:szCs w:val="26"/>
        </w:rPr>
        <w:t xml:space="preserve"> приводится в приложении </w:t>
      </w:r>
      <w:r w:rsidR="000678A2" w:rsidRPr="00E046F7">
        <w:rPr>
          <w:spacing w:val="2"/>
          <w:sz w:val="26"/>
          <w:szCs w:val="26"/>
        </w:rPr>
        <w:t>3</w:t>
      </w:r>
      <w:r w:rsidRPr="00E046F7">
        <w:rPr>
          <w:spacing w:val="2"/>
          <w:sz w:val="26"/>
          <w:szCs w:val="26"/>
        </w:rPr>
        <w:t xml:space="preserve"> к административному регламенту.</w:t>
      </w:r>
    </w:p>
    <w:p w:rsidR="00CE386C" w:rsidRPr="00E046F7" w:rsidRDefault="00307FE5" w:rsidP="00307FE5">
      <w:pPr>
        <w:shd w:val="clear" w:color="auto" w:fill="FFFFFF"/>
        <w:tabs>
          <w:tab w:val="left" w:pos="3075"/>
        </w:tabs>
        <w:ind w:firstLine="709"/>
        <w:jc w:val="both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</w:rPr>
        <w:tab/>
      </w:r>
    </w:p>
    <w:p w:rsidR="00307FE5" w:rsidRPr="00E046F7" w:rsidRDefault="00CE386C" w:rsidP="00307FE5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 xml:space="preserve">IV. </w:t>
      </w:r>
      <w:r w:rsidR="00307FE5" w:rsidRPr="00E046F7">
        <w:rPr>
          <w:bCs/>
          <w:sz w:val="26"/>
          <w:szCs w:val="26"/>
        </w:rPr>
        <w:t>ФОРМЫ КОНТРОЛЯ ЗА ИСПОЛНЕНИЕМ РЕГЛАМЕНТА</w:t>
      </w:r>
    </w:p>
    <w:p w:rsidR="00307FE5" w:rsidRPr="00E046F7" w:rsidRDefault="00307FE5" w:rsidP="00307FE5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307FE5" w:rsidRPr="00E046F7" w:rsidRDefault="00307FE5" w:rsidP="00307FE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Текущий контроль за соблюдением и исполнением должностным лицом положений административного регламента, иных нормативных правовых актов, устанавливающих требования к предоставлению муниципальной услуги (далее - текущий контроль), осуществляется руководителем </w:t>
      </w:r>
      <w:r w:rsidR="00FC4C24" w:rsidRPr="00E046F7">
        <w:rPr>
          <w:sz w:val="26"/>
          <w:szCs w:val="26"/>
        </w:rPr>
        <w:t>отдела архитектуры и ЖКХ</w:t>
      </w:r>
      <w:r w:rsidRPr="00E046F7">
        <w:rPr>
          <w:sz w:val="26"/>
          <w:szCs w:val="26"/>
        </w:rPr>
        <w:t>, ответственного за предоставление муниципальной услуги, а также заместителем главы администрации.</w:t>
      </w:r>
    </w:p>
    <w:p w:rsidR="00307FE5" w:rsidRPr="00E046F7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Текущий контроль осуществляется на постоянной основе (по итогам рабочего дня) по данным журнала учета заявлений и решений </w:t>
      </w:r>
      <w:r w:rsidR="00FC4C24" w:rsidRPr="00E046F7">
        <w:rPr>
          <w:sz w:val="26"/>
          <w:szCs w:val="26"/>
        </w:rPr>
        <w:t>отдела архитектуры и ЖКХ.</w:t>
      </w:r>
    </w:p>
    <w:p w:rsidR="00307FE5" w:rsidRPr="00E046F7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07FE5" w:rsidRPr="00E046F7" w:rsidRDefault="008173BA" w:rsidP="008173BA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 xml:space="preserve">4.2. </w:t>
      </w:r>
      <w:r w:rsidR="00307FE5" w:rsidRPr="00E046F7">
        <w:rPr>
          <w:b/>
          <w:bCs/>
          <w:sz w:val="26"/>
          <w:szCs w:val="26"/>
        </w:rPr>
        <w:t>Порядок и периодичность осуществления плановых</w:t>
      </w:r>
      <w:r w:rsidRPr="00E046F7">
        <w:rPr>
          <w:b/>
          <w:bCs/>
          <w:sz w:val="26"/>
          <w:szCs w:val="26"/>
        </w:rPr>
        <w:t xml:space="preserve"> </w:t>
      </w:r>
      <w:r w:rsidR="00307FE5" w:rsidRPr="00E046F7">
        <w:rPr>
          <w:b/>
          <w:bCs/>
          <w:sz w:val="26"/>
          <w:szCs w:val="26"/>
        </w:rPr>
        <w:t>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07FE5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4.2.1. </w:t>
      </w:r>
      <w:r w:rsidR="00307FE5" w:rsidRPr="00E046F7">
        <w:rPr>
          <w:sz w:val="26"/>
          <w:szCs w:val="26"/>
        </w:rPr>
        <w:t xml:space="preserve">В целях осуществления контроля за соблюдением и исполнением должностным лицом </w:t>
      </w:r>
      <w:r w:rsidR="00FC4C24" w:rsidRPr="00E046F7">
        <w:rPr>
          <w:sz w:val="26"/>
          <w:szCs w:val="26"/>
        </w:rPr>
        <w:t xml:space="preserve">отдела архитектуры и ЖКХ </w:t>
      </w:r>
      <w:r w:rsidRPr="00E046F7">
        <w:rPr>
          <w:sz w:val="26"/>
          <w:szCs w:val="26"/>
        </w:rPr>
        <w:t xml:space="preserve">положений административного </w:t>
      </w:r>
      <w:r w:rsidRPr="00E046F7">
        <w:rPr>
          <w:sz w:val="26"/>
          <w:szCs w:val="26"/>
        </w:rPr>
        <w:lastRenderedPageBreak/>
        <w:t>р</w:t>
      </w:r>
      <w:r w:rsidR="00307FE5" w:rsidRPr="00E046F7">
        <w:rPr>
          <w:sz w:val="26"/>
          <w:szCs w:val="26"/>
        </w:rPr>
        <w:t xml:space="preserve">егламента, иных нормативных правовых актов, устанавливающих требования к предоставлению муниципальной услуги (далее - контроль за предоставлением муниципальной услуги), администрация, </w:t>
      </w:r>
      <w:r w:rsidR="00FC4C24" w:rsidRPr="00E046F7">
        <w:rPr>
          <w:sz w:val="26"/>
          <w:szCs w:val="26"/>
        </w:rPr>
        <w:t xml:space="preserve">отдел архитектуры и ЖКХ </w:t>
      </w:r>
      <w:r w:rsidR="00307FE5" w:rsidRPr="00E046F7">
        <w:rPr>
          <w:sz w:val="26"/>
          <w:szCs w:val="26"/>
        </w:rPr>
        <w:t>могут проводить проверки полноты и качества предоставления муниципальной услуги (далее - проверка).</w:t>
      </w:r>
    </w:p>
    <w:p w:rsidR="00307FE5" w:rsidRPr="00E046F7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Проверки осуществляются на основании распорядительных актов администрации.</w:t>
      </w:r>
    </w:p>
    <w:p w:rsidR="00307FE5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4.2.2.</w:t>
      </w:r>
      <w:r w:rsidR="00307FE5" w:rsidRPr="00E046F7">
        <w:rPr>
          <w:sz w:val="26"/>
          <w:szCs w:val="26"/>
        </w:rPr>
        <w:t xml:space="preserve"> Проверки могут быть плановыми (осуществляться на основании планов работы администрации) и внеплановыми.</w:t>
      </w:r>
    </w:p>
    <w:p w:rsidR="00307FE5" w:rsidRPr="00E046F7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Плановые проверки проводятся с периодичностью один раз в три года.</w:t>
      </w:r>
    </w:p>
    <w:p w:rsidR="00307FE5" w:rsidRPr="00E046F7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Внеплановые проверки проводятся по поручению главы администрации, заместителя главы администрации. Проверка также может проводиться по конкретному обращению гражданина.</w:t>
      </w:r>
    </w:p>
    <w:p w:rsidR="00307FE5" w:rsidRPr="00E046F7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Плановые проверки осуществляются по следующим направлениям:</w:t>
      </w:r>
    </w:p>
    <w:p w:rsidR="00307FE5" w:rsidRPr="00E046F7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организация работы по предоставлению муниципальной услуги;</w:t>
      </w:r>
    </w:p>
    <w:p w:rsidR="00307FE5" w:rsidRPr="00E046F7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полнота и качество предоставления муниципальной услуги;</w:t>
      </w:r>
    </w:p>
    <w:p w:rsidR="00307FE5" w:rsidRPr="00E046F7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осуществление текущего контроля.</w:t>
      </w:r>
    </w:p>
    <w:p w:rsidR="00307FE5" w:rsidRPr="00E046F7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Проверки также могут носить тематический характер.</w:t>
      </w:r>
    </w:p>
    <w:p w:rsidR="00307FE5" w:rsidRPr="00E046F7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При проверке могут рассматриваться все вопросы, связанные с предоставлением муниципальной услуги.</w:t>
      </w:r>
    </w:p>
    <w:p w:rsidR="00307FE5" w:rsidRPr="00E046F7" w:rsidRDefault="00307FE5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Проверки проводятся с целью выявления и устранения нарушений при предоставлении муниципальной услуги.</w:t>
      </w:r>
    </w:p>
    <w:p w:rsidR="00307FE5" w:rsidRPr="00E046F7" w:rsidRDefault="00307FE5" w:rsidP="00307F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7FE5" w:rsidRPr="00E046F7" w:rsidRDefault="008173BA" w:rsidP="008173BA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 xml:space="preserve">4.3. </w:t>
      </w:r>
      <w:r w:rsidR="00307FE5" w:rsidRPr="00E046F7">
        <w:rPr>
          <w:b/>
          <w:bCs/>
          <w:sz w:val="26"/>
          <w:szCs w:val="26"/>
        </w:rPr>
        <w:t>Ответственность должностных лиц органа, предоставляющего муниципальную услугу, за решения и действия (бездействие), принимаемые</w:t>
      </w:r>
      <w:r w:rsidRPr="00E046F7">
        <w:rPr>
          <w:b/>
          <w:bCs/>
          <w:sz w:val="26"/>
          <w:szCs w:val="26"/>
        </w:rPr>
        <w:t xml:space="preserve"> </w:t>
      </w:r>
      <w:r w:rsidR="00307FE5" w:rsidRPr="00E046F7">
        <w:rPr>
          <w:b/>
          <w:bCs/>
          <w:sz w:val="26"/>
          <w:szCs w:val="26"/>
        </w:rPr>
        <w:t>(осуществляемые) ими в ходе предоставления</w:t>
      </w:r>
      <w:r w:rsidRPr="00E046F7">
        <w:rPr>
          <w:b/>
          <w:bCs/>
          <w:sz w:val="26"/>
          <w:szCs w:val="26"/>
        </w:rPr>
        <w:t xml:space="preserve"> </w:t>
      </w:r>
      <w:r w:rsidR="00307FE5" w:rsidRPr="00E046F7">
        <w:rPr>
          <w:b/>
          <w:sz w:val="26"/>
          <w:szCs w:val="26"/>
        </w:rPr>
        <w:t>муниципальной</w:t>
      </w:r>
      <w:r w:rsidR="00307FE5" w:rsidRPr="00E046F7">
        <w:rPr>
          <w:b/>
          <w:bCs/>
          <w:sz w:val="26"/>
          <w:szCs w:val="26"/>
        </w:rPr>
        <w:t xml:space="preserve"> услуги</w:t>
      </w:r>
    </w:p>
    <w:p w:rsidR="00307FE5" w:rsidRPr="00E046F7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Должностное лицо несет персональную ответственность за соблюдение сроков и порядка предоставления муниципальной услуги.</w:t>
      </w:r>
    </w:p>
    <w:p w:rsidR="00307FE5" w:rsidRPr="00E046F7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307FE5" w:rsidRPr="00E046F7" w:rsidRDefault="00307FE5" w:rsidP="00307FE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Перечень лиц, осуществляющих контроль за предоставлением муниципальной услуги, </w:t>
      </w:r>
      <w:r w:rsidR="00A34C48" w:rsidRPr="00E046F7">
        <w:rPr>
          <w:sz w:val="26"/>
          <w:szCs w:val="26"/>
        </w:rPr>
        <w:t>определяется должностными инструкциями</w:t>
      </w:r>
      <w:r w:rsidRPr="00E046F7">
        <w:rPr>
          <w:sz w:val="26"/>
          <w:szCs w:val="26"/>
        </w:rPr>
        <w:t>.</w:t>
      </w:r>
    </w:p>
    <w:p w:rsidR="00307FE5" w:rsidRPr="00E046F7" w:rsidRDefault="00307FE5" w:rsidP="00307F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7FE5" w:rsidRPr="00E046F7" w:rsidRDefault="008173BA" w:rsidP="008173BA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 xml:space="preserve">4.4. </w:t>
      </w:r>
      <w:r w:rsidR="00307FE5" w:rsidRPr="00E046F7">
        <w:rPr>
          <w:b/>
          <w:bCs/>
          <w:sz w:val="26"/>
          <w:szCs w:val="26"/>
        </w:rPr>
        <w:t>Требования к порядку и формам контроля за предоставлением</w:t>
      </w:r>
      <w:r w:rsidRPr="00E046F7">
        <w:rPr>
          <w:b/>
          <w:bCs/>
          <w:sz w:val="26"/>
          <w:szCs w:val="26"/>
        </w:rPr>
        <w:t xml:space="preserve"> </w:t>
      </w:r>
      <w:r w:rsidR="00307FE5" w:rsidRPr="00E046F7">
        <w:rPr>
          <w:b/>
          <w:sz w:val="26"/>
          <w:szCs w:val="26"/>
        </w:rPr>
        <w:t>муниципальной</w:t>
      </w:r>
      <w:r w:rsidR="00307FE5" w:rsidRPr="00E046F7">
        <w:rPr>
          <w:b/>
          <w:bCs/>
          <w:sz w:val="26"/>
          <w:szCs w:val="26"/>
        </w:rPr>
        <w:t xml:space="preserve"> услуги, в том числе со стороны граждан, их объединений и организаций</w:t>
      </w:r>
    </w:p>
    <w:p w:rsidR="00307FE5" w:rsidRPr="00E046F7" w:rsidRDefault="00FC4C24" w:rsidP="00307FE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Отдел архитектуры и ЖКХ</w:t>
      </w:r>
      <w:r w:rsidR="00307FE5" w:rsidRPr="00E046F7">
        <w:rPr>
          <w:sz w:val="26"/>
          <w:szCs w:val="26"/>
        </w:rPr>
        <w:t xml:space="preserve"> осуществляет постоянный контроль за предоставлением муниципальной услуги.</w:t>
      </w:r>
    </w:p>
    <w:p w:rsidR="00307FE5" w:rsidRPr="00E046F7" w:rsidRDefault="00FC4C24" w:rsidP="00307FE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Отделом архитектуры и ЖКХ </w:t>
      </w:r>
      <w:r w:rsidR="00307FE5" w:rsidRPr="00E046F7">
        <w:rPr>
          <w:sz w:val="26"/>
          <w:szCs w:val="26"/>
        </w:rPr>
        <w:t>осуществляется анализ результатов проведенных проверок, на основании которого принимаются необходимые меры по устранению недостатков в организации предоставления муниципальной услуги.</w:t>
      </w:r>
    </w:p>
    <w:p w:rsidR="00307FE5" w:rsidRPr="00E046F7" w:rsidRDefault="00307FE5" w:rsidP="00307FE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Контроль за предоставлением муниципальной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CE386C" w:rsidRPr="00E046F7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CE386C" w:rsidRPr="00E046F7" w:rsidRDefault="00CE386C" w:rsidP="00AB5F6B">
      <w:pPr>
        <w:jc w:val="center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lastRenderedPageBreak/>
        <w:t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</w:t>
      </w:r>
    </w:p>
    <w:p w:rsidR="008173BA" w:rsidRPr="00E046F7" w:rsidRDefault="008173BA" w:rsidP="008173BA">
      <w:pPr>
        <w:autoSpaceDE w:val="0"/>
        <w:autoSpaceDN w:val="0"/>
        <w:adjustRightInd w:val="0"/>
        <w:ind w:firstLine="708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>5.1. Информация для заявителя о его праве подать жалобу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Заявитель имеет право подать жалобу на решение и (или) действие (бездействие) </w:t>
      </w:r>
      <w:r w:rsidR="00BB08FD" w:rsidRPr="00E046F7">
        <w:rPr>
          <w:sz w:val="26"/>
          <w:szCs w:val="26"/>
        </w:rPr>
        <w:t>отдела архитектуры и ЖКХ</w:t>
      </w:r>
      <w:r w:rsidRPr="00E046F7">
        <w:rPr>
          <w:sz w:val="26"/>
          <w:szCs w:val="26"/>
        </w:rPr>
        <w:t xml:space="preserve">, и (или) его должностных лиц (специалистов), </w:t>
      </w:r>
      <w:r w:rsidR="00500FC6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>, его руководителя и (или) работник</w:t>
      </w:r>
      <w:r w:rsidR="00BB08FD" w:rsidRPr="00E046F7">
        <w:rPr>
          <w:sz w:val="26"/>
          <w:szCs w:val="26"/>
        </w:rPr>
        <w:t>а</w:t>
      </w:r>
      <w:r w:rsidRPr="00E046F7">
        <w:rPr>
          <w:sz w:val="26"/>
          <w:szCs w:val="26"/>
        </w:rPr>
        <w:t>, принятое и осуществляемое в ходе предоставления муниципальной услуги (далее - жалоба).</w:t>
      </w:r>
    </w:p>
    <w:p w:rsidR="008173BA" w:rsidRPr="00E046F7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 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>5.2. Предмет жалобы</w:t>
      </w:r>
    </w:p>
    <w:p w:rsidR="008173BA" w:rsidRPr="00E046F7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6F7">
        <w:rPr>
          <w:rFonts w:ascii="Times New Roman" w:hAnsi="Times New Roman" w:cs="Times New Roman"/>
          <w:sz w:val="26"/>
          <w:szCs w:val="26"/>
        </w:rPr>
        <w:t>Заявитель может обратиться с жало</w:t>
      </w:r>
      <w:r w:rsidR="00BB08FD" w:rsidRPr="00E046F7">
        <w:rPr>
          <w:rFonts w:ascii="Times New Roman" w:hAnsi="Times New Roman" w:cs="Times New Roman"/>
          <w:sz w:val="26"/>
          <w:szCs w:val="26"/>
        </w:rPr>
        <w:t xml:space="preserve">бой, </w:t>
      </w:r>
      <w:r w:rsidRPr="00E046F7">
        <w:rPr>
          <w:rFonts w:ascii="Times New Roman" w:hAnsi="Times New Roman" w:cs="Times New Roman"/>
          <w:sz w:val="26"/>
          <w:szCs w:val="26"/>
        </w:rPr>
        <w:t>в том числе в следующих случаях:</w:t>
      </w:r>
    </w:p>
    <w:p w:rsidR="008173BA" w:rsidRPr="00E046F7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6F7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8173BA" w:rsidRPr="00E046F7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6F7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8173BA" w:rsidRPr="00E046F7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6F7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8173BA" w:rsidRPr="00E046F7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6F7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8173BA" w:rsidRPr="00E046F7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6F7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8173BA" w:rsidRPr="00E046F7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6F7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8173BA" w:rsidRPr="00E046F7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6F7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8173BA" w:rsidRPr="00E046F7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6F7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8173BA" w:rsidRPr="00E046F7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6F7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</w:t>
      </w:r>
      <w:proofErr w:type="gramStart"/>
      <w:r w:rsidRPr="00E046F7">
        <w:rPr>
          <w:rFonts w:ascii="Times New Roman" w:hAnsi="Times New Roman" w:cs="Times New Roman"/>
          <w:sz w:val="26"/>
          <w:szCs w:val="26"/>
        </w:rPr>
        <w:t>актами.;</w:t>
      </w:r>
      <w:proofErr w:type="gramEnd"/>
    </w:p>
    <w:p w:rsidR="008173BA" w:rsidRPr="00E046F7" w:rsidRDefault="008173BA" w:rsidP="008173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6F7">
        <w:rPr>
          <w:rFonts w:ascii="Times New Roman" w:hAnsi="Times New Roman" w:cs="Times New Roman"/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 w:rsidRPr="00E046F7">
        <w:rPr>
          <w:rFonts w:ascii="Times New Roman" w:hAnsi="Times New Roman" w:cs="Times New Roman"/>
          <w:sz w:val="26"/>
          <w:szCs w:val="26"/>
        </w:rPr>
        <w:lastRenderedPageBreak/>
        <w:t xml:space="preserve">услуги, за исключением случаев, предусмотренных </w:t>
      </w:r>
      <w:hyperlink r:id="rId11" w:history="1">
        <w:r w:rsidRPr="00E046F7">
          <w:rPr>
            <w:rFonts w:ascii="Times New Roman" w:hAnsi="Times New Roman" w:cs="Times New Roman"/>
            <w:sz w:val="26"/>
            <w:szCs w:val="26"/>
          </w:rPr>
          <w:t>пунктом 4 части 1 статьи 7</w:t>
        </w:r>
      </w:hyperlink>
      <w:r w:rsidRPr="00E046F7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500FC6" w:rsidRPr="00E046F7">
        <w:rPr>
          <w:rFonts w:ascii="Times New Roman" w:hAnsi="Times New Roman" w:cs="Times New Roman"/>
          <w:sz w:val="26"/>
          <w:szCs w:val="26"/>
        </w:rPr>
        <w:t xml:space="preserve"> «Об организации предоставления государственных и муниципальных услуг»</w:t>
      </w:r>
      <w:r w:rsidRPr="00E046F7">
        <w:rPr>
          <w:rFonts w:ascii="Times New Roman" w:hAnsi="Times New Roman" w:cs="Times New Roman"/>
          <w:sz w:val="26"/>
          <w:szCs w:val="26"/>
        </w:rPr>
        <w:t>.</w:t>
      </w:r>
      <w:r w:rsidR="00500FC6" w:rsidRPr="00E046F7">
        <w:rPr>
          <w:rFonts w:ascii="Times New Roman" w:hAnsi="Times New Roman" w:cs="Times New Roman"/>
          <w:sz w:val="26"/>
          <w:szCs w:val="26"/>
        </w:rPr>
        <w:t xml:space="preserve"> </w:t>
      </w:r>
      <w:r w:rsidRPr="00E046F7">
        <w:rPr>
          <w:rFonts w:ascii="Times New Roman" w:hAnsi="Times New Roman" w:cs="Times New Roman"/>
          <w:sz w:val="26"/>
          <w:szCs w:val="26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12" w:history="1">
        <w:r w:rsidRPr="00E046F7">
          <w:rPr>
            <w:rFonts w:ascii="Times New Roman" w:hAnsi="Times New Roman" w:cs="Times New Roman"/>
            <w:sz w:val="26"/>
            <w:szCs w:val="26"/>
          </w:rPr>
          <w:t>частью 1.3 статьи 16</w:t>
        </w:r>
      </w:hyperlink>
      <w:r w:rsidRPr="00E046F7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500FC6" w:rsidRPr="00E046F7">
        <w:rPr>
          <w:rFonts w:ascii="Times New Roman" w:hAnsi="Times New Roman" w:cs="Times New Roman"/>
          <w:sz w:val="26"/>
          <w:szCs w:val="26"/>
        </w:rPr>
        <w:t xml:space="preserve"> «Об организации предоставления государственных и муниципальных услуг».</w:t>
      </w:r>
    </w:p>
    <w:p w:rsidR="008173BA" w:rsidRPr="00E046F7" w:rsidRDefault="008173BA" w:rsidP="008173B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8173BA" w:rsidRPr="00E046F7" w:rsidRDefault="00D804ED" w:rsidP="00D804ED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 xml:space="preserve">5.3. </w:t>
      </w:r>
      <w:r w:rsidR="008173BA" w:rsidRPr="00E046F7">
        <w:rPr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BB08FD" w:rsidRPr="00E046F7">
        <w:rPr>
          <w:bCs/>
          <w:sz w:val="26"/>
          <w:szCs w:val="26"/>
        </w:rPr>
        <w:t>администрацию</w:t>
      </w:r>
      <w:r w:rsidRPr="00E046F7">
        <w:rPr>
          <w:bCs/>
          <w:sz w:val="26"/>
          <w:szCs w:val="26"/>
        </w:rPr>
        <w:t xml:space="preserve">, </w:t>
      </w:r>
      <w:r w:rsidR="00D804ED" w:rsidRPr="00E046F7">
        <w:rPr>
          <w:bCs/>
          <w:sz w:val="26"/>
          <w:szCs w:val="26"/>
        </w:rPr>
        <w:t>МФЦ</w:t>
      </w:r>
      <w:r w:rsidRPr="00E046F7">
        <w:rPr>
          <w:bCs/>
          <w:sz w:val="26"/>
          <w:szCs w:val="26"/>
        </w:rPr>
        <w:t xml:space="preserve"> либо в орган местного самоуправления, являющийся учредителем </w:t>
      </w:r>
      <w:r w:rsidR="00D804ED" w:rsidRPr="00E046F7">
        <w:rPr>
          <w:bCs/>
          <w:sz w:val="26"/>
          <w:szCs w:val="26"/>
        </w:rPr>
        <w:t>МФЦ</w:t>
      </w:r>
      <w:r w:rsidRPr="00E046F7">
        <w:rPr>
          <w:bCs/>
          <w:sz w:val="26"/>
          <w:szCs w:val="26"/>
        </w:rPr>
        <w:t xml:space="preserve"> (далее - учредитель </w:t>
      </w:r>
      <w:r w:rsidR="00D804ED" w:rsidRPr="00E046F7">
        <w:rPr>
          <w:bCs/>
          <w:sz w:val="26"/>
          <w:szCs w:val="26"/>
        </w:rPr>
        <w:t>МФЦ</w:t>
      </w:r>
      <w:r w:rsidRPr="00E046F7">
        <w:rPr>
          <w:bCs/>
          <w:sz w:val="26"/>
          <w:szCs w:val="26"/>
        </w:rPr>
        <w:t xml:space="preserve">). 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E046F7"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 w:rsidRPr="00E046F7">
        <w:rPr>
          <w:bCs/>
          <w:sz w:val="26"/>
          <w:szCs w:val="26"/>
        </w:rPr>
        <w:t>либо в суд.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 xml:space="preserve">Жалобы на решения и действия (бездействие) работника </w:t>
      </w:r>
      <w:r w:rsidR="00D804ED" w:rsidRPr="00E046F7">
        <w:rPr>
          <w:bCs/>
          <w:sz w:val="26"/>
          <w:szCs w:val="26"/>
        </w:rPr>
        <w:t>МФЦ</w:t>
      </w:r>
      <w:r w:rsidRPr="00E046F7">
        <w:rPr>
          <w:bCs/>
          <w:sz w:val="26"/>
          <w:szCs w:val="26"/>
        </w:rPr>
        <w:t xml:space="preserve"> подаются руководителю </w:t>
      </w:r>
      <w:r w:rsidR="00D804ED" w:rsidRPr="00E046F7">
        <w:rPr>
          <w:bCs/>
          <w:sz w:val="26"/>
          <w:szCs w:val="26"/>
        </w:rPr>
        <w:t>МФЦ</w:t>
      </w:r>
      <w:r w:rsidRPr="00E046F7">
        <w:rPr>
          <w:bCs/>
          <w:sz w:val="26"/>
          <w:szCs w:val="26"/>
        </w:rPr>
        <w:t xml:space="preserve">. 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bCs/>
          <w:sz w:val="26"/>
          <w:szCs w:val="26"/>
        </w:rPr>
        <w:t xml:space="preserve">Жалобы на решения и действия (бездействие) </w:t>
      </w:r>
      <w:r w:rsidR="00D804ED" w:rsidRPr="00E046F7">
        <w:rPr>
          <w:bCs/>
          <w:sz w:val="26"/>
          <w:szCs w:val="26"/>
        </w:rPr>
        <w:t>МФЦ</w:t>
      </w:r>
      <w:r w:rsidRPr="00E046F7">
        <w:rPr>
          <w:bCs/>
          <w:sz w:val="26"/>
          <w:szCs w:val="26"/>
        </w:rPr>
        <w:t xml:space="preserve"> подаются учредителю </w:t>
      </w:r>
      <w:r w:rsidR="00D804ED" w:rsidRPr="00E046F7">
        <w:rPr>
          <w:bCs/>
          <w:sz w:val="26"/>
          <w:szCs w:val="26"/>
        </w:rPr>
        <w:t>МФЦ</w:t>
      </w:r>
      <w:r w:rsidRPr="00E046F7">
        <w:rPr>
          <w:bCs/>
          <w:sz w:val="26"/>
          <w:szCs w:val="26"/>
        </w:rPr>
        <w:t xml:space="preserve"> или должностному лицу, уполномоченному нормативным правовым актом Брянской области. </w:t>
      </w:r>
    </w:p>
    <w:p w:rsidR="008173BA" w:rsidRPr="00E046F7" w:rsidRDefault="008173BA" w:rsidP="008173BA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8173BA" w:rsidRPr="00E046F7" w:rsidRDefault="00D804ED" w:rsidP="00D804ED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>5.4.</w:t>
      </w:r>
      <w:r w:rsidR="00500FC6" w:rsidRPr="00E046F7">
        <w:rPr>
          <w:b/>
          <w:bCs/>
          <w:sz w:val="26"/>
          <w:szCs w:val="26"/>
        </w:rPr>
        <w:t xml:space="preserve"> </w:t>
      </w:r>
      <w:r w:rsidR="008173BA" w:rsidRPr="00E046F7">
        <w:rPr>
          <w:b/>
          <w:bCs/>
          <w:sz w:val="26"/>
          <w:szCs w:val="26"/>
        </w:rPr>
        <w:t>Порядок подачи и рассмотрения жалобы</w:t>
      </w:r>
    </w:p>
    <w:p w:rsidR="008173BA" w:rsidRPr="00E046F7" w:rsidRDefault="00500FC6" w:rsidP="00D804ED">
      <w:pPr>
        <w:ind w:firstLine="708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5.4.1. </w:t>
      </w:r>
      <w:r w:rsidR="008173BA" w:rsidRPr="00E046F7">
        <w:rPr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8173BA" w:rsidRPr="00E046F7" w:rsidRDefault="008173BA" w:rsidP="00D804ED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13" w:history="1">
        <w:r w:rsidRPr="00E046F7">
          <w:rPr>
            <w:rStyle w:val="a9"/>
            <w:color w:val="auto"/>
            <w:sz w:val="26"/>
            <w:szCs w:val="26"/>
          </w:rPr>
          <w:t>http://trubrayon.ru</w:t>
        </w:r>
      </w:hyperlink>
      <w:r w:rsidRPr="00E046F7">
        <w:rPr>
          <w:sz w:val="26"/>
          <w:szCs w:val="26"/>
        </w:rPr>
        <w:t>. Телефон приемной: 8 (48352) 2-25-03. E-</w:t>
      </w:r>
      <w:proofErr w:type="spellStart"/>
      <w:r w:rsidRPr="00E046F7">
        <w:rPr>
          <w:sz w:val="26"/>
          <w:szCs w:val="26"/>
        </w:rPr>
        <w:t>mail</w:t>
      </w:r>
      <w:proofErr w:type="spellEnd"/>
      <w:r w:rsidRPr="00E046F7">
        <w:rPr>
          <w:sz w:val="26"/>
          <w:szCs w:val="26"/>
        </w:rPr>
        <w:t>:  </w:t>
      </w:r>
      <w:hyperlink r:id="rId14" w:history="1">
        <w:r w:rsidRPr="00E046F7">
          <w:rPr>
            <w:rStyle w:val="a9"/>
            <w:color w:val="auto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65"/>
        <w:gridCol w:w="3884"/>
      </w:tblGrid>
      <w:tr w:rsidR="008173BA" w:rsidRPr="00E046F7" w:rsidTr="005F6C34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173BA" w:rsidRPr="00E046F7" w:rsidRDefault="008173BA" w:rsidP="005F6C34">
            <w:pPr>
              <w:jc w:val="both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E046F7" w:rsidRDefault="008173BA" w:rsidP="005F6C34">
            <w:pPr>
              <w:jc w:val="both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E046F7" w:rsidRDefault="008173BA" w:rsidP="005F6C34">
            <w:pPr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понедельник - четверг: 8:30 - 17:45</w:t>
            </w:r>
          </w:p>
        </w:tc>
      </w:tr>
      <w:tr w:rsidR="008173BA" w:rsidRPr="00E046F7" w:rsidTr="005F6C34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173BA" w:rsidRPr="00E046F7" w:rsidRDefault="008173BA" w:rsidP="005F6C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E046F7" w:rsidRDefault="008173BA" w:rsidP="005F6C34">
            <w:pPr>
              <w:jc w:val="both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E046F7" w:rsidRDefault="008173BA" w:rsidP="005F6C34">
            <w:pPr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пятница: 8:30 - 16:30</w:t>
            </w:r>
          </w:p>
        </w:tc>
      </w:tr>
      <w:tr w:rsidR="008173BA" w:rsidRPr="00E046F7" w:rsidTr="005F6C34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173BA" w:rsidRPr="00E046F7" w:rsidRDefault="008173BA" w:rsidP="005F6C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E046F7" w:rsidRDefault="008173BA" w:rsidP="005F6C34">
            <w:pPr>
              <w:jc w:val="both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E046F7" w:rsidRDefault="008173BA" w:rsidP="005F6C34">
            <w:pPr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перерыв: 13:00 - 14:00</w:t>
            </w:r>
          </w:p>
        </w:tc>
      </w:tr>
      <w:tr w:rsidR="008173BA" w:rsidRPr="00E046F7" w:rsidTr="005F6C34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173BA" w:rsidRPr="00E046F7" w:rsidRDefault="008173BA" w:rsidP="005F6C3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E046F7" w:rsidRDefault="008173BA" w:rsidP="005F6C34">
            <w:pPr>
              <w:jc w:val="both"/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73BA" w:rsidRPr="00E046F7" w:rsidRDefault="008173BA" w:rsidP="005F6C34">
            <w:pPr>
              <w:rPr>
                <w:sz w:val="26"/>
                <w:szCs w:val="26"/>
              </w:rPr>
            </w:pPr>
            <w:r w:rsidRPr="00E046F7">
              <w:rPr>
                <w:sz w:val="26"/>
                <w:szCs w:val="26"/>
              </w:rPr>
              <w:t>суббота, воскресенье: выходной</w:t>
            </w:r>
          </w:p>
        </w:tc>
      </w:tr>
    </w:tbl>
    <w:p w:rsidR="008173BA" w:rsidRPr="00E046F7" w:rsidRDefault="008173BA" w:rsidP="008173BA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</w:t>
      </w:r>
      <w:r w:rsidR="00D804ED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 xml:space="preserve">, его руководителя и (или) работника может быть направлена по почте, через </w:t>
      </w:r>
      <w:r w:rsidR="00D804ED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>, с использованием информационно-телеко</w:t>
      </w:r>
      <w:r w:rsidR="00D804ED" w:rsidRPr="00E046F7">
        <w:rPr>
          <w:sz w:val="26"/>
          <w:szCs w:val="26"/>
        </w:rPr>
        <w:t>ммуникационной сети «Интернет», Е</w:t>
      </w:r>
      <w:r w:rsidRPr="00E046F7">
        <w:rPr>
          <w:sz w:val="26"/>
          <w:szCs w:val="26"/>
        </w:rPr>
        <w:t xml:space="preserve">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Порядок подачи и рассмотрения жалоб на решения и действия (бездействие) </w:t>
      </w:r>
      <w:r w:rsidR="00500FC6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 xml:space="preserve">, его работников установлен Постановлением Правительства Российской Федерации от 16.08.2012 № 840 «О порядке подачи и рассмотрения жалоб на </w:t>
      </w:r>
      <w:r w:rsidRPr="00E046F7">
        <w:rPr>
          <w:sz w:val="26"/>
          <w:szCs w:val="26"/>
        </w:rPr>
        <w:lastRenderedPageBreak/>
        <w:t>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</w:t>
      </w:r>
      <w:r w:rsidR="00500FC6" w:rsidRPr="00E046F7">
        <w:rPr>
          <w:sz w:val="26"/>
          <w:szCs w:val="26"/>
        </w:rPr>
        <w:t xml:space="preserve"> статьи 16 Федерального закона «</w:t>
      </w:r>
      <w:r w:rsidRPr="00E046F7">
        <w:rPr>
          <w:sz w:val="26"/>
          <w:szCs w:val="26"/>
        </w:rPr>
        <w:t>Об организации предоставления государственных и муниц</w:t>
      </w:r>
      <w:r w:rsidR="00500FC6" w:rsidRPr="00E046F7">
        <w:rPr>
          <w:sz w:val="26"/>
          <w:szCs w:val="26"/>
        </w:rPr>
        <w:t>ипальных услуг»</w:t>
      </w:r>
      <w:r w:rsidRPr="00E046F7">
        <w:rPr>
          <w:sz w:val="26"/>
          <w:szCs w:val="26"/>
        </w:rPr>
        <w:t>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8173BA" w:rsidRPr="00E046F7" w:rsidRDefault="00500FC6" w:rsidP="008173BA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5.4.2.</w:t>
      </w:r>
      <w:r w:rsidR="008173BA" w:rsidRPr="00E046F7">
        <w:rPr>
          <w:sz w:val="26"/>
          <w:szCs w:val="26"/>
        </w:rPr>
        <w:t xml:space="preserve"> Жалоба должна содержать: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500FC6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>, его руководителя и (или) работника, решения и действия (бездействие) которых обжалуются;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1115CD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 xml:space="preserve">, работника </w:t>
      </w:r>
      <w:r w:rsidR="001115CD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>;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500FC6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 xml:space="preserve">, работника </w:t>
      </w:r>
      <w:r w:rsidR="00500FC6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8173BA" w:rsidRPr="00E046F7" w:rsidRDefault="008173BA" w:rsidP="008173BA">
      <w:pPr>
        <w:ind w:firstLine="709"/>
        <w:jc w:val="both"/>
        <w:rPr>
          <w:sz w:val="26"/>
          <w:szCs w:val="26"/>
        </w:rPr>
      </w:pPr>
    </w:p>
    <w:p w:rsidR="008173BA" w:rsidRPr="00E046F7" w:rsidRDefault="000203F7" w:rsidP="00500FC6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>5.5</w:t>
      </w:r>
      <w:r w:rsidR="00500FC6" w:rsidRPr="00E046F7">
        <w:rPr>
          <w:b/>
          <w:bCs/>
          <w:sz w:val="26"/>
          <w:szCs w:val="26"/>
        </w:rPr>
        <w:t xml:space="preserve">. </w:t>
      </w:r>
      <w:r w:rsidR="008173BA" w:rsidRPr="00E046F7">
        <w:rPr>
          <w:b/>
          <w:bCs/>
          <w:sz w:val="26"/>
          <w:szCs w:val="26"/>
        </w:rPr>
        <w:t>Сроки рассмотрения жалобы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Жалоба, поступившая в администрацию, </w:t>
      </w:r>
      <w:r w:rsidR="00500FC6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 xml:space="preserve">, учредителю </w:t>
      </w:r>
      <w:r w:rsidR="00500FC6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</w:t>
      </w:r>
      <w:r w:rsidR="00500FC6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00FC6" w:rsidRPr="00E046F7" w:rsidRDefault="00500FC6" w:rsidP="008173B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8173BA" w:rsidRPr="00E046F7" w:rsidRDefault="000203F7" w:rsidP="00500FC6">
      <w:pPr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>5.6</w:t>
      </w:r>
      <w:r w:rsidR="00500FC6" w:rsidRPr="00E046F7">
        <w:rPr>
          <w:b/>
          <w:bCs/>
          <w:sz w:val="26"/>
          <w:szCs w:val="26"/>
        </w:rPr>
        <w:t xml:space="preserve">. </w:t>
      </w:r>
      <w:r w:rsidR="008173BA" w:rsidRPr="00E046F7">
        <w:rPr>
          <w:b/>
          <w:bCs/>
          <w:sz w:val="26"/>
          <w:szCs w:val="26"/>
        </w:rPr>
        <w:t>Результат рассмотрения жалобы</w:t>
      </w:r>
    </w:p>
    <w:p w:rsidR="008173BA" w:rsidRPr="00E046F7" w:rsidRDefault="008173BA" w:rsidP="008173BA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9B15E6" w:rsidRPr="00E046F7" w:rsidRDefault="008173BA" w:rsidP="009B15E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lastRenderedPageBreak/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</w:t>
      </w:r>
      <w:r w:rsidR="009B15E6" w:rsidRPr="00E046F7">
        <w:rPr>
          <w:sz w:val="26"/>
          <w:szCs w:val="26"/>
        </w:rPr>
        <w:t xml:space="preserve">правовыми актами.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организацией, предусмотренной </w:t>
      </w:r>
      <w:hyperlink r:id="rId15" w:history="1">
        <w:r w:rsidR="009B15E6" w:rsidRPr="00E046F7">
          <w:rPr>
            <w:color w:val="0000FF"/>
            <w:sz w:val="26"/>
            <w:szCs w:val="26"/>
          </w:rPr>
          <w:t>частью 1.1 статьи 16</w:t>
        </w:r>
      </w:hyperlink>
      <w:r w:rsidR="009B15E6" w:rsidRPr="00E046F7">
        <w:rPr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8173BA" w:rsidRPr="00E046F7" w:rsidRDefault="008173BA" w:rsidP="008173BA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2) в удовлетворении жалобы отказывается.</w:t>
      </w:r>
    </w:p>
    <w:p w:rsidR="008173BA" w:rsidRPr="00E046F7" w:rsidRDefault="008173BA" w:rsidP="008173BA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8173BA" w:rsidRPr="00E046F7" w:rsidRDefault="000203F7" w:rsidP="00500FC6">
      <w:pPr>
        <w:autoSpaceDE w:val="0"/>
        <w:autoSpaceDN w:val="0"/>
        <w:adjustRightInd w:val="0"/>
        <w:ind w:firstLine="708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>5.7</w:t>
      </w:r>
      <w:r w:rsidR="00500FC6" w:rsidRPr="00E046F7">
        <w:rPr>
          <w:b/>
          <w:bCs/>
          <w:sz w:val="26"/>
          <w:szCs w:val="26"/>
        </w:rPr>
        <w:t xml:space="preserve">. </w:t>
      </w:r>
      <w:r w:rsidR="008173BA" w:rsidRPr="00E046F7">
        <w:rPr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8173BA" w:rsidRPr="00E046F7" w:rsidRDefault="008173BA" w:rsidP="008173BA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Не позднее дня, следующего за днем принятия решения, указанного в </w:t>
      </w:r>
      <w:r w:rsidR="000203F7" w:rsidRPr="00E046F7">
        <w:rPr>
          <w:sz w:val="26"/>
          <w:szCs w:val="26"/>
        </w:rPr>
        <w:t>подразделе 5.6</w:t>
      </w:r>
      <w:r w:rsidRPr="00E046F7">
        <w:rPr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173BA" w:rsidRPr="00E046F7" w:rsidRDefault="008173BA" w:rsidP="008173BA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8173BA" w:rsidRPr="00E046F7" w:rsidRDefault="000203F7" w:rsidP="00500FC6">
      <w:pPr>
        <w:autoSpaceDE w:val="0"/>
        <w:autoSpaceDN w:val="0"/>
        <w:adjustRightInd w:val="0"/>
        <w:ind w:firstLine="708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>5.8</w:t>
      </w:r>
      <w:r w:rsidR="00500FC6" w:rsidRPr="00E046F7">
        <w:rPr>
          <w:b/>
          <w:bCs/>
          <w:sz w:val="26"/>
          <w:szCs w:val="26"/>
        </w:rPr>
        <w:t xml:space="preserve">. </w:t>
      </w:r>
      <w:r w:rsidR="008173BA" w:rsidRPr="00E046F7">
        <w:rPr>
          <w:b/>
          <w:bCs/>
          <w:sz w:val="26"/>
          <w:szCs w:val="26"/>
        </w:rPr>
        <w:t>Порядок обжалования решения по жалобе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173BA" w:rsidRPr="00E046F7" w:rsidRDefault="000203F7" w:rsidP="000203F7">
      <w:pPr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>5.9</w:t>
      </w:r>
      <w:r w:rsidR="00500FC6" w:rsidRPr="00E046F7">
        <w:rPr>
          <w:b/>
          <w:bCs/>
          <w:sz w:val="26"/>
          <w:szCs w:val="26"/>
        </w:rPr>
        <w:t xml:space="preserve">. </w:t>
      </w:r>
      <w:r w:rsidR="008173BA" w:rsidRPr="00E046F7">
        <w:rPr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Заявитель вправе получать информацию и документы, необходимые для обоснования и рассмотрения жалобы.</w:t>
      </w:r>
    </w:p>
    <w:p w:rsidR="008173BA" w:rsidRPr="00E046F7" w:rsidRDefault="008173BA" w:rsidP="008173BA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8173BA" w:rsidRPr="00E046F7" w:rsidRDefault="000203F7" w:rsidP="00500FC6">
      <w:pPr>
        <w:autoSpaceDE w:val="0"/>
        <w:autoSpaceDN w:val="0"/>
        <w:adjustRightInd w:val="0"/>
        <w:ind w:firstLine="708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>5.10</w:t>
      </w:r>
      <w:r w:rsidR="00500FC6" w:rsidRPr="00E046F7">
        <w:rPr>
          <w:b/>
          <w:bCs/>
          <w:sz w:val="26"/>
          <w:szCs w:val="26"/>
        </w:rPr>
        <w:t xml:space="preserve">. </w:t>
      </w:r>
      <w:r w:rsidR="008173BA" w:rsidRPr="00E046F7">
        <w:rPr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>Информацию о порядке подачи и рассмотрения жалобы заявитель может получить: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>на официальном сайте в информаци</w:t>
      </w:r>
      <w:r w:rsidR="00500FC6" w:rsidRPr="00E046F7">
        <w:rPr>
          <w:bCs/>
          <w:sz w:val="26"/>
          <w:szCs w:val="26"/>
        </w:rPr>
        <w:t>онно-телекоммуникационной сети «Интернет»</w:t>
      </w:r>
      <w:r w:rsidRPr="00E046F7">
        <w:rPr>
          <w:bCs/>
          <w:sz w:val="26"/>
          <w:szCs w:val="26"/>
        </w:rPr>
        <w:t xml:space="preserve"> органа, предоставляющего муниципальную услугу;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>на Едином портале;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>по справочным телефонам;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>при личном приеме.</w:t>
      </w:r>
    </w:p>
    <w:p w:rsidR="00CE386C" w:rsidRPr="00E046F7" w:rsidRDefault="00CE386C" w:rsidP="00CE386C">
      <w:pPr>
        <w:ind w:firstLine="709"/>
        <w:jc w:val="both"/>
        <w:rPr>
          <w:sz w:val="26"/>
          <w:szCs w:val="26"/>
        </w:rPr>
      </w:pPr>
    </w:p>
    <w:p w:rsidR="008173BA" w:rsidRPr="00E046F7" w:rsidRDefault="000203F7" w:rsidP="000203F7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E046F7">
        <w:rPr>
          <w:bCs/>
          <w:sz w:val="26"/>
          <w:szCs w:val="26"/>
          <w:lang w:val="en-US"/>
        </w:rPr>
        <w:lastRenderedPageBreak/>
        <w:t>V</w:t>
      </w:r>
      <w:r w:rsidR="00AE11CB" w:rsidRPr="00E046F7">
        <w:rPr>
          <w:bCs/>
          <w:sz w:val="26"/>
          <w:szCs w:val="26"/>
          <w:lang w:val="en-US"/>
        </w:rPr>
        <w:t>I</w:t>
      </w:r>
      <w:r w:rsidR="008173BA" w:rsidRPr="00E046F7">
        <w:rPr>
          <w:bCs/>
          <w:sz w:val="26"/>
          <w:szCs w:val="26"/>
        </w:rPr>
        <w:t xml:space="preserve">. </w:t>
      </w:r>
      <w:r w:rsidRPr="00E046F7">
        <w:rPr>
          <w:bCs/>
          <w:sz w:val="26"/>
          <w:szCs w:val="26"/>
        </w:rPr>
        <w:t>ОСОБЕННОСТИ ВЫПОЛНЕНИЯ АДМИНИСТРАТИВНЫХ ПРОЦЕДУР (ДЕЙСТВИЙ) В МНОГОФУНКЦИОНАЛЬНОМ ЦЕНТРЕ ПРЕДОСТАВЛЕНИЯ ГОСУДАРСТВЕННЫХ И МУНИЦИПАЛЬНЫХ УСЛУГ</w:t>
      </w:r>
    </w:p>
    <w:p w:rsidR="008173BA" w:rsidRPr="00E046F7" w:rsidRDefault="000203F7" w:rsidP="000203F7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 xml:space="preserve">6.1. </w:t>
      </w:r>
      <w:r w:rsidR="008173BA" w:rsidRPr="00E046F7">
        <w:rPr>
          <w:b/>
          <w:bCs/>
          <w:sz w:val="26"/>
          <w:szCs w:val="26"/>
        </w:rPr>
        <w:t xml:space="preserve">Исчерпывающий перечень административных процедур, выполняемых </w:t>
      </w:r>
      <w:r w:rsidRPr="00E046F7">
        <w:rPr>
          <w:b/>
          <w:bCs/>
          <w:sz w:val="26"/>
          <w:szCs w:val="26"/>
        </w:rPr>
        <w:t>МФЦ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Предоставление муниципальной услуги </w:t>
      </w:r>
      <w:r w:rsidR="000203F7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 xml:space="preserve"> включает в себя следующие административные процедуры: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информирование гражданина о порядке предоставления муниципальной услуги в </w:t>
      </w:r>
      <w:r w:rsidR="000203F7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 xml:space="preserve">, о ходе предоставления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 w:rsidR="000203F7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>;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прием заявления гражданина о предоставлении муниципальной услуги и иных документов, необходимых для предоставления муниципальной услуги;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формирование и направление </w:t>
      </w:r>
      <w:r w:rsidR="000203F7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 xml:space="preserve"> межведомственного запроса в органы, предоставляющие государственные и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муниципальных услуг</w:t>
      </w:r>
      <w:r w:rsidR="00B90BFA" w:rsidRPr="00E046F7">
        <w:rPr>
          <w:sz w:val="26"/>
          <w:szCs w:val="26"/>
        </w:rPr>
        <w:t xml:space="preserve"> (на основании соглашения, заключенного с администрацией)</w:t>
      </w:r>
      <w:r w:rsidRPr="00E046F7">
        <w:rPr>
          <w:sz w:val="26"/>
          <w:szCs w:val="26"/>
        </w:rPr>
        <w:t>;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выдача гражданину результата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гражданина,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173BA" w:rsidRPr="00E046F7" w:rsidRDefault="000203F7" w:rsidP="000203F7">
      <w:pPr>
        <w:autoSpaceDE w:val="0"/>
        <w:autoSpaceDN w:val="0"/>
        <w:adjustRightInd w:val="0"/>
        <w:ind w:firstLine="708"/>
        <w:outlineLvl w:val="1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 xml:space="preserve">6.2. </w:t>
      </w:r>
      <w:r w:rsidR="008173BA" w:rsidRPr="00E046F7">
        <w:rPr>
          <w:b/>
          <w:bCs/>
          <w:sz w:val="26"/>
          <w:szCs w:val="26"/>
        </w:rPr>
        <w:t>Порядок выполнения административных процедур МФЦ</w:t>
      </w:r>
    </w:p>
    <w:p w:rsidR="008173BA" w:rsidRPr="00E046F7" w:rsidRDefault="000203F7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6.2.1. </w:t>
      </w:r>
      <w:r w:rsidR="008173BA" w:rsidRPr="00E046F7">
        <w:rPr>
          <w:sz w:val="26"/>
          <w:szCs w:val="26"/>
        </w:rPr>
        <w:t>Основанием для начала административной процедуры является личное обращение гражданина с заявлением и документами, необходимыми для предоставления муниципальной услуги, в МФЦ.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Граждане могут обращаться за предоставлением муниципальной услуги путем подачи заявления в МФЦ непосредственно, через представителя.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В случае подачи заявления и документов, необходимых для предоставления муниципальной услуги, обязанность по представлению которых возложена на гражданина, через МФЦ днем обращения за предоставлением муниципальной услуги считается дата приема заявления </w:t>
      </w:r>
      <w:r w:rsidR="000203F7" w:rsidRPr="00E046F7">
        <w:rPr>
          <w:sz w:val="26"/>
          <w:szCs w:val="26"/>
        </w:rPr>
        <w:t>МФЦ</w:t>
      </w:r>
      <w:r w:rsidRPr="00E046F7">
        <w:rPr>
          <w:sz w:val="26"/>
          <w:szCs w:val="26"/>
        </w:rPr>
        <w:t>.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Заявление и документы, необходимые для получения муниципальной услуги, могут быть представлены МФЦ в электронном виде по защищенным каналам связи, заверенные усиленной квалифицированной электронной подписью. </w:t>
      </w:r>
      <w:r w:rsidRPr="00E046F7">
        <w:rPr>
          <w:sz w:val="26"/>
          <w:szCs w:val="26"/>
        </w:rPr>
        <w:lastRenderedPageBreak/>
        <w:t>При этом оригиналы названных заявления и документов на бумажных носителях в уполномоченный орган не представляются.</w:t>
      </w:r>
    </w:p>
    <w:p w:rsidR="000203F7" w:rsidRPr="00E046F7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6.2.2. При поступлении запроса (заявления) о предоставлении муниципальной услуги специалист МФЦ:</w:t>
      </w:r>
    </w:p>
    <w:p w:rsidR="000203F7" w:rsidRPr="00E046F7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- устанавливает личность заявителя на основании паспорта гражданина Российской Федерации и иных документов, удостоверяющих личность заявителя в соответствии с законодательством Российской Федерации, проверяет соответствие копий представляемых документов (за исключением нотариально заверенных) их оригиналам;</w:t>
      </w:r>
    </w:p>
    <w:p w:rsidR="000203F7" w:rsidRPr="00E046F7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- проверяет полноту передаваемых отделу архитектуры и ЖКХ, предоставляющему муниципальную услугу, заявлений и иных документов, принятых от заявителя, формирует пакет документов и передает их курьеру МФЦ.</w:t>
      </w:r>
    </w:p>
    <w:p w:rsidR="000203F7" w:rsidRPr="00E046F7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6.2.3. Сформированный в МФЦ пакет документов не позднее 1 (одного) рабочего дня, следующего за днем поступления запроса (заявления) в МФЦ, курьер МФЦ доставляет в отдел архитектуры и ЖКХ, предоставляющий муниципальную услугу. Специалист отдела архитектуры и ЖКХ, в должностные обязанности которого входит прием документов из МФЦ, принимает пакет документов в соответствии с реестром передачи дел, проставляя подпись с расшифровкой, дату и время приема, регистрирует заявление на предоставление муниципальной услуги.</w:t>
      </w:r>
    </w:p>
    <w:p w:rsidR="000203F7" w:rsidRPr="00E046F7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>6.2.4. Отдел архитектуры и ЖКХ уведомляет МФЦ о готовности результата муниципальной услуги не позднее 1 (одного) рабочего дня, предшествующего дню истечения срока предоставления такой услуги.</w:t>
      </w:r>
    </w:p>
    <w:p w:rsidR="000203F7" w:rsidRPr="00E046F7" w:rsidRDefault="000203F7" w:rsidP="000203F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6"/>
          <w:szCs w:val="26"/>
        </w:rPr>
      </w:pPr>
      <w:r w:rsidRPr="00E046F7">
        <w:rPr>
          <w:spacing w:val="2"/>
          <w:sz w:val="26"/>
          <w:szCs w:val="26"/>
        </w:rPr>
        <w:t xml:space="preserve">6.2.5. Курьер МФЦ получает результат муниципальной услуги в день поступления информации от отдела архитектуры и ЖКХ о готовности результата, а в случае поступления информации после 16:00 часов - на следующий день до 12:00 часов. Результат передается курьеру МФЦ по реестру, составленному и подписанному уполномоченным специалистом </w:t>
      </w:r>
      <w:r w:rsidR="002B5B2C" w:rsidRPr="00E046F7">
        <w:rPr>
          <w:spacing w:val="2"/>
          <w:sz w:val="26"/>
          <w:szCs w:val="26"/>
        </w:rPr>
        <w:t>отдела архитектуры и ЖКХ</w:t>
      </w:r>
      <w:r w:rsidRPr="00E046F7">
        <w:rPr>
          <w:spacing w:val="2"/>
          <w:sz w:val="26"/>
          <w:szCs w:val="26"/>
        </w:rPr>
        <w:t>, с расшифровкой подписи и указанием даты и времени передачи.</w:t>
      </w:r>
    </w:p>
    <w:p w:rsidR="008173BA" w:rsidRPr="00E046F7" w:rsidRDefault="008173BA" w:rsidP="008173B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173BA" w:rsidRPr="00E046F7" w:rsidRDefault="000203F7" w:rsidP="000203F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 xml:space="preserve">6.3. </w:t>
      </w:r>
      <w:r w:rsidR="008173BA" w:rsidRPr="00E046F7">
        <w:rPr>
          <w:b/>
          <w:bCs/>
          <w:sz w:val="26"/>
          <w:szCs w:val="26"/>
        </w:rPr>
        <w:t xml:space="preserve">Административная процедура по информированию гражданина о порядке предоставления </w:t>
      </w:r>
      <w:r w:rsidR="008173BA" w:rsidRPr="00E046F7">
        <w:rPr>
          <w:b/>
          <w:sz w:val="26"/>
          <w:szCs w:val="26"/>
        </w:rPr>
        <w:t>муниципальной</w:t>
      </w:r>
      <w:r w:rsidR="008173BA" w:rsidRPr="00E046F7">
        <w:rPr>
          <w:b/>
          <w:bCs/>
          <w:sz w:val="26"/>
          <w:szCs w:val="26"/>
        </w:rPr>
        <w:t xml:space="preserve"> услуги в МФЦ, о ходе выполнения запроса о предоставлении </w:t>
      </w:r>
      <w:r w:rsidR="008173BA" w:rsidRPr="00E046F7">
        <w:rPr>
          <w:b/>
          <w:sz w:val="26"/>
          <w:szCs w:val="26"/>
        </w:rPr>
        <w:t>муниципальной</w:t>
      </w:r>
      <w:r w:rsidR="008173BA" w:rsidRPr="00E046F7">
        <w:rPr>
          <w:b/>
          <w:bCs/>
          <w:sz w:val="26"/>
          <w:szCs w:val="26"/>
        </w:rPr>
        <w:t xml:space="preserve"> услуги, по иным вопросам, связанным с предоставлением </w:t>
      </w:r>
      <w:r w:rsidR="008173BA" w:rsidRPr="00E046F7">
        <w:rPr>
          <w:b/>
          <w:sz w:val="26"/>
          <w:szCs w:val="26"/>
        </w:rPr>
        <w:t>муниципальной</w:t>
      </w:r>
      <w:r w:rsidR="008173BA" w:rsidRPr="00E046F7">
        <w:rPr>
          <w:b/>
          <w:bCs/>
          <w:sz w:val="26"/>
          <w:szCs w:val="26"/>
        </w:rPr>
        <w:t xml:space="preserve"> услуги, а также консультирование заявителей о порядке предоставления </w:t>
      </w:r>
      <w:r w:rsidR="008173BA" w:rsidRPr="00E046F7">
        <w:rPr>
          <w:b/>
          <w:sz w:val="26"/>
          <w:szCs w:val="26"/>
        </w:rPr>
        <w:t>муниципальной</w:t>
      </w:r>
      <w:r w:rsidR="008173BA" w:rsidRPr="00E046F7">
        <w:rPr>
          <w:b/>
          <w:bCs/>
          <w:sz w:val="26"/>
          <w:szCs w:val="26"/>
        </w:rPr>
        <w:t xml:space="preserve"> услуги</w:t>
      </w:r>
      <w:r w:rsidRPr="00E046F7">
        <w:rPr>
          <w:b/>
          <w:bCs/>
          <w:sz w:val="26"/>
          <w:szCs w:val="26"/>
        </w:rPr>
        <w:t xml:space="preserve"> </w:t>
      </w:r>
      <w:r w:rsidR="008173BA" w:rsidRPr="00E046F7">
        <w:rPr>
          <w:b/>
          <w:bCs/>
          <w:sz w:val="26"/>
          <w:szCs w:val="26"/>
        </w:rPr>
        <w:t>в МФЦ</w:t>
      </w:r>
    </w:p>
    <w:p w:rsidR="008173BA" w:rsidRPr="00E046F7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Информирование гражданина о порядке предоставления муниципальной услуги в МФЦ, о ходе предоставления муниципальной услуги, указанной в том числе в комплексном запросе, или о готовности документов, являющихся результатом предоставления муниципальной услуги, указанной в комплексном запросе, осуществляется:</w:t>
      </w:r>
    </w:p>
    <w:p w:rsidR="008173BA" w:rsidRPr="00E046F7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в ходе личного приема гражданина;</w:t>
      </w:r>
    </w:p>
    <w:p w:rsidR="008173BA" w:rsidRPr="00E046F7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по телефону;</w:t>
      </w:r>
    </w:p>
    <w:p w:rsidR="008173BA" w:rsidRPr="00E046F7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по электронной почте.</w:t>
      </w:r>
    </w:p>
    <w:p w:rsidR="008173BA" w:rsidRPr="00E046F7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В случае обращения гражданина в МФЦ с запросом о результате предоставления муниципальной услуги посредством электронной почты, МФЦ </w:t>
      </w:r>
      <w:r w:rsidRPr="00E046F7">
        <w:rPr>
          <w:sz w:val="26"/>
          <w:szCs w:val="26"/>
        </w:rPr>
        <w:lastRenderedPageBreak/>
        <w:t>направляет ответ гражданину не позднее рабочего дня, следующего за днем получения МФЦ указанного запроса.</w:t>
      </w:r>
    </w:p>
    <w:p w:rsidR="008173BA" w:rsidRPr="00E046F7" w:rsidRDefault="000203F7" w:rsidP="000203F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6"/>
          <w:szCs w:val="26"/>
        </w:rPr>
      </w:pPr>
      <w:r w:rsidRPr="00E046F7">
        <w:rPr>
          <w:b/>
          <w:bCs/>
          <w:sz w:val="26"/>
          <w:szCs w:val="26"/>
        </w:rPr>
        <w:t xml:space="preserve">6.4. </w:t>
      </w:r>
      <w:r w:rsidR="008173BA" w:rsidRPr="00E046F7">
        <w:rPr>
          <w:b/>
          <w:bCs/>
          <w:sz w:val="26"/>
          <w:szCs w:val="26"/>
        </w:rPr>
        <w:t xml:space="preserve">Административная процедура по формированию и направлению </w:t>
      </w:r>
      <w:r w:rsidRPr="00E046F7">
        <w:rPr>
          <w:b/>
          <w:bCs/>
          <w:sz w:val="26"/>
          <w:szCs w:val="26"/>
        </w:rPr>
        <w:t>МФЦ</w:t>
      </w:r>
      <w:r w:rsidR="008173BA" w:rsidRPr="00E046F7">
        <w:rPr>
          <w:b/>
          <w:bCs/>
          <w:sz w:val="26"/>
          <w:szCs w:val="26"/>
        </w:rPr>
        <w:t xml:space="preserve"> межведомственного запроса в органы, предоставляющие государственные и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муниципальных услуг</w:t>
      </w:r>
    </w:p>
    <w:p w:rsidR="008173BA" w:rsidRPr="00E046F7" w:rsidRDefault="008173BA" w:rsidP="000203F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Формирование и направление межведомственного запроса МФЦ при предоставлении муниципальной услуги в органы, предоставляющие государственные и муниципальные услуги, в иные органы государственной власти, органы местного самоуправления и организации, участвующие в предоставлении государст</w:t>
      </w:r>
      <w:r w:rsidR="008518ED" w:rsidRPr="00E046F7">
        <w:rPr>
          <w:sz w:val="26"/>
          <w:szCs w:val="26"/>
        </w:rPr>
        <w:t>венных и муниципальных услуг, осуществляется при наличии соответствующего указания в соглашении, заключенном МФЦ с администрацией.</w:t>
      </w:r>
    </w:p>
    <w:p w:rsidR="008173BA" w:rsidRPr="00E046F7" w:rsidRDefault="008173BA" w:rsidP="008173B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173BA" w:rsidRPr="00E046F7" w:rsidRDefault="000203F7" w:rsidP="000203F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 xml:space="preserve">6.5. </w:t>
      </w:r>
      <w:r w:rsidR="008173BA" w:rsidRPr="00E046F7">
        <w:rPr>
          <w:b/>
          <w:bCs/>
          <w:sz w:val="26"/>
          <w:szCs w:val="26"/>
        </w:rPr>
        <w:t xml:space="preserve">Административная процедура по выдаче гражданину результата предоставления </w:t>
      </w:r>
      <w:r w:rsidR="008173BA" w:rsidRPr="00E046F7">
        <w:rPr>
          <w:b/>
          <w:sz w:val="26"/>
          <w:szCs w:val="26"/>
        </w:rPr>
        <w:t>муниципальной</w:t>
      </w:r>
      <w:r w:rsidR="008173BA" w:rsidRPr="00E046F7">
        <w:rPr>
          <w:b/>
          <w:bCs/>
          <w:sz w:val="26"/>
          <w:szCs w:val="26"/>
        </w:rPr>
        <w:t xml:space="preserve"> услуги, в том числе выдаче документов на бумажном носителе,</w:t>
      </w:r>
      <w:r w:rsidRPr="00E046F7">
        <w:rPr>
          <w:b/>
          <w:bCs/>
          <w:sz w:val="26"/>
          <w:szCs w:val="26"/>
        </w:rPr>
        <w:t xml:space="preserve"> </w:t>
      </w:r>
      <w:r w:rsidR="008173BA" w:rsidRPr="00E046F7">
        <w:rPr>
          <w:b/>
          <w:bCs/>
          <w:sz w:val="26"/>
          <w:szCs w:val="26"/>
        </w:rPr>
        <w:t xml:space="preserve">подтверждающих содержание электронных документов, направленных в </w:t>
      </w:r>
      <w:r w:rsidRPr="00E046F7">
        <w:rPr>
          <w:b/>
          <w:bCs/>
          <w:sz w:val="26"/>
          <w:szCs w:val="26"/>
        </w:rPr>
        <w:t>МФЦ</w:t>
      </w:r>
      <w:r w:rsidR="008173BA" w:rsidRPr="00E046F7">
        <w:rPr>
          <w:b/>
          <w:bCs/>
          <w:sz w:val="26"/>
          <w:szCs w:val="26"/>
        </w:rPr>
        <w:t xml:space="preserve"> по результатам предоставления </w:t>
      </w:r>
      <w:r w:rsidR="008173BA" w:rsidRPr="00E046F7">
        <w:rPr>
          <w:b/>
          <w:sz w:val="26"/>
          <w:szCs w:val="26"/>
        </w:rPr>
        <w:t>муниципальной</w:t>
      </w:r>
      <w:r w:rsidR="008173BA" w:rsidRPr="00E046F7">
        <w:rPr>
          <w:b/>
          <w:bCs/>
          <w:sz w:val="26"/>
          <w:szCs w:val="26"/>
        </w:rPr>
        <w:t xml:space="preserve"> услуги уполномоченным органом, а также выдача документов, включая</w:t>
      </w:r>
      <w:r w:rsidRPr="00E046F7">
        <w:rPr>
          <w:b/>
          <w:bCs/>
          <w:sz w:val="26"/>
          <w:szCs w:val="26"/>
        </w:rPr>
        <w:t xml:space="preserve"> </w:t>
      </w:r>
      <w:r w:rsidR="008173BA" w:rsidRPr="00E046F7">
        <w:rPr>
          <w:b/>
          <w:bCs/>
          <w:sz w:val="26"/>
          <w:szCs w:val="26"/>
        </w:rPr>
        <w:t>составление на бумажном носителе и заверение выписок из информационной системы</w:t>
      </w:r>
    </w:p>
    <w:p w:rsidR="008173BA" w:rsidRPr="00E046F7" w:rsidRDefault="008173BA" w:rsidP="008173B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При </w:t>
      </w:r>
      <w:r w:rsidR="000203F7" w:rsidRPr="00E046F7">
        <w:rPr>
          <w:sz w:val="26"/>
          <w:szCs w:val="26"/>
        </w:rPr>
        <w:t xml:space="preserve">обращении гражданина за получением результата предоставления муниципальной услуги </w:t>
      </w:r>
      <w:r w:rsidRPr="00E046F7">
        <w:rPr>
          <w:sz w:val="26"/>
          <w:szCs w:val="26"/>
        </w:rPr>
        <w:t>работник МФЦ осуществляет выдачу заявит</w:t>
      </w:r>
      <w:r w:rsidR="000203F7" w:rsidRPr="00E046F7">
        <w:rPr>
          <w:sz w:val="26"/>
          <w:szCs w:val="26"/>
        </w:rPr>
        <w:t>елям документов, полученных от а</w:t>
      </w:r>
      <w:r w:rsidRPr="00E046F7">
        <w:rPr>
          <w:sz w:val="26"/>
          <w:szCs w:val="26"/>
        </w:rPr>
        <w:t>дминистрации по результатам предоставления муниципальной услуги, а также по результатам предоставления государственных и (или) муниципальных услуг, указанных в комплексном запросе, если иное не предусмотрено законодательством Российской Федерации.</w:t>
      </w:r>
    </w:p>
    <w:p w:rsidR="008173BA" w:rsidRPr="00E046F7" w:rsidRDefault="008173BA" w:rsidP="008173BA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8173BA" w:rsidRPr="00E046F7" w:rsidRDefault="000203F7" w:rsidP="000203F7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E046F7">
        <w:rPr>
          <w:b/>
          <w:bCs/>
          <w:sz w:val="26"/>
          <w:szCs w:val="26"/>
        </w:rPr>
        <w:t xml:space="preserve">6.6. </w:t>
      </w:r>
      <w:r w:rsidR="008173BA" w:rsidRPr="00E046F7">
        <w:rPr>
          <w:b/>
          <w:bCs/>
          <w:sz w:val="26"/>
          <w:szCs w:val="26"/>
        </w:rPr>
        <w:t>Порядок досудебного (внесудебного) обжалования решений и действий (бездействия</w:t>
      </w:r>
      <w:r w:rsidRPr="00E046F7">
        <w:rPr>
          <w:b/>
          <w:bCs/>
          <w:sz w:val="26"/>
          <w:szCs w:val="26"/>
        </w:rPr>
        <w:t>) МФЦ</w:t>
      </w:r>
      <w:r w:rsidR="008173BA" w:rsidRPr="00E046F7">
        <w:rPr>
          <w:b/>
          <w:bCs/>
          <w:sz w:val="26"/>
          <w:szCs w:val="26"/>
        </w:rPr>
        <w:t xml:space="preserve"> </w:t>
      </w:r>
      <w:r w:rsidRPr="00E046F7">
        <w:rPr>
          <w:b/>
          <w:bCs/>
          <w:sz w:val="26"/>
          <w:szCs w:val="26"/>
        </w:rPr>
        <w:t>и его</w:t>
      </w:r>
      <w:r w:rsidR="008173BA" w:rsidRPr="00E046F7">
        <w:rPr>
          <w:b/>
          <w:bCs/>
          <w:sz w:val="26"/>
          <w:szCs w:val="26"/>
        </w:rPr>
        <w:t xml:space="preserve"> работников</w:t>
      </w:r>
    </w:p>
    <w:p w:rsidR="008173BA" w:rsidRPr="00E046F7" w:rsidRDefault="008173BA" w:rsidP="008173B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046F7">
        <w:rPr>
          <w:sz w:val="26"/>
          <w:szCs w:val="26"/>
        </w:rPr>
        <w:t xml:space="preserve">Досудебное (внесудебное) обжалование решений и действий (бездействия) многофункциональных центров и их работников осуществляется в порядке, предусмотренном </w:t>
      </w:r>
      <w:r w:rsidR="000203F7" w:rsidRPr="00E046F7">
        <w:rPr>
          <w:sz w:val="26"/>
          <w:szCs w:val="26"/>
        </w:rPr>
        <w:t>подразделами 5.4. – 5.</w:t>
      </w:r>
      <w:r w:rsidR="002B5B2C" w:rsidRPr="00E046F7">
        <w:rPr>
          <w:sz w:val="26"/>
          <w:szCs w:val="26"/>
        </w:rPr>
        <w:t>10</w:t>
      </w:r>
      <w:r w:rsidR="000203F7" w:rsidRPr="00E046F7">
        <w:rPr>
          <w:sz w:val="26"/>
          <w:szCs w:val="26"/>
        </w:rPr>
        <w:t>. а</w:t>
      </w:r>
      <w:r w:rsidRPr="00E046F7">
        <w:rPr>
          <w:sz w:val="26"/>
          <w:szCs w:val="26"/>
        </w:rPr>
        <w:t>дминистративного регламента.</w:t>
      </w:r>
    </w:p>
    <w:p w:rsidR="008173BA" w:rsidRPr="00E046F7" w:rsidRDefault="008173BA" w:rsidP="008173B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E386C" w:rsidRPr="00E046F7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E046F7" w:rsidRDefault="00CE386C" w:rsidP="00CE386C">
      <w:pPr>
        <w:ind w:firstLine="709"/>
        <w:jc w:val="both"/>
        <w:rPr>
          <w:sz w:val="26"/>
          <w:szCs w:val="26"/>
        </w:rPr>
      </w:pPr>
    </w:p>
    <w:p w:rsidR="000203F7" w:rsidRPr="00E046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E046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E046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E046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E046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E046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E046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E046F7" w:rsidRDefault="000203F7" w:rsidP="00CE386C">
      <w:pPr>
        <w:ind w:firstLine="709"/>
        <w:jc w:val="both"/>
        <w:rPr>
          <w:sz w:val="26"/>
          <w:szCs w:val="26"/>
        </w:rPr>
      </w:pPr>
    </w:p>
    <w:p w:rsidR="000203F7" w:rsidRPr="00E046F7" w:rsidRDefault="000203F7" w:rsidP="00CE386C">
      <w:pPr>
        <w:ind w:firstLine="709"/>
        <w:jc w:val="both"/>
        <w:rPr>
          <w:sz w:val="26"/>
          <w:szCs w:val="26"/>
        </w:rPr>
      </w:pPr>
    </w:p>
    <w:p w:rsidR="00CE386C" w:rsidRPr="00E046F7" w:rsidRDefault="00CE386C" w:rsidP="00CE386C">
      <w:pPr>
        <w:ind w:firstLine="709"/>
        <w:jc w:val="both"/>
        <w:rPr>
          <w:sz w:val="26"/>
          <w:szCs w:val="26"/>
        </w:rPr>
      </w:pPr>
    </w:p>
    <w:p w:rsidR="007358F8" w:rsidRPr="00E046F7" w:rsidRDefault="007358F8" w:rsidP="00816A20">
      <w:pPr>
        <w:ind w:firstLine="709"/>
        <w:jc w:val="right"/>
        <w:rPr>
          <w:sz w:val="26"/>
          <w:szCs w:val="26"/>
        </w:rPr>
      </w:pPr>
    </w:p>
    <w:p w:rsidR="007358F8" w:rsidRPr="00E046F7" w:rsidRDefault="007358F8" w:rsidP="00816A20">
      <w:pPr>
        <w:ind w:firstLine="709"/>
        <w:jc w:val="right"/>
        <w:rPr>
          <w:sz w:val="26"/>
          <w:szCs w:val="26"/>
        </w:rPr>
      </w:pPr>
    </w:p>
    <w:p w:rsidR="00816A20" w:rsidRPr="00E046F7" w:rsidRDefault="00F0185C" w:rsidP="00816A20">
      <w:pPr>
        <w:ind w:firstLine="709"/>
        <w:jc w:val="right"/>
        <w:rPr>
          <w:sz w:val="26"/>
          <w:szCs w:val="26"/>
        </w:rPr>
      </w:pPr>
      <w:r w:rsidRPr="00E046F7">
        <w:rPr>
          <w:sz w:val="26"/>
          <w:szCs w:val="26"/>
        </w:rPr>
        <w:lastRenderedPageBreak/>
        <w:t xml:space="preserve">Приложение </w:t>
      </w:r>
      <w:r w:rsidR="00816A20" w:rsidRPr="00E046F7">
        <w:rPr>
          <w:sz w:val="26"/>
          <w:szCs w:val="26"/>
        </w:rPr>
        <w:t>1</w:t>
      </w:r>
    </w:p>
    <w:p w:rsidR="00816A20" w:rsidRPr="00E046F7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816A20" w:rsidRPr="00E046F7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F0185C" w:rsidRPr="00E046F7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 xml:space="preserve">администрацией Трубчевского муниципального района </w:t>
      </w:r>
    </w:p>
    <w:p w:rsidR="00500FC6" w:rsidRPr="00E046F7" w:rsidRDefault="00816A20" w:rsidP="00500FC6">
      <w:pPr>
        <w:jc w:val="right"/>
        <w:rPr>
          <w:bCs/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«</w:t>
      </w:r>
      <w:r w:rsidR="00500FC6" w:rsidRPr="00E046F7">
        <w:rPr>
          <w:bCs/>
          <w:sz w:val="26"/>
          <w:szCs w:val="26"/>
        </w:rPr>
        <w:t>Перевод</w:t>
      </w:r>
      <w:r w:rsidRPr="00E046F7">
        <w:rPr>
          <w:bCs/>
          <w:sz w:val="26"/>
          <w:szCs w:val="26"/>
        </w:rPr>
        <w:t xml:space="preserve"> жилого помещения в нежилое помещение </w:t>
      </w:r>
    </w:p>
    <w:p w:rsidR="00816A20" w:rsidRPr="00E046F7" w:rsidRDefault="00816A20" w:rsidP="00500FC6">
      <w:pPr>
        <w:jc w:val="right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>или нежилого помещения в жилое помещение</w:t>
      </w:r>
      <w:r w:rsidRPr="00E046F7">
        <w:rPr>
          <w:sz w:val="26"/>
          <w:szCs w:val="26"/>
          <w:bdr w:val="none" w:sz="0" w:space="0" w:color="auto" w:frame="1"/>
        </w:rPr>
        <w:t>»</w:t>
      </w:r>
    </w:p>
    <w:p w:rsidR="004D3375" w:rsidRPr="00E046F7" w:rsidRDefault="004D3375" w:rsidP="00816A20">
      <w:pPr>
        <w:jc w:val="right"/>
        <w:rPr>
          <w:sz w:val="26"/>
          <w:szCs w:val="26"/>
          <w:bdr w:val="none" w:sz="0" w:space="0" w:color="auto" w:frame="1"/>
        </w:rPr>
      </w:pPr>
    </w:p>
    <w:p w:rsidR="00E53E43" w:rsidRPr="00E046F7" w:rsidRDefault="00E53E43" w:rsidP="001A0454">
      <w:pPr>
        <w:shd w:val="clear" w:color="auto" w:fill="FFFFFF"/>
        <w:jc w:val="right"/>
        <w:rPr>
          <w:sz w:val="26"/>
          <w:szCs w:val="26"/>
        </w:rPr>
      </w:pPr>
      <w:r w:rsidRPr="00E046F7">
        <w:rPr>
          <w:i/>
          <w:iCs/>
          <w:sz w:val="26"/>
          <w:szCs w:val="26"/>
        </w:rPr>
        <w:t>Образец заявления</w:t>
      </w:r>
    </w:p>
    <w:p w:rsidR="00816A20" w:rsidRPr="00E046F7" w:rsidRDefault="00816A20" w:rsidP="001A0454">
      <w:pPr>
        <w:shd w:val="clear" w:color="auto" w:fill="FFFFFF"/>
        <w:jc w:val="center"/>
        <w:rPr>
          <w:sz w:val="26"/>
          <w:szCs w:val="26"/>
        </w:rPr>
      </w:pPr>
    </w:p>
    <w:p w:rsidR="00E53E43" w:rsidRPr="00E046F7" w:rsidRDefault="00E53E43" w:rsidP="00FF416B">
      <w:pPr>
        <w:shd w:val="clear" w:color="auto" w:fill="FFFFFF"/>
        <w:ind w:firstLine="709"/>
        <w:jc w:val="center"/>
        <w:rPr>
          <w:sz w:val="26"/>
          <w:szCs w:val="26"/>
        </w:rPr>
      </w:pPr>
      <w:r w:rsidRPr="00E046F7">
        <w:rPr>
          <w:sz w:val="26"/>
          <w:szCs w:val="26"/>
        </w:rPr>
        <w:t>ЗАЯВЛЕНИЕ</w:t>
      </w:r>
    </w:p>
    <w:p w:rsidR="00E53E43" w:rsidRPr="00E046F7" w:rsidRDefault="00E53E43" w:rsidP="00FF416B">
      <w:pPr>
        <w:shd w:val="clear" w:color="auto" w:fill="FFFFFF"/>
        <w:ind w:firstLine="709"/>
        <w:jc w:val="center"/>
        <w:rPr>
          <w:sz w:val="26"/>
          <w:szCs w:val="26"/>
        </w:rPr>
      </w:pPr>
      <w:r w:rsidRPr="00E046F7">
        <w:rPr>
          <w:sz w:val="26"/>
          <w:szCs w:val="26"/>
        </w:rPr>
        <w:t>о переводе помещения</w:t>
      </w:r>
    </w:p>
    <w:p w:rsidR="00E53E43" w:rsidRPr="00E046F7" w:rsidRDefault="00E53E43" w:rsidP="00FF416B">
      <w:pPr>
        <w:shd w:val="clear" w:color="auto" w:fill="FFFFFF"/>
        <w:ind w:firstLine="709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от _____________________________________________________________________________________________________________________________________________________________________________________________________________________</w:t>
      </w:r>
    </w:p>
    <w:p w:rsidR="00E53E43" w:rsidRPr="00E046F7" w:rsidRDefault="00E53E43" w:rsidP="00FF416B">
      <w:pPr>
        <w:shd w:val="clear" w:color="auto" w:fill="FFFFFF"/>
        <w:ind w:firstLine="709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(указывается собственник помещения, либо собственники помещения, находящегося в общей собственности двух и более лиц, в случае, если ни один из собственников либо иных лиц не уполномочен в установленном порядке представлять их интересы)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i/>
          <w:iCs/>
          <w:sz w:val="26"/>
          <w:szCs w:val="26"/>
        </w:rPr>
        <w:t>Примечание: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i/>
          <w:iCs/>
          <w:sz w:val="26"/>
          <w:szCs w:val="26"/>
        </w:rPr>
        <w:t>Для физических лиц указываются фамилия, имя, отчество, реквизиты документа, удостоверяющего личность (серия, номер, кем и когда выдан), место жительства, номер телефона;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i/>
          <w:iCs/>
          <w:sz w:val="26"/>
          <w:szCs w:val="26"/>
        </w:rPr>
        <w:t>Для представителя физического лица указываются фамилия, имя, отчество представителя, реквизиты доверенности, которая прилагается к заявлению.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i/>
          <w:iCs/>
          <w:sz w:val="26"/>
          <w:szCs w:val="26"/>
        </w:rPr>
        <w:t>Для юридических лиц указываются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E53E43" w:rsidRPr="00E046F7" w:rsidRDefault="00E53E43" w:rsidP="00FF416B">
      <w:pPr>
        <w:shd w:val="clear" w:color="auto" w:fill="FFFFFF"/>
        <w:ind w:firstLine="709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Место нахождения помещения: ______________________________________________________________________________________________________________________________________________</w:t>
      </w:r>
    </w:p>
    <w:p w:rsidR="00E53E43" w:rsidRPr="00E046F7" w:rsidRDefault="00E53E43" w:rsidP="00FF416B">
      <w:pPr>
        <w:shd w:val="clear" w:color="auto" w:fill="FFFFFF"/>
        <w:ind w:firstLine="709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(указывается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</w:p>
    <w:p w:rsidR="00E53E43" w:rsidRPr="00E046F7" w:rsidRDefault="00E53E43" w:rsidP="00FF416B">
      <w:pPr>
        <w:shd w:val="clear" w:color="auto" w:fill="FFFFFF"/>
        <w:ind w:firstLine="709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Собственник помещения: _______________________________________</w:t>
      </w:r>
      <w:r w:rsidR="00FF416B" w:rsidRPr="00E046F7">
        <w:rPr>
          <w:sz w:val="26"/>
          <w:szCs w:val="26"/>
        </w:rPr>
        <w:t>_______________________________</w:t>
      </w:r>
      <w:r w:rsidRPr="00E046F7">
        <w:rPr>
          <w:sz w:val="26"/>
          <w:szCs w:val="26"/>
        </w:rPr>
        <w:t>_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Прошу разрешить _______________________________________________________________________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(перевод жилого помещения в нежилое помещение, нежилого помещения в жилое помещение - нужное указать)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занимаемого на основании _______________________________________________________________________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(документа о собственности)</w:t>
      </w:r>
    </w:p>
    <w:p w:rsidR="00E53E43" w:rsidRPr="00E046F7" w:rsidRDefault="00E53E43" w:rsidP="00FF416B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_______________________________________________________________________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lastRenderedPageBreak/>
        <w:t>(с проведением переустройства и (или) перепланировки помещения – нужное указать)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Обязуюсь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работ.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К заявлению прилагаются следующие документы:</w:t>
      </w:r>
    </w:p>
    <w:p w:rsidR="001C480F" w:rsidRPr="00E046F7" w:rsidRDefault="00E53E43" w:rsidP="00FF416B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1C480F" w:rsidRPr="00E046F7">
        <w:rPr>
          <w:sz w:val="26"/>
          <w:szCs w:val="26"/>
        </w:rPr>
        <w:t>.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Подпись лица, подавшего заявление: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______________20_г. ______________________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</w:t>
      </w:r>
      <w:r w:rsidRPr="00E046F7">
        <w:rPr>
          <w:i/>
          <w:iCs/>
          <w:sz w:val="26"/>
          <w:szCs w:val="26"/>
        </w:rPr>
        <w:t>подпись заявителя) (расшифровка подписи заявителя)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М.П. (для юридического лица)</w:t>
      </w:r>
    </w:p>
    <w:p w:rsidR="001C480F" w:rsidRPr="00E046F7" w:rsidRDefault="001C480F" w:rsidP="00FF416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Документы представлены на приеме _______________20_г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Входящий номер регистрации заявления _____________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Выдана копия описи в получении документов_________20_г. №______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Копию описи получил___________________ 20____-г.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i/>
          <w:iCs/>
          <w:sz w:val="26"/>
          <w:szCs w:val="26"/>
        </w:rPr>
        <w:t>(подпись заявителя)</w:t>
      </w:r>
      <w:r w:rsidRPr="00E046F7">
        <w:rPr>
          <w:sz w:val="26"/>
          <w:szCs w:val="26"/>
        </w:rPr>
        <w:t>____________________________________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Результат муниципальной услуги выдать следующим способом:</w:t>
      </w:r>
    </w:p>
    <w:p w:rsidR="00E53E43" w:rsidRPr="00E046F7" w:rsidRDefault="001C480F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-</w:t>
      </w:r>
      <w:r w:rsidR="00E53E43" w:rsidRPr="00E046F7">
        <w:rPr>
          <w:sz w:val="26"/>
          <w:szCs w:val="26"/>
        </w:rPr>
        <w:t xml:space="preserve"> посредством личного обращения в администрацию:</w:t>
      </w:r>
    </w:p>
    <w:p w:rsidR="00E53E43" w:rsidRPr="00E046F7" w:rsidRDefault="001C480F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-</w:t>
      </w:r>
      <w:r w:rsidR="00E53E43" w:rsidRPr="00E046F7">
        <w:rPr>
          <w:sz w:val="26"/>
          <w:szCs w:val="26"/>
        </w:rPr>
        <w:t xml:space="preserve"> в форме электронного документа;</w:t>
      </w:r>
    </w:p>
    <w:p w:rsidR="00E53E43" w:rsidRPr="00E046F7" w:rsidRDefault="001C480F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-</w:t>
      </w:r>
      <w:r w:rsidR="00E53E43" w:rsidRPr="00E046F7">
        <w:rPr>
          <w:sz w:val="26"/>
          <w:szCs w:val="26"/>
        </w:rPr>
        <w:t xml:space="preserve"> в форме документа на бумажном носителе;</w:t>
      </w:r>
    </w:p>
    <w:p w:rsidR="00E53E43" w:rsidRPr="00E046F7" w:rsidRDefault="001C480F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-</w:t>
      </w:r>
      <w:r w:rsidR="00E53E43" w:rsidRPr="00E046F7">
        <w:rPr>
          <w:sz w:val="26"/>
          <w:szCs w:val="26"/>
        </w:rPr>
        <w:t xml:space="preserve"> почтовым отправлением на адрес, указанный в заявлении (только на бумажном носителе);</w:t>
      </w:r>
    </w:p>
    <w:p w:rsidR="00E53E43" w:rsidRPr="00E046F7" w:rsidRDefault="001C480F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-</w:t>
      </w:r>
      <w:r w:rsidR="00E53E43" w:rsidRPr="00E046F7">
        <w:rPr>
          <w:sz w:val="26"/>
          <w:szCs w:val="26"/>
        </w:rPr>
        <w:t>отправлением по электронной почте (в форме электронного документа и только в случаях прямо предусмотренных в действую</w:t>
      </w:r>
      <w:r w:rsidRPr="00E046F7">
        <w:rPr>
          <w:sz w:val="26"/>
          <w:szCs w:val="26"/>
        </w:rPr>
        <w:t>щих нормативных правовых актах).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&lt;&lt;Обратная сторона заявления&gt;&gt;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Отметка о согласии третьих лиц на обработку персональных данных.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i/>
          <w:iCs/>
          <w:sz w:val="26"/>
          <w:szCs w:val="26"/>
        </w:rPr>
        <w:t>1._________________________________________________________________</w:t>
      </w:r>
      <w:r w:rsidR="00FF416B" w:rsidRPr="00E046F7">
        <w:rPr>
          <w:i/>
          <w:iCs/>
          <w:sz w:val="26"/>
          <w:szCs w:val="26"/>
        </w:rPr>
        <w:t xml:space="preserve"> </w:t>
      </w:r>
      <w:r w:rsidRPr="00E046F7">
        <w:rPr>
          <w:i/>
          <w:i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i/>
          <w:iCs/>
          <w:sz w:val="26"/>
          <w:szCs w:val="26"/>
        </w:rPr>
        <w:t>Примечание: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i/>
          <w:iCs/>
          <w:sz w:val="26"/>
          <w:szCs w:val="26"/>
        </w:rPr>
        <w:t>Указывается фамилия, имя, отчество, реквизиты документа, удостоверяющего личность (серия, номер, кем и когда выдан), место жительства граждан, указанных в выписке из домовой книге и копии финансово-лицевого счета переводимого жилого помещения.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Согласен с обработкой моих персональных данных для целей предоставления муниципальной услуге Заявителю в соответствии с действующим законодательством в течение срока предоставления муниципальной услуги.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lastRenderedPageBreak/>
        <w:t>Даю согласие на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и передачу), обезличивание, блокирование, уничтожение персональных данных.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(подпись, расшифровка, дата)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 __________________________________________</w:t>
      </w:r>
    </w:p>
    <w:p w:rsidR="00E53E43" w:rsidRPr="00E046F7" w:rsidRDefault="00E53E43" w:rsidP="00FF416B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(подпись заявителя) (Ф.И.О. заявителя, полностью)</w:t>
      </w:r>
    </w:p>
    <w:p w:rsidR="00E53E43" w:rsidRPr="00E046F7" w:rsidRDefault="00E53E43" w:rsidP="00FF416B">
      <w:pPr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br w:type="textWrapping" w:clear="all"/>
      </w:r>
    </w:p>
    <w:p w:rsidR="00467DC3" w:rsidRPr="00E046F7" w:rsidRDefault="00467DC3" w:rsidP="004D3375">
      <w:pPr>
        <w:ind w:firstLine="709"/>
        <w:jc w:val="right"/>
        <w:rPr>
          <w:sz w:val="26"/>
          <w:szCs w:val="26"/>
        </w:rPr>
      </w:pPr>
    </w:p>
    <w:p w:rsidR="00467DC3" w:rsidRPr="00E046F7" w:rsidRDefault="00467DC3" w:rsidP="004D3375">
      <w:pPr>
        <w:ind w:firstLine="709"/>
        <w:jc w:val="right"/>
        <w:rPr>
          <w:sz w:val="26"/>
          <w:szCs w:val="26"/>
        </w:rPr>
      </w:pPr>
    </w:p>
    <w:p w:rsidR="00467DC3" w:rsidRPr="00E046F7" w:rsidRDefault="00467DC3" w:rsidP="004D3375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F0185C" w:rsidRPr="00E046F7" w:rsidRDefault="00F0185C" w:rsidP="00F0185C">
      <w:pPr>
        <w:ind w:firstLine="709"/>
        <w:jc w:val="right"/>
        <w:rPr>
          <w:sz w:val="26"/>
          <w:szCs w:val="26"/>
        </w:rPr>
      </w:pPr>
      <w:r w:rsidRPr="00E046F7">
        <w:rPr>
          <w:sz w:val="26"/>
          <w:szCs w:val="26"/>
        </w:rPr>
        <w:lastRenderedPageBreak/>
        <w:t>Приложение 2</w:t>
      </w:r>
    </w:p>
    <w:p w:rsidR="00F0185C" w:rsidRPr="00E046F7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F0185C" w:rsidRPr="00E046F7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F0185C" w:rsidRPr="00E046F7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 xml:space="preserve">администрацией Трубчевского муниципального района </w:t>
      </w:r>
    </w:p>
    <w:p w:rsidR="00F0185C" w:rsidRPr="00E046F7" w:rsidRDefault="00F0185C" w:rsidP="00F0185C">
      <w:pPr>
        <w:jc w:val="right"/>
        <w:rPr>
          <w:bCs/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«</w:t>
      </w:r>
      <w:r w:rsidRPr="00E046F7">
        <w:rPr>
          <w:bCs/>
          <w:sz w:val="26"/>
          <w:szCs w:val="26"/>
        </w:rPr>
        <w:t xml:space="preserve">Перевод жилого помещения в нежилое помещение </w:t>
      </w:r>
    </w:p>
    <w:p w:rsidR="00F0185C" w:rsidRPr="00E046F7" w:rsidRDefault="00F0185C" w:rsidP="00F0185C">
      <w:pPr>
        <w:jc w:val="right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>или нежилого помещения в жилое помещение</w:t>
      </w:r>
      <w:r w:rsidRPr="00E046F7">
        <w:rPr>
          <w:sz w:val="26"/>
          <w:szCs w:val="26"/>
          <w:bdr w:val="none" w:sz="0" w:space="0" w:color="auto" w:frame="1"/>
        </w:rPr>
        <w:t>»</w:t>
      </w:r>
    </w:p>
    <w:p w:rsidR="00211350" w:rsidRPr="00E046F7" w:rsidRDefault="00211350" w:rsidP="00211350">
      <w:pPr>
        <w:shd w:val="clear" w:color="auto" w:fill="FFFFFF"/>
        <w:jc w:val="center"/>
        <w:rPr>
          <w:sz w:val="26"/>
          <w:szCs w:val="26"/>
        </w:rPr>
      </w:pPr>
    </w:p>
    <w:p w:rsidR="00211350" w:rsidRPr="00E046F7" w:rsidRDefault="00211350" w:rsidP="00211350">
      <w:pPr>
        <w:shd w:val="clear" w:color="auto" w:fill="FFFFFF"/>
        <w:jc w:val="right"/>
        <w:rPr>
          <w:i/>
          <w:iCs/>
          <w:sz w:val="26"/>
          <w:szCs w:val="26"/>
        </w:rPr>
      </w:pPr>
      <w:r w:rsidRPr="00E046F7">
        <w:rPr>
          <w:i/>
          <w:iCs/>
          <w:sz w:val="26"/>
          <w:szCs w:val="26"/>
        </w:rPr>
        <w:t>Форма уведомления о переводе (отказе в переводе) жилого (нежилого) помещения в нежилое (жилое) помещение</w:t>
      </w:r>
    </w:p>
    <w:p w:rsidR="00211350" w:rsidRPr="00E046F7" w:rsidRDefault="00211350" w:rsidP="00211350">
      <w:pPr>
        <w:shd w:val="clear" w:color="auto" w:fill="FFFFFF"/>
        <w:jc w:val="right"/>
        <w:rPr>
          <w:i/>
          <w:iCs/>
          <w:sz w:val="26"/>
          <w:szCs w:val="26"/>
        </w:rPr>
      </w:pPr>
      <w:r w:rsidRPr="00E046F7">
        <w:rPr>
          <w:i/>
          <w:iCs/>
          <w:sz w:val="26"/>
          <w:szCs w:val="26"/>
        </w:rPr>
        <w:t xml:space="preserve">(утверждена Постановлением Правительства </w:t>
      </w:r>
    </w:p>
    <w:p w:rsidR="00211350" w:rsidRPr="00E046F7" w:rsidRDefault="00211350" w:rsidP="00211350">
      <w:pPr>
        <w:shd w:val="clear" w:color="auto" w:fill="FFFFFF"/>
        <w:jc w:val="right"/>
        <w:rPr>
          <w:i/>
          <w:iCs/>
          <w:sz w:val="26"/>
          <w:szCs w:val="26"/>
        </w:rPr>
      </w:pPr>
      <w:r w:rsidRPr="00E046F7">
        <w:rPr>
          <w:i/>
          <w:iCs/>
          <w:sz w:val="26"/>
          <w:szCs w:val="26"/>
        </w:rPr>
        <w:t xml:space="preserve">Российской Федерации 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i/>
          <w:iCs/>
          <w:sz w:val="26"/>
          <w:szCs w:val="26"/>
        </w:rPr>
        <w:t>от 10.08.2005 № 502)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Кому ____________________________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(фамилия, имя, отчество -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для граждан;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полное наименование организации -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для юридических лиц)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Куда ____________________________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(почтовый индекс и адрес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заявителя согласно заявлению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о переводе)</w:t>
      </w:r>
    </w:p>
    <w:p w:rsidR="00211350" w:rsidRPr="00E046F7" w:rsidRDefault="00211350" w:rsidP="00211350">
      <w:pPr>
        <w:shd w:val="clear" w:color="auto" w:fill="FFFFFF"/>
        <w:jc w:val="right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</w:t>
      </w:r>
    </w:p>
    <w:p w:rsidR="00211350" w:rsidRPr="00E046F7" w:rsidRDefault="00211350" w:rsidP="00211350">
      <w:pPr>
        <w:shd w:val="clear" w:color="auto" w:fill="FFFFFF"/>
        <w:jc w:val="center"/>
        <w:rPr>
          <w:sz w:val="26"/>
          <w:szCs w:val="26"/>
        </w:rPr>
      </w:pPr>
      <w:r w:rsidRPr="00E046F7">
        <w:rPr>
          <w:sz w:val="26"/>
          <w:szCs w:val="26"/>
        </w:rPr>
        <w:t>УВЕДОМЛЕНИЕ</w:t>
      </w:r>
    </w:p>
    <w:p w:rsidR="00211350" w:rsidRPr="00E046F7" w:rsidRDefault="00211350" w:rsidP="00211350">
      <w:pPr>
        <w:shd w:val="clear" w:color="auto" w:fill="FFFFFF"/>
        <w:jc w:val="center"/>
        <w:rPr>
          <w:sz w:val="26"/>
          <w:szCs w:val="26"/>
        </w:rPr>
      </w:pPr>
      <w:r w:rsidRPr="00E046F7">
        <w:rPr>
          <w:sz w:val="26"/>
          <w:szCs w:val="26"/>
        </w:rPr>
        <w:t>о переводе (отказе в переводе) жилого (нежилого)</w:t>
      </w:r>
    </w:p>
    <w:p w:rsidR="00211350" w:rsidRPr="00E046F7" w:rsidRDefault="00211350" w:rsidP="00211350">
      <w:pPr>
        <w:shd w:val="clear" w:color="auto" w:fill="FFFFFF"/>
        <w:jc w:val="center"/>
        <w:rPr>
          <w:sz w:val="26"/>
          <w:szCs w:val="26"/>
        </w:rPr>
      </w:pPr>
      <w:r w:rsidRPr="00E046F7">
        <w:rPr>
          <w:sz w:val="26"/>
          <w:szCs w:val="26"/>
        </w:rPr>
        <w:t>помещения в нежилое (жилое) помещение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__________________________________________________________________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(полное наименование органа местного самоуправления,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_________________________________________________________________,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осуществляющего перевод помещения)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рассмотрев представленные в соответствии с частью 2 статьи 23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Жилищного кодекса Российской Федерации документы о переводе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помещения общей площадью __ кв. м, находящегося по адресу: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__________________________________________________________________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(наименование городского или сельского поселения)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__________________________________________________________________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(наименование улицы, площади, проспекта, бульвара,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проезда и т.п.)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корпус (владение, строение)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дом ______, ----------------------------------------, кв. ______,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(ненужное зачеркнуть)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из жилого (нежилого) в нежилое (жилое)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-------------------------------------- в целях использования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lastRenderedPageBreak/>
        <w:t>(ненужное зачеркнуть)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помещения в качестве _____________________________________________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(вид использования помещения в соответствии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с заявлением о переводе)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_________________________________________________________________,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РЕШИЛ (_________________________________________________________):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(наименование акта, дата его принятия и номер)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1. Помещение на основании приложенных к заявлению документов: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жилого (нежилого) в нежилое (жилое)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а) перевести из ------------------------------------------ без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(ненужное зачеркнуть)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предварительных условий;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б) перевести из жилого (нежилого) в нежилое (жилое) при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условии проведения в установленном порядке следующих видов работ: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__________________________________________________________________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(перечень работ по переустройству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__________________________________________________________________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(перепланировке) помещения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__________________________________________________________________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или иных необходимых работ по ремонту, реконструкции,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реставрации помещения)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_________________________________________________________________.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2. Отказать в переводе указанного помещения из жилого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(нежилого) в нежилое (жилое) в связи с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__________________________________________________________________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(основание(я), установленное частью 1 статьи 24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Жилищного кодекса Российской Федерации)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__________________________________________________________________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__________________________________________________________________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_________________________ ________________ _____________________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(должность лица, (подпись) (расшифровка подписи)</w:t>
      </w:r>
    </w:p>
    <w:p w:rsidR="00211350" w:rsidRPr="00E046F7" w:rsidRDefault="00211350" w:rsidP="00211350">
      <w:pPr>
        <w:shd w:val="clear" w:color="auto" w:fill="FFFFFF"/>
        <w:ind w:firstLine="709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подписавшего уведомление)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" " ____________ 201_ г.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t>М.П.</w:t>
      </w:r>
    </w:p>
    <w:p w:rsidR="00211350" w:rsidRPr="00E046F7" w:rsidRDefault="00211350" w:rsidP="00211350">
      <w:pPr>
        <w:shd w:val="clear" w:color="auto" w:fill="FFFFFF"/>
        <w:jc w:val="both"/>
        <w:rPr>
          <w:sz w:val="26"/>
          <w:szCs w:val="26"/>
        </w:rPr>
      </w:pPr>
      <w:r w:rsidRPr="00E046F7">
        <w:rPr>
          <w:sz w:val="26"/>
          <w:szCs w:val="26"/>
        </w:rPr>
        <w:br w:type="textWrapping" w:clear="all"/>
      </w:r>
    </w:p>
    <w:p w:rsidR="00211350" w:rsidRPr="00E046F7" w:rsidRDefault="00211350" w:rsidP="00211350">
      <w:pPr>
        <w:tabs>
          <w:tab w:val="left" w:pos="709"/>
          <w:tab w:val="left" w:pos="851"/>
        </w:tabs>
        <w:rPr>
          <w:sz w:val="26"/>
          <w:szCs w:val="26"/>
        </w:rPr>
      </w:pPr>
    </w:p>
    <w:p w:rsidR="00500FC6" w:rsidRPr="00E046F7" w:rsidRDefault="00500FC6" w:rsidP="000678A2">
      <w:pPr>
        <w:ind w:firstLine="709"/>
        <w:jc w:val="right"/>
        <w:rPr>
          <w:spacing w:val="2"/>
          <w:sz w:val="26"/>
          <w:szCs w:val="26"/>
        </w:rPr>
      </w:pPr>
      <w:r w:rsidRPr="00E046F7">
        <w:rPr>
          <w:rFonts w:ascii="Arial" w:hAnsi="Arial" w:cs="Arial"/>
          <w:spacing w:val="2"/>
          <w:sz w:val="21"/>
          <w:szCs w:val="21"/>
        </w:rPr>
        <w:br/>
      </w: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11350" w:rsidRPr="00E046F7" w:rsidRDefault="00211350" w:rsidP="000678A2">
      <w:pPr>
        <w:ind w:firstLine="709"/>
        <w:jc w:val="right"/>
        <w:rPr>
          <w:sz w:val="26"/>
          <w:szCs w:val="26"/>
        </w:rPr>
      </w:pPr>
    </w:p>
    <w:p w:rsidR="002B28CE" w:rsidRPr="00E046F7" w:rsidRDefault="002B28CE" w:rsidP="00F0185C">
      <w:pPr>
        <w:ind w:firstLine="709"/>
        <w:jc w:val="right"/>
        <w:rPr>
          <w:sz w:val="26"/>
          <w:szCs w:val="26"/>
        </w:rPr>
      </w:pPr>
    </w:p>
    <w:p w:rsidR="002B28CE" w:rsidRPr="00E046F7" w:rsidRDefault="002B28CE" w:rsidP="00F0185C">
      <w:pPr>
        <w:ind w:firstLine="709"/>
        <w:jc w:val="right"/>
        <w:rPr>
          <w:sz w:val="26"/>
          <w:szCs w:val="26"/>
        </w:rPr>
      </w:pPr>
    </w:p>
    <w:p w:rsidR="00F0185C" w:rsidRPr="00E046F7" w:rsidRDefault="00F0185C" w:rsidP="00F0185C">
      <w:pPr>
        <w:ind w:firstLine="709"/>
        <w:jc w:val="right"/>
        <w:rPr>
          <w:sz w:val="26"/>
          <w:szCs w:val="26"/>
        </w:rPr>
      </w:pPr>
      <w:r w:rsidRPr="00E046F7">
        <w:rPr>
          <w:sz w:val="26"/>
          <w:szCs w:val="26"/>
        </w:rPr>
        <w:lastRenderedPageBreak/>
        <w:t>Приложение 3</w:t>
      </w:r>
    </w:p>
    <w:p w:rsidR="00F0185C" w:rsidRPr="00E046F7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F0185C" w:rsidRPr="00E046F7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F0185C" w:rsidRPr="00E046F7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  <w:r w:rsidRPr="00E046F7">
        <w:rPr>
          <w:sz w:val="26"/>
          <w:szCs w:val="26"/>
          <w:bdr w:val="none" w:sz="0" w:space="0" w:color="auto" w:frame="1"/>
        </w:rPr>
        <w:t xml:space="preserve">администрацией Трубчевского муниципального района </w:t>
      </w:r>
    </w:p>
    <w:p w:rsidR="00F0185C" w:rsidRPr="00E046F7" w:rsidRDefault="00F0185C" w:rsidP="00F0185C">
      <w:pPr>
        <w:jc w:val="right"/>
        <w:rPr>
          <w:bCs/>
          <w:sz w:val="26"/>
          <w:szCs w:val="26"/>
        </w:rPr>
      </w:pPr>
      <w:r w:rsidRPr="00E046F7">
        <w:rPr>
          <w:sz w:val="26"/>
          <w:szCs w:val="26"/>
          <w:bdr w:val="none" w:sz="0" w:space="0" w:color="auto" w:frame="1"/>
        </w:rPr>
        <w:t>«</w:t>
      </w:r>
      <w:r w:rsidRPr="00E046F7">
        <w:rPr>
          <w:bCs/>
          <w:sz w:val="26"/>
          <w:szCs w:val="26"/>
        </w:rPr>
        <w:t xml:space="preserve">Перевод жилого помещения в нежилое помещение </w:t>
      </w:r>
    </w:p>
    <w:p w:rsidR="00F0185C" w:rsidRPr="00E046F7" w:rsidRDefault="00F0185C" w:rsidP="00F0185C">
      <w:pPr>
        <w:jc w:val="right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>или нежилого помещения в жилое помещение</w:t>
      </w:r>
      <w:r w:rsidRPr="00E046F7">
        <w:rPr>
          <w:sz w:val="26"/>
          <w:szCs w:val="26"/>
          <w:bdr w:val="none" w:sz="0" w:space="0" w:color="auto" w:frame="1"/>
        </w:rPr>
        <w:t>»</w:t>
      </w:r>
    </w:p>
    <w:p w:rsidR="00F0185C" w:rsidRPr="00E046F7" w:rsidRDefault="00F0185C" w:rsidP="00F0185C">
      <w:pPr>
        <w:jc w:val="right"/>
        <w:rPr>
          <w:sz w:val="26"/>
          <w:szCs w:val="26"/>
          <w:bdr w:val="none" w:sz="0" w:space="0" w:color="auto" w:frame="1"/>
        </w:rPr>
      </w:pPr>
    </w:p>
    <w:p w:rsidR="000678A2" w:rsidRPr="00E046F7" w:rsidRDefault="000678A2" w:rsidP="000678A2">
      <w:pPr>
        <w:ind w:firstLine="709"/>
        <w:jc w:val="right"/>
        <w:rPr>
          <w:sz w:val="26"/>
          <w:szCs w:val="26"/>
        </w:rPr>
      </w:pPr>
    </w:p>
    <w:p w:rsidR="00305B6B" w:rsidRPr="00E046F7" w:rsidRDefault="00305B6B" w:rsidP="00816A20">
      <w:pPr>
        <w:shd w:val="clear" w:color="auto" w:fill="FFFFFF"/>
        <w:jc w:val="center"/>
        <w:rPr>
          <w:bCs/>
          <w:sz w:val="26"/>
          <w:szCs w:val="26"/>
        </w:rPr>
      </w:pPr>
    </w:p>
    <w:p w:rsidR="00E53E43" w:rsidRPr="00E046F7" w:rsidRDefault="00816A20" w:rsidP="00816A20">
      <w:pPr>
        <w:shd w:val="clear" w:color="auto" w:fill="FFFFFF"/>
        <w:jc w:val="center"/>
        <w:rPr>
          <w:sz w:val="26"/>
          <w:szCs w:val="26"/>
        </w:rPr>
      </w:pPr>
      <w:r w:rsidRPr="00E046F7">
        <w:rPr>
          <w:bCs/>
          <w:sz w:val="26"/>
          <w:szCs w:val="26"/>
        </w:rPr>
        <w:t>БЛОК-СХЕМА</w:t>
      </w:r>
    </w:p>
    <w:p w:rsidR="0075043A" w:rsidRPr="00E046F7" w:rsidRDefault="00816A20" w:rsidP="00816A20">
      <w:pPr>
        <w:shd w:val="clear" w:color="auto" w:fill="FFFFFF"/>
        <w:jc w:val="center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 xml:space="preserve">ПРЕДОСТАВЛЕНИЯ МУНИЦИПАЛЬНОЙ УСЛУГИ </w:t>
      </w:r>
    </w:p>
    <w:p w:rsidR="00E53E43" w:rsidRPr="00E046F7" w:rsidRDefault="00816A20" w:rsidP="00816A20">
      <w:pPr>
        <w:shd w:val="clear" w:color="auto" w:fill="FFFFFF"/>
        <w:jc w:val="center"/>
        <w:rPr>
          <w:bCs/>
          <w:sz w:val="26"/>
          <w:szCs w:val="26"/>
        </w:rPr>
      </w:pPr>
      <w:r w:rsidRPr="00E046F7">
        <w:rPr>
          <w:bCs/>
          <w:sz w:val="26"/>
          <w:szCs w:val="26"/>
        </w:rPr>
        <w:t>«</w:t>
      </w:r>
      <w:r w:rsidR="000678A2" w:rsidRPr="00E046F7">
        <w:rPr>
          <w:bCs/>
          <w:sz w:val="26"/>
          <w:szCs w:val="26"/>
        </w:rPr>
        <w:t>ПЕРЕВОД</w:t>
      </w:r>
      <w:r w:rsidRPr="00E046F7">
        <w:rPr>
          <w:bCs/>
          <w:sz w:val="26"/>
          <w:szCs w:val="26"/>
        </w:rPr>
        <w:t xml:space="preserve"> ЖИЛОГО ПОМЕЩЕНИЯ В НЕЖИЛОЕ ПОМЕЩЕНИЕ ИЛИ НЕЖИЛОГО ПОМЕЩЕНИЯ В ЖИЛОЕ ПОМЕЩЕНИЕ»</w:t>
      </w:r>
    </w:p>
    <w:p w:rsidR="00375156" w:rsidRPr="00E046F7" w:rsidRDefault="004B3105" w:rsidP="00375156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rect id="Прямоугольник 56" o:spid="_x0000_s1054" style="position:absolute;left:0;text-align:left;margin-left:9.9pt;margin-top:9pt;width:436.4pt;height:36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">
            <v:textbox style="mso-next-textbox:#Прямоугольник 56">
              <w:txbxContent>
                <w:p w:rsidR="009D3DF6" w:rsidRPr="00144A91" w:rsidRDefault="009D3DF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Обращение Заявителя</w:t>
                  </w:r>
                  <w:r w:rsidRPr="00144A91">
                    <w:rPr>
                      <w:sz w:val="22"/>
                      <w:szCs w:val="22"/>
                    </w:rPr>
                    <w:t xml:space="preserve"> по вопросу перевода помещения, </w:t>
                  </w:r>
                </w:p>
                <w:p w:rsidR="009D3DF6" w:rsidRPr="00144A91" w:rsidRDefault="009D3DF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подача документов, заявления</w:t>
                  </w:r>
                </w:p>
              </w:txbxContent>
            </v:textbox>
          </v:rect>
        </w:pict>
      </w:r>
    </w:p>
    <w:p w:rsidR="00375156" w:rsidRPr="00E046F7" w:rsidRDefault="00375156" w:rsidP="00375156">
      <w:pPr>
        <w:jc w:val="center"/>
        <w:rPr>
          <w:b/>
          <w:sz w:val="26"/>
          <w:szCs w:val="26"/>
        </w:rPr>
      </w:pPr>
    </w:p>
    <w:p w:rsidR="00375156" w:rsidRPr="00E046F7" w:rsidRDefault="00375156" w:rsidP="00375156">
      <w:pPr>
        <w:jc w:val="center"/>
        <w:rPr>
          <w:b/>
          <w:sz w:val="26"/>
          <w:szCs w:val="26"/>
        </w:rPr>
      </w:pPr>
    </w:p>
    <w:p w:rsidR="00375156" w:rsidRPr="00E046F7" w:rsidRDefault="004B3105" w:rsidP="00375156">
      <w:pPr>
        <w:jc w:val="center"/>
        <w:rPr>
          <w:b/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30" o:spid="_x0000_s1053" style="position:absolute;left:0;text-align:left;flip:x;z-index:251700224;visibility:visible" from="136.95pt,.7pt" to="195.8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31" o:spid="_x0000_s1052" style="position:absolute;left:0;text-align:left;z-index:251701248;visibility:visible" from="269.25pt,1.1pt" to="341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">
            <v:stroke endarrow="block"/>
          </v:line>
        </w:pict>
      </w:r>
    </w:p>
    <w:p w:rsidR="00375156" w:rsidRPr="00E046F7" w:rsidRDefault="004B3105" w:rsidP="00375156">
      <w:pPr>
        <w:jc w:val="center"/>
        <w:rPr>
          <w:b/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32" o:spid="_x0000_s1027" style="position:absolute;left:0;text-align:left;margin-left:22.65pt;margin-top:14.9pt;width:238.9pt;height:77.4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">
            <v:textbox style="mso-next-textbox:#Прямоугольник 32">
              <w:txbxContent>
                <w:p w:rsidR="009D3DF6" w:rsidRPr="00144A91" w:rsidRDefault="009D3DF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Прием документов для дальнейшего рассмотрения, их регистрация и выдача Заявителю расписки в получении документов с указанием их перечня и даты получения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33" o:spid="_x0000_s1028" style="position:absolute;left:0;text-align:left;margin-left:279.55pt;margin-top:14.9pt;width:180pt;height:7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">
            <v:textbox style="mso-next-textbox:#Прямоугольник 33">
              <w:txbxContent>
                <w:p w:rsidR="009D3DF6" w:rsidRPr="00144A91" w:rsidRDefault="009D3DF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Возврат документов, в случаях:</w:t>
                  </w:r>
                </w:p>
                <w:p w:rsidR="009D3DF6" w:rsidRPr="00144A91" w:rsidRDefault="009D3DF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представления неполного пакета документов</w:t>
                  </w:r>
                </w:p>
                <w:p w:rsidR="009D3DF6" w:rsidRPr="00144A91" w:rsidRDefault="009D3DF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неправильности заполнения заявления</w:t>
                  </w:r>
                </w:p>
              </w:txbxContent>
            </v:textbox>
          </v:rect>
        </w:pict>
      </w:r>
    </w:p>
    <w:p w:rsidR="00375156" w:rsidRPr="00E046F7" w:rsidRDefault="00375156" w:rsidP="00375156">
      <w:pPr>
        <w:jc w:val="center"/>
        <w:rPr>
          <w:sz w:val="26"/>
          <w:szCs w:val="26"/>
        </w:rPr>
      </w:pPr>
    </w:p>
    <w:p w:rsidR="00375156" w:rsidRPr="00E046F7" w:rsidRDefault="00375156" w:rsidP="00375156">
      <w:pPr>
        <w:jc w:val="center"/>
        <w:rPr>
          <w:sz w:val="26"/>
          <w:szCs w:val="26"/>
        </w:rPr>
      </w:pPr>
    </w:p>
    <w:p w:rsidR="00375156" w:rsidRPr="00E046F7" w:rsidRDefault="004B310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36" o:spid="_x0000_s1051" style="position:absolute;left:0;text-align:left;z-index:251710464;visibility:visible" from="9.45pt,4.15pt" to="9.45pt,3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"/>
        </w:pict>
      </w:r>
      <w:r>
        <w:rPr>
          <w:noProof/>
          <w:sz w:val="26"/>
          <w:szCs w:val="26"/>
        </w:rPr>
        <w:pict>
          <v:line id="Прямая соединительная линия 35" o:spid="_x0000_s1049" style="position:absolute;left:0;text-align:left;z-index:251708416;visibility:visible" from="9.75pt,4.85pt" to="22.9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">
            <v:stroke endarrow="block"/>
          </v:line>
        </w:pict>
      </w:r>
    </w:p>
    <w:p w:rsidR="00375156" w:rsidRPr="00E046F7" w:rsidRDefault="00375156" w:rsidP="00375156">
      <w:pPr>
        <w:jc w:val="center"/>
        <w:rPr>
          <w:sz w:val="26"/>
          <w:szCs w:val="26"/>
        </w:rPr>
      </w:pPr>
    </w:p>
    <w:p w:rsidR="00375156" w:rsidRPr="00E046F7" w:rsidRDefault="00375156" w:rsidP="00375156">
      <w:pPr>
        <w:jc w:val="center"/>
        <w:rPr>
          <w:sz w:val="26"/>
          <w:szCs w:val="26"/>
        </w:rPr>
      </w:pPr>
    </w:p>
    <w:p w:rsidR="00375156" w:rsidRPr="00E046F7" w:rsidRDefault="004B310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37" o:spid="_x0000_s1048" style="position:absolute;left:0;text-align:left;z-index:251702272;visibility:visible" from="125.7pt,3.05pt" to="125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">
            <v:stroke endarrow="block"/>
          </v:line>
        </w:pict>
      </w:r>
      <w:r>
        <w:rPr>
          <w:noProof/>
          <w:sz w:val="26"/>
          <w:szCs w:val="26"/>
        </w:rPr>
        <w:pict>
          <v:rect id="Прямоугольник 38" o:spid="_x0000_s1030" style="position:absolute;left:0;text-align:left;margin-left:22.65pt;margin-top:13.8pt;width:238.35pt;height:36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">
            <v:textbox style="mso-next-textbox:#Прямоугольник 38">
              <w:txbxContent>
                <w:p w:rsidR="009D3DF6" w:rsidRPr="00144A91" w:rsidRDefault="009D3DF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Оформление результатов рассмотрения заявления и представленных документов</w:t>
                  </w:r>
                </w:p>
              </w:txbxContent>
            </v:textbox>
          </v:rect>
        </w:pict>
      </w:r>
    </w:p>
    <w:p w:rsidR="00375156" w:rsidRPr="00E046F7" w:rsidRDefault="00375156" w:rsidP="00375156">
      <w:pPr>
        <w:tabs>
          <w:tab w:val="left" w:pos="210"/>
          <w:tab w:val="center" w:pos="5244"/>
        </w:tabs>
        <w:rPr>
          <w:sz w:val="26"/>
          <w:szCs w:val="26"/>
        </w:rPr>
      </w:pPr>
      <w:r w:rsidRPr="00E046F7">
        <w:rPr>
          <w:sz w:val="26"/>
          <w:szCs w:val="26"/>
        </w:rPr>
        <w:tab/>
      </w:r>
      <w:r w:rsidRPr="00E046F7">
        <w:rPr>
          <w:sz w:val="26"/>
          <w:szCs w:val="26"/>
        </w:rPr>
        <w:tab/>
      </w:r>
      <w:r w:rsidR="004B3105">
        <w:rPr>
          <w:noProof/>
          <w:sz w:val="26"/>
          <w:szCs w:val="26"/>
        </w:rPr>
        <w:pict>
          <v:line id="Прямая соединительная линия 39" o:spid="_x0000_s1047" style="position:absolute;z-index:251707392;visibility:visible;mso-position-horizontal-relative:text;mso-position-vertical-relative:text" from="27pt,2.5pt" to="27pt,3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" stroked="f"/>
        </w:pict>
      </w:r>
    </w:p>
    <w:p w:rsidR="00375156" w:rsidRPr="00E046F7" w:rsidRDefault="00375156" w:rsidP="00375156">
      <w:pPr>
        <w:jc w:val="center"/>
        <w:rPr>
          <w:sz w:val="26"/>
          <w:szCs w:val="26"/>
        </w:rPr>
      </w:pPr>
    </w:p>
    <w:p w:rsidR="00375156" w:rsidRPr="00E046F7" w:rsidRDefault="004B3105" w:rsidP="00375156">
      <w:pPr>
        <w:tabs>
          <w:tab w:val="left" w:pos="320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0" o:spid="_x0000_s1046" style="position:absolute;z-index:251703296;visibility:visible" from="94.2pt,4.5pt" to="94.2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41" o:spid="_x0000_s1045" style="position:absolute;z-index:251704320;visibility:visible" from="205.95pt,4.5pt" to="236.7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">
            <v:stroke endarrow="block"/>
          </v:line>
        </w:pict>
      </w:r>
      <w:r w:rsidR="00375156" w:rsidRPr="00E046F7">
        <w:rPr>
          <w:sz w:val="26"/>
          <w:szCs w:val="26"/>
        </w:rPr>
        <w:tab/>
      </w:r>
    </w:p>
    <w:p w:rsidR="00375156" w:rsidRPr="00E046F7" w:rsidRDefault="004B3105" w:rsidP="00375156">
      <w:pPr>
        <w:tabs>
          <w:tab w:val="left" w:pos="280"/>
          <w:tab w:val="center" w:pos="5244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42" o:spid="_x0000_s1031" style="position:absolute;margin-left:22.65pt;margin-top:12.4pt;width:141.85pt;height:41.2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">
            <v:textbox style="mso-next-textbox:#Прямоугольник 42">
              <w:txbxContent>
                <w:p w:rsidR="009D3DF6" w:rsidRPr="00144A91" w:rsidRDefault="009D3DF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Положительный результат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43" o:spid="_x0000_s1032" style="position:absolute;margin-left:177.85pt;margin-top:12.4pt;width:281.2pt;height:105.3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">
            <v:textbox style="mso-next-textbox:#Прямоугольник 43">
              <w:txbxContent>
                <w:p w:rsidR="009D3DF6" w:rsidRPr="00144A91" w:rsidRDefault="009D3DF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Отрицательный результат, в случаях:</w:t>
                  </w:r>
                </w:p>
                <w:p w:rsidR="009D3DF6" w:rsidRPr="00144A91" w:rsidRDefault="009D3DF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несоответствия пакета документов  требованиям действующего законодательства</w:t>
                  </w:r>
                </w:p>
                <w:p w:rsidR="009D3DF6" w:rsidRPr="00144A91" w:rsidRDefault="009D3DF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представления документов в ненадлежащий орган</w:t>
                  </w:r>
                </w:p>
                <w:p w:rsidR="009D3DF6" w:rsidRPr="00144A91" w:rsidRDefault="009D3DF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несоответствия проекта переустройства и (или) перепланировки жилого помещения требованиям законодательства</w:t>
                  </w:r>
                </w:p>
              </w:txbxContent>
            </v:textbox>
          </v:rect>
        </w:pict>
      </w:r>
      <w:r w:rsidR="00375156" w:rsidRPr="00E046F7">
        <w:rPr>
          <w:sz w:val="26"/>
          <w:szCs w:val="26"/>
        </w:rPr>
        <w:tab/>
      </w:r>
      <w:r w:rsidR="00375156" w:rsidRPr="00E046F7">
        <w:rPr>
          <w:sz w:val="26"/>
          <w:szCs w:val="26"/>
        </w:rPr>
        <w:tab/>
      </w:r>
    </w:p>
    <w:p w:rsidR="00375156" w:rsidRPr="00E046F7" w:rsidRDefault="00375156" w:rsidP="00375156">
      <w:pPr>
        <w:tabs>
          <w:tab w:val="left" w:pos="510"/>
          <w:tab w:val="center" w:pos="5244"/>
        </w:tabs>
        <w:rPr>
          <w:sz w:val="26"/>
          <w:szCs w:val="26"/>
        </w:rPr>
      </w:pPr>
      <w:r w:rsidRPr="00E046F7">
        <w:rPr>
          <w:sz w:val="26"/>
          <w:szCs w:val="26"/>
        </w:rPr>
        <w:tab/>
      </w:r>
      <w:r w:rsidRPr="00E046F7">
        <w:rPr>
          <w:sz w:val="26"/>
          <w:szCs w:val="26"/>
        </w:rPr>
        <w:tab/>
      </w:r>
    </w:p>
    <w:p w:rsidR="00375156" w:rsidRPr="00E046F7" w:rsidRDefault="00375156" w:rsidP="00375156">
      <w:pPr>
        <w:jc w:val="center"/>
        <w:rPr>
          <w:sz w:val="26"/>
          <w:szCs w:val="26"/>
        </w:rPr>
      </w:pPr>
    </w:p>
    <w:p w:rsidR="00375156" w:rsidRPr="00E046F7" w:rsidRDefault="004B310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4" o:spid="_x0000_s1044" style="position:absolute;left:0;text-align:left;z-index:251705344;visibility:visible" from="94.2pt,9.2pt" to="94.2pt,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">
            <v:stroke endarrow="block"/>
          </v:line>
        </w:pict>
      </w:r>
    </w:p>
    <w:p w:rsidR="00375156" w:rsidRPr="00E046F7" w:rsidRDefault="00375156" w:rsidP="00375156">
      <w:pPr>
        <w:jc w:val="center"/>
        <w:rPr>
          <w:sz w:val="26"/>
          <w:szCs w:val="26"/>
        </w:rPr>
      </w:pPr>
    </w:p>
    <w:p w:rsidR="00375156" w:rsidRPr="00E046F7" w:rsidRDefault="00375156" w:rsidP="00375156">
      <w:pPr>
        <w:tabs>
          <w:tab w:val="left" w:pos="340"/>
        </w:tabs>
        <w:rPr>
          <w:sz w:val="26"/>
          <w:szCs w:val="26"/>
        </w:rPr>
      </w:pPr>
    </w:p>
    <w:p w:rsidR="00375156" w:rsidRPr="00E046F7" w:rsidRDefault="00375156" w:rsidP="00375156">
      <w:pPr>
        <w:tabs>
          <w:tab w:val="left" w:pos="330"/>
        </w:tabs>
        <w:rPr>
          <w:sz w:val="26"/>
          <w:szCs w:val="26"/>
        </w:rPr>
      </w:pPr>
      <w:r w:rsidRPr="00E046F7">
        <w:rPr>
          <w:sz w:val="26"/>
          <w:szCs w:val="26"/>
        </w:rPr>
        <w:tab/>
      </w:r>
    </w:p>
    <w:p w:rsidR="00375156" w:rsidRPr="00E046F7" w:rsidRDefault="004B3105" w:rsidP="00375156">
      <w:pPr>
        <w:tabs>
          <w:tab w:val="left" w:pos="600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5" o:spid="_x0000_s1043" style="position:absolute;z-index:251712512;visibility:visible" from="325.2pt,13.5pt" to="325.2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">
            <v:stroke endarrow="block"/>
          </v:line>
        </w:pict>
      </w:r>
      <w:r w:rsidR="00375156" w:rsidRPr="00E046F7">
        <w:rPr>
          <w:sz w:val="26"/>
          <w:szCs w:val="26"/>
        </w:rPr>
        <w:tab/>
      </w:r>
    </w:p>
    <w:p w:rsidR="00375156" w:rsidRPr="00E046F7" w:rsidRDefault="00375156" w:rsidP="00375156">
      <w:pPr>
        <w:jc w:val="center"/>
        <w:rPr>
          <w:sz w:val="26"/>
          <w:szCs w:val="26"/>
        </w:rPr>
      </w:pPr>
    </w:p>
    <w:p w:rsidR="00375156" w:rsidRPr="00E046F7" w:rsidRDefault="004B3105" w:rsidP="00375156">
      <w:pPr>
        <w:tabs>
          <w:tab w:val="left" w:pos="255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46" o:spid="_x0000_s1033" style="position:absolute;margin-left:27pt;margin-top:1.5pt;width:183.75pt;height:68.4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">
            <v:textbox style="mso-next-textbox:#Прямоугольник 46">
              <w:txbxContent>
                <w:p w:rsidR="009D3DF6" w:rsidRPr="00144A91" w:rsidRDefault="009D3DF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Подготовка уведомления о переводе жилого помещения в нежилое помещение и нежилого помещения в жилое помещение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47" o:spid="_x0000_s1034" style="position:absolute;margin-left:236.7pt;margin-top:6.95pt;width:222.35pt;height:60.7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">
            <v:textbox style="mso-next-textbox:#Прямоугольник 47">
              <w:txbxContent>
                <w:p w:rsidR="009D3DF6" w:rsidRPr="00144A91" w:rsidRDefault="009D3DF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Подготовка уведомления об отказе в переводе жилого помещения в нежилое помещение и нежилого помещения в жилое</w:t>
                  </w:r>
                </w:p>
              </w:txbxContent>
            </v:textbox>
          </v:rect>
        </w:pict>
      </w:r>
      <w:r w:rsidR="00375156" w:rsidRPr="00E046F7">
        <w:rPr>
          <w:sz w:val="26"/>
          <w:szCs w:val="26"/>
        </w:rPr>
        <w:tab/>
      </w:r>
    </w:p>
    <w:p w:rsidR="00375156" w:rsidRPr="00E046F7" w:rsidRDefault="00375156" w:rsidP="00375156">
      <w:pPr>
        <w:tabs>
          <w:tab w:val="left" w:pos="300"/>
        </w:tabs>
        <w:rPr>
          <w:sz w:val="26"/>
          <w:szCs w:val="26"/>
        </w:rPr>
      </w:pPr>
      <w:r w:rsidRPr="00E046F7">
        <w:rPr>
          <w:sz w:val="26"/>
          <w:szCs w:val="26"/>
        </w:rPr>
        <w:tab/>
      </w:r>
    </w:p>
    <w:p w:rsidR="00375156" w:rsidRPr="00E046F7" w:rsidRDefault="004B310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8" o:spid="_x0000_s1042" style="position:absolute;left:0;text-align:left;z-index:251709440;visibility:visible" from="9.75pt,1.25pt" to="2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49" o:spid="_x0000_s1041" style="position:absolute;left:0;text-align:left;z-index:251715584;visibility:visible" from="224.7pt,1.25pt" to="236.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50" o:spid="_x0000_s1040" style="position:absolute;left:0;text-align:left;flip:x;z-index:251714560;visibility:visible" from="224.7pt,1.25pt" to="224.7pt,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"/>
        </w:pict>
      </w:r>
    </w:p>
    <w:p w:rsidR="00375156" w:rsidRPr="00E046F7" w:rsidRDefault="00375156" w:rsidP="00375156">
      <w:pPr>
        <w:jc w:val="center"/>
        <w:rPr>
          <w:sz w:val="26"/>
          <w:szCs w:val="26"/>
        </w:rPr>
      </w:pPr>
    </w:p>
    <w:p w:rsidR="00375156" w:rsidRPr="00E046F7" w:rsidRDefault="004B310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51" o:spid="_x0000_s1039" style="position:absolute;left:0;text-align:left;z-index:251706368;visibility:visible" from="98.7pt,9.9pt" to="98.7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52" o:spid="_x0000_s1038" style="position:absolute;left:0;text-align:left;z-index:251711488;visibility:visible" from="325.2pt,2.85pt" to="325.2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">
            <v:stroke endarrow="block"/>
          </v:line>
        </w:pict>
      </w:r>
    </w:p>
    <w:p w:rsidR="00375156" w:rsidRPr="00E046F7" w:rsidRDefault="004B310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53" o:spid="_x0000_s1037" style="position:absolute;left:0;text-align:left;flip:x;z-index:251713536;visibility:visible" from="9.75pt,13.65pt" to="224.7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"/>
        </w:pict>
      </w:r>
    </w:p>
    <w:p w:rsidR="00375156" w:rsidRPr="00E046F7" w:rsidRDefault="004B310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54" o:spid="_x0000_s1035" style="position:absolute;left:0;text-align:left;margin-left:236.7pt;margin-top:13.6pt;width:222.35pt;height:57.7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">
            <v:textbox style="mso-next-textbox:#Прямоугольник 54">
              <w:txbxContent>
                <w:p w:rsidR="009D3DF6" w:rsidRPr="00144A91" w:rsidRDefault="009D3DF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 xml:space="preserve">Выдача уведомления об отказе в переводе жилого помещения в нежилое помещение и нежилого помещения в жилое Заявителю </w:t>
                  </w:r>
                </w:p>
                <w:p w:rsidR="009D3DF6" w:rsidRDefault="009D3DF6" w:rsidP="00375156"/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55" o:spid="_x0000_s1036" style="position:absolute;left:0;text-align:left;margin-left:9.45pt;margin-top:13.6pt;width:218.85pt;height:57.7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">
            <v:textbox style="mso-next-textbox:#Прямоугольник 55">
              <w:txbxContent>
                <w:p w:rsidR="009D3DF6" w:rsidRPr="00144A91" w:rsidRDefault="009D3DF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 xml:space="preserve">Выдача  уведомления о переводе жилого помещения в нежилое помещение и нежилого помещения в жилое Заявителю </w:t>
                  </w:r>
                </w:p>
              </w:txbxContent>
            </v:textbox>
          </v:rect>
        </w:pict>
      </w:r>
    </w:p>
    <w:p w:rsidR="00375156" w:rsidRPr="00E046F7" w:rsidRDefault="00375156" w:rsidP="00375156">
      <w:pPr>
        <w:jc w:val="center"/>
        <w:rPr>
          <w:sz w:val="26"/>
          <w:szCs w:val="26"/>
        </w:rPr>
      </w:pPr>
    </w:p>
    <w:p w:rsidR="00375156" w:rsidRPr="00E046F7" w:rsidRDefault="00375156" w:rsidP="00375156">
      <w:pPr>
        <w:rPr>
          <w:sz w:val="26"/>
          <w:szCs w:val="26"/>
        </w:rPr>
      </w:pPr>
    </w:p>
    <w:p w:rsidR="00375156" w:rsidRPr="00E046F7" w:rsidRDefault="00375156" w:rsidP="00375156">
      <w:pPr>
        <w:jc w:val="center"/>
        <w:rPr>
          <w:sz w:val="26"/>
          <w:szCs w:val="26"/>
        </w:rPr>
      </w:pPr>
    </w:p>
    <w:p w:rsidR="00375156" w:rsidRPr="006644E0" w:rsidRDefault="004B3105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57" style="position:absolute;left:0;text-align:left;margin-left:9.45pt;margin-top:28.15pt;width:218.85pt;height:57.7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">
            <v:textbox style="mso-next-textbox:#_x0000_s1057">
              <w:txbxContent>
                <w:p w:rsidR="009D3DF6" w:rsidRPr="00144A91" w:rsidRDefault="009D3DF6" w:rsidP="002671FE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 xml:space="preserve">Выдача  уведомления о переводе жилого помещения в нежилое помещение и нежилого помещения в жилое Заявителю </w:t>
                  </w:r>
                </w:p>
              </w:txbxContent>
            </v:textbox>
          </v:rect>
        </w:pict>
      </w:r>
    </w:p>
    <w:sectPr w:rsidR="00375156" w:rsidRPr="006644E0" w:rsidSect="000203F7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A7A"/>
    <w:rsid w:val="00010863"/>
    <w:rsid w:val="00013FDC"/>
    <w:rsid w:val="000203F7"/>
    <w:rsid w:val="000244B0"/>
    <w:rsid w:val="00032FAF"/>
    <w:rsid w:val="000673FD"/>
    <w:rsid w:val="000678A2"/>
    <w:rsid w:val="00073FB5"/>
    <w:rsid w:val="00093386"/>
    <w:rsid w:val="00097061"/>
    <w:rsid w:val="000A06D5"/>
    <w:rsid w:val="000C3AFD"/>
    <w:rsid w:val="000D3EA7"/>
    <w:rsid w:val="000F7057"/>
    <w:rsid w:val="001115CD"/>
    <w:rsid w:val="00112C32"/>
    <w:rsid w:val="001155DD"/>
    <w:rsid w:val="001347DB"/>
    <w:rsid w:val="0013623C"/>
    <w:rsid w:val="001363B3"/>
    <w:rsid w:val="00154B74"/>
    <w:rsid w:val="0016275D"/>
    <w:rsid w:val="001676D9"/>
    <w:rsid w:val="00185E3F"/>
    <w:rsid w:val="001A0454"/>
    <w:rsid w:val="001B6861"/>
    <w:rsid w:val="001C480F"/>
    <w:rsid w:val="001E2138"/>
    <w:rsid w:val="001F27D8"/>
    <w:rsid w:val="001F4B06"/>
    <w:rsid w:val="001F566C"/>
    <w:rsid w:val="00211350"/>
    <w:rsid w:val="00220678"/>
    <w:rsid w:val="0022205A"/>
    <w:rsid w:val="002243AE"/>
    <w:rsid w:val="00231EC1"/>
    <w:rsid w:val="00235B0E"/>
    <w:rsid w:val="0026626D"/>
    <w:rsid w:val="00266D8F"/>
    <w:rsid w:val="002671FE"/>
    <w:rsid w:val="002778BF"/>
    <w:rsid w:val="002917DB"/>
    <w:rsid w:val="002A207D"/>
    <w:rsid w:val="002A51B5"/>
    <w:rsid w:val="002A64E8"/>
    <w:rsid w:val="002B28CE"/>
    <w:rsid w:val="002B5B2C"/>
    <w:rsid w:val="002B73FB"/>
    <w:rsid w:val="00305B6B"/>
    <w:rsid w:val="00307FE5"/>
    <w:rsid w:val="00310775"/>
    <w:rsid w:val="00311910"/>
    <w:rsid w:val="003142BC"/>
    <w:rsid w:val="00333462"/>
    <w:rsid w:val="0035132F"/>
    <w:rsid w:val="00375156"/>
    <w:rsid w:val="00375FFA"/>
    <w:rsid w:val="0038085C"/>
    <w:rsid w:val="00382997"/>
    <w:rsid w:val="00387488"/>
    <w:rsid w:val="0039029B"/>
    <w:rsid w:val="00396EB0"/>
    <w:rsid w:val="003A66DB"/>
    <w:rsid w:val="003B19CD"/>
    <w:rsid w:val="003C144B"/>
    <w:rsid w:val="003D0AA6"/>
    <w:rsid w:val="003E3893"/>
    <w:rsid w:val="003E3A23"/>
    <w:rsid w:val="003F25DF"/>
    <w:rsid w:val="003F44DE"/>
    <w:rsid w:val="00404ED7"/>
    <w:rsid w:val="0040742E"/>
    <w:rsid w:val="004321D4"/>
    <w:rsid w:val="00455474"/>
    <w:rsid w:val="00463120"/>
    <w:rsid w:val="00467DC3"/>
    <w:rsid w:val="004724F4"/>
    <w:rsid w:val="004761B9"/>
    <w:rsid w:val="00490B3A"/>
    <w:rsid w:val="00492AFA"/>
    <w:rsid w:val="004A4B99"/>
    <w:rsid w:val="004B2720"/>
    <w:rsid w:val="004B3105"/>
    <w:rsid w:val="004B34D6"/>
    <w:rsid w:val="004D3375"/>
    <w:rsid w:val="005008DB"/>
    <w:rsid w:val="00500FC6"/>
    <w:rsid w:val="00523D3C"/>
    <w:rsid w:val="00527F25"/>
    <w:rsid w:val="005A58C8"/>
    <w:rsid w:val="005B653A"/>
    <w:rsid w:val="005B779A"/>
    <w:rsid w:val="005C1320"/>
    <w:rsid w:val="005D581B"/>
    <w:rsid w:val="005F6C34"/>
    <w:rsid w:val="006024DD"/>
    <w:rsid w:val="00622B3D"/>
    <w:rsid w:val="00632AD2"/>
    <w:rsid w:val="00634ACF"/>
    <w:rsid w:val="00641132"/>
    <w:rsid w:val="00662516"/>
    <w:rsid w:val="006644E0"/>
    <w:rsid w:val="006662D2"/>
    <w:rsid w:val="00692AF5"/>
    <w:rsid w:val="00697CF3"/>
    <w:rsid w:val="006E42FB"/>
    <w:rsid w:val="007010D0"/>
    <w:rsid w:val="00723745"/>
    <w:rsid w:val="007242CD"/>
    <w:rsid w:val="00725427"/>
    <w:rsid w:val="00725A50"/>
    <w:rsid w:val="0073312D"/>
    <w:rsid w:val="007358F8"/>
    <w:rsid w:val="007361D3"/>
    <w:rsid w:val="00741FB8"/>
    <w:rsid w:val="0075043A"/>
    <w:rsid w:val="00760FDE"/>
    <w:rsid w:val="0076330B"/>
    <w:rsid w:val="0076605A"/>
    <w:rsid w:val="00767785"/>
    <w:rsid w:val="0079614D"/>
    <w:rsid w:val="007A44CB"/>
    <w:rsid w:val="007C282D"/>
    <w:rsid w:val="007C51E0"/>
    <w:rsid w:val="007D12F2"/>
    <w:rsid w:val="007E05EA"/>
    <w:rsid w:val="007E4A7A"/>
    <w:rsid w:val="007F6020"/>
    <w:rsid w:val="007F74AC"/>
    <w:rsid w:val="00816A20"/>
    <w:rsid w:val="008173BA"/>
    <w:rsid w:val="0082311E"/>
    <w:rsid w:val="00840FB7"/>
    <w:rsid w:val="00844443"/>
    <w:rsid w:val="008518ED"/>
    <w:rsid w:val="008551FA"/>
    <w:rsid w:val="008621A1"/>
    <w:rsid w:val="00870EEB"/>
    <w:rsid w:val="008A0F20"/>
    <w:rsid w:val="008B6941"/>
    <w:rsid w:val="008D2E1F"/>
    <w:rsid w:val="009246C0"/>
    <w:rsid w:val="00926F60"/>
    <w:rsid w:val="0096152C"/>
    <w:rsid w:val="00966B37"/>
    <w:rsid w:val="009958D7"/>
    <w:rsid w:val="009A0D43"/>
    <w:rsid w:val="009B15E6"/>
    <w:rsid w:val="009C42D7"/>
    <w:rsid w:val="009C4460"/>
    <w:rsid w:val="009C4EAC"/>
    <w:rsid w:val="009C53C1"/>
    <w:rsid w:val="009D3DF6"/>
    <w:rsid w:val="009F1186"/>
    <w:rsid w:val="00A07E06"/>
    <w:rsid w:val="00A2794A"/>
    <w:rsid w:val="00A34C48"/>
    <w:rsid w:val="00A36136"/>
    <w:rsid w:val="00A426A5"/>
    <w:rsid w:val="00A451CB"/>
    <w:rsid w:val="00A607B0"/>
    <w:rsid w:val="00A65077"/>
    <w:rsid w:val="00A80106"/>
    <w:rsid w:val="00A840B0"/>
    <w:rsid w:val="00A864B3"/>
    <w:rsid w:val="00A9587B"/>
    <w:rsid w:val="00AA2422"/>
    <w:rsid w:val="00AB5F6B"/>
    <w:rsid w:val="00AC0D77"/>
    <w:rsid w:val="00AE11CB"/>
    <w:rsid w:val="00B02018"/>
    <w:rsid w:val="00B231FC"/>
    <w:rsid w:val="00B43DAB"/>
    <w:rsid w:val="00B60F2A"/>
    <w:rsid w:val="00B61818"/>
    <w:rsid w:val="00B67B10"/>
    <w:rsid w:val="00B8750C"/>
    <w:rsid w:val="00B90BFA"/>
    <w:rsid w:val="00B96B8A"/>
    <w:rsid w:val="00B97D57"/>
    <w:rsid w:val="00BB08FD"/>
    <w:rsid w:val="00BB209D"/>
    <w:rsid w:val="00BD6F92"/>
    <w:rsid w:val="00BF6B70"/>
    <w:rsid w:val="00C11CA5"/>
    <w:rsid w:val="00C12198"/>
    <w:rsid w:val="00C15941"/>
    <w:rsid w:val="00C339F7"/>
    <w:rsid w:val="00C453F2"/>
    <w:rsid w:val="00C57750"/>
    <w:rsid w:val="00C6294C"/>
    <w:rsid w:val="00C643EA"/>
    <w:rsid w:val="00C65F16"/>
    <w:rsid w:val="00C74D71"/>
    <w:rsid w:val="00C81245"/>
    <w:rsid w:val="00C822FC"/>
    <w:rsid w:val="00CB2634"/>
    <w:rsid w:val="00CB7787"/>
    <w:rsid w:val="00CC6BB3"/>
    <w:rsid w:val="00CE386C"/>
    <w:rsid w:val="00D070A1"/>
    <w:rsid w:val="00D148D2"/>
    <w:rsid w:val="00D1747E"/>
    <w:rsid w:val="00D2708A"/>
    <w:rsid w:val="00D35E90"/>
    <w:rsid w:val="00D37977"/>
    <w:rsid w:val="00D42D33"/>
    <w:rsid w:val="00D436B8"/>
    <w:rsid w:val="00D46134"/>
    <w:rsid w:val="00D51F70"/>
    <w:rsid w:val="00D551E7"/>
    <w:rsid w:val="00D63609"/>
    <w:rsid w:val="00D75D93"/>
    <w:rsid w:val="00D75F3F"/>
    <w:rsid w:val="00D804ED"/>
    <w:rsid w:val="00D943E9"/>
    <w:rsid w:val="00DA68A7"/>
    <w:rsid w:val="00DC2699"/>
    <w:rsid w:val="00DE0F03"/>
    <w:rsid w:val="00DE13CE"/>
    <w:rsid w:val="00DE4319"/>
    <w:rsid w:val="00E046F7"/>
    <w:rsid w:val="00E1699D"/>
    <w:rsid w:val="00E25D86"/>
    <w:rsid w:val="00E34668"/>
    <w:rsid w:val="00E42FA3"/>
    <w:rsid w:val="00E53E43"/>
    <w:rsid w:val="00E639AF"/>
    <w:rsid w:val="00E7103B"/>
    <w:rsid w:val="00EB5C1F"/>
    <w:rsid w:val="00ED4846"/>
    <w:rsid w:val="00EE5140"/>
    <w:rsid w:val="00EE5207"/>
    <w:rsid w:val="00F0185C"/>
    <w:rsid w:val="00F036D9"/>
    <w:rsid w:val="00F04A9F"/>
    <w:rsid w:val="00F11C0F"/>
    <w:rsid w:val="00F33C82"/>
    <w:rsid w:val="00F54A2A"/>
    <w:rsid w:val="00F81BDE"/>
    <w:rsid w:val="00FA05A1"/>
    <w:rsid w:val="00FA2460"/>
    <w:rsid w:val="00FB3C0A"/>
    <w:rsid w:val="00FC4C24"/>
    <w:rsid w:val="00FE1593"/>
    <w:rsid w:val="00FE258C"/>
    <w:rsid w:val="00FF416B"/>
    <w:rsid w:val="00FF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5:docId w15:val="{3D9C8DE2-C0D6-455E-AE05-FFB148FD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26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2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662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26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6626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6626D"/>
    <w:pPr>
      <w:spacing w:after="225"/>
    </w:pPr>
  </w:style>
  <w:style w:type="character" w:customStyle="1" w:styleId="a4">
    <w:name w:val="Название Знак"/>
    <w:basedOn w:val="a0"/>
    <w:link w:val="a3"/>
    <w:rsid w:val="0026626D"/>
    <w:rPr>
      <w:sz w:val="24"/>
      <w:szCs w:val="24"/>
      <w:lang w:eastAsia="ru-RU"/>
    </w:rPr>
  </w:style>
  <w:style w:type="character" w:styleId="a5">
    <w:name w:val="Strong"/>
    <w:uiPriority w:val="22"/>
    <w:qFormat/>
    <w:rsid w:val="0026626D"/>
    <w:rPr>
      <w:b/>
      <w:bCs/>
    </w:rPr>
  </w:style>
  <w:style w:type="character" w:styleId="a6">
    <w:name w:val="Emphasis"/>
    <w:qFormat/>
    <w:rsid w:val="0026626D"/>
    <w:rPr>
      <w:i/>
      <w:iCs/>
    </w:rPr>
  </w:style>
  <w:style w:type="paragraph" w:styleId="a7">
    <w:name w:val="No Spacing"/>
    <w:qFormat/>
    <w:rsid w:val="0026626D"/>
    <w:rPr>
      <w:rFonts w:ascii="Calibri" w:eastAsia="Calibri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EE52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5207"/>
  </w:style>
  <w:style w:type="character" w:styleId="a9">
    <w:name w:val="Hyperlink"/>
    <w:basedOn w:val="a0"/>
    <w:uiPriority w:val="99"/>
    <w:semiHidden/>
    <w:unhideWhenUsed/>
    <w:rsid w:val="00EE5207"/>
    <w:rPr>
      <w:color w:val="0000FF"/>
      <w:u w:val="single"/>
    </w:rPr>
  </w:style>
  <w:style w:type="paragraph" w:customStyle="1" w:styleId="western">
    <w:name w:val="western"/>
    <w:basedOn w:val="a"/>
    <w:rsid w:val="00CC6BB3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B2720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E25D8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E25D86"/>
    <w:rPr>
      <w:rFonts w:ascii="Arial" w:hAnsi="Arial" w:cs="Arial"/>
      <w:lang w:eastAsia="ru-RU"/>
    </w:rPr>
  </w:style>
  <w:style w:type="paragraph" w:customStyle="1" w:styleId="headertext">
    <w:name w:val="headertext"/>
    <w:basedOn w:val="a"/>
    <w:rsid w:val="00AC0D77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8173B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rsid w:val="00DE13CE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6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0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B3D7A5F15D47DCA4D5CD56D65C74E4BA074AB1501CA478A339345D72D41E5F88FE35BA175E6847360024F8F0EC04296CD0E7A338J3OBJ" TargetMode="External"/><Relationship Id="rId13" Type="http://schemas.openxmlformats.org/officeDocument/2006/relationships/hyperlink" Target="http://trubrayon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4B3D7A5F15D47DCA4D5CD56D65C74E4BA074AB1501CA478A339345D72D41E5F88FE35BC1D55374223117CF4F5F61A2A71CCE5A2J3O0J" TargetMode="External"/><Relationship Id="rId12" Type="http://schemas.openxmlformats.org/officeDocument/2006/relationships/hyperlink" Target="consultantplus://offline/ref=E10B01BE6914EF7872CC1F1FE078F61A7A6A2826DDD22746215FDBA4F44ACD8261E251BC917389BA8B1299B87505748CD7D1D31D074D28A8X0T1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B80BBA2AFBDFB5DDCE6B13CB08C90BA76A4D0C25FB48B9D5258AFF59EF4D33B19845BEDB5676BD3B90862A6D03CA81317BC583375891BD9bAtEI" TargetMode="External"/><Relationship Id="rId11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75212A46C799690F692261793F590BD1EE8A7FD343FA1620B96611E72EA862149D31497DAC9996121645EC35D9B3140FCA7EEAA2B6E3FCDmFd5O" TargetMode="External"/><Relationship Id="rId10" Type="http://schemas.openxmlformats.org/officeDocument/2006/relationships/hyperlink" Target="consultantplus://offline/ref=D36325749F9ED73407D370F5D7C41192EE402416A386EB2391354E63A696685022402D8B4702A6E3eFh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6325749F9ED73407D370F5D7C41192EE402416A386EB2391354E63A696685022402D8B4702A6E1eFh6M" TargetMode="External"/><Relationship Id="rId14" Type="http://schemas.openxmlformats.org/officeDocument/2006/relationships/hyperlink" Target="mailto:raisovet-trubchevs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F66D9-4499-4F3F-8D45-6CB801B9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</Pages>
  <Words>14131</Words>
  <Characters>80553</Characters>
  <Application>Microsoft Office Word</Application>
  <DocSecurity>0</DocSecurity>
  <Lines>671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Милеев</cp:lastModifiedBy>
  <cp:revision>83</cp:revision>
  <cp:lastPrinted>2019-04-10T07:21:00Z</cp:lastPrinted>
  <dcterms:created xsi:type="dcterms:W3CDTF">2016-09-20T12:28:00Z</dcterms:created>
  <dcterms:modified xsi:type="dcterms:W3CDTF">2019-06-19T13:23:00Z</dcterms:modified>
</cp:coreProperties>
</file>