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r w:rsidRPr="005D095E">
        <w:rPr>
          <w:b/>
          <w:bCs/>
          <w:sz w:val="26"/>
          <w:szCs w:val="26"/>
        </w:rPr>
        <w:t>АДМИНИСТРАЦИЯ  ТРУБЧЕВСКОГО  МУНИЦИПАЛЬНОГО  РАЙОНА</w:t>
      </w:r>
    </w:p>
    <w:p w:rsidR="005D095E" w:rsidRPr="005D095E" w:rsidRDefault="00AE6801" w:rsidP="005D095E">
      <w:pPr>
        <w:jc w:val="center"/>
      </w:pPr>
      <w:r w:rsidRPr="00AE6801">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8C671E" w:rsidP="005D095E">
      <w:pPr>
        <w:rPr>
          <w:sz w:val="26"/>
          <w:szCs w:val="26"/>
        </w:rPr>
      </w:pPr>
      <w:r>
        <w:rPr>
          <w:sz w:val="26"/>
          <w:szCs w:val="26"/>
        </w:rPr>
        <w:t>от   11.09.2019г.  № 653</w:t>
      </w:r>
    </w:p>
    <w:p w:rsidR="005D095E" w:rsidRPr="005D095E" w:rsidRDefault="005D095E" w:rsidP="005D095E">
      <w:pPr>
        <w:rPr>
          <w:sz w:val="26"/>
          <w:szCs w:val="26"/>
        </w:rPr>
      </w:pPr>
      <w:r w:rsidRPr="005D095E">
        <w:rPr>
          <w:sz w:val="26"/>
          <w:szCs w:val="26"/>
        </w:rPr>
        <w:t>г.Трубчевск</w:t>
      </w:r>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Трубчевского муниципального района </w:t>
      </w:r>
    </w:p>
    <w:p w:rsidR="00D06476" w:rsidRDefault="00295D30" w:rsidP="00295D30">
      <w:pPr>
        <w:rPr>
          <w:sz w:val="26"/>
          <w:szCs w:val="26"/>
          <w:lang w:eastAsia="en-US"/>
        </w:rPr>
      </w:pPr>
      <w:r>
        <w:rPr>
          <w:sz w:val="26"/>
          <w:szCs w:val="26"/>
          <w:lang w:eastAsia="en-US"/>
        </w:rPr>
        <w:t>по предоставлению</w:t>
      </w:r>
      <w:r w:rsidR="005D095E">
        <w:rPr>
          <w:sz w:val="26"/>
          <w:szCs w:val="26"/>
          <w:lang w:eastAsia="en-US"/>
        </w:rPr>
        <w:t xml:space="preserve"> муниципальной услуги </w:t>
      </w:r>
    </w:p>
    <w:p w:rsidR="00D06476" w:rsidRDefault="005D095E" w:rsidP="00D06476">
      <w:pPr>
        <w:rPr>
          <w:sz w:val="26"/>
          <w:szCs w:val="26"/>
          <w:lang w:eastAsia="en-US"/>
        </w:rPr>
      </w:pPr>
      <w:r>
        <w:rPr>
          <w:sz w:val="26"/>
          <w:szCs w:val="26"/>
          <w:lang w:eastAsia="en-US"/>
        </w:rPr>
        <w:t>«</w:t>
      </w:r>
      <w:r w:rsidR="00295D30">
        <w:rPr>
          <w:sz w:val="26"/>
          <w:szCs w:val="26"/>
          <w:lang w:eastAsia="en-US"/>
        </w:rPr>
        <w:t xml:space="preserve">Предоставление информации </w:t>
      </w:r>
      <w:r w:rsidR="00D06476">
        <w:rPr>
          <w:sz w:val="26"/>
          <w:szCs w:val="26"/>
          <w:lang w:eastAsia="en-US"/>
        </w:rPr>
        <w:t xml:space="preserve">о порядке предоставления </w:t>
      </w:r>
    </w:p>
    <w:p w:rsidR="005D095E" w:rsidRDefault="00D06476" w:rsidP="00D06476">
      <w:pPr>
        <w:rPr>
          <w:sz w:val="26"/>
          <w:szCs w:val="26"/>
          <w:lang w:eastAsia="en-US"/>
        </w:rPr>
      </w:pPr>
      <w:r>
        <w:rPr>
          <w:sz w:val="26"/>
          <w:szCs w:val="26"/>
          <w:lang w:eastAsia="en-US"/>
        </w:rPr>
        <w:t>жилищно-коммунальных услуг населению</w:t>
      </w:r>
      <w:r w:rsidR="005D095E">
        <w:rPr>
          <w:sz w:val="26"/>
          <w:szCs w:val="26"/>
          <w:lang w:eastAsia="en-US"/>
        </w:rPr>
        <w:t>»</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Трубчевского муниципального района </w:t>
      </w:r>
      <w:r w:rsidR="00665177">
        <w:rPr>
          <w:sz w:val="26"/>
          <w:szCs w:val="26"/>
          <w:lang w:eastAsia="en-US"/>
        </w:rPr>
        <w:t>по предоставлению</w:t>
      </w:r>
      <w:r w:rsidRPr="005D095E">
        <w:rPr>
          <w:sz w:val="26"/>
          <w:szCs w:val="26"/>
          <w:lang w:eastAsia="en-US"/>
        </w:rPr>
        <w:t xml:space="preserve"> муниципальной услуги «</w:t>
      </w:r>
      <w:r w:rsidR="00665177">
        <w:rPr>
          <w:sz w:val="26"/>
          <w:szCs w:val="26"/>
          <w:lang w:eastAsia="en-US"/>
        </w:rPr>
        <w:t xml:space="preserve">Предоставление информации </w:t>
      </w:r>
      <w:r w:rsidR="00D06476">
        <w:rPr>
          <w:sz w:val="26"/>
          <w:szCs w:val="26"/>
          <w:lang w:eastAsia="en-US"/>
        </w:rPr>
        <w:t>о порядке предоставления жилищно-коммунальных услуг населению</w:t>
      </w:r>
      <w:r w:rsidRPr="005D095E">
        <w:rPr>
          <w:sz w:val="26"/>
          <w:szCs w:val="26"/>
          <w:lang w:eastAsia="en-US"/>
        </w:rPr>
        <w:t>»</w:t>
      </w:r>
      <w:r w:rsidRPr="005D095E">
        <w:rPr>
          <w:color w:val="000000"/>
          <w:sz w:val="26"/>
          <w:szCs w:val="26"/>
          <w:shd w:val="clear" w:color="auto" w:fill="FFFFFF"/>
          <w:lang w:eastAsia="en-US"/>
        </w:rPr>
        <w:t xml:space="preserve">,утверждённый постановлением администрации  Трубчевского муниципального района от </w:t>
      </w:r>
      <w:r w:rsidR="00665177">
        <w:rPr>
          <w:color w:val="000000"/>
          <w:sz w:val="26"/>
          <w:szCs w:val="26"/>
          <w:shd w:val="clear" w:color="auto" w:fill="FFFFFF"/>
          <w:lang w:eastAsia="en-US"/>
        </w:rPr>
        <w:t>28.04.2015</w:t>
      </w:r>
      <w:r w:rsidRPr="005D095E">
        <w:rPr>
          <w:color w:val="000000"/>
          <w:sz w:val="26"/>
          <w:szCs w:val="26"/>
          <w:shd w:val="clear" w:color="auto" w:fill="FFFFFF"/>
          <w:lang w:eastAsia="en-US"/>
        </w:rPr>
        <w:t xml:space="preserve"> №</w:t>
      </w:r>
      <w:r w:rsidR="00D06476">
        <w:rPr>
          <w:color w:val="000000"/>
          <w:sz w:val="26"/>
          <w:szCs w:val="26"/>
          <w:shd w:val="clear" w:color="auto" w:fill="FFFFFF"/>
          <w:lang w:eastAsia="en-US"/>
        </w:rPr>
        <w:t xml:space="preserve"> 344</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FB296E" w:rsidRDefault="00352239" w:rsidP="00FB296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FB296E">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FB296E" w:rsidRDefault="00FB296E" w:rsidP="00665177">
      <w:pPr>
        <w:autoSpaceDE w:val="0"/>
        <w:autoSpaceDN w:val="0"/>
        <w:adjustRightInd w:val="0"/>
        <w:ind w:firstLine="709"/>
        <w:jc w:val="both"/>
        <w:rPr>
          <w:rFonts w:eastAsiaTheme="minorHAnsi"/>
          <w:sz w:val="26"/>
          <w:szCs w:val="26"/>
          <w:lang w:eastAsia="en-US"/>
        </w:rPr>
      </w:pPr>
    </w:p>
    <w:p w:rsidR="00352239" w:rsidRPr="005D095E" w:rsidRDefault="00FB296E"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D06476">
        <w:rPr>
          <w:rFonts w:eastAsiaTheme="minorHAnsi"/>
          <w:sz w:val="26"/>
          <w:szCs w:val="26"/>
          <w:lang w:eastAsia="en-US"/>
        </w:rPr>
        <w:t>Пункт 2.10.</w:t>
      </w:r>
      <w:r w:rsidR="00352239" w:rsidRPr="005D095E">
        <w:rPr>
          <w:rFonts w:eastAsiaTheme="minorHAnsi"/>
          <w:sz w:val="26"/>
          <w:szCs w:val="26"/>
          <w:lang w:eastAsia="en-US"/>
        </w:rPr>
        <w:t>раздела 2 административного регламента изложить в следующей редакции:</w:t>
      </w:r>
    </w:p>
    <w:p w:rsidR="00D06476"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D06476">
        <w:rPr>
          <w:rFonts w:eastAsiaTheme="minorHAnsi"/>
          <w:sz w:val="26"/>
          <w:szCs w:val="26"/>
          <w:lang w:eastAsia="en-US"/>
        </w:rPr>
        <w:t>2.10. Основания для приостановления предоставления муниципальной услуги отсутствуют.</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FB296E"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6400" w:rsidRPr="005D095E" w:rsidRDefault="00D06476" w:rsidP="005D095E">
      <w:pPr>
        <w:autoSpaceDE w:val="0"/>
        <w:autoSpaceDN w:val="0"/>
        <w:adjustRightInd w:val="0"/>
        <w:ind w:firstLine="708"/>
        <w:rPr>
          <w:bCs/>
          <w:sz w:val="26"/>
          <w:szCs w:val="26"/>
        </w:rPr>
      </w:pPr>
      <w:r>
        <w:rPr>
          <w:bCs/>
          <w:sz w:val="26"/>
          <w:szCs w:val="26"/>
        </w:rPr>
        <w:t>5.1</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5.2</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8) нарушение срока или порядка выдачи документов по результатам </w:t>
      </w:r>
      <w:r w:rsidRPr="005D095E">
        <w:rPr>
          <w:rFonts w:ascii="Times New Roman" w:hAnsi="Times New Roman" w:cs="Times New Roman"/>
          <w:sz w:val="26"/>
          <w:szCs w:val="26"/>
        </w:rPr>
        <w:lastRenderedPageBreak/>
        <w:t>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5.3</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Трубчевский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5.4</w:t>
      </w:r>
      <w:r w:rsidR="00596400" w:rsidRPr="005D095E">
        <w:rPr>
          <w:bCs/>
          <w:sz w:val="26"/>
          <w:szCs w:val="26"/>
        </w:rPr>
        <w:t>. Порядок подачи и рассмотрения жалобы</w:t>
      </w:r>
    </w:p>
    <w:p w:rsidR="00596400" w:rsidRPr="005D095E" w:rsidRDefault="00D06476" w:rsidP="005D095E">
      <w:pPr>
        <w:ind w:firstLine="708"/>
        <w:jc w:val="both"/>
        <w:rPr>
          <w:sz w:val="26"/>
          <w:szCs w:val="26"/>
        </w:rPr>
      </w:pPr>
      <w:r>
        <w:rPr>
          <w:sz w:val="26"/>
          <w:szCs w:val="26"/>
        </w:rPr>
        <w:t>5.4</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Телефон приемной: 8 (48352) 2-25-03. E-mail:  </w:t>
      </w:r>
      <w:hyperlink r:id="rId10" w:history="1">
        <w:r w:rsidRPr="005D095E">
          <w:rPr>
            <w:rStyle w:val="a3"/>
            <w:color w:val="auto"/>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D06476" w:rsidP="005D095E">
      <w:pPr>
        <w:ind w:firstLine="709"/>
        <w:jc w:val="both"/>
        <w:rPr>
          <w:sz w:val="26"/>
          <w:szCs w:val="26"/>
        </w:rPr>
      </w:pPr>
      <w:r>
        <w:rPr>
          <w:sz w:val="26"/>
          <w:szCs w:val="26"/>
        </w:rPr>
        <w:t>5.4</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D06476" w:rsidP="005D095E">
      <w:pPr>
        <w:autoSpaceDE w:val="0"/>
        <w:autoSpaceDN w:val="0"/>
        <w:adjustRightInd w:val="0"/>
        <w:ind w:firstLine="709"/>
        <w:jc w:val="both"/>
        <w:rPr>
          <w:bCs/>
          <w:sz w:val="26"/>
          <w:szCs w:val="26"/>
        </w:rPr>
      </w:pPr>
      <w:r>
        <w:rPr>
          <w:bCs/>
          <w:sz w:val="26"/>
          <w:szCs w:val="26"/>
        </w:rPr>
        <w:t>5.5</w:t>
      </w:r>
      <w:r w:rsidR="00596400" w:rsidRPr="005D095E">
        <w:rPr>
          <w:bCs/>
          <w:sz w:val="26"/>
          <w:szCs w:val="26"/>
        </w:rPr>
        <w:t>. 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D06476" w:rsidP="005D095E">
      <w:pPr>
        <w:autoSpaceDE w:val="0"/>
        <w:autoSpaceDN w:val="0"/>
        <w:adjustRightInd w:val="0"/>
        <w:ind w:firstLine="708"/>
        <w:jc w:val="both"/>
        <w:rPr>
          <w:bCs/>
          <w:sz w:val="26"/>
          <w:szCs w:val="26"/>
        </w:rPr>
      </w:pPr>
      <w:r>
        <w:rPr>
          <w:bCs/>
          <w:sz w:val="26"/>
          <w:szCs w:val="26"/>
        </w:rPr>
        <w:t>5.6</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D06476" w:rsidP="005D095E">
      <w:pPr>
        <w:autoSpaceDE w:val="0"/>
        <w:autoSpaceDN w:val="0"/>
        <w:adjustRightInd w:val="0"/>
        <w:ind w:firstLine="708"/>
        <w:rPr>
          <w:bCs/>
          <w:sz w:val="26"/>
          <w:szCs w:val="26"/>
        </w:rPr>
      </w:pPr>
      <w:r>
        <w:rPr>
          <w:bCs/>
          <w:sz w:val="26"/>
          <w:szCs w:val="26"/>
        </w:rPr>
        <w:t>5.7</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665177">
        <w:rPr>
          <w:sz w:val="26"/>
          <w:szCs w:val="26"/>
        </w:rPr>
        <w:t xml:space="preserve">ния, указанного в пункте </w:t>
      </w:r>
      <w:r w:rsidR="00D06476">
        <w:rPr>
          <w:sz w:val="26"/>
          <w:szCs w:val="26"/>
        </w:rPr>
        <w:t>5.6.</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D06476" w:rsidP="005D095E">
      <w:pPr>
        <w:autoSpaceDE w:val="0"/>
        <w:autoSpaceDN w:val="0"/>
        <w:adjustRightInd w:val="0"/>
        <w:ind w:firstLine="708"/>
        <w:rPr>
          <w:bCs/>
          <w:sz w:val="26"/>
          <w:szCs w:val="26"/>
        </w:rPr>
      </w:pPr>
      <w:r>
        <w:rPr>
          <w:bCs/>
          <w:sz w:val="26"/>
          <w:szCs w:val="26"/>
        </w:rPr>
        <w:t>5.8</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D06476" w:rsidP="005D095E">
      <w:pPr>
        <w:autoSpaceDE w:val="0"/>
        <w:autoSpaceDN w:val="0"/>
        <w:adjustRightInd w:val="0"/>
        <w:ind w:firstLine="708"/>
        <w:jc w:val="both"/>
        <w:rPr>
          <w:bCs/>
          <w:sz w:val="26"/>
          <w:szCs w:val="26"/>
        </w:rPr>
      </w:pPr>
      <w:r>
        <w:rPr>
          <w:bCs/>
          <w:sz w:val="26"/>
          <w:szCs w:val="26"/>
        </w:rPr>
        <w:t>5.9</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D06476" w:rsidP="005D095E">
      <w:pPr>
        <w:autoSpaceDE w:val="0"/>
        <w:autoSpaceDN w:val="0"/>
        <w:adjustRightInd w:val="0"/>
        <w:ind w:firstLine="708"/>
        <w:rPr>
          <w:bCs/>
          <w:sz w:val="26"/>
          <w:szCs w:val="26"/>
        </w:rPr>
      </w:pPr>
      <w:r>
        <w:rPr>
          <w:bCs/>
          <w:sz w:val="26"/>
          <w:szCs w:val="26"/>
        </w:rPr>
        <w:t>5.10</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w:t>
      </w:r>
      <w:r>
        <w:rPr>
          <w:sz w:val="26"/>
          <w:szCs w:val="26"/>
        </w:rPr>
        <w:t xml:space="preserve">чевского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организационно-правовой отдел администрации Трубчевского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Трубчевского муниципального района </w:t>
      </w:r>
      <w:r w:rsidR="00665177">
        <w:rPr>
          <w:sz w:val="26"/>
          <w:szCs w:val="26"/>
          <w:lang w:eastAsia="en-US"/>
        </w:rPr>
        <w:t>Слободчикова Е.А.</w:t>
      </w:r>
    </w:p>
    <w:p w:rsidR="005D095E" w:rsidRPr="005D095E" w:rsidRDefault="005D095E" w:rsidP="005D095E">
      <w:pPr>
        <w:ind w:left="-142" w:firstLine="851"/>
        <w:rPr>
          <w:sz w:val="26"/>
          <w:szCs w:val="26"/>
          <w:lang w:eastAsia="en-US"/>
        </w:rPr>
      </w:pPr>
    </w:p>
    <w:p w:rsidR="00FB296E" w:rsidRDefault="00FB296E" w:rsidP="00665177">
      <w:pPr>
        <w:ind w:hanging="142"/>
        <w:rPr>
          <w:b/>
          <w:sz w:val="26"/>
          <w:szCs w:val="26"/>
          <w:lang w:eastAsia="en-US"/>
        </w:rPr>
      </w:pPr>
    </w:p>
    <w:p w:rsidR="005D095E" w:rsidRPr="005D095E" w:rsidRDefault="005D095E" w:rsidP="00665177">
      <w:pPr>
        <w:ind w:hanging="142"/>
        <w:rPr>
          <w:b/>
          <w:sz w:val="26"/>
          <w:szCs w:val="26"/>
          <w:lang w:eastAsia="en-US"/>
        </w:rPr>
      </w:pPr>
      <w:bookmarkStart w:id="0" w:name="_GoBack"/>
      <w:bookmarkEnd w:id="0"/>
      <w:r w:rsidRPr="005D095E">
        <w:rPr>
          <w:b/>
          <w:sz w:val="26"/>
          <w:szCs w:val="26"/>
          <w:lang w:eastAsia="en-US"/>
        </w:rPr>
        <w:t>Глава  администрации</w:t>
      </w:r>
    </w:p>
    <w:p w:rsidR="005D095E" w:rsidRDefault="005D095E" w:rsidP="00665177">
      <w:pPr>
        <w:ind w:hanging="142"/>
        <w:rPr>
          <w:b/>
          <w:sz w:val="26"/>
          <w:szCs w:val="26"/>
          <w:lang w:eastAsia="en-US"/>
        </w:rPr>
      </w:pPr>
      <w:r w:rsidRPr="005D095E">
        <w:rPr>
          <w:b/>
          <w:sz w:val="26"/>
          <w:szCs w:val="26"/>
          <w:lang w:eastAsia="en-US"/>
        </w:rPr>
        <w:t>Трубчевского муниципального района</w:t>
      </w:r>
      <w:r w:rsidRPr="005D095E">
        <w:rPr>
          <w:b/>
          <w:sz w:val="26"/>
          <w:szCs w:val="26"/>
          <w:lang w:eastAsia="en-US"/>
        </w:rPr>
        <w:tab/>
      </w:r>
      <w:r w:rsidRPr="005D095E">
        <w:rPr>
          <w:b/>
          <w:sz w:val="26"/>
          <w:szCs w:val="26"/>
          <w:lang w:eastAsia="en-US"/>
        </w:rPr>
        <w:tab/>
        <w:t xml:space="preserve">                          И.И. Обыдённов</w:t>
      </w:r>
    </w:p>
    <w:p w:rsidR="00665177" w:rsidRPr="00665177" w:rsidRDefault="00665177" w:rsidP="00665177">
      <w:pPr>
        <w:ind w:hanging="142"/>
        <w:rPr>
          <w:i/>
          <w:sz w:val="20"/>
          <w:szCs w:val="20"/>
          <w:lang w:eastAsia="en-US"/>
        </w:rPr>
      </w:pPr>
      <w:r w:rsidRPr="00665177">
        <w:rPr>
          <w:i/>
          <w:sz w:val="20"/>
          <w:szCs w:val="20"/>
          <w:lang w:eastAsia="en-US"/>
        </w:rPr>
        <w:t>Исп. Нач.орг.-прав.отд</w:t>
      </w:r>
    </w:p>
    <w:p w:rsidR="00665177" w:rsidRPr="00665177" w:rsidRDefault="00665177" w:rsidP="00665177">
      <w:pPr>
        <w:ind w:hanging="142"/>
        <w:rPr>
          <w:i/>
          <w:sz w:val="20"/>
          <w:szCs w:val="20"/>
          <w:lang w:eastAsia="en-US"/>
        </w:rPr>
      </w:pPr>
      <w:r w:rsidRPr="00665177">
        <w:rPr>
          <w:i/>
          <w:sz w:val="20"/>
          <w:szCs w:val="20"/>
          <w:lang w:eastAsia="en-US"/>
        </w:rPr>
        <w:t>О.А.Москалева</w:t>
      </w:r>
    </w:p>
    <w:p w:rsidR="00665177" w:rsidRPr="00665177" w:rsidRDefault="00665177" w:rsidP="00665177">
      <w:pPr>
        <w:ind w:hanging="142"/>
        <w:rPr>
          <w:i/>
          <w:sz w:val="20"/>
          <w:szCs w:val="20"/>
          <w:lang w:eastAsia="en-US"/>
        </w:rPr>
      </w:pPr>
      <w:r w:rsidRPr="00665177">
        <w:rPr>
          <w:i/>
          <w:sz w:val="20"/>
          <w:szCs w:val="20"/>
          <w:lang w:eastAsia="en-US"/>
        </w:rPr>
        <w:t>Зам.главыадм.мун.р-на</w:t>
      </w:r>
    </w:p>
    <w:p w:rsidR="00665177" w:rsidRPr="00665177" w:rsidRDefault="00665177" w:rsidP="00665177">
      <w:pPr>
        <w:ind w:hanging="142"/>
        <w:rPr>
          <w:i/>
          <w:sz w:val="20"/>
          <w:szCs w:val="20"/>
          <w:lang w:eastAsia="en-US"/>
        </w:rPr>
      </w:pPr>
      <w:r w:rsidRPr="00665177">
        <w:rPr>
          <w:i/>
          <w:sz w:val="20"/>
          <w:szCs w:val="20"/>
          <w:lang w:eastAsia="en-US"/>
        </w:rPr>
        <w:t>Е.А.Слободчиков</w:t>
      </w:r>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96400"/>
    <w:rsid w:val="00145917"/>
    <w:rsid w:val="00252F34"/>
    <w:rsid w:val="00295D30"/>
    <w:rsid w:val="00352239"/>
    <w:rsid w:val="004C46FF"/>
    <w:rsid w:val="00596400"/>
    <w:rsid w:val="005D095E"/>
    <w:rsid w:val="005D2FFE"/>
    <w:rsid w:val="00600E29"/>
    <w:rsid w:val="00665177"/>
    <w:rsid w:val="006C1D69"/>
    <w:rsid w:val="008C671E"/>
    <w:rsid w:val="00991C61"/>
    <w:rsid w:val="00A7148E"/>
    <w:rsid w:val="00AE5F3E"/>
    <w:rsid w:val="00AE6801"/>
    <w:rsid w:val="00D06476"/>
    <w:rsid w:val="00FB29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2404</Words>
  <Characters>13709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Лидия</cp:lastModifiedBy>
  <cp:revision>17</cp:revision>
  <cp:lastPrinted>2019-08-20T13:17:00Z</cp:lastPrinted>
  <dcterms:created xsi:type="dcterms:W3CDTF">2019-06-20T09:48:00Z</dcterms:created>
  <dcterms:modified xsi:type="dcterms:W3CDTF">2019-09-23T06:15:00Z</dcterms:modified>
</cp:coreProperties>
</file>