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F1" w:rsidRPr="00C26996" w:rsidRDefault="00A54EF1" w:rsidP="00A54EF1">
      <w:pPr>
        <w:spacing w:after="0"/>
        <w:jc w:val="both"/>
        <w:rPr>
          <w:rFonts w:ascii="Times New Roman" w:hAnsi="Times New Roman" w:cs="Times New Roman"/>
          <w:sz w:val="26"/>
          <w:szCs w:val="26"/>
        </w:rPr>
      </w:pPr>
    </w:p>
    <w:p w:rsidR="00C269BD" w:rsidRDefault="00C269BD" w:rsidP="00C269BD">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C269BD" w:rsidRDefault="00C269BD" w:rsidP="00C269BD">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C269BD" w:rsidRDefault="00103A3F" w:rsidP="00C269BD">
      <w:pPr>
        <w:spacing w:after="0"/>
        <w:jc w:val="both"/>
        <w:rPr>
          <w:rFonts w:ascii="Times New Roman" w:hAnsi="Times New Roman" w:cs="Times New Roman"/>
          <w:sz w:val="26"/>
          <w:szCs w:val="26"/>
        </w:rPr>
      </w:pPr>
      <w:r w:rsidRPr="00103A3F">
        <w:pict>
          <v:line id="_x0000_s1027" style="position:absolute;left:0;text-align:left;z-index:251658240;visibility:visible" from="0,7.2pt" to="495pt,7.2pt" strokeweight="6pt">
            <v:stroke linestyle="thickBetweenThin"/>
          </v:line>
        </w:pict>
      </w:r>
    </w:p>
    <w:p w:rsidR="00C269BD" w:rsidRDefault="00C269BD" w:rsidP="00C269BD">
      <w:pPr>
        <w:tabs>
          <w:tab w:val="center" w:pos="4677"/>
          <w:tab w:val="left" w:pos="7688"/>
        </w:tabs>
        <w:spacing w:after="0"/>
        <w:rPr>
          <w:rFonts w:ascii="Times New Roman" w:hAnsi="Times New Roman" w:cs="Times New Roman"/>
          <w:b/>
          <w:bCs/>
          <w:sz w:val="26"/>
          <w:szCs w:val="26"/>
        </w:rPr>
      </w:pPr>
      <w:r>
        <w:rPr>
          <w:rFonts w:ascii="Times New Roman" w:hAnsi="Times New Roman" w:cs="Times New Roman"/>
          <w:b/>
          <w:bCs/>
          <w:sz w:val="26"/>
          <w:szCs w:val="26"/>
        </w:rPr>
        <w:tab/>
        <w:t>П О С Т А Н О В Л Е Н И Е</w:t>
      </w:r>
      <w:r>
        <w:rPr>
          <w:rFonts w:ascii="Times New Roman" w:hAnsi="Times New Roman" w:cs="Times New Roman"/>
          <w:b/>
          <w:bCs/>
          <w:sz w:val="26"/>
          <w:szCs w:val="26"/>
        </w:rPr>
        <w:tab/>
      </w:r>
    </w:p>
    <w:p w:rsidR="00C269BD" w:rsidRDefault="00C269BD" w:rsidP="00C269BD">
      <w:pPr>
        <w:spacing w:after="0"/>
        <w:jc w:val="both"/>
        <w:rPr>
          <w:rFonts w:ascii="Times New Roman" w:hAnsi="Times New Roman" w:cs="Times New Roman"/>
          <w:sz w:val="26"/>
          <w:szCs w:val="26"/>
        </w:rPr>
      </w:pPr>
    </w:p>
    <w:p w:rsidR="00C269BD" w:rsidRPr="00E50175"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 xml:space="preserve">от  </w:t>
      </w:r>
      <w:r w:rsidR="00DA356F">
        <w:rPr>
          <w:rFonts w:ascii="Times New Roman" w:hAnsi="Times New Roman" w:cs="Times New Roman"/>
          <w:sz w:val="26"/>
          <w:szCs w:val="26"/>
        </w:rPr>
        <w:t>19.09.</w:t>
      </w:r>
      <w:r>
        <w:rPr>
          <w:rFonts w:ascii="Times New Roman" w:hAnsi="Times New Roman" w:cs="Times New Roman"/>
          <w:sz w:val="26"/>
          <w:szCs w:val="26"/>
        </w:rPr>
        <w:t xml:space="preserve">2019 г.   № </w:t>
      </w:r>
      <w:r w:rsidR="00DA356F">
        <w:rPr>
          <w:rFonts w:ascii="Times New Roman" w:hAnsi="Times New Roman" w:cs="Times New Roman"/>
          <w:sz w:val="26"/>
          <w:szCs w:val="26"/>
        </w:rPr>
        <w:t>689</w:t>
      </w:r>
    </w:p>
    <w:p w:rsidR="00C269BD"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C269BD" w:rsidRDefault="00C269BD" w:rsidP="00C269BD">
      <w:pPr>
        <w:spacing w:after="0"/>
        <w:jc w:val="both"/>
        <w:rPr>
          <w:rFonts w:ascii="Times New Roman" w:hAnsi="Times New Roman" w:cs="Times New Roman"/>
          <w:sz w:val="26"/>
          <w:szCs w:val="26"/>
        </w:rPr>
      </w:pP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отклонение от предельных параметров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разрешённого строительства, реконструкции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объектов капитального строительства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C269BD" w:rsidRDefault="00C269BD" w:rsidP="00C269BD">
      <w:pPr>
        <w:tabs>
          <w:tab w:val="left" w:pos="2127"/>
        </w:tabs>
        <w:autoSpaceDE w:val="0"/>
        <w:autoSpaceDN w:val="0"/>
        <w:adjustRightInd w:val="0"/>
        <w:spacing w:after="0"/>
        <w:jc w:val="both"/>
        <w:rPr>
          <w:rFonts w:ascii="Times New Roman" w:hAnsi="Times New Roman" w:cs="Times New Roman"/>
          <w:sz w:val="26"/>
          <w:szCs w:val="26"/>
        </w:rPr>
      </w:pPr>
    </w:p>
    <w:p w:rsidR="00C269BD"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314</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5 административного регламента изложить в новой редакции:</w:t>
      </w:r>
    </w:p>
    <w:p w:rsidR="00A54EF1" w:rsidRPr="00C26996" w:rsidRDefault="00A54EF1" w:rsidP="00A54EF1">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Pr="00C26996">
        <w:rPr>
          <w:rFonts w:ascii="Times New Roman" w:hAnsi="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A54EF1" w:rsidRPr="00C26996" w:rsidRDefault="00A54EF1" w:rsidP="00A54EF1">
      <w:pPr>
        <w:autoSpaceDE w:val="0"/>
        <w:autoSpaceDN w:val="0"/>
        <w:adjustRightInd w:val="0"/>
        <w:spacing w:after="0"/>
        <w:ind w:firstLine="708"/>
        <w:rPr>
          <w:rFonts w:ascii="Times New Roman" w:hAnsi="Times New Roman"/>
          <w:b/>
          <w:bCs/>
          <w:sz w:val="26"/>
          <w:szCs w:val="26"/>
        </w:rPr>
      </w:pPr>
      <w:r w:rsidRPr="00C26996">
        <w:rPr>
          <w:rFonts w:ascii="Times New Roman" w:hAnsi="Times New Roman"/>
          <w:b/>
          <w:bCs/>
          <w:sz w:val="26"/>
          <w:szCs w:val="26"/>
        </w:rPr>
        <w:t>5.1. Информация для заявителя о его праве подать жалобу</w:t>
      </w:r>
    </w:p>
    <w:p w:rsidR="00A54EF1" w:rsidRPr="00C26996" w:rsidRDefault="00A54EF1" w:rsidP="00A54EF1">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A54EF1" w:rsidRPr="00C26996" w:rsidRDefault="00A54EF1" w:rsidP="00A54EF1">
      <w:pPr>
        <w:autoSpaceDE w:val="0"/>
        <w:autoSpaceDN w:val="0"/>
        <w:adjustRightInd w:val="0"/>
        <w:spacing w:after="0"/>
        <w:ind w:firstLine="709"/>
        <w:jc w:val="both"/>
        <w:rPr>
          <w:rFonts w:ascii="Times New Roman" w:hAnsi="Times New Roman"/>
          <w:b/>
          <w:bCs/>
          <w:sz w:val="26"/>
          <w:szCs w:val="26"/>
        </w:rPr>
      </w:pPr>
      <w:r w:rsidRPr="00C26996">
        <w:rPr>
          <w:rFonts w:ascii="Times New Roman" w:hAnsi="Times New Roman"/>
          <w:b/>
          <w:bCs/>
          <w:sz w:val="26"/>
          <w:szCs w:val="26"/>
        </w:rPr>
        <w:t>5.2. Предмет жалобы</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lastRenderedPageBreak/>
        <w:t>Заявитель может обратиться с жалобой, в том числе в следующих случаях:</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A54EF1" w:rsidRPr="00C26996" w:rsidRDefault="00A54EF1" w:rsidP="00A54EF1">
      <w:pPr>
        <w:autoSpaceDE w:val="0"/>
        <w:autoSpaceDN w:val="0"/>
        <w:adjustRightInd w:val="0"/>
        <w:spacing w:after="0" w:line="240" w:lineRule="auto"/>
        <w:jc w:val="center"/>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lastRenderedPageBreak/>
        <w:t>5.3. Органы власти, организации, должностные лица, которым может быть направлена жалоба</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w:t>
      </w:r>
      <w:proofErr w:type="spellStart"/>
      <w:r w:rsidRPr="00C26996">
        <w:rPr>
          <w:rFonts w:ascii="Times New Roman" w:hAnsi="Times New Roman"/>
          <w:sz w:val="26"/>
          <w:szCs w:val="26"/>
        </w:rPr>
        <w:t>Трубчевский</w:t>
      </w:r>
      <w:proofErr w:type="spellEnd"/>
      <w:r w:rsidRPr="00C26996">
        <w:rPr>
          <w:rFonts w:ascii="Times New Roman" w:hAnsi="Times New Roman"/>
          <w:sz w:val="26"/>
          <w:szCs w:val="26"/>
        </w:rPr>
        <w:t xml:space="preserve"> районный Совет народных депутатов </w:t>
      </w:r>
      <w:r w:rsidRPr="00C26996">
        <w:rPr>
          <w:rFonts w:ascii="Times New Roman" w:hAnsi="Times New Roman"/>
          <w:bCs/>
          <w:sz w:val="26"/>
          <w:szCs w:val="26"/>
        </w:rPr>
        <w:t>либо в суд.</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A54EF1" w:rsidRPr="00C26996" w:rsidRDefault="00A54EF1" w:rsidP="00A54EF1">
      <w:pPr>
        <w:autoSpaceDE w:val="0"/>
        <w:autoSpaceDN w:val="0"/>
        <w:adjustRightInd w:val="0"/>
        <w:spacing w:after="0" w:line="240" w:lineRule="auto"/>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5.4. Порядок подачи и рассмотрения жалобы</w:t>
      </w:r>
    </w:p>
    <w:p w:rsidR="00A54EF1" w:rsidRPr="00C26996" w:rsidRDefault="00A54EF1" w:rsidP="00A54EF1">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A54EF1" w:rsidRPr="00C26996" w:rsidRDefault="00A54EF1" w:rsidP="00A54EF1">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26996">
        <w:rPr>
          <w:sz w:val="26"/>
          <w:szCs w:val="26"/>
        </w:rPr>
        <w:t>Трубчевский</w:t>
      </w:r>
      <w:proofErr w:type="spellEnd"/>
      <w:r w:rsidRPr="00C26996">
        <w:rPr>
          <w:sz w:val="26"/>
          <w:szCs w:val="26"/>
        </w:rPr>
        <w:t xml:space="preserve">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spellStart"/>
      <w:r w:rsidRPr="00C26996">
        <w:rPr>
          <w:sz w:val="26"/>
          <w:szCs w:val="26"/>
        </w:rPr>
        <w:t>E-mail</w:t>
      </w:r>
      <w:proofErr w:type="spellEnd"/>
      <w:r w:rsidRPr="00C26996">
        <w:rPr>
          <w:sz w:val="26"/>
          <w:szCs w:val="26"/>
        </w:rPr>
        <w:t>:  </w:t>
      </w:r>
      <w:hyperlink r:id="rId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A54EF1" w:rsidRPr="00C26996" w:rsidTr="00E81AF2">
        <w:trPr>
          <w:jc w:val="center"/>
        </w:trPr>
        <w:tc>
          <w:tcPr>
            <w:tcW w:w="0" w:type="auto"/>
            <w:vMerge w:val="restart"/>
            <w:shd w:val="clear" w:color="auto" w:fill="FFFFFF"/>
            <w:tcMar>
              <w:top w:w="0" w:type="dxa"/>
              <w:left w:w="0" w:type="dxa"/>
              <w:bottom w:w="0" w:type="dxa"/>
              <w:right w:w="0" w:type="dxa"/>
            </w:tcMa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Особенности подачи и рассмотрения жалоб на решения и действия (бездействие) органов местного самоуправления и их должностных лиц, </w:t>
      </w:r>
      <w:r w:rsidRPr="00C26996">
        <w:rPr>
          <w:rFonts w:ascii="Times New Roman" w:hAnsi="Times New Roman"/>
          <w:sz w:val="26"/>
          <w:szCs w:val="26"/>
        </w:rPr>
        <w:lastRenderedPageBreak/>
        <w:t>муниципальных служащих устанавливаются муниципальным правовым актом администрации.</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5.4.2. Жалоба должна содержать:</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54EF1" w:rsidRPr="00C26996" w:rsidRDefault="00A54EF1" w:rsidP="00A54EF1">
      <w:pPr>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5.5. Сроки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54EF1" w:rsidRPr="00C26996" w:rsidRDefault="00A54EF1" w:rsidP="00A54EF1">
      <w:pPr>
        <w:autoSpaceDE w:val="0"/>
        <w:autoSpaceDN w:val="0"/>
        <w:adjustRightInd w:val="0"/>
        <w:spacing w:after="0" w:line="240" w:lineRule="auto"/>
        <w:jc w:val="center"/>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5.6. Результат рассмотрения жалобы</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C26996">
        <w:rPr>
          <w:rFonts w:ascii="Times New Roman" w:hAnsi="Times New Roman"/>
          <w:sz w:val="26"/>
          <w:szCs w:val="26"/>
        </w:rPr>
        <w:lastRenderedPageBreak/>
        <w:t>которые необходимо совершить заявителю в целях получения муниципальной услуги;</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A54EF1" w:rsidRPr="00C26996" w:rsidRDefault="00A54EF1" w:rsidP="00A54EF1">
      <w:pPr>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5.7. Порядок информирования заявителя о результатах рассмотрения жалобы</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5.8. Порядок обжалования решения по жалобе</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5.9. Право заявителя на получение информации и документов, необходимых для обоснования 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5.10. Способы информирования заявителей о порядке подачи 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на официальном сайте в информационно-телекоммуникационной сети «Интернет» органа, предоставляющего муниципальную услугу;</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A54EF1" w:rsidRPr="00C26996" w:rsidRDefault="00A54EF1" w:rsidP="00A54EF1">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bCs/>
          <w:sz w:val="26"/>
          <w:szCs w:val="26"/>
        </w:rPr>
        <w:t xml:space="preserve">        </w:t>
      </w:r>
      <w:r w:rsidR="00733E49">
        <w:rPr>
          <w:rFonts w:ascii="Times New Roman" w:hAnsi="Times New Roman" w:cs="Times New Roman"/>
          <w:sz w:val="26"/>
          <w:szCs w:val="26"/>
        </w:rPr>
        <w:t>2</w:t>
      </w:r>
      <w:r w:rsidRPr="00C26996">
        <w:rPr>
          <w:rFonts w:ascii="Times New Roman" w:hAnsi="Times New Roman" w:cs="Times New Roman"/>
          <w:sz w:val="26"/>
          <w:szCs w:val="26"/>
        </w:rPr>
        <w:t xml:space="preserve">. 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w:t>
      </w:r>
    </w:p>
    <w:p w:rsidR="00A54EF1" w:rsidRPr="00C26996" w:rsidRDefault="00A54EF1" w:rsidP="00A54EF1">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733E49">
        <w:rPr>
          <w:rFonts w:ascii="Times New Roman" w:hAnsi="Times New Roman" w:cs="Times New Roman"/>
          <w:sz w:val="26"/>
          <w:szCs w:val="26"/>
        </w:rPr>
        <w:t>3</w:t>
      </w:r>
      <w:r w:rsidRPr="00C26996">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в   сети Интернет. </w:t>
      </w:r>
    </w:p>
    <w:p w:rsidR="00A54EF1" w:rsidRPr="00C26996" w:rsidRDefault="00733E49" w:rsidP="00A54EF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A54EF1" w:rsidRPr="00C26996">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A54EF1" w:rsidRPr="00C26996">
        <w:rPr>
          <w:rFonts w:ascii="Times New Roman" w:hAnsi="Times New Roman" w:cs="Times New Roman"/>
          <w:sz w:val="26"/>
          <w:szCs w:val="26"/>
        </w:rPr>
        <w:t>Трубчевского</w:t>
      </w:r>
      <w:proofErr w:type="spellEnd"/>
      <w:r w:rsidR="00A54EF1" w:rsidRPr="00C26996">
        <w:rPr>
          <w:rFonts w:ascii="Times New Roman" w:hAnsi="Times New Roman" w:cs="Times New Roman"/>
          <w:sz w:val="26"/>
          <w:szCs w:val="26"/>
        </w:rPr>
        <w:t xml:space="preserve"> муниципального района </w:t>
      </w:r>
      <w:proofErr w:type="spellStart"/>
      <w:r w:rsidR="00A54EF1" w:rsidRPr="00C26996">
        <w:rPr>
          <w:rFonts w:ascii="Times New Roman" w:hAnsi="Times New Roman" w:cs="Times New Roman"/>
          <w:sz w:val="26"/>
          <w:szCs w:val="26"/>
        </w:rPr>
        <w:t>Слободчикова</w:t>
      </w:r>
      <w:proofErr w:type="spellEnd"/>
      <w:r w:rsidR="00A54EF1" w:rsidRPr="00C26996">
        <w:rPr>
          <w:rFonts w:ascii="Times New Roman" w:hAnsi="Times New Roman" w:cs="Times New Roman"/>
          <w:sz w:val="26"/>
          <w:szCs w:val="26"/>
        </w:rPr>
        <w:t xml:space="preserve"> Е.А.</w:t>
      </w:r>
    </w:p>
    <w:p w:rsidR="00A54EF1" w:rsidRPr="00C26996" w:rsidRDefault="00A54EF1" w:rsidP="00A54EF1">
      <w:pPr>
        <w:spacing w:after="0"/>
        <w:jc w:val="both"/>
        <w:rPr>
          <w:rFonts w:ascii="Times New Roman" w:hAnsi="Times New Roman" w:cs="Times New Roman"/>
          <w:sz w:val="26"/>
          <w:szCs w:val="26"/>
        </w:rPr>
      </w:pPr>
    </w:p>
    <w:p w:rsidR="00A54EF1" w:rsidRPr="00C26996" w:rsidRDefault="00A54EF1" w:rsidP="00A54EF1">
      <w:pPr>
        <w:spacing w:after="0"/>
        <w:jc w:val="both"/>
        <w:rPr>
          <w:rFonts w:ascii="Times New Roman" w:hAnsi="Times New Roman" w:cs="Times New Roman"/>
          <w:bCs/>
          <w:sz w:val="26"/>
          <w:szCs w:val="26"/>
        </w:rPr>
      </w:pPr>
    </w:p>
    <w:p w:rsidR="00A54EF1" w:rsidRPr="00C26996" w:rsidRDefault="00A54EF1" w:rsidP="00A54EF1">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Глава  администрации</w:t>
      </w:r>
    </w:p>
    <w:p w:rsidR="00A54EF1" w:rsidRPr="00C26996" w:rsidRDefault="00A54EF1" w:rsidP="00A54EF1">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 xml:space="preserve">муниципального  района                                                                 И. И. </w:t>
      </w:r>
      <w:proofErr w:type="spellStart"/>
      <w:r w:rsidRPr="00C26996">
        <w:rPr>
          <w:rFonts w:ascii="Times New Roman" w:hAnsi="Times New Roman" w:cs="Times New Roman"/>
          <w:bCs/>
          <w:sz w:val="26"/>
          <w:szCs w:val="26"/>
        </w:rPr>
        <w:t>Обыдённов</w:t>
      </w:r>
      <w:proofErr w:type="spellEnd"/>
    </w:p>
    <w:p w:rsidR="00A54EF1" w:rsidRPr="00C26996" w:rsidRDefault="00A54EF1" w:rsidP="00A54EF1">
      <w:pPr>
        <w:spacing w:after="0" w:line="240" w:lineRule="auto"/>
        <w:jc w:val="both"/>
        <w:rPr>
          <w:rFonts w:ascii="Times New Roman" w:hAnsi="Times New Roman" w:cs="Times New Roman"/>
          <w:b/>
          <w:bCs/>
          <w:sz w:val="26"/>
          <w:szCs w:val="26"/>
        </w:rPr>
      </w:pPr>
    </w:p>
    <w:p w:rsidR="00A54EF1" w:rsidRPr="005B76B6" w:rsidRDefault="00A54EF1" w:rsidP="00A54EF1">
      <w:pPr>
        <w:spacing w:after="0"/>
        <w:jc w:val="both"/>
        <w:rPr>
          <w:rFonts w:ascii="Times New Roman" w:hAnsi="Times New Roman" w:cs="Times New Roman"/>
          <w:b/>
          <w:bCs/>
          <w:sz w:val="26"/>
          <w:szCs w:val="26"/>
        </w:rPr>
      </w:pPr>
    </w:p>
    <w:p w:rsidR="008F0C94" w:rsidRDefault="008F0C94"/>
    <w:sectPr w:rsidR="008F0C94"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A54EF1"/>
    <w:rsid w:val="00017AE9"/>
    <w:rsid w:val="00103A3F"/>
    <w:rsid w:val="00202071"/>
    <w:rsid w:val="00733E49"/>
    <w:rsid w:val="007903C9"/>
    <w:rsid w:val="008463C4"/>
    <w:rsid w:val="008F0C94"/>
    <w:rsid w:val="00A54EF1"/>
    <w:rsid w:val="00BE15F6"/>
    <w:rsid w:val="00C269BD"/>
    <w:rsid w:val="00DA356F"/>
    <w:rsid w:val="00F70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3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EF1"/>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A54EF1"/>
    <w:rPr>
      <w:color w:val="0000FF" w:themeColor="hyperlink"/>
      <w:u w:val="single"/>
    </w:rPr>
  </w:style>
  <w:style w:type="paragraph" w:styleId="a4">
    <w:name w:val="Normal (Web)"/>
    <w:basedOn w:val="a"/>
    <w:uiPriority w:val="99"/>
    <w:unhideWhenUsed/>
    <w:rsid w:val="00A54E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2207</Words>
  <Characters>12580</Characters>
  <Application>Microsoft Office Word</Application>
  <DocSecurity>0</DocSecurity>
  <Lines>104</Lines>
  <Paragraphs>29</Paragraphs>
  <ScaleCrop>false</ScaleCrop>
  <Company>Reanimator Extreme Edition</Company>
  <LinksUpToDate>false</LinksUpToDate>
  <CharactersWithSpaces>14758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2019-09-20T05:59:00Z</cp:lastPrinted>
  <dcterms:created xsi:type="dcterms:W3CDTF">2019-09-17T07:20:00Z</dcterms:created>
  <dcterms:modified xsi:type="dcterms:W3CDTF">2019-09-25T14:09:00Z</dcterms:modified>
</cp:coreProperties>
</file>