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7BFE" w:rsidRDefault="00A6656E" w:rsidP="00451C2F">
      <w:pPr>
        <w:ind w:left="-1418" w:right="-568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11.8pt;margin-top:697.05pt;width:468.35pt;height:52.6pt;z-index:251658240" fillcolor="#ee6c94" stroked="f">
            <v:textbox>
              <w:txbxContent>
                <w:p w:rsidR="00451C2F" w:rsidRPr="00451C2F" w:rsidRDefault="00451C2F" w:rsidP="00281A93">
                  <w:pPr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44"/>
                      <w:szCs w:val="40"/>
                    </w:rPr>
                  </w:pPr>
                  <w:r w:rsidRPr="00451C2F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44"/>
                      <w:szCs w:val="40"/>
                    </w:rPr>
                    <w:t xml:space="preserve">Единый номер вызова службы спасения 112 </w:t>
                  </w:r>
                </w:p>
              </w:txbxContent>
            </v:textbox>
          </v:shape>
        </w:pict>
      </w:r>
      <w:r w:rsidR="00451C2F" w:rsidRPr="00451C2F">
        <w:rPr>
          <w:noProof/>
        </w:rPr>
        <w:drawing>
          <wp:inline distT="0" distB="0" distL="0" distR="0">
            <wp:extent cx="7184832" cy="9803958"/>
            <wp:effectExtent l="19050" t="0" r="0" b="0"/>
            <wp:docPr id="22" name="Рисунок 22" descr="a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alt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4832" cy="980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105" w:rsidRDefault="00A6656E" w:rsidP="007F7F77">
      <w:pPr>
        <w:ind w:left="-1701" w:right="-568"/>
      </w:pPr>
      <w:r>
        <w:rPr>
          <w:noProof/>
        </w:rPr>
        <w:lastRenderedPageBreak/>
        <w:pict>
          <v:shape id="_x0000_s1029" type="#_x0000_t202" style="position:absolute;left:0;text-align:left;margin-left:4.5pt;margin-top:609.35pt;width:442.65pt;height:109.6pt;z-index:251659264" stroked="f">
            <v:textbox>
              <w:txbxContent>
                <w:p w:rsidR="001E22F1" w:rsidRPr="007F7F77" w:rsidRDefault="001E22F1" w:rsidP="00E01D29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i/>
                      <w:sz w:val="32"/>
                      <w:szCs w:val="40"/>
                      <w:u w:val="single"/>
                    </w:rPr>
                  </w:pPr>
                  <w:r w:rsidRPr="007F7F77">
                    <w:rPr>
                      <w:rFonts w:ascii="Times New Roman" w:hAnsi="Times New Roman" w:cs="Times New Roman"/>
                      <w:b/>
                      <w:i/>
                      <w:sz w:val="32"/>
                      <w:szCs w:val="40"/>
                      <w:u w:val="single"/>
                    </w:rPr>
                    <w:t>В случае происшествия звонить по телефону:</w:t>
                  </w:r>
                </w:p>
                <w:p w:rsidR="001E22F1" w:rsidRPr="007F7F77" w:rsidRDefault="001E22F1" w:rsidP="001E22F1">
                  <w:pPr>
                    <w:spacing w:after="0"/>
                    <w:rPr>
                      <w:rFonts w:ascii="Times New Roman" w:hAnsi="Times New Roman" w:cs="Times New Roman"/>
                      <w:b/>
                      <w:i/>
                      <w:sz w:val="32"/>
                      <w:szCs w:val="40"/>
                    </w:rPr>
                  </w:pPr>
                  <w:r w:rsidRPr="007F7F77">
                    <w:rPr>
                      <w:rFonts w:ascii="Times New Roman" w:hAnsi="Times New Roman" w:cs="Times New Roman"/>
                      <w:b/>
                      <w:i/>
                      <w:sz w:val="32"/>
                      <w:szCs w:val="40"/>
                    </w:rPr>
                    <w:t>- ЕДДС Трубчевского района – 2-22-93, с мобильного – 112;</w:t>
                  </w:r>
                </w:p>
                <w:p w:rsidR="001E22F1" w:rsidRDefault="001E22F1" w:rsidP="001E22F1">
                  <w:pPr>
                    <w:spacing w:after="0"/>
                  </w:pPr>
                  <w:r w:rsidRPr="007F7F77">
                    <w:rPr>
                      <w:rFonts w:ascii="Times New Roman" w:hAnsi="Times New Roman" w:cs="Times New Roman"/>
                      <w:b/>
                      <w:i/>
                      <w:sz w:val="32"/>
                      <w:szCs w:val="40"/>
                    </w:rPr>
                    <w:t>-  скорая медицинская помощь – 103 (с мобильного звонок бесплатный</w:t>
                  </w:r>
                  <w:r w:rsidRPr="007F7F77">
                    <w:rPr>
                      <w:sz w:val="32"/>
                      <w:szCs w:val="40"/>
                    </w:rPr>
                    <w:t>)</w:t>
                  </w:r>
                </w:p>
              </w:txbxContent>
            </v:textbox>
          </v:shape>
        </w:pict>
      </w:r>
      <w:r w:rsidR="00621105">
        <w:rPr>
          <w:noProof/>
        </w:rPr>
        <w:drawing>
          <wp:inline distT="0" distB="0" distL="0" distR="0">
            <wp:extent cx="7479030" cy="10384403"/>
            <wp:effectExtent l="19050" t="0" r="7620" b="0"/>
            <wp:docPr id="1" name="Рисунок 1" descr="E:\ВОДНЫЕ ОБЪЕКТЫ\Памятки по воде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ВОДНЫЕ ОБЪЕКТЫ\Памятки по воде\IM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/>
                    </a:blip>
                    <a:srcRect l="4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8719" cy="10397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21105" w:rsidSect="007F7F77">
      <w:pgSz w:w="11906" w:h="16838"/>
      <w:pgMar w:top="284" w:right="850" w:bottom="568" w:left="1701" w:header="708" w:footer="708" w:gutter="0"/>
      <w:pgBorders w:display="firstPage"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0FB0" w:rsidRDefault="00A10FB0" w:rsidP="00451C2F">
      <w:pPr>
        <w:spacing w:after="0" w:line="240" w:lineRule="auto"/>
      </w:pPr>
      <w:r>
        <w:separator/>
      </w:r>
    </w:p>
  </w:endnote>
  <w:endnote w:type="continuationSeparator" w:id="1">
    <w:p w:rsidR="00A10FB0" w:rsidRDefault="00A10FB0" w:rsidP="00451C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0FB0" w:rsidRDefault="00A10FB0" w:rsidP="00451C2F">
      <w:pPr>
        <w:spacing w:after="0" w:line="240" w:lineRule="auto"/>
      </w:pPr>
      <w:r>
        <w:separator/>
      </w:r>
    </w:p>
  </w:footnote>
  <w:footnote w:type="continuationSeparator" w:id="1">
    <w:p w:rsidR="00A10FB0" w:rsidRDefault="00A10FB0" w:rsidP="00451C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51C2F"/>
    <w:rsid w:val="001E22F1"/>
    <w:rsid w:val="00217BFE"/>
    <w:rsid w:val="00281A93"/>
    <w:rsid w:val="00451C2F"/>
    <w:rsid w:val="00621105"/>
    <w:rsid w:val="00680E29"/>
    <w:rsid w:val="006F293A"/>
    <w:rsid w:val="007F7F77"/>
    <w:rsid w:val="008372A3"/>
    <w:rsid w:val="00A10FB0"/>
    <w:rsid w:val="00A64836"/>
    <w:rsid w:val="00A6656E"/>
    <w:rsid w:val="00E01D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ru v:ext="edit" colors="#ef4f81,#ee6c94"/>
      <o:colormenu v:ext="edit" fillcolor="#ee6c94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E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1C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1C2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51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51C2F"/>
  </w:style>
  <w:style w:type="paragraph" w:styleId="a7">
    <w:name w:val="footer"/>
    <w:basedOn w:val="a"/>
    <w:link w:val="a8"/>
    <w:uiPriority w:val="99"/>
    <w:semiHidden/>
    <w:unhideWhenUsed/>
    <w:rsid w:val="00451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51C2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2015-11-10T14:01:00Z</dcterms:created>
  <dcterms:modified xsi:type="dcterms:W3CDTF">2016-06-16T08:21:00Z</dcterms:modified>
</cp:coreProperties>
</file>