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B7F" w:rsidRPr="00F73205" w:rsidRDefault="00631B7F" w:rsidP="00631B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bookmarkStart w:id="0" w:name="_GoBack"/>
      <w:r w:rsidR="00522D8E" w:rsidRPr="00F73205">
        <w:rPr>
          <w:rFonts w:ascii="Times New Roman" w:hAnsi="Times New Roman" w:cs="Times New Roman"/>
          <w:sz w:val="24"/>
          <w:szCs w:val="24"/>
        </w:rPr>
        <w:t>5</w:t>
      </w:r>
    </w:p>
    <w:bookmarkEnd w:id="0"/>
    <w:p w:rsidR="00631B7F" w:rsidRDefault="00631B7F" w:rsidP="00631B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районного </w:t>
      </w:r>
      <w:r w:rsidRPr="00670C7E">
        <w:rPr>
          <w:rFonts w:ascii="Times New Roman" w:hAnsi="Times New Roman" w:cs="Times New Roman"/>
          <w:sz w:val="24"/>
          <w:szCs w:val="24"/>
        </w:rPr>
        <w:t>Совета</w:t>
      </w:r>
    </w:p>
    <w:p w:rsidR="00631B7F" w:rsidRDefault="00631B7F" w:rsidP="00631B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 xml:space="preserve"> народных депутатов</w:t>
      </w:r>
      <w:r>
        <w:rPr>
          <w:rFonts w:ascii="Times New Roman" w:hAnsi="Times New Roman" w:cs="Times New Roman"/>
          <w:sz w:val="24"/>
          <w:szCs w:val="24"/>
        </w:rPr>
        <w:t xml:space="preserve"> «О внесении изменений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1B7F" w:rsidRDefault="00631B7F" w:rsidP="00631B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Трубчевского районного Совета</w:t>
      </w:r>
    </w:p>
    <w:p w:rsidR="00631B7F" w:rsidRPr="00670C7E" w:rsidRDefault="00631B7F" w:rsidP="00631B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народных депутатов «О бюджете Трубчевского  </w:t>
      </w:r>
    </w:p>
    <w:p w:rsidR="00631B7F" w:rsidRDefault="00631B7F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631B7F" w:rsidRDefault="00631B7F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Брянской области на 2020 год 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плановый</w:t>
      </w:r>
    </w:p>
    <w:p w:rsidR="00631B7F" w:rsidRDefault="00631B7F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2021 и 2022 годов»</w:t>
      </w:r>
    </w:p>
    <w:p w:rsidR="00631B7F" w:rsidRDefault="00631B7F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1B7F" w:rsidRDefault="00631B7F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02" w:rsidRPr="00670C7E" w:rsidRDefault="001065A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13EAF">
        <w:rPr>
          <w:rFonts w:ascii="Times New Roman" w:hAnsi="Times New Roman" w:cs="Times New Roman"/>
          <w:sz w:val="24"/>
          <w:szCs w:val="24"/>
        </w:rPr>
        <w:t xml:space="preserve"> </w:t>
      </w:r>
      <w:r w:rsidR="00B13EAF" w:rsidRPr="00847D3F">
        <w:rPr>
          <w:rFonts w:ascii="Times New Roman" w:hAnsi="Times New Roman" w:cs="Times New Roman"/>
          <w:sz w:val="24"/>
          <w:szCs w:val="24"/>
        </w:rPr>
        <w:t>11</w:t>
      </w:r>
      <w:r w:rsidR="00631B7F">
        <w:rPr>
          <w:rFonts w:ascii="Times New Roman" w:hAnsi="Times New Roman" w:cs="Times New Roman"/>
          <w:sz w:val="24"/>
          <w:szCs w:val="24"/>
        </w:rPr>
        <w:t>.1</w:t>
      </w:r>
    </w:p>
    <w:p w:rsidR="00631B7F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631B7F">
        <w:rPr>
          <w:rFonts w:ascii="Times New Roman" w:hAnsi="Times New Roman" w:cs="Times New Roman"/>
          <w:sz w:val="24"/>
          <w:szCs w:val="24"/>
        </w:rPr>
        <w:t xml:space="preserve">Трубчевского районного </w:t>
      </w:r>
      <w:r w:rsidRPr="00670C7E">
        <w:rPr>
          <w:rFonts w:ascii="Times New Roman" w:hAnsi="Times New Roman" w:cs="Times New Roman"/>
          <w:sz w:val="24"/>
          <w:szCs w:val="24"/>
        </w:rPr>
        <w:t xml:space="preserve">Совета </w:t>
      </w:r>
    </w:p>
    <w:p w:rsidR="00D616EA" w:rsidRPr="00670C7E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>народных депутатов</w:t>
      </w:r>
      <w:r w:rsidR="00631B7F">
        <w:rPr>
          <w:rFonts w:ascii="Times New Roman" w:hAnsi="Times New Roman" w:cs="Times New Roman"/>
          <w:sz w:val="24"/>
          <w:szCs w:val="24"/>
        </w:rPr>
        <w:t xml:space="preserve"> </w:t>
      </w:r>
      <w:r w:rsidR="00FF4570">
        <w:rPr>
          <w:rFonts w:ascii="Times New Roman" w:hAnsi="Times New Roman" w:cs="Times New Roman"/>
          <w:sz w:val="24"/>
          <w:szCs w:val="24"/>
        </w:rPr>
        <w:t>от 24.12.</w:t>
      </w:r>
      <w:r w:rsidR="00A03ABA">
        <w:rPr>
          <w:rFonts w:ascii="Times New Roman" w:hAnsi="Times New Roman" w:cs="Times New Roman"/>
          <w:sz w:val="24"/>
          <w:szCs w:val="24"/>
        </w:rPr>
        <w:t>201</w:t>
      </w:r>
      <w:r w:rsidR="00185C54">
        <w:rPr>
          <w:rFonts w:ascii="Times New Roman" w:hAnsi="Times New Roman" w:cs="Times New Roman"/>
          <w:sz w:val="24"/>
          <w:szCs w:val="24"/>
        </w:rPr>
        <w:t>9</w:t>
      </w:r>
      <w:r w:rsidR="00FF4570">
        <w:rPr>
          <w:rFonts w:ascii="Times New Roman" w:hAnsi="Times New Roman" w:cs="Times New Roman"/>
          <w:sz w:val="24"/>
          <w:szCs w:val="24"/>
        </w:rPr>
        <w:t xml:space="preserve"> г. № 6-69</w:t>
      </w:r>
    </w:p>
    <w:p w:rsidR="003D5B83" w:rsidRDefault="003D5B8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на осуществление бюджетных инвестиций в объекты муниципальной собственности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185C54">
        <w:rPr>
          <w:rFonts w:ascii="Times New Roman" w:hAnsi="Times New Roman" w:cs="Times New Roman"/>
          <w:b/>
          <w:sz w:val="24"/>
          <w:szCs w:val="24"/>
        </w:rPr>
        <w:t xml:space="preserve"> 2020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185C54">
        <w:rPr>
          <w:rFonts w:ascii="Times New Roman" w:hAnsi="Times New Roman" w:cs="Times New Roman"/>
          <w:b/>
          <w:sz w:val="24"/>
          <w:szCs w:val="24"/>
        </w:rPr>
        <w:t>21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185C5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399"/>
        <w:gridCol w:w="850"/>
        <w:gridCol w:w="871"/>
        <w:gridCol w:w="1261"/>
        <w:gridCol w:w="716"/>
        <w:gridCol w:w="1366"/>
        <w:gridCol w:w="1373"/>
        <w:gridCol w:w="1337"/>
      </w:tblGrid>
      <w:tr w:rsidR="00D31E3F" w:rsidRPr="009F06BF" w:rsidTr="009200BD">
        <w:trPr>
          <w:cantSplit/>
          <w:trHeight w:val="510"/>
        </w:trPr>
        <w:tc>
          <w:tcPr>
            <w:tcW w:w="2493" w:type="dxa"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87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Раздел, </w:t>
            </w: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подраз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дел</w:t>
            </w:r>
          </w:p>
        </w:tc>
        <w:tc>
          <w:tcPr>
            <w:tcW w:w="126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расхо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263" w:type="dxa"/>
            <w:vAlign w:val="center"/>
          </w:tcPr>
          <w:p w:rsidR="009F06BF" w:rsidRPr="005268E3" w:rsidRDefault="00185C54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</w:t>
            </w:r>
            <w:r w:rsidR="009F06BF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74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185C54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5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185C54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B13EAF" w:rsidRPr="009F06BF" w:rsidTr="00B13EAF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13EAF" w:rsidRPr="005268E3" w:rsidRDefault="00B13EAF" w:rsidP="00B13E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муниципальной собственности</w:t>
            </w:r>
          </w:p>
        </w:tc>
      </w:tr>
      <w:tr w:rsidR="00185C54" w:rsidRPr="009F06BF" w:rsidTr="009200BD">
        <w:trPr>
          <w:cantSplit/>
          <w:trHeight w:val="493"/>
        </w:trPr>
        <w:tc>
          <w:tcPr>
            <w:tcW w:w="2493" w:type="dxa"/>
            <w:vAlign w:val="center"/>
          </w:tcPr>
          <w:p w:rsidR="00185C54" w:rsidRPr="005268E3" w:rsidRDefault="00185C54" w:rsidP="000508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Водоснабжение </w:t>
            </w:r>
            <w:proofErr w:type="spellStart"/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>н.п</w:t>
            </w:r>
            <w:proofErr w:type="gramStart"/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>.П</w:t>
            </w:r>
            <w:proofErr w:type="gramEnd"/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>оповка</w:t>
            </w:r>
            <w:proofErr w:type="spellEnd"/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>Трубчевского</w:t>
            </w:r>
            <w:proofErr w:type="spellEnd"/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района</w:t>
            </w:r>
          </w:p>
        </w:tc>
        <w:tc>
          <w:tcPr>
            <w:tcW w:w="850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22091</w:t>
            </w:r>
            <w:r w:rsidRPr="00526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1270</w:t>
            </w:r>
          </w:p>
        </w:tc>
        <w:tc>
          <w:tcPr>
            <w:tcW w:w="71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63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74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5" w:type="dxa"/>
            <w:vAlign w:val="center"/>
          </w:tcPr>
          <w:p w:rsidR="00185C54" w:rsidRPr="005268E3" w:rsidRDefault="00185C54" w:rsidP="0005089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3 020 414,95</w:t>
            </w:r>
          </w:p>
        </w:tc>
      </w:tr>
      <w:tr w:rsidR="00FF4570" w:rsidRPr="00FF4570" w:rsidTr="009200BD">
        <w:trPr>
          <w:cantSplit/>
          <w:trHeight w:val="493"/>
        </w:trPr>
        <w:tc>
          <w:tcPr>
            <w:tcW w:w="2493" w:type="dxa"/>
            <w:vAlign w:val="center"/>
          </w:tcPr>
          <w:p w:rsidR="009200BD" w:rsidRPr="00FF4570" w:rsidRDefault="009200BD" w:rsidP="000508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магистрального водовода </w:t>
            </w:r>
            <w:proofErr w:type="spellStart"/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9200BD" w:rsidRPr="00FF4570" w:rsidRDefault="009200B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9200BD" w:rsidRPr="00FF4570" w:rsidRDefault="009200B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noWrap/>
            <w:vAlign w:val="center"/>
          </w:tcPr>
          <w:p w:rsidR="009200BD" w:rsidRPr="00FF4570" w:rsidRDefault="009200BD" w:rsidP="006E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22091</w:t>
            </w:r>
            <w:r w:rsidRPr="00FF45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1270</w:t>
            </w:r>
          </w:p>
        </w:tc>
        <w:tc>
          <w:tcPr>
            <w:tcW w:w="716" w:type="dxa"/>
            <w:noWrap/>
            <w:vAlign w:val="center"/>
          </w:tcPr>
          <w:p w:rsidR="009200BD" w:rsidRPr="00FF4570" w:rsidRDefault="009200B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63" w:type="dxa"/>
            <w:vAlign w:val="center"/>
          </w:tcPr>
          <w:p w:rsidR="009200BD" w:rsidRPr="00FF4570" w:rsidRDefault="009200B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74" w:type="dxa"/>
            <w:vAlign w:val="center"/>
          </w:tcPr>
          <w:p w:rsidR="009200BD" w:rsidRPr="00FF4570" w:rsidRDefault="009200B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bCs/>
                <w:sz w:val="20"/>
                <w:szCs w:val="20"/>
              </w:rPr>
              <w:t>3 191 490,00</w:t>
            </w:r>
          </w:p>
        </w:tc>
        <w:tc>
          <w:tcPr>
            <w:tcW w:w="1345" w:type="dxa"/>
            <w:vAlign w:val="center"/>
          </w:tcPr>
          <w:p w:rsidR="009200BD" w:rsidRPr="00FF4570" w:rsidRDefault="009200BD" w:rsidP="009200B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</w:tr>
      <w:tr w:rsidR="00FF4570" w:rsidRPr="009F06BF" w:rsidTr="009200BD">
        <w:trPr>
          <w:cantSplit/>
          <w:trHeight w:val="493"/>
        </w:trPr>
        <w:tc>
          <w:tcPr>
            <w:tcW w:w="2493" w:type="dxa"/>
            <w:vAlign w:val="center"/>
          </w:tcPr>
          <w:p w:rsidR="00FF4570" w:rsidRPr="00FF4570" w:rsidRDefault="00FF4570" w:rsidP="000508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Реконструкция очистных сооружений в </w:t>
            </w:r>
            <w:proofErr w:type="spellStart"/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FF4570" w:rsidRPr="00FF4570" w:rsidRDefault="00FF4570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FF4570" w:rsidRPr="00FF4570" w:rsidRDefault="00FF4570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1" w:type="dxa"/>
            <w:noWrap/>
            <w:vAlign w:val="center"/>
          </w:tcPr>
          <w:p w:rsidR="00FF4570" w:rsidRPr="00FF4570" w:rsidRDefault="00FF4570" w:rsidP="006E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22091</w:t>
            </w:r>
            <w:r w:rsidRPr="00FF45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1270</w:t>
            </w:r>
          </w:p>
        </w:tc>
        <w:tc>
          <w:tcPr>
            <w:tcW w:w="716" w:type="dxa"/>
            <w:noWrap/>
            <w:vAlign w:val="center"/>
          </w:tcPr>
          <w:p w:rsidR="00FF4570" w:rsidRPr="00FF4570" w:rsidRDefault="00FF4570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63" w:type="dxa"/>
            <w:vAlign w:val="center"/>
          </w:tcPr>
          <w:p w:rsidR="00FF4570" w:rsidRPr="00FF4570" w:rsidRDefault="00FF4570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31 580 000,00</w:t>
            </w:r>
          </w:p>
        </w:tc>
        <w:tc>
          <w:tcPr>
            <w:tcW w:w="1374" w:type="dxa"/>
            <w:vAlign w:val="center"/>
          </w:tcPr>
          <w:p w:rsidR="00FF4570" w:rsidRPr="00FF4570" w:rsidRDefault="00FF4570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82 422 000,00</w:t>
            </w:r>
          </w:p>
        </w:tc>
        <w:tc>
          <w:tcPr>
            <w:tcW w:w="1345" w:type="dxa"/>
            <w:vAlign w:val="center"/>
          </w:tcPr>
          <w:p w:rsidR="00FF4570" w:rsidRPr="00FF4570" w:rsidRDefault="00FF4570" w:rsidP="009200B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</w:tr>
      <w:tr w:rsidR="009200BD" w:rsidRPr="009F06BF" w:rsidTr="009200BD">
        <w:trPr>
          <w:cantSplit/>
          <w:trHeight w:val="537"/>
        </w:trPr>
        <w:tc>
          <w:tcPr>
            <w:tcW w:w="2493" w:type="dxa"/>
            <w:vAlign w:val="center"/>
          </w:tcPr>
          <w:p w:rsidR="009200BD" w:rsidRDefault="009200BD" w:rsidP="005B4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сетей водоснабжения </w:t>
            </w:r>
            <w:proofErr w:type="gram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9200BD" w:rsidRPr="005268E3" w:rsidRDefault="009200BD" w:rsidP="005B43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 Белая Березка Трубчевского района Брянской области (3-я очередь)</w:t>
            </w:r>
          </w:p>
        </w:tc>
        <w:tc>
          <w:tcPr>
            <w:tcW w:w="850" w:type="dxa"/>
            <w:noWrap/>
            <w:vAlign w:val="center"/>
          </w:tcPr>
          <w:p w:rsidR="009200BD" w:rsidRPr="005268E3" w:rsidRDefault="009200B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9200BD" w:rsidRPr="005268E3" w:rsidRDefault="009200B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9200BD" w:rsidRPr="005268E3" w:rsidRDefault="009200BD" w:rsidP="0018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526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9200BD" w:rsidRPr="005268E3" w:rsidRDefault="009200B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63" w:type="dxa"/>
            <w:vAlign w:val="center"/>
          </w:tcPr>
          <w:p w:rsidR="009200BD" w:rsidRPr="005268E3" w:rsidRDefault="009200B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0.00</w:t>
            </w:r>
          </w:p>
        </w:tc>
        <w:tc>
          <w:tcPr>
            <w:tcW w:w="1374" w:type="dxa"/>
            <w:vAlign w:val="center"/>
          </w:tcPr>
          <w:p w:rsidR="009200BD" w:rsidRPr="005268E3" w:rsidRDefault="009200B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5" w:type="dxa"/>
            <w:vAlign w:val="center"/>
          </w:tcPr>
          <w:p w:rsidR="009200BD" w:rsidRPr="005268E3" w:rsidRDefault="009200BD" w:rsidP="0045347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5268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 </w:t>
            </w: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  <w:r w:rsidRPr="005268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 </w:t>
            </w: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000.00</w:t>
            </w:r>
          </w:p>
        </w:tc>
      </w:tr>
      <w:tr w:rsidR="009200BD" w:rsidRPr="009F06BF" w:rsidTr="009200BD">
        <w:trPr>
          <w:cantSplit/>
          <w:trHeight w:val="60"/>
        </w:trPr>
        <w:tc>
          <w:tcPr>
            <w:tcW w:w="2493" w:type="dxa"/>
            <w:vAlign w:val="center"/>
            <w:hideMark/>
          </w:tcPr>
          <w:p w:rsidR="009200BD" w:rsidRPr="005268E3" w:rsidRDefault="009200BD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noWrap/>
            <w:vAlign w:val="center"/>
            <w:hideMark/>
          </w:tcPr>
          <w:p w:rsidR="009200BD" w:rsidRPr="005268E3" w:rsidRDefault="009200B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noWrap/>
            <w:vAlign w:val="center"/>
            <w:hideMark/>
          </w:tcPr>
          <w:p w:rsidR="009200BD" w:rsidRPr="005268E3" w:rsidRDefault="009200B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9200BD" w:rsidRPr="005268E3" w:rsidRDefault="009200B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9200BD" w:rsidRPr="005268E3" w:rsidRDefault="009200B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3" w:type="dxa"/>
            <w:vAlign w:val="center"/>
            <w:hideMark/>
          </w:tcPr>
          <w:p w:rsidR="009200BD" w:rsidRPr="005268E3" w:rsidRDefault="00FF4570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31 580 000</w:t>
            </w:r>
            <w:r w:rsidR="009200B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74" w:type="dxa"/>
            <w:vAlign w:val="center"/>
            <w:hideMark/>
          </w:tcPr>
          <w:p w:rsidR="009200BD" w:rsidRPr="005268E3" w:rsidRDefault="00FF4570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85 613</w:t>
            </w:r>
            <w:r w:rsidR="009200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490,00</w:t>
            </w:r>
          </w:p>
        </w:tc>
        <w:tc>
          <w:tcPr>
            <w:tcW w:w="1345" w:type="dxa"/>
            <w:vAlign w:val="center"/>
            <w:hideMark/>
          </w:tcPr>
          <w:p w:rsidR="009200BD" w:rsidRPr="005268E3" w:rsidRDefault="009200BD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414.95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85C54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42F51"/>
    <w:rsid w:val="00242FBD"/>
    <w:rsid w:val="00245CC0"/>
    <w:rsid w:val="00247052"/>
    <w:rsid w:val="00291050"/>
    <w:rsid w:val="00292537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F5414"/>
    <w:rsid w:val="00506AAF"/>
    <w:rsid w:val="00522D8E"/>
    <w:rsid w:val="005268E3"/>
    <w:rsid w:val="00537823"/>
    <w:rsid w:val="00537BD2"/>
    <w:rsid w:val="00545F3A"/>
    <w:rsid w:val="00572023"/>
    <w:rsid w:val="00593D2B"/>
    <w:rsid w:val="005B4397"/>
    <w:rsid w:val="005C258A"/>
    <w:rsid w:val="005D31D9"/>
    <w:rsid w:val="005D6B83"/>
    <w:rsid w:val="005F6846"/>
    <w:rsid w:val="0061333B"/>
    <w:rsid w:val="0061749A"/>
    <w:rsid w:val="00625228"/>
    <w:rsid w:val="00626E39"/>
    <w:rsid w:val="00631B7F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87C4C"/>
    <w:rsid w:val="00793214"/>
    <w:rsid w:val="0079633A"/>
    <w:rsid w:val="007975F1"/>
    <w:rsid w:val="007F7318"/>
    <w:rsid w:val="008337FF"/>
    <w:rsid w:val="00837C8C"/>
    <w:rsid w:val="008441DB"/>
    <w:rsid w:val="00847D3F"/>
    <w:rsid w:val="008949F4"/>
    <w:rsid w:val="008B0B26"/>
    <w:rsid w:val="008C1801"/>
    <w:rsid w:val="008C258E"/>
    <w:rsid w:val="008C55FD"/>
    <w:rsid w:val="008D06A0"/>
    <w:rsid w:val="008D7216"/>
    <w:rsid w:val="008E2F7E"/>
    <w:rsid w:val="0090497C"/>
    <w:rsid w:val="00911E3B"/>
    <w:rsid w:val="009200BD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3EAF"/>
    <w:rsid w:val="00B3198A"/>
    <w:rsid w:val="00B35D27"/>
    <w:rsid w:val="00B45328"/>
    <w:rsid w:val="00B6403D"/>
    <w:rsid w:val="00B9081F"/>
    <w:rsid w:val="00B95A6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205"/>
    <w:rsid w:val="00F73BC0"/>
    <w:rsid w:val="00F7584D"/>
    <w:rsid w:val="00F815B0"/>
    <w:rsid w:val="00F86C92"/>
    <w:rsid w:val="00F92C8A"/>
    <w:rsid w:val="00FB2668"/>
    <w:rsid w:val="00FF4570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AD1F2-9942-4314-8354-BB36F5D2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Сидорова</cp:lastModifiedBy>
  <cp:revision>221</cp:revision>
  <cp:lastPrinted>2019-11-15T12:04:00Z</cp:lastPrinted>
  <dcterms:created xsi:type="dcterms:W3CDTF">2011-11-14T05:19:00Z</dcterms:created>
  <dcterms:modified xsi:type="dcterms:W3CDTF">2020-04-09T14:27:00Z</dcterms:modified>
</cp:coreProperties>
</file>