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DC1" w:rsidRDefault="00970DC1" w:rsidP="00970DC1">
      <w:pPr>
        <w:suppressAutoHyphens w:val="0"/>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проект</w:t>
      </w:r>
    </w:p>
    <w:p w:rsidR="00C62742" w:rsidRPr="00C62742" w:rsidRDefault="00C62742" w:rsidP="00C62742">
      <w:pPr>
        <w:suppressAutoHyphens w:val="0"/>
        <w:spacing w:after="0" w:line="240" w:lineRule="auto"/>
        <w:jc w:val="center"/>
        <w:rPr>
          <w:rFonts w:ascii="Times New Roman" w:eastAsia="Times New Roman" w:hAnsi="Times New Roman" w:cs="Times New Roman"/>
          <w:b/>
          <w:sz w:val="24"/>
          <w:szCs w:val="24"/>
          <w:lang w:eastAsia="ru-RU"/>
        </w:rPr>
      </w:pPr>
      <w:r w:rsidRPr="00C62742">
        <w:rPr>
          <w:rFonts w:ascii="Times New Roman" w:eastAsia="Times New Roman" w:hAnsi="Times New Roman" w:cs="Times New Roman"/>
          <w:b/>
          <w:sz w:val="24"/>
          <w:szCs w:val="24"/>
          <w:lang w:eastAsia="ru-RU"/>
        </w:rPr>
        <w:t>РОССИЙСКАЯ ФЕДЕРАЦИЯ</w:t>
      </w:r>
    </w:p>
    <w:p w:rsidR="00C62742" w:rsidRPr="00C62742" w:rsidRDefault="00C62742" w:rsidP="00C62742">
      <w:pPr>
        <w:suppressAutoHyphens w:val="0"/>
        <w:spacing w:after="0" w:line="240" w:lineRule="auto"/>
        <w:jc w:val="center"/>
        <w:rPr>
          <w:rFonts w:ascii="Times New Roman" w:eastAsia="Times New Roman" w:hAnsi="Times New Roman" w:cs="Times New Roman"/>
          <w:b/>
          <w:sz w:val="24"/>
          <w:szCs w:val="24"/>
          <w:lang w:eastAsia="ru-RU"/>
        </w:rPr>
      </w:pPr>
      <w:r w:rsidRPr="00C62742">
        <w:rPr>
          <w:rFonts w:ascii="Times New Roman" w:eastAsia="Times New Roman" w:hAnsi="Times New Roman" w:cs="Times New Roman"/>
          <w:b/>
          <w:sz w:val="24"/>
          <w:szCs w:val="24"/>
          <w:lang w:eastAsia="ru-RU"/>
        </w:rPr>
        <w:t>АДМИНИСТРАЦИЯ ТРУБЧЕВСКОГО МУНИЦИПАЛЬНОГО РАЙОНА</w:t>
      </w:r>
    </w:p>
    <w:p w:rsidR="00C62742" w:rsidRPr="00C62742" w:rsidRDefault="00C62742" w:rsidP="00C62742">
      <w:pPr>
        <w:suppressAutoHyphens w:val="0"/>
        <w:spacing w:after="0" w:line="240" w:lineRule="auto"/>
        <w:jc w:val="center"/>
        <w:rPr>
          <w:rFonts w:ascii="Times New Roman" w:eastAsia="Times New Roman" w:hAnsi="Times New Roman" w:cs="Times New Roman"/>
          <w:sz w:val="48"/>
          <w:szCs w:val="48"/>
          <w:lang w:eastAsia="ru-RU"/>
        </w:rPr>
      </w:pPr>
      <w:r w:rsidRPr="00C62742">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91440</wp:posOffset>
                </wp:positionV>
                <wp:extent cx="6000750" cy="0"/>
                <wp:effectExtent l="38100" t="43815" r="38100" b="4191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226912" id="Прямая соединительная линия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7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" strokeweight="6pt">
                <v:stroke linestyle="thickBetweenThin"/>
              </v:line>
            </w:pict>
          </mc:Fallback>
        </mc:AlternateContent>
      </w:r>
    </w:p>
    <w:p w:rsidR="00C62742" w:rsidRPr="00C62742" w:rsidRDefault="00C62742" w:rsidP="00C62742">
      <w:pPr>
        <w:suppressAutoHyphens w:val="0"/>
        <w:spacing w:after="0" w:line="240" w:lineRule="auto"/>
        <w:jc w:val="center"/>
        <w:rPr>
          <w:rFonts w:ascii="Times New Roman" w:eastAsia="Times New Roman" w:hAnsi="Times New Roman" w:cs="Times New Roman"/>
          <w:b/>
          <w:sz w:val="48"/>
          <w:szCs w:val="48"/>
          <w:lang w:eastAsia="ru-RU"/>
        </w:rPr>
      </w:pPr>
      <w:r w:rsidRPr="00C62742">
        <w:rPr>
          <w:rFonts w:ascii="Times New Roman" w:eastAsia="Times New Roman" w:hAnsi="Times New Roman" w:cs="Times New Roman"/>
          <w:b/>
          <w:sz w:val="48"/>
          <w:szCs w:val="48"/>
          <w:lang w:eastAsia="ru-RU"/>
        </w:rPr>
        <w:t>П О С Т А Н О В Л Е Н И Е</w:t>
      </w:r>
    </w:p>
    <w:p w:rsidR="00C62742" w:rsidRPr="00C62742" w:rsidRDefault="00C62742" w:rsidP="00C62742">
      <w:pPr>
        <w:suppressAutoHyphens w:val="0"/>
        <w:spacing w:after="0" w:line="240" w:lineRule="auto"/>
        <w:rPr>
          <w:rFonts w:ascii="Times New Roman" w:eastAsia="Times New Roman" w:hAnsi="Times New Roman" w:cs="Times New Roman"/>
          <w:sz w:val="26"/>
          <w:szCs w:val="26"/>
          <w:lang w:eastAsia="ru-RU"/>
        </w:rPr>
      </w:pPr>
    </w:p>
    <w:p w:rsidR="00C62742" w:rsidRPr="00C62742" w:rsidRDefault="00F7756A" w:rsidP="00C62742">
      <w:pPr>
        <w:suppressAutoHyphens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 _________2020</w:t>
      </w:r>
      <w:r w:rsidR="00C62742" w:rsidRPr="00C62742">
        <w:rPr>
          <w:rFonts w:ascii="Times New Roman" w:eastAsia="Times New Roman" w:hAnsi="Times New Roman" w:cs="Times New Roman"/>
          <w:sz w:val="26"/>
          <w:szCs w:val="26"/>
          <w:lang w:eastAsia="ru-RU"/>
        </w:rPr>
        <w:t xml:space="preserve">г. </w:t>
      </w:r>
      <w:proofErr w:type="gramStart"/>
      <w:r w:rsidR="00C62742" w:rsidRPr="00C62742">
        <w:rPr>
          <w:rFonts w:ascii="Times New Roman" w:eastAsia="Times New Roman" w:hAnsi="Times New Roman" w:cs="Times New Roman"/>
          <w:sz w:val="26"/>
          <w:szCs w:val="26"/>
          <w:lang w:eastAsia="ru-RU"/>
        </w:rPr>
        <w:t>№  _</w:t>
      </w:r>
      <w:proofErr w:type="gramEnd"/>
      <w:r w:rsidR="00C62742" w:rsidRPr="00C62742">
        <w:rPr>
          <w:rFonts w:ascii="Times New Roman" w:eastAsia="Times New Roman" w:hAnsi="Times New Roman" w:cs="Times New Roman"/>
          <w:sz w:val="26"/>
          <w:szCs w:val="26"/>
          <w:lang w:eastAsia="ru-RU"/>
        </w:rPr>
        <w:t xml:space="preserve">_______                              </w:t>
      </w:r>
    </w:p>
    <w:p w:rsidR="00C62742" w:rsidRPr="00C62742" w:rsidRDefault="00C62742" w:rsidP="00C62742">
      <w:pPr>
        <w:suppressAutoHyphens w:val="0"/>
        <w:spacing w:after="0" w:line="240" w:lineRule="auto"/>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 xml:space="preserve">г. Трубчевск                                                                                                     </w:t>
      </w:r>
    </w:p>
    <w:p w:rsidR="00C62742" w:rsidRPr="00C62742" w:rsidRDefault="00C62742" w:rsidP="00C62742">
      <w:pPr>
        <w:suppressAutoHyphens w:val="0"/>
        <w:autoSpaceDE w:val="0"/>
        <w:autoSpaceDN w:val="0"/>
        <w:adjustRightInd w:val="0"/>
        <w:spacing w:after="0" w:line="240" w:lineRule="auto"/>
        <w:jc w:val="both"/>
        <w:rPr>
          <w:rFonts w:ascii="Times New Roman" w:eastAsia="Times New Roman" w:hAnsi="Times New Roman" w:cs="Times New Roman"/>
          <w:bCs/>
          <w:sz w:val="26"/>
          <w:szCs w:val="26"/>
          <w:lang w:eastAsia="ru-RU"/>
        </w:rPr>
      </w:pPr>
    </w:p>
    <w:p w:rsidR="00C62742" w:rsidRPr="00C62742" w:rsidRDefault="00F7756A" w:rsidP="00C62742">
      <w:pPr>
        <w:suppressAutoHyphens w:val="0"/>
        <w:autoSpaceDE w:val="0"/>
        <w:autoSpaceDN w:val="0"/>
        <w:adjustRightInd w:val="0"/>
        <w:spacing w:after="0" w:line="240" w:lineRule="auto"/>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О внесении изменений в административный регламент</w:t>
      </w:r>
    </w:p>
    <w:p w:rsidR="00C62742" w:rsidRDefault="00C62742" w:rsidP="00C62742">
      <w:pPr>
        <w:suppressAutoHyphens w:val="0"/>
        <w:spacing w:after="0" w:line="240" w:lineRule="auto"/>
        <w:jc w:val="both"/>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по предоставлению</w:t>
      </w:r>
      <w:r w:rsidRPr="00C62742">
        <w:rPr>
          <w:rFonts w:ascii="Times New Roman" w:eastAsia="Times New Roman" w:hAnsi="Times New Roman" w:cs="Times New Roman"/>
          <w:b/>
          <w:sz w:val="26"/>
          <w:szCs w:val="26"/>
          <w:lang w:eastAsia="ru-RU"/>
        </w:rPr>
        <w:t xml:space="preserve"> </w:t>
      </w:r>
      <w:r w:rsidRPr="00C62742">
        <w:rPr>
          <w:rFonts w:ascii="Times New Roman" w:eastAsia="Times New Roman" w:hAnsi="Times New Roman" w:cs="Times New Roman"/>
          <w:sz w:val="26"/>
          <w:szCs w:val="26"/>
          <w:lang w:eastAsia="ru-RU"/>
        </w:rPr>
        <w:t>муниципальных услуг</w:t>
      </w:r>
    </w:p>
    <w:p w:rsidR="00C62742" w:rsidRPr="00C62742" w:rsidRDefault="00C62742" w:rsidP="00C62742">
      <w:pPr>
        <w:suppressAutoHyphens w:val="0"/>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sz w:val="26"/>
          <w:szCs w:val="26"/>
          <w:lang w:eastAsia="ru-RU"/>
        </w:rPr>
        <w:t>МБУДО «</w:t>
      </w:r>
      <w:proofErr w:type="spellStart"/>
      <w:r>
        <w:rPr>
          <w:rFonts w:ascii="Times New Roman" w:eastAsia="Times New Roman" w:hAnsi="Times New Roman" w:cs="Times New Roman"/>
          <w:sz w:val="26"/>
          <w:szCs w:val="26"/>
          <w:lang w:eastAsia="ru-RU"/>
        </w:rPr>
        <w:t>Белоберезковская</w:t>
      </w:r>
      <w:proofErr w:type="spellEnd"/>
      <w:r>
        <w:rPr>
          <w:rFonts w:ascii="Times New Roman" w:eastAsia="Times New Roman" w:hAnsi="Times New Roman" w:cs="Times New Roman"/>
          <w:sz w:val="26"/>
          <w:szCs w:val="26"/>
          <w:lang w:eastAsia="ru-RU"/>
        </w:rPr>
        <w:t xml:space="preserve"> ДМШ»</w:t>
      </w:r>
    </w:p>
    <w:p w:rsidR="00C62742" w:rsidRPr="00C62742" w:rsidRDefault="00C62742" w:rsidP="00C62742">
      <w:pPr>
        <w:suppressAutoHyphens w:val="0"/>
        <w:spacing w:after="0" w:line="240" w:lineRule="auto"/>
        <w:jc w:val="both"/>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«Реализация общеобразовательных предпрофессиональных</w:t>
      </w:r>
    </w:p>
    <w:p w:rsidR="00C62742" w:rsidRPr="00C62742" w:rsidRDefault="00C62742" w:rsidP="00C62742">
      <w:pPr>
        <w:suppressAutoHyphens w:val="0"/>
        <w:spacing w:after="0" w:line="240" w:lineRule="auto"/>
        <w:jc w:val="both"/>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и общеразвивающих программ в области искусств»</w:t>
      </w:r>
    </w:p>
    <w:p w:rsidR="00C62742" w:rsidRPr="00C62742" w:rsidRDefault="00C62742" w:rsidP="00C62742">
      <w:pPr>
        <w:suppressAutoHyphens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p w:rsidR="00A56FC2" w:rsidRPr="00A56FC2" w:rsidRDefault="00A56FC2" w:rsidP="00667A0C">
      <w:pPr>
        <w:suppressAutoHyphens w:val="0"/>
        <w:spacing w:after="0" w:line="240" w:lineRule="auto"/>
        <w:ind w:firstLine="708"/>
        <w:jc w:val="both"/>
        <w:rPr>
          <w:rFonts w:ascii="Times New Roman" w:eastAsia="Times New Roman" w:hAnsi="Times New Roman" w:cs="Times New Roman"/>
          <w:sz w:val="26"/>
          <w:szCs w:val="26"/>
          <w:lang w:eastAsia="ru-RU"/>
        </w:rPr>
      </w:pPr>
      <w:r w:rsidRPr="00A56FC2">
        <w:rPr>
          <w:rFonts w:ascii="Times New Roman" w:eastAsia="Times New Roman" w:hAnsi="Times New Roman" w:cs="Times New Roman"/>
          <w:sz w:val="26"/>
          <w:szCs w:val="26"/>
          <w:lang w:eastAsia="ru-RU"/>
        </w:rPr>
        <w:t>В соответствии с Федеральным законом от 27.07.2010 № 210-ФЗ «Об организации предоставления государственных и муниципальных услуг»</w:t>
      </w:r>
    </w:p>
    <w:p w:rsidR="00F7756A" w:rsidRPr="00F7756A" w:rsidRDefault="00F7756A" w:rsidP="00F7756A">
      <w:pPr>
        <w:suppressAutoHyphens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F7756A">
        <w:rPr>
          <w:rFonts w:ascii="Times New Roman" w:eastAsia="Times New Roman" w:hAnsi="Times New Roman" w:cs="Times New Roman"/>
          <w:sz w:val="26"/>
          <w:szCs w:val="26"/>
          <w:lang w:eastAsia="ru-RU"/>
        </w:rPr>
        <w:t>ПОСТАНОВЛЯЮ:</w:t>
      </w:r>
    </w:p>
    <w:p w:rsidR="00F7756A" w:rsidRPr="00F7756A" w:rsidRDefault="00F7756A" w:rsidP="00F7756A">
      <w:pPr>
        <w:suppressAutoHyphens w:val="0"/>
        <w:spacing w:after="0" w:line="240" w:lineRule="auto"/>
        <w:ind w:firstLine="709"/>
        <w:jc w:val="both"/>
        <w:rPr>
          <w:rFonts w:ascii="Times New Roman" w:eastAsia="Times New Roman" w:hAnsi="Times New Roman" w:cs="Times New Roman"/>
          <w:sz w:val="26"/>
          <w:szCs w:val="26"/>
          <w:lang w:eastAsia="ru-RU"/>
        </w:rPr>
      </w:pPr>
      <w:r w:rsidRPr="00F7756A">
        <w:rPr>
          <w:rFonts w:ascii="Times New Roman" w:eastAsia="Times New Roman" w:hAnsi="Times New Roman" w:cs="Times New Roman"/>
          <w:sz w:val="26"/>
          <w:szCs w:val="26"/>
          <w:lang w:eastAsia="ru-RU"/>
        </w:rPr>
        <w:t xml:space="preserve">1. </w:t>
      </w:r>
      <w:r w:rsidR="00320128">
        <w:rPr>
          <w:rFonts w:ascii="Times New Roman" w:eastAsia="Times New Roman" w:hAnsi="Times New Roman" w:cs="Times New Roman"/>
          <w:sz w:val="26"/>
          <w:szCs w:val="26"/>
          <w:lang w:eastAsia="ru-RU"/>
        </w:rPr>
        <w:t xml:space="preserve">Внести </w:t>
      </w:r>
      <w:r w:rsidRPr="00F7756A">
        <w:rPr>
          <w:rFonts w:ascii="Times New Roman" w:eastAsia="Times New Roman" w:hAnsi="Times New Roman" w:cs="Times New Roman"/>
          <w:sz w:val="26"/>
          <w:szCs w:val="26"/>
          <w:lang w:eastAsia="ru-RU"/>
        </w:rPr>
        <w:t xml:space="preserve">в административный регламент по </w:t>
      </w:r>
      <w:r w:rsidRPr="00F7756A">
        <w:rPr>
          <w:rFonts w:ascii="Times New Roman" w:eastAsia="Times New Roman" w:hAnsi="Times New Roman" w:cs="Times New Roman"/>
          <w:color w:val="000000"/>
          <w:sz w:val="26"/>
          <w:szCs w:val="26"/>
          <w:lang w:eastAsia="ru-RU"/>
        </w:rPr>
        <w:t xml:space="preserve">предоставлению муниципальных услуг </w:t>
      </w:r>
      <w:r w:rsidR="00667A0C">
        <w:rPr>
          <w:rFonts w:ascii="Times New Roman" w:eastAsia="Times New Roman" w:hAnsi="Times New Roman" w:cs="Times New Roman"/>
          <w:color w:val="000000"/>
          <w:sz w:val="26"/>
          <w:szCs w:val="26"/>
          <w:lang w:eastAsia="ru-RU"/>
        </w:rPr>
        <w:t>МБУДО «</w:t>
      </w:r>
      <w:proofErr w:type="spellStart"/>
      <w:r w:rsidR="00667A0C">
        <w:rPr>
          <w:rFonts w:ascii="Times New Roman" w:eastAsia="Times New Roman" w:hAnsi="Times New Roman" w:cs="Times New Roman"/>
          <w:color w:val="000000"/>
          <w:sz w:val="26"/>
          <w:szCs w:val="26"/>
          <w:lang w:eastAsia="ru-RU"/>
        </w:rPr>
        <w:t>Белоберезковская</w:t>
      </w:r>
      <w:proofErr w:type="spellEnd"/>
      <w:r w:rsidR="00667A0C">
        <w:rPr>
          <w:rFonts w:ascii="Times New Roman" w:eastAsia="Times New Roman" w:hAnsi="Times New Roman" w:cs="Times New Roman"/>
          <w:color w:val="000000"/>
          <w:sz w:val="26"/>
          <w:szCs w:val="26"/>
          <w:lang w:eastAsia="ru-RU"/>
        </w:rPr>
        <w:t xml:space="preserve"> ДМШ» </w:t>
      </w:r>
      <w:r w:rsidRPr="00F7756A">
        <w:rPr>
          <w:rFonts w:ascii="Times New Roman" w:eastAsia="Times New Roman" w:hAnsi="Times New Roman" w:cs="Times New Roman"/>
          <w:sz w:val="26"/>
          <w:szCs w:val="26"/>
          <w:lang w:eastAsia="ru-RU"/>
        </w:rPr>
        <w:t xml:space="preserve">«Реализация общеобразовательных предпрофессиональных и общеразвивающих программ в области искусств», утвержденный постановлением администрации </w:t>
      </w:r>
      <w:proofErr w:type="spellStart"/>
      <w:r w:rsidRPr="00F7756A">
        <w:rPr>
          <w:rFonts w:ascii="Times New Roman" w:eastAsia="Times New Roman" w:hAnsi="Times New Roman" w:cs="Times New Roman"/>
          <w:sz w:val="26"/>
          <w:szCs w:val="26"/>
          <w:lang w:eastAsia="ru-RU"/>
        </w:rPr>
        <w:t>Трубчевского</w:t>
      </w:r>
      <w:proofErr w:type="spellEnd"/>
      <w:r w:rsidRPr="00F7756A">
        <w:rPr>
          <w:rFonts w:ascii="Times New Roman" w:eastAsia="Times New Roman" w:hAnsi="Times New Roman" w:cs="Times New Roman"/>
          <w:sz w:val="26"/>
          <w:szCs w:val="26"/>
          <w:lang w:eastAsia="ru-RU"/>
        </w:rPr>
        <w:t xml:space="preserve"> муниципального района от </w:t>
      </w:r>
      <w:r w:rsidR="00667A0C">
        <w:rPr>
          <w:rFonts w:ascii="Times New Roman" w:eastAsia="Times New Roman" w:hAnsi="Times New Roman" w:cs="Times New Roman"/>
          <w:sz w:val="26"/>
          <w:szCs w:val="26"/>
          <w:lang w:eastAsia="ru-RU"/>
        </w:rPr>
        <w:t>29.12.</w:t>
      </w:r>
      <w:r w:rsidRPr="00F7756A">
        <w:rPr>
          <w:rFonts w:ascii="Times New Roman" w:eastAsia="Times New Roman" w:hAnsi="Times New Roman" w:cs="Times New Roman"/>
          <w:sz w:val="26"/>
          <w:szCs w:val="26"/>
          <w:lang w:eastAsia="ru-RU"/>
        </w:rPr>
        <w:t xml:space="preserve">2018 </w:t>
      </w:r>
      <w:r w:rsidR="00667A0C">
        <w:rPr>
          <w:rFonts w:ascii="Times New Roman" w:eastAsia="Times New Roman" w:hAnsi="Times New Roman" w:cs="Times New Roman"/>
          <w:sz w:val="26"/>
          <w:szCs w:val="26"/>
          <w:lang w:eastAsia="ru-RU"/>
        </w:rPr>
        <w:t>№ 1207</w:t>
      </w:r>
      <w:r w:rsidR="00320128">
        <w:rPr>
          <w:rFonts w:ascii="Times New Roman" w:eastAsia="Times New Roman" w:hAnsi="Times New Roman" w:cs="Times New Roman"/>
          <w:sz w:val="26"/>
          <w:szCs w:val="26"/>
          <w:lang w:eastAsia="ru-RU"/>
        </w:rPr>
        <w:t xml:space="preserve"> следующие изменения</w:t>
      </w:r>
      <w:r w:rsidRPr="00F7756A">
        <w:rPr>
          <w:rFonts w:ascii="Times New Roman" w:eastAsia="Times New Roman" w:hAnsi="Times New Roman" w:cs="Times New Roman"/>
          <w:sz w:val="26"/>
          <w:szCs w:val="26"/>
          <w:lang w:eastAsia="ru-RU"/>
        </w:rPr>
        <w:t>: раздел 5 административного регламента изложить в следующей редакции:</w:t>
      </w:r>
    </w:p>
    <w:p w:rsidR="00F7756A" w:rsidRPr="00F7756A" w:rsidRDefault="00F7756A" w:rsidP="00F7756A">
      <w:pPr>
        <w:suppressAutoHyphens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F7756A">
        <w:rPr>
          <w:rFonts w:ascii="Times New Roman" w:eastAsia="Times New Roman" w:hAnsi="Times New Roman" w:cs="Times New Roman"/>
          <w:bCs/>
          <w:sz w:val="26"/>
          <w:szCs w:val="26"/>
          <w:lang w:eastAsia="ru-RU"/>
        </w:rPr>
        <w:t xml:space="preserve">«Раздел 5. </w:t>
      </w:r>
      <w:r w:rsidRPr="00F7756A">
        <w:rPr>
          <w:rFonts w:ascii="Times New Roman" w:eastAsia="Times New Roman" w:hAnsi="Times New Roman" w:cs="Times New Roman"/>
          <w:sz w:val="26"/>
          <w:szCs w:val="26"/>
          <w:lang w:eastAsia="ru-RU"/>
        </w:rPr>
        <w:t>Досудебный (внесудебный) порядок обжалования решений и действий (бездействия) органа, предоставляющего муниципальную услугу, а также его должностных лиц, работников</w:t>
      </w:r>
    </w:p>
    <w:p w:rsidR="00F7756A" w:rsidRPr="00F7756A" w:rsidRDefault="00F7756A" w:rsidP="00F7756A">
      <w:pPr>
        <w:widowControl w:val="0"/>
        <w:suppressAutoHyphens w:val="0"/>
        <w:spacing w:after="0" w:line="240" w:lineRule="auto"/>
        <w:ind w:firstLine="709"/>
        <w:rPr>
          <w:rFonts w:ascii="Times New Roman" w:eastAsia="Times New Roman" w:hAnsi="Times New Roman" w:cs="Times New Roman"/>
          <w:bCs/>
          <w:color w:val="000000"/>
          <w:sz w:val="26"/>
          <w:szCs w:val="26"/>
          <w:lang w:eastAsia="ru-RU"/>
        </w:rPr>
      </w:pPr>
      <w:r w:rsidRPr="00F7756A">
        <w:rPr>
          <w:rFonts w:ascii="Times New Roman" w:eastAsia="Times New Roman" w:hAnsi="Times New Roman" w:cs="Times New Roman"/>
          <w:bCs/>
          <w:color w:val="000000"/>
          <w:sz w:val="26"/>
          <w:szCs w:val="26"/>
          <w:lang w:eastAsia="ru-RU"/>
        </w:rPr>
        <w:t>5.1. Информация для заявителя о его праве подать жалобу</w:t>
      </w:r>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Заявитель имеет право подать жалобу на решение и (или) действие (бездействие) органа, предоставляющего муниципальную услугу, а также его должностных лиц, принятое и осуществляемое в ходе предоставления муниципальной услуги (далее - жалоба).</w:t>
      </w:r>
    </w:p>
    <w:p w:rsidR="00F7756A" w:rsidRPr="00F7756A" w:rsidRDefault="00F7756A" w:rsidP="00F7756A">
      <w:pPr>
        <w:widowControl w:val="0"/>
        <w:suppressAutoHyphens w:val="0"/>
        <w:spacing w:after="0" w:line="240" w:lineRule="auto"/>
        <w:ind w:firstLine="709"/>
        <w:rPr>
          <w:rFonts w:ascii="Times New Roman" w:eastAsia="Times New Roman" w:hAnsi="Times New Roman" w:cs="Times New Roman"/>
          <w:bCs/>
          <w:color w:val="000000"/>
          <w:sz w:val="26"/>
          <w:szCs w:val="26"/>
          <w:lang w:eastAsia="ru-RU"/>
        </w:rPr>
      </w:pPr>
      <w:r w:rsidRPr="00F7756A">
        <w:rPr>
          <w:rFonts w:ascii="Times New Roman" w:eastAsia="Times New Roman" w:hAnsi="Times New Roman" w:cs="Times New Roman"/>
          <w:bCs/>
          <w:color w:val="000000"/>
          <w:sz w:val="26"/>
          <w:szCs w:val="26"/>
          <w:lang w:eastAsia="ru-RU"/>
        </w:rPr>
        <w:t>5.2. Предмет жалобы</w:t>
      </w:r>
    </w:p>
    <w:p w:rsidR="00F7756A" w:rsidRPr="00F7756A" w:rsidRDefault="00F7756A" w:rsidP="00F7756A">
      <w:pPr>
        <w:widowControl w:val="0"/>
        <w:suppressAutoHyphens w:val="0"/>
        <w:spacing w:after="0" w:line="240" w:lineRule="auto"/>
        <w:ind w:firstLine="709"/>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Заявитель может обратиться с жалобой, в том числе в следующих случаях:</w:t>
      </w:r>
    </w:p>
    <w:p w:rsidR="00F7756A" w:rsidRPr="00F7756A" w:rsidRDefault="00F7756A" w:rsidP="00F7756A">
      <w:pPr>
        <w:widowControl w:val="0"/>
        <w:numPr>
          <w:ilvl w:val="0"/>
          <w:numId w:val="19"/>
        </w:numPr>
        <w:tabs>
          <w:tab w:val="clear" w:pos="360"/>
          <w:tab w:val="left" w:pos="1047"/>
        </w:tabs>
        <w:suppressAutoHyphens w:val="0"/>
        <w:spacing w:after="0" w:line="240" w:lineRule="auto"/>
        <w:ind w:left="0" w:firstLine="709"/>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нарушение срока регистрации запроса о предоставлении муниципальной услуги;</w:t>
      </w:r>
    </w:p>
    <w:p w:rsidR="00F7756A" w:rsidRPr="00F7756A" w:rsidRDefault="00F7756A" w:rsidP="00F7756A">
      <w:pPr>
        <w:widowControl w:val="0"/>
        <w:numPr>
          <w:ilvl w:val="0"/>
          <w:numId w:val="19"/>
        </w:numPr>
        <w:tabs>
          <w:tab w:val="clear" w:pos="360"/>
          <w:tab w:val="left" w:pos="978"/>
        </w:tabs>
        <w:suppressAutoHyphens w:val="0"/>
        <w:spacing w:after="0" w:line="240" w:lineRule="auto"/>
        <w:ind w:left="0" w:firstLine="709"/>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нарушение срока предоставления муниципальной услуги;</w:t>
      </w:r>
    </w:p>
    <w:p w:rsidR="00F7756A" w:rsidRPr="00F7756A" w:rsidRDefault="00F7756A" w:rsidP="00F7756A">
      <w:pPr>
        <w:widowControl w:val="0"/>
        <w:numPr>
          <w:ilvl w:val="0"/>
          <w:numId w:val="19"/>
        </w:numPr>
        <w:tabs>
          <w:tab w:val="clear" w:pos="360"/>
          <w:tab w:val="left" w:pos="1018"/>
        </w:tabs>
        <w:suppressAutoHyphens w:val="0"/>
        <w:spacing w:after="0" w:line="240" w:lineRule="auto"/>
        <w:ind w:left="0"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7756A" w:rsidRPr="00F7756A" w:rsidRDefault="00F7756A" w:rsidP="00F7756A">
      <w:pPr>
        <w:widowControl w:val="0"/>
        <w:numPr>
          <w:ilvl w:val="0"/>
          <w:numId w:val="19"/>
        </w:numPr>
        <w:tabs>
          <w:tab w:val="clear" w:pos="360"/>
          <w:tab w:val="left" w:pos="1114"/>
        </w:tabs>
        <w:suppressAutoHyphens w:val="0"/>
        <w:spacing w:after="0" w:line="240" w:lineRule="auto"/>
        <w:ind w:left="0"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lastRenderedPageBreak/>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F7756A" w:rsidRPr="00F7756A" w:rsidRDefault="00F7756A" w:rsidP="00F7756A">
      <w:pPr>
        <w:widowControl w:val="0"/>
        <w:numPr>
          <w:ilvl w:val="0"/>
          <w:numId w:val="14"/>
        </w:numPr>
        <w:tabs>
          <w:tab w:val="left" w:pos="1090"/>
        </w:tabs>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F7756A" w:rsidRPr="00F7756A" w:rsidRDefault="00F7756A" w:rsidP="00F7756A">
      <w:pPr>
        <w:widowControl w:val="0"/>
        <w:numPr>
          <w:ilvl w:val="0"/>
          <w:numId w:val="14"/>
        </w:numPr>
        <w:tabs>
          <w:tab w:val="left" w:pos="1076"/>
        </w:tabs>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7756A" w:rsidRPr="00F7756A" w:rsidRDefault="00F7756A" w:rsidP="00F7756A">
      <w:pPr>
        <w:widowControl w:val="0"/>
        <w:numPr>
          <w:ilvl w:val="0"/>
          <w:numId w:val="14"/>
        </w:numPr>
        <w:tabs>
          <w:tab w:val="left" w:pos="1143"/>
        </w:tabs>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нарушение срока или порядка выдачи документов по результатам предоставления муниципальной услуги;</w:t>
      </w:r>
    </w:p>
    <w:p w:rsidR="00F7756A" w:rsidRPr="00F7756A" w:rsidRDefault="00F7756A" w:rsidP="00F7756A">
      <w:pPr>
        <w:widowControl w:val="0"/>
        <w:numPr>
          <w:ilvl w:val="0"/>
          <w:numId w:val="14"/>
        </w:numPr>
        <w:tabs>
          <w:tab w:val="left" w:pos="1028"/>
        </w:tabs>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F7756A" w:rsidRPr="00F7756A" w:rsidRDefault="00F7756A" w:rsidP="00F7756A">
      <w:pPr>
        <w:widowControl w:val="0"/>
        <w:numPr>
          <w:ilvl w:val="0"/>
          <w:numId w:val="14"/>
        </w:numPr>
        <w:tabs>
          <w:tab w:val="left" w:pos="1239"/>
        </w:tabs>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F7756A" w:rsidRPr="00F7756A" w:rsidRDefault="00F7756A" w:rsidP="00F7756A">
      <w:pPr>
        <w:widowControl w:val="0"/>
        <w:numPr>
          <w:ilvl w:val="0"/>
          <w:numId w:val="15"/>
        </w:numPr>
        <w:tabs>
          <w:tab w:val="left" w:pos="1234"/>
        </w:tabs>
        <w:suppressAutoHyphens w:val="0"/>
        <w:spacing w:after="0" w:line="240" w:lineRule="auto"/>
        <w:ind w:firstLine="709"/>
        <w:jc w:val="both"/>
        <w:outlineLvl w:val="1"/>
        <w:rPr>
          <w:rFonts w:ascii="Times New Roman" w:eastAsia="Times New Roman" w:hAnsi="Times New Roman" w:cs="Times New Roman"/>
          <w:bCs/>
          <w:color w:val="000000"/>
          <w:sz w:val="26"/>
          <w:szCs w:val="26"/>
          <w:lang w:eastAsia="ru-RU"/>
        </w:rPr>
      </w:pPr>
      <w:bookmarkStart w:id="0" w:name="bookmark1"/>
      <w:r w:rsidRPr="00F7756A">
        <w:rPr>
          <w:rFonts w:ascii="Times New Roman" w:eastAsia="Times New Roman" w:hAnsi="Times New Roman" w:cs="Times New Roman"/>
          <w:bCs/>
          <w:color w:val="000000"/>
          <w:sz w:val="26"/>
          <w:szCs w:val="26"/>
          <w:lang w:eastAsia="ru-RU"/>
        </w:rPr>
        <w:t>Органы власти, организации, должностные лица, которым может быть направлена жалоба</w:t>
      </w:r>
      <w:bookmarkEnd w:id="0"/>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Жалоба на решения и (или) действия (бездействие), принятые в ходе предоставления муниципальной услуги специалистом органа, предоставляющего муниципальную услугу, направляется соответственно руководителю данного органа, его заместителям.</w:t>
      </w:r>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 xml:space="preserve">Жалоба на решения и действия (бездействие), принятые руководителем органа, предоставляющего муниципальную услугу, подается учредителю - Администрации </w:t>
      </w:r>
      <w:proofErr w:type="spellStart"/>
      <w:r w:rsidRPr="00F7756A">
        <w:rPr>
          <w:rFonts w:ascii="Times New Roman" w:eastAsia="Times New Roman" w:hAnsi="Times New Roman" w:cs="Times New Roman"/>
          <w:color w:val="000000"/>
          <w:spacing w:val="-1"/>
          <w:sz w:val="26"/>
          <w:szCs w:val="26"/>
          <w:lang w:eastAsia="ru-RU"/>
        </w:rPr>
        <w:t>Трубчевского</w:t>
      </w:r>
      <w:proofErr w:type="spellEnd"/>
      <w:r w:rsidRPr="00F7756A">
        <w:rPr>
          <w:rFonts w:ascii="Times New Roman" w:eastAsia="Times New Roman" w:hAnsi="Times New Roman" w:cs="Times New Roman"/>
          <w:color w:val="000000"/>
          <w:spacing w:val="-1"/>
          <w:sz w:val="26"/>
          <w:szCs w:val="26"/>
          <w:lang w:eastAsia="ru-RU"/>
        </w:rPr>
        <w:t xml:space="preserve"> муниципального района либо в суд.</w:t>
      </w:r>
    </w:p>
    <w:p w:rsidR="00F7756A" w:rsidRPr="00F7756A" w:rsidRDefault="00F7756A" w:rsidP="00F7756A">
      <w:pPr>
        <w:widowControl w:val="0"/>
        <w:numPr>
          <w:ilvl w:val="0"/>
          <w:numId w:val="15"/>
        </w:numPr>
        <w:tabs>
          <w:tab w:val="left" w:pos="1166"/>
        </w:tabs>
        <w:suppressAutoHyphens w:val="0"/>
        <w:spacing w:after="0" w:line="240" w:lineRule="auto"/>
        <w:ind w:firstLine="709"/>
        <w:jc w:val="both"/>
        <w:outlineLvl w:val="1"/>
        <w:rPr>
          <w:rFonts w:ascii="Times New Roman" w:eastAsia="Times New Roman" w:hAnsi="Times New Roman" w:cs="Times New Roman"/>
          <w:bCs/>
          <w:color w:val="000000"/>
          <w:sz w:val="26"/>
          <w:szCs w:val="26"/>
          <w:lang w:eastAsia="ru-RU"/>
        </w:rPr>
      </w:pPr>
      <w:bookmarkStart w:id="1" w:name="bookmark2"/>
      <w:r w:rsidRPr="00F7756A">
        <w:rPr>
          <w:rFonts w:ascii="Times New Roman" w:eastAsia="Times New Roman" w:hAnsi="Times New Roman" w:cs="Times New Roman"/>
          <w:bCs/>
          <w:color w:val="000000"/>
          <w:sz w:val="26"/>
          <w:szCs w:val="26"/>
          <w:lang w:eastAsia="ru-RU"/>
        </w:rPr>
        <w:t>Порядок подачи и рассмотрения жалобы</w:t>
      </w:r>
      <w:bookmarkEnd w:id="1"/>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Жалоба подается в письменной форме на бумажном носителе, в электронной форме в орган, предоставляющий муниципальную услугу.</w:t>
      </w:r>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 xml:space="preserve">Жалобы на решения и действия (бездействие) руководителя органа, </w:t>
      </w:r>
      <w:r w:rsidRPr="00F7756A">
        <w:rPr>
          <w:rFonts w:ascii="Times New Roman" w:eastAsia="Times New Roman" w:hAnsi="Times New Roman" w:cs="Times New Roman"/>
          <w:color w:val="000000"/>
          <w:spacing w:val="-1"/>
          <w:sz w:val="26"/>
          <w:szCs w:val="26"/>
          <w:lang w:eastAsia="ru-RU"/>
        </w:rPr>
        <w:lastRenderedPageBreak/>
        <w:t xml:space="preserve">предоставляющего муниципальную услугу, подаются в вышестоящий орган - Администрацию </w:t>
      </w:r>
      <w:proofErr w:type="spellStart"/>
      <w:r w:rsidRPr="00F7756A">
        <w:rPr>
          <w:rFonts w:ascii="Times New Roman" w:eastAsia="Times New Roman" w:hAnsi="Times New Roman" w:cs="Times New Roman"/>
          <w:color w:val="000000"/>
          <w:spacing w:val="-1"/>
          <w:sz w:val="26"/>
          <w:szCs w:val="26"/>
          <w:lang w:eastAsia="ru-RU"/>
        </w:rPr>
        <w:t>Трубчевского</w:t>
      </w:r>
      <w:proofErr w:type="spellEnd"/>
      <w:r w:rsidRPr="00F7756A">
        <w:rPr>
          <w:rFonts w:ascii="Times New Roman" w:eastAsia="Times New Roman" w:hAnsi="Times New Roman" w:cs="Times New Roman"/>
          <w:color w:val="000000"/>
          <w:spacing w:val="-1"/>
          <w:sz w:val="26"/>
          <w:szCs w:val="26"/>
          <w:lang w:eastAsia="ru-RU"/>
        </w:rPr>
        <w:t xml:space="preserve"> муниципального района (242220, Брянская область, </w:t>
      </w:r>
      <w:proofErr w:type="spellStart"/>
      <w:r w:rsidRPr="00F7756A">
        <w:rPr>
          <w:rFonts w:ascii="Times New Roman" w:eastAsia="Times New Roman" w:hAnsi="Times New Roman" w:cs="Times New Roman"/>
          <w:color w:val="000000"/>
          <w:spacing w:val="-1"/>
          <w:sz w:val="26"/>
          <w:szCs w:val="26"/>
          <w:lang w:eastAsia="ru-RU"/>
        </w:rPr>
        <w:t>г.Трубчевск</w:t>
      </w:r>
      <w:proofErr w:type="spellEnd"/>
      <w:r w:rsidRPr="00F7756A">
        <w:rPr>
          <w:rFonts w:ascii="Times New Roman" w:eastAsia="Times New Roman" w:hAnsi="Times New Roman" w:cs="Times New Roman"/>
          <w:color w:val="000000"/>
          <w:spacing w:val="-1"/>
          <w:sz w:val="26"/>
          <w:szCs w:val="26"/>
          <w:lang w:eastAsia="ru-RU"/>
        </w:rPr>
        <w:t xml:space="preserve">, </w:t>
      </w:r>
      <w:proofErr w:type="spellStart"/>
      <w:r w:rsidRPr="00F7756A">
        <w:rPr>
          <w:rFonts w:ascii="Times New Roman" w:eastAsia="Times New Roman" w:hAnsi="Times New Roman" w:cs="Times New Roman"/>
          <w:color w:val="000000"/>
          <w:spacing w:val="-1"/>
          <w:sz w:val="26"/>
          <w:szCs w:val="26"/>
          <w:lang w:eastAsia="ru-RU"/>
        </w:rPr>
        <w:t>ул.Брянская</w:t>
      </w:r>
      <w:proofErr w:type="spellEnd"/>
      <w:r w:rsidRPr="00F7756A">
        <w:rPr>
          <w:rFonts w:ascii="Times New Roman" w:eastAsia="Times New Roman" w:hAnsi="Times New Roman" w:cs="Times New Roman"/>
          <w:color w:val="000000"/>
          <w:spacing w:val="-1"/>
          <w:sz w:val="26"/>
          <w:szCs w:val="26"/>
          <w:lang w:eastAsia="ru-RU"/>
        </w:rPr>
        <w:t xml:space="preserve">, д.59, </w:t>
      </w:r>
      <w:hyperlink r:id="rId7" w:history="1">
        <w:r w:rsidRPr="00F7756A">
          <w:rPr>
            <w:rFonts w:ascii="Times New Roman" w:eastAsia="Times New Roman" w:hAnsi="Times New Roman" w:cs="Times New Roman"/>
            <w:color w:val="0066CC"/>
            <w:spacing w:val="-1"/>
            <w:sz w:val="26"/>
            <w:szCs w:val="26"/>
            <w:u w:val="single"/>
            <w:lang w:eastAsia="ru-RU"/>
          </w:rPr>
          <w:t>http://www.trubech.ru/</w:t>
        </w:r>
      </w:hyperlink>
      <w:r w:rsidRPr="00F7756A">
        <w:rPr>
          <w:rFonts w:ascii="Times New Roman" w:eastAsia="Times New Roman" w:hAnsi="Times New Roman" w:cs="Times New Roman"/>
          <w:color w:val="000000"/>
          <w:spacing w:val="-1"/>
          <w:sz w:val="26"/>
          <w:szCs w:val="26"/>
          <w:lang w:eastAsia="ru-RU"/>
        </w:rPr>
        <w:t xml:space="preserve">. Телефон приемной: 8 (48352) 2-22-81. </w:t>
      </w:r>
      <w:r w:rsidRPr="00F7756A">
        <w:rPr>
          <w:rFonts w:ascii="Times New Roman" w:eastAsia="Times New Roman" w:hAnsi="Times New Roman" w:cs="Times New Roman"/>
          <w:color w:val="000000"/>
          <w:spacing w:val="-1"/>
          <w:sz w:val="26"/>
          <w:szCs w:val="26"/>
          <w:shd w:val="clear" w:color="auto" w:fill="FFFFFF"/>
          <w:lang w:eastAsia="ru-RU"/>
        </w:rPr>
        <w:t>E-</w:t>
      </w:r>
      <w:proofErr w:type="spellStart"/>
      <w:r w:rsidRPr="00F7756A">
        <w:rPr>
          <w:rFonts w:ascii="Times New Roman" w:eastAsia="Times New Roman" w:hAnsi="Times New Roman" w:cs="Times New Roman"/>
          <w:color w:val="000000"/>
          <w:spacing w:val="-1"/>
          <w:sz w:val="26"/>
          <w:szCs w:val="26"/>
          <w:shd w:val="clear" w:color="auto" w:fill="FFFFFF"/>
          <w:lang w:eastAsia="ru-RU"/>
        </w:rPr>
        <w:t>mail</w:t>
      </w:r>
      <w:proofErr w:type="spellEnd"/>
      <w:r w:rsidRPr="00F7756A">
        <w:rPr>
          <w:rFonts w:ascii="Times New Roman" w:eastAsia="Times New Roman" w:hAnsi="Times New Roman" w:cs="Times New Roman"/>
          <w:color w:val="000000"/>
          <w:spacing w:val="-1"/>
          <w:sz w:val="26"/>
          <w:szCs w:val="26"/>
          <w:shd w:val="clear" w:color="auto" w:fill="FFFFFF"/>
          <w:lang w:eastAsia="ru-RU"/>
        </w:rPr>
        <w:t xml:space="preserve">: </w:t>
      </w:r>
      <w:hyperlink r:id="rId8" w:history="1">
        <w:r w:rsidRPr="00F7756A">
          <w:rPr>
            <w:rFonts w:ascii="Times New Roman" w:eastAsia="Times New Roman" w:hAnsi="Times New Roman" w:cs="Times New Roman"/>
            <w:bCs/>
            <w:color w:val="0066CC"/>
            <w:spacing w:val="-1"/>
            <w:sz w:val="26"/>
            <w:szCs w:val="26"/>
            <w:u w:val="single"/>
            <w:shd w:val="clear" w:color="auto" w:fill="FFFFFF"/>
            <w:lang w:eastAsia="ru-RU"/>
          </w:rPr>
          <w:t>admtrub@yandex.ru</w:t>
        </w:r>
      </w:hyperlink>
    </w:p>
    <w:p w:rsidR="00F7756A" w:rsidRPr="00F7756A" w:rsidRDefault="00F7756A" w:rsidP="00F7756A">
      <w:pPr>
        <w:widowControl w:val="0"/>
        <w:suppressAutoHyphens w:val="0"/>
        <w:spacing w:after="0" w:line="240" w:lineRule="auto"/>
        <w:ind w:firstLine="709"/>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График работы: понедельник - четверг: 8:30 - 17:45 пятница: 8:30 - 16:30 перерыв: 13:00 - 14:00 суббота, воскресенье: выходной</w:t>
      </w:r>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w:t>
      </w:r>
      <w:r w:rsidRPr="00F7756A">
        <w:rPr>
          <w:rFonts w:ascii="Times New Roman" w:eastAsia="Times New Roman" w:hAnsi="Times New Roman" w:cs="Times New Roman"/>
          <w:color w:val="000000"/>
          <w:spacing w:val="-1"/>
          <w:sz w:val="26"/>
          <w:szCs w:val="26"/>
          <w:lang w:eastAsia="ru-RU"/>
        </w:rPr>
        <w:softHyphen/>
        <w:t>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w:t>
      </w:r>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Жалоба должна содержать:</w:t>
      </w:r>
    </w:p>
    <w:p w:rsidR="00F7756A" w:rsidRPr="00F7756A" w:rsidRDefault="00F7756A" w:rsidP="00F7756A">
      <w:pPr>
        <w:widowControl w:val="0"/>
        <w:numPr>
          <w:ilvl w:val="0"/>
          <w:numId w:val="16"/>
        </w:numPr>
        <w:tabs>
          <w:tab w:val="left" w:pos="1210"/>
        </w:tabs>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7756A" w:rsidRPr="00F7756A" w:rsidRDefault="00F7756A" w:rsidP="00F7756A">
      <w:pPr>
        <w:widowControl w:val="0"/>
        <w:numPr>
          <w:ilvl w:val="0"/>
          <w:numId w:val="16"/>
        </w:numPr>
        <w:tabs>
          <w:tab w:val="left" w:pos="1086"/>
        </w:tabs>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7756A" w:rsidRPr="00F7756A" w:rsidRDefault="00F7756A" w:rsidP="00F7756A">
      <w:pPr>
        <w:widowControl w:val="0"/>
        <w:numPr>
          <w:ilvl w:val="0"/>
          <w:numId w:val="16"/>
        </w:numPr>
        <w:tabs>
          <w:tab w:val="left" w:pos="1081"/>
        </w:tabs>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F7756A" w:rsidRPr="00F7756A" w:rsidRDefault="00F7756A" w:rsidP="00F7756A">
      <w:pPr>
        <w:widowControl w:val="0"/>
        <w:numPr>
          <w:ilvl w:val="0"/>
          <w:numId w:val="16"/>
        </w:numPr>
        <w:tabs>
          <w:tab w:val="left" w:pos="1095"/>
        </w:tabs>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F7756A" w:rsidRPr="00F7756A" w:rsidRDefault="00F7756A" w:rsidP="00F7756A">
      <w:pPr>
        <w:widowControl w:val="0"/>
        <w:numPr>
          <w:ilvl w:val="0"/>
          <w:numId w:val="17"/>
        </w:numPr>
        <w:tabs>
          <w:tab w:val="left" w:pos="1171"/>
        </w:tabs>
        <w:suppressAutoHyphens w:val="0"/>
        <w:spacing w:after="0" w:line="240" w:lineRule="auto"/>
        <w:ind w:firstLine="709"/>
        <w:jc w:val="both"/>
        <w:outlineLvl w:val="1"/>
        <w:rPr>
          <w:rFonts w:ascii="Times New Roman" w:eastAsia="Times New Roman" w:hAnsi="Times New Roman" w:cs="Times New Roman"/>
          <w:bCs/>
          <w:color w:val="000000"/>
          <w:sz w:val="26"/>
          <w:szCs w:val="26"/>
          <w:lang w:eastAsia="ru-RU"/>
        </w:rPr>
      </w:pPr>
      <w:bookmarkStart w:id="2" w:name="bookmark3"/>
      <w:r w:rsidRPr="00F7756A">
        <w:rPr>
          <w:rFonts w:ascii="Times New Roman" w:eastAsia="Times New Roman" w:hAnsi="Times New Roman" w:cs="Times New Roman"/>
          <w:bCs/>
          <w:color w:val="000000"/>
          <w:spacing w:val="1"/>
          <w:sz w:val="26"/>
          <w:szCs w:val="26"/>
          <w:lang w:eastAsia="ru-RU"/>
        </w:rPr>
        <w:t>Сроки рассмотрения жалобы</w:t>
      </w:r>
      <w:bookmarkEnd w:id="2"/>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Жалоба, поступившая в орган, предоставляющий муниципальную услугу, либо вышестоящий орган,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7756A" w:rsidRPr="00F7756A" w:rsidRDefault="00F7756A" w:rsidP="00F7756A">
      <w:pPr>
        <w:widowControl w:val="0"/>
        <w:numPr>
          <w:ilvl w:val="0"/>
          <w:numId w:val="17"/>
        </w:numPr>
        <w:tabs>
          <w:tab w:val="left" w:pos="1186"/>
        </w:tabs>
        <w:suppressAutoHyphens w:val="0"/>
        <w:spacing w:after="0" w:line="240" w:lineRule="auto"/>
        <w:ind w:firstLine="709"/>
        <w:jc w:val="both"/>
        <w:outlineLvl w:val="1"/>
        <w:rPr>
          <w:rFonts w:ascii="Times New Roman" w:eastAsia="Times New Roman" w:hAnsi="Times New Roman" w:cs="Times New Roman"/>
          <w:bCs/>
          <w:color w:val="000000"/>
          <w:sz w:val="26"/>
          <w:szCs w:val="26"/>
          <w:lang w:eastAsia="ru-RU"/>
        </w:rPr>
      </w:pPr>
      <w:bookmarkStart w:id="3" w:name="bookmark4"/>
      <w:r w:rsidRPr="00F7756A">
        <w:rPr>
          <w:rFonts w:ascii="Times New Roman" w:eastAsia="Times New Roman" w:hAnsi="Times New Roman" w:cs="Times New Roman"/>
          <w:bCs/>
          <w:color w:val="000000"/>
          <w:spacing w:val="1"/>
          <w:sz w:val="26"/>
          <w:szCs w:val="26"/>
          <w:lang w:eastAsia="ru-RU"/>
        </w:rPr>
        <w:t>Результат рассмотрения жалобы</w:t>
      </w:r>
      <w:bookmarkEnd w:id="3"/>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По результатам рассмотрения жалобы принимается одно из следующих решений:</w:t>
      </w:r>
    </w:p>
    <w:p w:rsidR="00F7756A" w:rsidRPr="00F7756A" w:rsidRDefault="00F7756A" w:rsidP="00F7756A">
      <w:pPr>
        <w:widowControl w:val="0"/>
        <w:numPr>
          <w:ilvl w:val="0"/>
          <w:numId w:val="18"/>
        </w:numPr>
        <w:tabs>
          <w:tab w:val="left" w:pos="1038"/>
        </w:tabs>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 xml:space="preserve">жалоба удовлетворяется, в том числе в форме отмены принятого решения, исправления допущенных опечаток и ошибок в выданных в результате </w:t>
      </w:r>
      <w:r w:rsidRPr="00F7756A">
        <w:rPr>
          <w:rFonts w:ascii="Times New Roman" w:eastAsia="Times New Roman" w:hAnsi="Times New Roman" w:cs="Times New Roman"/>
          <w:color w:val="000000"/>
          <w:spacing w:val="-1"/>
          <w:sz w:val="26"/>
          <w:szCs w:val="26"/>
          <w:lang w:eastAsia="ru-RU"/>
        </w:rPr>
        <w:lastRenderedPageBreak/>
        <w:t>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7756A" w:rsidRPr="00F7756A" w:rsidRDefault="00F7756A" w:rsidP="00F7756A">
      <w:pPr>
        <w:widowControl w:val="0"/>
        <w:numPr>
          <w:ilvl w:val="0"/>
          <w:numId w:val="18"/>
        </w:numPr>
        <w:tabs>
          <w:tab w:val="left" w:pos="1023"/>
        </w:tabs>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в удовлетворении жалобы отказывается.</w:t>
      </w:r>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F7756A" w:rsidRPr="00F7756A" w:rsidRDefault="00F7756A" w:rsidP="00F7756A">
      <w:pPr>
        <w:widowControl w:val="0"/>
        <w:numPr>
          <w:ilvl w:val="0"/>
          <w:numId w:val="17"/>
        </w:numPr>
        <w:tabs>
          <w:tab w:val="left" w:pos="1269"/>
        </w:tabs>
        <w:suppressAutoHyphens w:val="0"/>
        <w:spacing w:after="0" w:line="240" w:lineRule="auto"/>
        <w:ind w:firstLine="709"/>
        <w:jc w:val="both"/>
        <w:outlineLvl w:val="1"/>
        <w:rPr>
          <w:rFonts w:ascii="Times New Roman" w:eastAsia="Times New Roman" w:hAnsi="Times New Roman" w:cs="Times New Roman"/>
          <w:bCs/>
          <w:color w:val="000000"/>
          <w:sz w:val="26"/>
          <w:szCs w:val="26"/>
          <w:lang w:eastAsia="ru-RU"/>
        </w:rPr>
      </w:pPr>
      <w:bookmarkStart w:id="4" w:name="bookmark5"/>
      <w:r w:rsidRPr="00F7756A">
        <w:rPr>
          <w:rFonts w:ascii="Times New Roman" w:eastAsia="Times New Roman" w:hAnsi="Times New Roman" w:cs="Times New Roman"/>
          <w:bCs/>
          <w:color w:val="000000"/>
          <w:spacing w:val="1"/>
          <w:sz w:val="26"/>
          <w:szCs w:val="26"/>
          <w:lang w:eastAsia="ru-RU"/>
        </w:rPr>
        <w:t>Порядок информирования заявителя о результатах рассмотрения жалобы</w:t>
      </w:r>
      <w:bookmarkEnd w:id="4"/>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7756A" w:rsidRPr="00F7756A" w:rsidRDefault="00F7756A" w:rsidP="00F7756A">
      <w:pPr>
        <w:widowControl w:val="0"/>
        <w:numPr>
          <w:ilvl w:val="0"/>
          <w:numId w:val="17"/>
        </w:numPr>
        <w:tabs>
          <w:tab w:val="left" w:pos="1186"/>
        </w:tabs>
        <w:suppressAutoHyphens w:val="0"/>
        <w:spacing w:after="0" w:line="240" w:lineRule="auto"/>
        <w:ind w:firstLine="709"/>
        <w:jc w:val="both"/>
        <w:outlineLvl w:val="1"/>
        <w:rPr>
          <w:rFonts w:ascii="Times New Roman" w:eastAsia="Times New Roman" w:hAnsi="Times New Roman" w:cs="Times New Roman"/>
          <w:bCs/>
          <w:color w:val="000000"/>
          <w:sz w:val="26"/>
          <w:szCs w:val="26"/>
          <w:lang w:eastAsia="ru-RU"/>
        </w:rPr>
      </w:pPr>
      <w:bookmarkStart w:id="5" w:name="bookmark6"/>
      <w:r w:rsidRPr="00F7756A">
        <w:rPr>
          <w:rFonts w:ascii="Times New Roman" w:eastAsia="Times New Roman" w:hAnsi="Times New Roman" w:cs="Times New Roman"/>
          <w:bCs/>
          <w:color w:val="000000"/>
          <w:spacing w:val="1"/>
          <w:sz w:val="26"/>
          <w:szCs w:val="26"/>
          <w:lang w:eastAsia="ru-RU"/>
        </w:rPr>
        <w:t>Порядок обжалования решения по жалобе</w:t>
      </w:r>
      <w:bookmarkEnd w:id="5"/>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В случае, если заявитель считает, что решением, принятым по результатам рассмотрения жалобы, нарушены его права и свободы, он вправе обратиться с</w:t>
      </w:r>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жалобой на решение, принятое по результатам рассмотрения жалобы, к вышестоящим должностным лицам, в вышестоящие органы или суд.</w:t>
      </w:r>
    </w:p>
    <w:p w:rsidR="00F7756A" w:rsidRPr="00F7756A" w:rsidRDefault="00F7756A" w:rsidP="00F7756A">
      <w:pPr>
        <w:widowControl w:val="0"/>
        <w:numPr>
          <w:ilvl w:val="0"/>
          <w:numId w:val="17"/>
        </w:numPr>
        <w:tabs>
          <w:tab w:val="left" w:pos="1354"/>
        </w:tabs>
        <w:suppressAutoHyphens w:val="0"/>
        <w:spacing w:after="0" w:line="240" w:lineRule="auto"/>
        <w:ind w:firstLine="709"/>
        <w:jc w:val="both"/>
        <w:outlineLvl w:val="1"/>
        <w:rPr>
          <w:rFonts w:ascii="Times New Roman" w:eastAsia="Times New Roman" w:hAnsi="Times New Roman" w:cs="Times New Roman"/>
          <w:bCs/>
          <w:color w:val="000000"/>
          <w:sz w:val="26"/>
          <w:szCs w:val="26"/>
          <w:lang w:eastAsia="ru-RU"/>
        </w:rPr>
      </w:pPr>
      <w:bookmarkStart w:id="6" w:name="bookmark7"/>
      <w:r w:rsidRPr="00F7756A">
        <w:rPr>
          <w:rFonts w:ascii="Times New Roman" w:eastAsia="Times New Roman" w:hAnsi="Times New Roman" w:cs="Times New Roman"/>
          <w:bCs/>
          <w:color w:val="000000"/>
          <w:spacing w:val="1"/>
          <w:sz w:val="26"/>
          <w:szCs w:val="26"/>
          <w:lang w:eastAsia="ru-RU"/>
        </w:rPr>
        <w:t>Право заявителя на получение информации и документов, необходимых для обоснования и рассмотрения жалобы</w:t>
      </w:r>
      <w:bookmarkEnd w:id="6"/>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Заявитель вправе получать информацию и документы, необходимые для обоснования и рассмотрения жалобы.</w:t>
      </w:r>
    </w:p>
    <w:p w:rsidR="00F7756A" w:rsidRPr="00F7756A" w:rsidRDefault="00F7756A" w:rsidP="00F7756A">
      <w:pPr>
        <w:widowControl w:val="0"/>
        <w:numPr>
          <w:ilvl w:val="0"/>
          <w:numId w:val="17"/>
        </w:numPr>
        <w:tabs>
          <w:tab w:val="left" w:pos="1479"/>
        </w:tabs>
        <w:suppressAutoHyphens w:val="0"/>
        <w:spacing w:after="0" w:line="240" w:lineRule="auto"/>
        <w:ind w:firstLine="709"/>
        <w:jc w:val="both"/>
        <w:outlineLvl w:val="1"/>
        <w:rPr>
          <w:rFonts w:ascii="Times New Roman" w:eastAsia="Times New Roman" w:hAnsi="Times New Roman" w:cs="Times New Roman"/>
          <w:bCs/>
          <w:color w:val="000000"/>
          <w:sz w:val="26"/>
          <w:szCs w:val="26"/>
          <w:lang w:eastAsia="ru-RU"/>
        </w:rPr>
      </w:pPr>
      <w:bookmarkStart w:id="7" w:name="bookmark8"/>
      <w:r w:rsidRPr="00F7756A">
        <w:rPr>
          <w:rFonts w:ascii="Times New Roman" w:eastAsia="Times New Roman" w:hAnsi="Times New Roman" w:cs="Times New Roman"/>
          <w:bCs/>
          <w:color w:val="000000"/>
          <w:spacing w:val="1"/>
          <w:sz w:val="26"/>
          <w:szCs w:val="26"/>
          <w:lang w:eastAsia="ru-RU"/>
        </w:rPr>
        <w:t xml:space="preserve">Способы информирования заявителей о порядке подачи и </w:t>
      </w:r>
      <w:r w:rsidRPr="00F7756A">
        <w:rPr>
          <w:rFonts w:ascii="Times New Roman" w:eastAsia="Times New Roman" w:hAnsi="Times New Roman" w:cs="Times New Roman"/>
          <w:bCs/>
          <w:color w:val="000000"/>
          <w:spacing w:val="1"/>
          <w:sz w:val="26"/>
          <w:szCs w:val="26"/>
          <w:lang w:eastAsia="ru-RU"/>
        </w:rPr>
        <w:lastRenderedPageBreak/>
        <w:t>рассмотрения жалобы</w:t>
      </w:r>
      <w:bookmarkEnd w:id="7"/>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Информацию о порядке подачи и рассмотрения жалобы заявитель может получить:</w:t>
      </w:r>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на официальном сайте в информационно-телекоммуникационной сети «Интернет» органа, предоставляющего муниципальную услугу;</w:t>
      </w:r>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на информационных стендах в месте предоставления муниципальной услуги;</w:t>
      </w:r>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на Едином портале;</w:t>
      </w:r>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по справочным телефонам;</w:t>
      </w:r>
    </w:p>
    <w:p w:rsidR="00F7756A" w:rsidRPr="00F7756A" w:rsidRDefault="00F7756A" w:rsidP="00F7756A">
      <w:pPr>
        <w:widowControl w:val="0"/>
        <w:suppressAutoHyphens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F7756A">
        <w:rPr>
          <w:rFonts w:ascii="Times New Roman" w:eastAsia="Times New Roman" w:hAnsi="Times New Roman" w:cs="Times New Roman"/>
          <w:color w:val="000000"/>
          <w:spacing w:val="-1"/>
          <w:sz w:val="26"/>
          <w:szCs w:val="26"/>
          <w:lang w:eastAsia="ru-RU"/>
        </w:rPr>
        <w:t>при личном приеме.».</w:t>
      </w:r>
    </w:p>
    <w:p w:rsidR="00F7756A" w:rsidRPr="00F7756A" w:rsidRDefault="00F7756A" w:rsidP="00F7756A">
      <w:pPr>
        <w:suppressAutoHyphens w:val="0"/>
        <w:spacing w:after="0" w:line="240" w:lineRule="auto"/>
        <w:ind w:firstLine="567"/>
        <w:jc w:val="both"/>
        <w:rPr>
          <w:rFonts w:ascii="Times New Roman" w:eastAsia="Times New Roman" w:hAnsi="Times New Roman" w:cs="Times New Roman"/>
          <w:sz w:val="26"/>
          <w:szCs w:val="26"/>
          <w:lang w:eastAsia="ru-RU"/>
        </w:rPr>
      </w:pPr>
    </w:p>
    <w:p w:rsidR="00F7756A" w:rsidRPr="00F7756A" w:rsidRDefault="00F7756A" w:rsidP="00F7756A">
      <w:pPr>
        <w:suppressAutoHyphens w:val="0"/>
        <w:spacing w:after="0" w:line="240" w:lineRule="auto"/>
        <w:ind w:firstLine="567"/>
        <w:jc w:val="both"/>
        <w:rPr>
          <w:rFonts w:ascii="Times New Roman" w:eastAsia="Times New Roman" w:hAnsi="Times New Roman" w:cs="Times New Roman"/>
          <w:sz w:val="26"/>
          <w:szCs w:val="26"/>
          <w:lang w:eastAsia="ru-RU"/>
        </w:rPr>
      </w:pPr>
      <w:r w:rsidRPr="00F7756A">
        <w:rPr>
          <w:rFonts w:ascii="Times New Roman" w:eastAsia="Times New Roman" w:hAnsi="Times New Roman" w:cs="Times New Roman"/>
          <w:sz w:val="26"/>
          <w:szCs w:val="26"/>
          <w:lang w:eastAsia="ru-RU"/>
        </w:rPr>
        <w:t xml:space="preserve">2. Настоящее постановление опубликовать в Информационном бюллетене </w:t>
      </w:r>
      <w:proofErr w:type="spellStart"/>
      <w:r w:rsidRPr="00F7756A">
        <w:rPr>
          <w:rFonts w:ascii="Times New Roman" w:eastAsia="Times New Roman" w:hAnsi="Times New Roman" w:cs="Times New Roman"/>
          <w:sz w:val="26"/>
          <w:szCs w:val="26"/>
          <w:lang w:eastAsia="ru-RU"/>
        </w:rPr>
        <w:t>Трубчевского</w:t>
      </w:r>
      <w:proofErr w:type="spellEnd"/>
      <w:r w:rsidRPr="00F7756A">
        <w:rPr>
          <w:rFonts w:ascii="Times New Roman" w:eastAsia="Times New Roman" w:hAnsi="Times New Roman" w:cs="Times New Roman"/>
          <w:sz w:val="26"/>
          <w:szCs w:val="26"/>
          <w:lang w:eastAsia="ru-RU"/>
        </w:rPr>
        <w:t xml:space="preserve"> муниципального района и разместить на официальном сайте администрации </w:t>
      </w:r>
      <w:proofErr w:type="spellStart"/>
      <w:r w:rsidRPr="00F7756A">
        <w:rPr>
          <w:rFonts w:ascii="Times New Roman" w:eastAsia="Times New Roman" w:hAnsi="Times New Roman" w:cs="Times New Roman"/>
          <w:sz w:val="26"/>
          <w:szCs w:val="26"/>
          <w:lang w:eastAsia="ru-RU"/>
        </w:rPr>
        <w:t>Трубчевского</w:t>
      </w:r>
      <w:proofErr w:type="spellEnd"/>
      <w:r w:rsidRPr="00F7756A">
        <w:rPr>
          <w:rFonts w:ascii="Times New Roman" w:eastAsia="Times New Roman" w:hAnsi="Times New Roman" w:cs="Times New Roman"/>
          <w:sz w:val="26"/>
          <w:szCs w:val="26"/>
          <w:lang w:eastAsia="ru-RU"/>
        </w:rPr>
        <w:t xml:space="preserve"> муниципального района, МБУДО «</w:t>
      </w:r>
      <w:proofErr w:type="spellStart"/>
      <w:r>
        <w:rPr>
          <w:rFonts w:ascii="Times New Roman" w:eastAsia="Times New Roman" w:hAnsi="Times New Roman" w:cs="Times New Roman"/>
          <w:sz w:val="26"/>
          <w:szCs w:val="26"/>
          <w:lang w:eastAsia="ru-RU"/>
        </w:rPr>
        <w:t>Белоберезковская</w:t>
      </w:r>
      <w:proofErr w:type="spellEnd"/>
      <w:r>
        <w:rPr>
          <w:rFonts w:ascii="Times New Roman" w:eastAsia="Times New Roman" w:hAnsi="Times New Roman" w:cs="Times New Roman"/>
          <w:sz w:val="26"/>
          <w:szCs w:val="26"/>
          <w:lang w:eastAsia="ru-RU"/>
        </w:rPr>
        <w:t xml:space="preserve"> ДМШ</w:t>
      </w:r>
      <w:r w:rsidRPr="00F7756A">
        <w:rPr>
          <w:rFonts w:ascii="Times New Roman" w:eastAsia="Times New Roman" w:hAnsi="Times New Roman" w:cs="Times New Roman"/>
          <w:sz w:val="26"/>
          <w:szCs w:val="26"/>
          <w:lang w:eastAsia="ru-RU"/>
        </w:rPr>
        <w:t>» в сети Интернет.</w:t>
      </w:r>
    </w:p>
    <w:p w:rsidR="00F7756A" w:rsidRPr="00F7756A" w:rsidRDefault="00F7756A" w:rsidP="00F7756A">
      <w:pPr>
        <w:suppressAutoHyphens w:val="0"/>
        <w:autoSpaceDE w:val="0"/>
        <w:autoSpaceDN w:val="0"/>
        <w:adjustRightInd w:val="0"/>
        <w:spacing w:after="0" w:line="240" w:lineRule="auto"/>
        <w:ind w:firstLine="567"/>
        <w:jc w:val="both"/>
        <w:rPr>
          <w:rFonts w:ascii="Times New Roman" w:eastAsia="Times New Roman" w:hAnsi="Times New Roman" w:cs="Times New Roman"/>
          <w:color w:val="000000"/>
          <w:sz w:val="26"/>
          <w:szCs w:val="26"/>
          <w:lang w:eastAsia="ru-RU"/>
        </w:rPr>
      </w:pPr>
      <w:r w:rsidRPr="00F7756A">
        <w:rPr>
          <w:rFonts w:ascii="Times New Roman" w:eastAsia="Times New Roman" w:hAnsi="Times New Roman" w:cs="Times New Roman"/>
          <w:sz w:val="26"/>
          <w:szCs w:val="26"/>
          <w:lang w:eastAsia="ru-RU"/>
        </w:rPr>
        <w:t xml:space="preserve">3. Настоящее постановление направить в отдел по делам культуры, физической культуре и спорту, организационно-правовой отдел администрации </w:t>
      </w:r>
      <w:proofErr w:type="spellStart"/>
      <w:r w:rsidRPr="00F7756A">
        <w:rPr>
          <w:rFonts w:ascii="Times New Roman" w:eastAsia="Times New Roman" w:hAnsi="Times New Roman" w:cs="Times New Roman"/>
          <w:sz w:val="26"/>
          <w:szCs w:val="26"/>
          <w:lang w:eastAsia="ru-RU"/>
        </w:rPr>
        <w:t>Трубчевского</w:t>
      </w:r>
      <w:proofErr w:type="spellEnd"/>
      <w:r w:rsidRPr="00F7756A">
        <w:rPr>
          <w:rFonts w:ascii="Times New Roman" w:eastAsia="Times New Roman" w:hAnsi="Times New Roman" w:cs="Times New Roman"/>
          <w:sz w:val="26"/>
          <w:szCs w:val="26"/>
          <w:lang w:eastAsia="ru-RU"/>
        </w:rPr>
        <w:t xml:space="preserve"> муниципального района, </w:t>
      </w:r>
      <w:r w:rsidRPr="00F7756A">
        <w:rPr>
          <w:rFonts w:ascii="Times New Roman" w:eastAsia="Times New Roman" w:hAnsi="Times New Roman" w:cs="Times New Roman"/>
          <w:color w:val="000000"/>
          <w:sz w:val="26"/>
          <w:szCs w:val="26"/>
          <w:lang w:eastAsia="ru-RU"/>
        </w:rPr>
        <w:t>МБУДО «</w:t>
      </w:r>
      <w:proofErr w:type="spellStart"/>
      <w:r>
        <w:rPr>
          <w:rFonts w:ascii="Times New Roman" w:eastAsia="Times New Roman" w:hAnsi="Times New Roman" w:cs="Times New Roman"/>
          <w:color w:val="000000"/>
          <w:sz w:val="26"/>
          <w:szCs w:val="26"/>
          <w:lang w:eastAsia="ru-RU"/>
        </w:rPr>
        <w:t>Белоберезковская</w:t>
      </w:r>
      <w:proofErr w:type="spellEnd"/>
      <w:r>
        <w:rPr>
          <w:rFonts w:ascii="Times New Roman" w:eastAsia="Times New Roman" w:hAnsi="Times New Roman" w:cs="Times New Roman"/>
          <w:color w:val="000000"/>
          <w:sz w:val="26"/>
          <w:szCs w:val="26"/>
          <w:lang w:eastAsia="ru-RU"/>
        </w:rPr>
        <w:t xml:space="preserve"> ДМШ</w:t>
      </w:r>
      <w:r w:rsidRPr="00F7756A">
        <w:rPr>
          <w:rFonts w:ascii="Times New Roman" w:eastAsia="Times New Roman" w:hAnsi="Times New Roman" w:cs="Times New Roman"/>
          <w:color w:val="000000"/>
          <w:sz w:val="26"/>
          <w:szCs w:val="26"/>
          <w:lang w:eastAsia="ru-RU"/>
        </w:rPr>
        <w:t>».</w:t>
      </w:r>
    </w:p>
    <w:p w:rsidR="00F7756A" w:rsidRPr="00F7756A" w:rsidRDefault="00F7756A" w:rsidP="00F7756A">
      <w:pPr>
        <w:suppressAutoHyphens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F7756A">
        <w:rPr>
          <w:rFonts w:ascii="Times New Roman" w:eastAsia="Times New Roman" w:hAnsi="Times New Roman" w:cs="Times New Roman"/>
          <w:sz w:val="26"/>
          <w:szCs w:val="26"/>
          <w:lang w:eastAsia="ru-RU"/>
        </w:rPr>
        <w:t xml:space="preserve">4. Контроль за исполнением настоящего постановления возложить на начальника отдела по делам культуры, физической культуре и спорту администрации </w:t>
      </w:r>
      <w:proofErr w:type="spellStart"/>
      <w:r w:rsidRPr="00F7756A">
        <w:rPr>
          <w:rFonts w:ascii="Times New Roman" w:eastAsia="Times New Roman" w:hAnsi="Times New Roman" w:cs="Times New Roman"/>
          <w:sz w:val="26"/>
          <w:szCs w:val="26"/>
          <w:lang w:eastAsia="ru-RU"/>
        </w:rPr>
        <w:t>Трубчевского</w:t>
      </w:r>
      <w:proofErr w:type="spellEnd"/>
      <w:r w:rsidRPr="00F7756A">
        <w:rPr>
          <w:rFonts w:ascii="Times New Roman" w:eastAsia="Times New Roman" w:hAnsi="Times New Roman" w:cs="Times New Roman"/>
          <w:sz w:val="26"/>
          <w:szCs w:val="26"/>
          <w:lang w:eastAsia="ru-RU"/>
        </w:rPr>
        <w:t xml:space="preserve"> муниципального района Самошкину Н.И.</w:t>
      </w:r>
    </w:p>
    <w:p w:rsidR="00C62742" w:rsidRPr="00C62742" w:rsidRDefault="00C62742" w:rsidP="00C62742">
      <w:pPr>
        <w:suppressAutoHyphens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C62742" w:rsidRPr="00C62742" w:rsidRDefault="00C62742" w:rsidP="00C62742">
      <w:pPr>
        <w:suppressAutoHyphens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C62742" w:rsidRPr="00C62742" w:rsidRDefault="00C62742" w:rsidP="00C62742">
      <w:pPr>
        <w:suppressAutoHyphens w:val="0"/>
        <w:spacing w:after="0" w:line="240" w:lineRule="auto"/>
        <w:rPr>
          <w:rFonts w:ascii="Times New Roman" w:eastAsia="Times New Roman" w:hAnsi="Times New Roman" w:cs="Times New Roman"/>
          <w:b/>
          <w:sz w:val="26"/>
          <w:szCs w:val="26"/>
          <w:lang w:eastAsia="ru-RU"/>
        </w:rPr>
      </w:pPr>
      <w:proofErr w:type="gramStart"/>
      <w:r w:rsidRPr="00C62742">
        <w:rPr>
          <w:rFonts w:ascii="Times New Roman" w:eastAsia="Times New Roman" w:hAnsi="Times New Roman" w:cs="Times New Roman"/>
          <w:b/>
          <w:sz w:val="26"/>
          <w:szCs w:val="26"/>
          <w:lang w:eastAsia="ru-RU"/>
        </w:rPr>
        <w:t>Глава  администрации</w:t>
      </w:r>
      <w:proofErr w:type="gramEnd"/>
    </w:p>
    <w:p w:rsidR="00C62742" w:rsidRPr="00C62742" w:rsidRDefault="00C62742" w:rsidP="00C62742">
      <w:pPr>
        <w:suppressAutoHyphens w:val="0"/>
        <w:spacing w:after="0" w:line="240" w:lineRule="auto"/>
        <w:rPr>
          <w:rFonts w:ascii="Times New Roman" w:eastAsia="Times New Roman" w:hAnsi="Times New Roman" w:cs="Times New Roman"/>
          <w:b/>
          <w:sz w:val="26"/>
          <w:szCs w:val="26"/>
          <w:lang w:eastAsia="ru-RU"/>
        </w:rPr>
      </w:pPr>
      <w:proofErr w:type="spellStart"/>
      <w:r w:rsidRPr="00C62742">
        <w:rPr>
          <w:rFonts w:ascii="Times New Roman" w:eastAsia="Times New Roman" w:hAnsi="Times New Roman" w:cs="Times New Roman"/>
          <w:b/>
          <w:sz w:val="26"/>
          <w:szCs w:val="26"/>
          <w:lang w:eastAsia="ru-RU"/>
        </w:rPr>
        <w:t>Трубчевского</w:t>
      </w:r>
      <w:proofErr w:type="spellEnd"/>
      <w:r w:rsidRPr="00C62742">
        <w:rPr>
          <w:rFonts w:ascii="Times New Roman" w:eastAsia="Times New Roman" w:hAnsi="Times New Roman" w:cs="Times New Roman"/>
          <w:b/>
          <w:sz w:val="26"/>
          <w:szCs w:val="26"/>
          <w:lang w:eastAsia="ru-RU"/>
        </w:rPr>
        <w:t xml:space="preserve"> муниципального района</w:t>
      </w:r>
      <w:r w:rsidRPr="00C62742">
        <w:rPr>
          <w:rFonts w:ascii="Times New Roman" w:eastAsia="Times New Roman" w:hAnsi="Times New Roman" w:cs="Times New Roman"/>
          <w:b/>
          <w:sz w:val="26"/>
          <w:szCs w:val="26"/>
          <w:lang w:eastAsia="ru-RU"/>
        </w:rPr>
        <w:tab/>
      </w:r>
      <w:r w:rsidRPr="00C62742">
        <w:rPr>
          <w:rFonts w:ascii="Times New Roman" w:eastAsia="Times New Roman" w:hAnsi="Times New Roman" w:cs="Times New Roman"/>
          <w:b/>
          <w:sz w:val="26"/>
          <w:szCs w:val="26"/>
          <w:lang w:eastAsia="ru-RU"/>
        </w:rPr>
        <w:tab/>
      </w:r>
      <w:r w:rsidRPr="00C62742">
        <w:rPr>
          <w:rFonts w:ascii="Times New Roman" w:eastAsia="Times New Roman" w:hAnsi="Times New Roman" w:cs="Times New Roman"/>
          <w:b/>
          <w:sz w:val="26"/>
          <w:szCs w:val="26"/>
          <w:lang w:eastAsia="ru-RU"/>
        </w:rPr>
        <w:tab/>
        <w:t xml:space="preserve">          И.И. </w:t>
      </w:r>
      <w:proofErr w:type="spellStart"/>
      <w:r w:rsidRPr="00C62742">
        <w:rPr>
          <w:rFonts w:ascii="Times New Roman" w:eastAsia="Times New Roman" w:hAnsi="Times New Roman" w:cs="Times New Roman"/>
          <w:b/>
          <w:sz w:val="26"/>
          <w:szCs w:val="26"/>
          <w:lang w:eastAsia="ru-RU"/>
        </w:rPr>
        <w:t>Обыдённов</w:t>
      </w:r>
      <w:proofErr w:type="spellEnd"/>
    </w:p>
    <w:p w:rsidR="00C62742" w:rsidRPr="00C62742" w:rsidRDefault="00C62742" w:rsidP="00C62742">
      <w:pPr>
        <w:suppressAutoHyphens w:val="0"/>
        <w:autoSpaceDE w:val="0"/>
        <w:autoSpaceDN w:val="0"/>
        <w:adjustRightInd w:val="0"/>
        <w:spacing w:after="0" w:line="240" w:lineRule="auto"/>
        <w:jc w:val="right"/>
        <w:rPr>
          <w:rFonts w:ascii="Times New Roman" w:eastAsia="Times New Roman" w:hAnsi="Times New Roman" w:cs="Times New Roman"/>
          <w:sz w:val="26"/>
          <w:szCs w:val="26"/>
          <w:lang w:eastAsia="ru-RU"/>
        </w:rPr>
      </w:pPr>
      <w:bookmarkStart w:id="8" w:name="_GoBack"/>
      <w:bookmarkEnd w:id="8"/>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E21D4E" w:rsidRDefault="00E21D4E" w:rsidP="00304F88">
      <w:pPr>
        <w:autoSpaceDE w:val="0"/>
        <w:spacing w:after="0" w:line="240" w:lineRule="auto"/>
        <w:jc w:val="right"/>
        <w:rPr>
          <w:rFonts w:ascii="Times New Roman" w:hAnsi="Times New Roman" w:cs="Times New Roman"/>
          <w:bCs/>
          <w:color w:val="000000"/>
          <w:sz w:val="26"/>
          <w:szCs w:val="26"/>
        </w:rPr>
      </w:pPr>
    </w:p>
    <w:p w:rsidR="00E21D4E" w:rsidRDefault="00E21D4E" w:rsidP="00304F88">
      <w:pPr>
        <w:autoSpaceDE w:val="0"/>
        <w:spacing w:after="0" w:line="240" w:lineRule="auto"/>
        <w:jc w:val="right"/>
        <w:rPr>
          <w:rFonts w:ascii="Times New Roman" w:hAnsi="Times New Roman" w:cs="Times New Roman"/>
          <w:bCs/>
          <w:color w:val="000000"/>
          <w:sz w:val="26"/>
          <w:szCs w:val="26"/>
        </w:rPr>
      </w:pPr>
    </w:p>
    <w:p w:rsidR="00E21D4E" w:rsidRDefault="00E21D4E"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07115F" w:rsidRDefault="0007115F" w:rsidP="00304F88">
      <w:pPr>
        <w:autoSpaceDE w:val="0"/>
        <w:spacing w:after="0" w:line="240" w:lineRule="auto"/>
        <w:jc w:val="right"/>
        <w:rPr>
          <w:rFonts w:ascii="Times New Roman" w:hAnsi="Times New Roman" w:cs="Times New Roman"/>
          <w:bCs/>
          <w:color w:val="000000"/>
          <w:sz w:val="26"/>
          <w:szCs w:val="26"/>
        </w:rPr>
      </w:pPr>
    </w:p>
    <w:p w:rsidR="00E21D4E" w:rsidRDefault="00E21D4E" w:rsidP="00304F88">
      <w:pPr>
        <w:autoSpaceDE w:val="0"/>
        <w:spacing w:after="0" w:line="240" w:lineRule="auto"/>
        <w:jc w:val="right"/>
        <w:rPr>
          <w:rFonts w:ascii="Times New Roman" w:hAnsi="Times New Roman" w:cs="Times New Roman"/>
          <w:bCs/>
          <w:color w:val="000000"/>
          <w:sz w:val="26"/>
          <w:szCs w:val="26"/>
        </w:rPr>
      </w:pPr>
      <w:r>
        <w:rPr>
          <w:rFonts w:ascii="Times New Roman" w:hAnsi="Times New Roman" w:cs="Times New Roman"/>
          <w:bCs/>
          <w:color w:val="000000"/>
          <w:sz w:val="26"/>
          <w:szCs w:val="26"/>
        </w:rPr>
        <w:t>\</w:t>
      </w:r>
    </w:p>
    <w:p w:rsidR="00E21D4E" w:rsidRDefault="00E21D4E" w:rsidP="00304F88">
      <w:pPr>
        <w:autoSpaceDE w:val="0"/>
        <w:spacing w:after="0" w:line="240" w:lineRule="auto"/>
        <w:jc w:val="right"/>
        <w:rPr>
          <w:rFonts w:ascii="Times New Roman" w:hAnsi="Times New Roman" w:cs="Times New Roman"/>
          <w:bCs/>
          <w:color w:val="000000"/>
          <w:sz w:val="26"/>
          <w:szCs w:val="26"/>
        </w:rPr>
      </w:pPr>
    </w:p>
    <w:sectPr w:rsidR="00E21D4E" w:rsidSect="00F7756A">
      <w:footerReference w:type="default" r:id="rId9"/>
      <w:pgSz w:w="11906" w:h="16838"/>
      <w:pgMar w:top="1134" w:right="851" w:bottom="1134"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D27" w:rsidRDefault="00497D27" w:rsidP="00D07AC2">
      <w:pPr>
        <w:spacing w:after="0" w:line="240" w:lineRule="auto"/>
      </w:pPr>
      <w:r>
        <w:separator/>
      </w:r>
    </w:p>
  </w:endnote>
  <w:endnote w:type="continuationSeparator" w:id="0">
    <w:p w:rsidR="00497D27" w:rsidRDefault="00497D27" w:rsidP="00D07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P22 Kilkenny Pro">
    <w:altName w:val="Arial"/>
    <w:charset w:val="00"/>
    <w:family w:val="moder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5574546"/>
      <w:docPartObj>
        <w:docPartGallery w:val="Page Numbers (Bottom of Page)"/>
        <w:docPartUnique/>
      </w:docPartObj>
    </w:sdtPr>
    <w:sdtEndPr/>
    <w:sdtContent>
      <w:p w:rsidR="00C62742" w:rsidRDefault="00C62742">
        <w:pPr>
          <w:pStyle w:val="a8"/>
          <w:jc w:val="center"/>
        </w:pPr>
        <w:r>
          <w:fldChar w:fldCharType="begin"/>
        </w:r>
        <w:r>
          <w:instrText>PAGE   \* MERGEFORMAT</w:instrText>
        </w:r>
        <w:r>
          <w:fldChar w:fldCharType="separate"/>
        </w:r>
        <w:r w:rsidR="00970DC1">
          <w:rPr>
            <w:noProof/>
          </w:rPr>
          <w:t>4</w:t>
        </w:r>
        <w:r>
          <w:fldChar w:fldCharType="end"/>
        </w:r>
      </w:p>
    </w:sdtContent>
  </w:sdt>
  <w:p w:rsidR="00C62742" w:rsidRDefault="00C6274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D27" w:rsidRDefault="00497D27" w:rsidP="00D07AC2">
      <w:pPr>
        <w:spacing w:after="0" w:line="240" w:lineRule="auto"/>
      </w:pPr>
      <w:r>
        <w:separator/>
      </w:r>
    </w:p>
  </w:footnote>
  <w:footnote w:type="continuationSeparator" w:id="0">
    <w:p w:rsidR="00497D27" w:rsidRDefault="00497D27" w:rsidP="00D07A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78A853D0"/>
    <w:name w:val="WW8Num2"/>
    <w:lvl w:ilvl="0">
      <w:start w:val="1"/>
      <w:numFmt w:val="upperRoman"/>
      <w:lvlText w:val="%1."/>
      <w:lvlJc w:val="left"/>
      <w:pPr>
        <w:tabs>
          <w:tab w:val="num" w:pos="1080"/>
        </w:tabs>
        <w:ind w:left="1080" w:hanging="720"/>
      </w:p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P22 Kilkenny Pro" w:hAnsi="P22 Kilkenny Pro"/>
      </w:rPr>
    </w:lvl>
  </w:abstractNum>
  <w:abstractNum w:abstractNumId="3" w15:restartNumberingAfterBreak="0">
    <w:nsid w:val="007D580E"/>
    <w:multiLevelType w:val="multilevel"/>
    <w:tmpl w:val="E7761752"/>
    <w:lvl w:ilvl="0">
      <w:start w:val="3"/>
      <w:numFmt w:val="decimal"/>
      <w:lvlText w:val="5.%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1192515F"/>
    <w:multiLevelType w:val="hybridMultilevel"/>
    <w:tmpl w:val="D5163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1D2EC8"/>
    <w:multiLevelType w:val="hybridMultilevel"/>
    <w:tmpl w:val="39C21764"/>
    <w:lvl w:ilvl="0" w:tplc="FDC036F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92E2B2C"/>
    <w:multiLevelType w:val="multilevel"/>
    <w:tmpl w:val="0A8CF2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229452D1"/>
    <w:multiLevelType w:val="multilevel"/>
    <w:tmpl w:val="78A853D0"/>
    <w:lvl w:ilvl="0">
      <w:start w:val="1"/>
      <w:numFmt w:val="upperRoman"/>
      <w:lvlText w:val="%1."/>
      <w:lvlJc w:val="left"/>
      <w:pPr>
        <w:tabs>
          <w:tab w:val="num" w:pos="1080"/>
        </w:tabs>
        <w:ind w:left="1080" w:hanging="720"/>
      </w:p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3996264"/>
    <w:multiLevelType w:val="multilevel"/>
    <w:tmpl w:val="BACE1F4A"/>
    <w:lvl w:ilvl="0">
      <w:start w:val="5"/>
      <w:numFmt w:val="decimal"/>
      <w:lvlText w:val="5.%1."/>
      <w:lvlJc w:val="left"/>
      <w:rPr>
        <w:rFonts w:ascii="Times New Roman" w:eastAsia="Times New Roman" w:hAnsi="Times New Roman" w:cs="Times New Roman"/>
        <w:b w:val="0"/>
        <w:bCs/>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29CE7CDC"/>
    <w:multiLevelType w:val="hybridMultilevel"/>
    <w:tmpl w:val="C966E1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C94385"/>
    <w:multiLevelType w:val="multilevel"/>
    <w:tmpl w:val="FDD81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715198"/>
    <w:multiLevelType w:val="multilevel"/>
    <w:tmpl w:val="FFFFFFFF"/>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527F1F4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60FA351C"/>
    <w:multiLevelType w:val="hybridMultilevel"/>
    <w:tmpl w:val="1E945E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EB13BB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75A465A4"/>
    <w:multiLevelType w:val="singleLevel"/>
    <w:tmpl w:val="00000002"/>
    <w:lvl w:ilvl="0">
      <w:start w:val="1"/>
      <w:numFmt w:val="upperRoman"/>
      <w:lvlText w:val="%1."/>
      <w:lvlJc w:val="left"/>
      <w:pPr>
        <w:tabs>
          <w:tab w:val="num" w:pos="1080"/>
        </w:tabs>
        <w:ind w:left="1080" w:hanging="720"/>
      </w:pPr>
    </w:lvl>
  </w:abstractNum>
  <w:abstractNum w:abstractNumId="16" w15:restartNumberingAfterBreak="0">
    <w:nsid w:val="77DB71C1"/>
    <w:multiLevelType w:val="hybridMultilevel"/>
    <w:tmpl w:val="0956791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DF240B"/>
    <w:multiLevelType w:val="hybridMultilevel"/>
    <w:tmpl w:val="992807A2"/>
    <w:lvl w:ilvl="0" w:tplc="E75EA2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lvlOverride w:ilvl="0">
      <w:startOverride w:val="1"/>
    </w:lvlOverride>
  </w:num>
  <w:num w:numId="2">
    <w:abstractNumId w:val="2"/>
  </w:num>
  <w:num w:numId="3">
    <w:abstractNumId w:val="0"/>
    <w:lvlOverride w:ilvl="0">
      <w:startOverride w:val="1"/>
    </w:lvlOverride>
  </w:num>
  <w:num w:numId="4">
    <w:abstractNumId w:val="6"/>
  </w:num>
  <w:num w:numId="5">
    <w:abstractNumId w:val="15"/>
  </w:num>
  <w:num w:numId="6">
    <w:abstractNumId w:val="10"/>
  </w:num>
  <w:num w:numId="7">
    <w:abstractNumId w:val="4"/>
  </w:num>
  <w:num w:numId="8">
    <w:abstractNumId w:val="7"/>
  </w:num>
  <w:num w:numId="9">
    <w:abstractNumId w:val="9"/>
  </w:num>
  <w:num w:numId="10">
    <w:abstractNumId w:val="17"/>
  </w:num>
  <w:num w:numId="11">
    <w:abstractNumId w:val="13"/>
  </w:num>
  <w:num w:numId="12">
    <w:abstractNumId w:val="5"/>
  </w:num>
  <w:num w:numId="13">
    <w:abstractNumId w:val="16"/>
  </w:num>
  <w:num w:numId="14">
    <w:abstractNumId w:val="11"/>
  </w:num>
  <w:num w:numId="15">
    <w:abstractNumId w:val="3"/>
  </w:num>
  <w:num w:numId="16">
    <w:abstractNumId w:val="12"/>
  </w:num>
  <w:num w:numId="17">
    <w:abstractNumId w:val="8"/>
  </w:num>
  <w:num w:numId="18">
    <w:abstractNumId w:val="1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CF9"/>
    <w:rsid w:val="000216BA"/>
    <w:rsid w:val="00027056"/>
    <w:rsid w:val="00052AEB"/>
    <w:rsid w:val="0007115F"/>
    <w:rsid w:val="00072376"/>
    <w:rsid w:val="000C2CDF"/>
    <w:rsid w:val="000C55F2"/>
    <w:rsid w:val="00127ADE"/>
    <w:rsid w:val="0014521E"/>
    <w:rsid w:val="0015638F"/>
    <w:rsid w:val="00180298"/>
    <w:rsid w:val="001A1B18"/>
    <w:rsid w:val="001A2724"/>
    <w:rsid w:val="001A3A37"/>
    <w:rsid w:val="00225A4F"/>
    <w:rsid w:val="00254DB4"/>
    <w:rsid w:val="002729DF"/>
    <w:rsid w:val="0028625C"/>
    <w:rsid w:val="002919F9"/>
    <w:rsid w:val="002A31BA"/>
    <w:rsid w:val="002A56A9"/>
    <w:rsid w:val="002B42DA"/>
    <w:rsid w:val="002D53BE"/>
    <w:rsid w:val="002F762F"/>
    <w:rsid w:val="00304F88"/>
    <w:rsid w:val="00310212"/>
    <w:rsid w:val="003138E6"/>
    <w:rsid w:val="00320128"/>
    <w:rsid w:val="003338D3"/>
    <w:rsid w:val="003370C5"/>
    <w:rsid w:val="0035212B"/>
    <w:rsid w:val="00357D37"/>
    <w:rsid w:val="004112A0"/>
    <w:rsid w:val="00432BDC"/>
    <w:rsid w:val="0047044A"/>
    <w:rsid w:val="00485896"/>
    <w:rsid w:val="0049082F"/>
    <w:rsid w:val="00497D27"/>
    <w:rsid w:val="004A5512"/>
    <w:rsid w:val="004C3350"/>
    <w:rsid w:val="004D5C08"/>
    <w:rsid w:val="004E26C3"/>
    <w:rsid w:val="005131D7"/>
    <w:rsid w:val="0057288C"/>
    <w:rsid w:val="005823C3"/>
    <w:rsid w:val="00587A4C"/>
    <w:rsid w:val="005908A0"/>
    <w:rsid w:val="005B5A29"/>
    <w:rsid w:val="005B725F"/>
    <w:rsid w:val="005D5372"/>
    <w:rsid w:val="005F0241"/>
    <w:rsid w:val="005F1406"/>
    <w:rsid w:val="00625B65"/>
    <w:rsid w:val="0064007B"/>
    <w:rsid w:val="006448EC"/>
    <w:rsid w:val="006503AF"/>
    <w:rsid w:val="006521D6"/>
    <w:rsid w:val="00656D91"/>
    <w:rsid w:val="006600B2"/>
    <w:rsid w:val="0066062F"/>
    <w:rsid w:val="00667A0C"/>
    <w:rsid w:val="006A7C16"/>
    <w:rsid w:val="006B7647"/>
    <w:rsid w:val="006D25CA"/>
    <w:rsid w:val="006D4757"/>
    <w:rsid w:val="006F2650"/>
    <w:rsid w:val="00741524"/>
    <w:rsid w:val="007441AF"/>
    <w:rsid w:val="00770952"/>
    <w:rsid w:val="00775B61"/>
    <w:rsid w:val="00777332"/>
    <w:rsid w:val="00777FEF"/>
    <w:rsid w:val="007C689F"/>
    <w:rsid w:val="007E4802"/>
    <w:rsid w:val="007E6E55"/>
    <w:rsid w:val="00800B3B"/>
    <w:rsid w:val="0082600D"/>
    <w:rsid w:val="00836AB8"/>
    <w:rsid w:val="00847DA4"/>
    <w:rsid w:val="008746C9"/>
    <w:rsid w:val="00894E4A"/>
    <w:rsid w:val="008C05F2"/>
    <w:rsid w:val="008C3723"/>
    <w:rsid w:val="008F14FE"/>
    <w:rsid w:val="009055E9"/>
    <w:rsid w:val="00906ADF"/>
    <w:rsid w:val="0095159C"/>
    <w:rsid w:val="00964B8D"/>
    <w:rsid w:val="00970DC1"/>
    <w:rsid w:val="009735E0"/>
    <w:rsid w:val="0098108E"/>
    <w:rsid w:val="00996CEC"/>
    <w:rsid w:val="009B6373"/>
    <w:rsid w:val="009E3CB3"/>
    <w:rsid w:val="009F02A9"/>
    <w:rsid w:val="00A22EC4"/>
    <w:rsid w:val="00A259A3"/>
    <w:rsid w:val="00A31F81"/>
    <w:rsid w:val="00A34CA3"/>
    <w:rsid w:val="00A50492"/>
    <w:rsid w:val="00A56FC2"/>
    <w:rsid w:val="00A7080E"/>
    <w:rsid w:val="00A84646"/>
    <w:rsid w:val="00A9298B"/>
    <w:rsid w:val="00AE2555"/>
    <w:rsid w:val="00AF13D9"/>
    <w:rsid w:val="00AF4820"/>
    <w:rsid w:val="00B01965"/>
    <w:rsid w:val="00B10DA7"/>
    <w:rsid w:val="00B26025"/>
    <w:rsid w:val="00B32CA5"/>
    <w:rsid w:val="00B717B1"/>
    <w:rsid w:val="00B735B8"/>
    <w:rsid w:val="00B80C7C"/>
    <w:rsid w:val="00BE0546"/>
    <w:rsid w:val="00BF41B8"/>
    <w:rsid w:val="00C100FE"/>
    <w:rsid w:val="00C10AB4"/>
    <w:rsid w:val="00C14BB4"/>
    <w:rsid w:val="00C43D2A"/>
    <w:rsid w:val="00C44AA0"/>
    <w:rsid w:val="00C50ABF"/>
    <w:rsid w:val="00C5616F"/>
    <w:rsid w:val="00C62742"/>
    <w:rsid w:val="00C85972"/>
    <w:rsid w:val="00C87FFC"/>
    <w:rsid w:val="00CA0111"/>
    <w:rsid w:val="00CD7F77"/>
    <w:rsid w:val="00CF08A2"/>
    <w:rsid w:val="00D008F8"/>
    <w:rsid w:val="00D04678"/>
    <w:rsid w:val="00D06088"/>
    <w:rsid w:val="00D07AC2"/>
    <w:rsid w:val="00D15C90"/>
    <w:rsid w:val="00D330E0"/>
    <w:rsid w:val="00DA5751"/>
    <w:rsid w:val="00DC6786"/>
    <w:rsid w:val="00DD023B"/>
    <w:rsid w:val="00DF1E1C"/>
    <w:rsid w:val="00E21D4E"/>
    <w:rsid w:val="00E22BE5"/>
    <w:rsid w:val="00E5436A"/>
    <w:rsid w:val="00E62363"/>
    <w:rsid w:val="00E755C7"/>
    <w:rsid w:val="00E846F4"/>
    <w:rsid w:val="00EA087E"/>
    <w:rsid w:val="00EC066E"/>
    <w:rsid w:val="00EC3A55"/>
    <w:rsid w:val="00EE7DCB"/>
    <w:rsid w:val="00EF1BB7"/>
    <w:rsid w:val="00F40453"/>
    <w:rsid w:val="00F55E04"/>
    <w:rsid w:val="00F66CF9"/>
    <w:rsid w:val="00F7667A"/>
    <w:rsid w:val="00F7756A"/>
    <w:rsid w:val="00F873B8"/>
    <w:rsid w:val="00F9785B"/>
    <w:rsid w:val="00FC0514"/>
    <w:rsid w:val="00FD15F3"/>
    <w:rsid w:val="00FD796F"/>
    <w:rsid w:val="00FF4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3E31CD-ECE2-436A-A8F5-685A1DB3B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6CF9"/>
    <w:pPr>
      <w:suppressAutoHyphens/>
      <w:spacing w:after="200" w:line="276" w:lineRule="auto"/>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66CF9"/>
    <w:pPr>
      <w:ind w:left="708"/>
    </w:pPr>
  </w:style>
  <w:style w:type="paragraph" w:styleId="a4">
    <w:name w:val="No Spacing"/>
    <w:uiPriority w:val="1"/>
    <w:qFormat/>
    <w:rsid w:val="006521D6"/>
    <w:pPr>
      <w:suppressAutoHyphens/>
      <w:spacing w:after="0" w:line="240" w:lineRule="auto"/>
    </w:pPr>
    <w:rPr>
      <w:rFonts w:ascii="Calibri" w:eastAsia="Calibri" w:hAnsi="Calibri" w:cs="Calibri"/>
      <w:lang w:eastAsia="ar-SA"/>
    </w:rPr>
  </w:style>
  <w:style w:type="character" w:styleId="a5">
    <w:name w:val="Hyperlink"/>
    <w:basedOn w:val="a0"/>
    <w:uiPriority w:val="99"/>
    <w:semiHidden/>
    <w:unhideWhenUsed/>
    <w:rsid w:val="009735E0"/>
    <w:rPr>
      <w:color w:val="0563C1" w:themeColor="hyperlink"/>
      <w:u w:val="single"/>
    </w:rPr>
  </w:style>
  <w:style w:type="paragraph" w:styleId="a6">
    <w:name w:val="header"/>
    <w:basedOn w:val="a"/>
    <w:link w:val="a7"/>
    <w:uiPriority w:val="99"/>
    <w:unhideWhenUsed/>
    <w:rsid w:val="00D07AC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07AC2"/>
    <w:rPr>
      <w:rFonts w:ascii="Calibri" w:eastAsia="Calibri" w:hAnsi="Calibri" w:cs="Calibri"/>
      <w:lang w:eastAsia="ar-SA"/>
    </w:rPr>
  </w:style>
  <w:style w:type="paragraph" w:styleId="a8">
    <w:name w:val="footer"/>
    <w:basedOn w:val="a"/>
    <w:link w:val="a9"/>
    <w:uiPriority w:val="99"/>
    <w:unhideWhenUsed/>
    <w:rsid w:val="00D07AC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07AC2"/>
    <w:rPr>
      <w:rFonts w:ascii="Calibri" w:eastAsia="Calibri" w:hAnsi="Calibri" w:cs="Calibri"/>
      <w:lang w:eastAsia="ar-SA"/>
    </w:rPr>
  </w:style>
  <w:style w:type="table" w:styleId="aa">
    <w:name w:val="Table Grid"/>
    <w:basedOn w:val="a1"/>
    <w:uiPriority w:val="39"/>
    <w:rsid w:val="00EF1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1A1B1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1A1B18"/>
    <w:rPr>
      <w:b/>
      <w:bCs/>
    </w:rPr>
  </w:style>
  <w:style w:type="character" w:styleId="ad">
    <w:name w:val="Emphasis"/>
    <w:basedOn w:val="a0"/>
    <w:uiPriority w:val="20"/>
    <w:qFormat/>
    <w:rsid w:val="001A1B18"/>
    <w:rPr>
      <w:i/>
      <w:iCs/>
    </w:rPr>
  </w:style>
  <w:style w:type="paragraph" w:styleId="ae">
    <w:name w:val="Balloon Text"/>
    <w:basedOn w:val="a"/>
    <w:link w:val="af"/>
    <w:uiPriority w:val="99"/>
    <w:semiHidden/>
    <w:unhideWhenUsed/>
    <w:rsid w:val="00AF13D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F13D9"/>
    <w:rPr>
      <w:rFonts w:ascii="Tahoma" w:eastAsia="Calibri"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96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trub@ya.ru" TargetMode="External"/><Relationship Id="rId3" Type="http://schemas.openxmlformats.org/officeDocument/2006/relationships/settings" Target="settings.xml"/><Relationship Id="rId7" Type="http://schemas.openxmlformats.org/officeDocument/2006/relationships/hyperlink" Target="http://www.trubech.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6</Pages>
  <Words>1822</Words>
  <Characters>10390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Музыкальная школа</dc:creator>
  <cp:keywords/>
  <dc:description/>
  <cp:lastModifiedBy>OP-BOSS</cp:lastModifiedBy>
  <cp:revision>13</cp:revision>
  <cp:lastPrinted>2020-02-05T11:11:00Z</cp:lastPrinted>
  <dcterms:created xsi:type="dcterms:W3CDTF">2020-02-05T09:44:00Z</dcterms:created>
  <dcterms:modified xsi:type="dcterms:W3CDTF">2020-02-05T12:08:00Z</dcterms:modified>
</cp:coreProperties>
</file>