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8CF" w:rsidRDefault="009408CF" w:rsidP="009408C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9408CF" w:rsidRDefault="009408CF" w:rsidP="009408C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АДМИНИСТРАЦИЯ ТРУБЧЕВСКОГО МУНИЦИПАЛЬНОГО РАЙОНА</w:t>
      </w:r>
    </w:p>
    <w:p w:rsidR="009408CF" w:rsidRDefault="009408CF" w:rsidP="009408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38735" r="43815" b="469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1AF43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408CF" w:rsidRPr="009A5093" w:rsidRDefault="009408CF" w:rsidP="009408CF">
      <w:pPr>
        <w:tabs>
          <w:tab w:val="center" w:pos="4677"/>
          <w:tab w:val="left" w:pos="7976"/>
        </w:tabs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9A5093">
        <w:rPr>
          <w:rFonts w:ascii="Times New Roman" w:hAnsi="Times New Roman" w:cs="Times New Roman"/>
          <w:b/>
          <w:bCs/>
          <w:sz w:val="32"/>
          <w:szCs w:val="32"/>
        </w:rPr>
        <w:t>П О С Т А Н О В Л Е Н И Е</w:t>
      </w:r>
      <w:r w:rsidRPr="009A5093">
        <w:rPr>
          <w:rFonts w:ascii="Times New Roman" w:hAnsi="Times New Roman" w:cs="Times New Roman"/>
          <w:b/>
          <w:bCs/>
          <w:sz w:val="32"/>
          <w:szCs w:val="32"/>
        </w:rPr>
        <w:tab/>
      </w:r>
    </w:p>
    <w:p w:rsidR="009408CF" w:rsidRDefault="009A5093" w:rsidP="009A5093">
      <w:pPr>
        <w:tabs>
          <w:tab w:val="left" w:pos="797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Проект</w:t>
      </w:r>
    </w:p>
    <w:p w:rsidR="009408CF" w:rsidRPr="007F7E35" w:rsidRDefault="009408CF" w:rsidP="009408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от  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_______2020 г.   № ______</w:t>
      </w:r>
    </w:p>
    <w:p w:rsidR="009408CF" w:rsidRDefault="009408CF" w:rsidP="009408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г.Трубчевск</w:t>
      </w:r>
      <w:proofErr w:type="spellEnd"/>
    </w:p>
    <w:p w:rsidR="009408CF" w:rsidRDefault="009408CF" w:rsidP="009408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408CF" w:rsidRDefault="009408CF" w:rsidP="00EA5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  в административный </w:t>
      </w:r>
    </w:p>
    <w:p w:rsidR="009408CF" w:rsidRDefault="009408CF" w:rsidP="00EA5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регламент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</w:p>
    <w:p w:rsidR="009408CF" w:rsidRDefault="009408CF" w:rsidP="00EA5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предоставления </w:t>
      </w:r>
    </w:p>
    <w:p w:rsidR="009408CF" w:rsidRDefault="009408CF" w:rsidP="00EA5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услуги «Выдача градостроительного </w:t>
      </w:r>
    </w:p>
    <w:p w:rsidR="009408CF" w:rsidRDefault="009408CF" w:rsidP="00EA5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плана земельного участка»</w:t>
      </w:r>
    </w:p>
    <w:p w:rsidR="009408CF" w:rsidRDefault="009408CF" w:rsidP="00EA5537">
      <w:pPr>
        <w:pStyle w:val="a6"/>
      </w:pPr>
    </w:p>
    <w:p w:rsidR="009408CF" w:rsidRPr="00EA5537" w:rsidRDefault="009408CF" w:rsidP="003E693C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EA5537">
        <w:rPr>
          <w:rFonts w:ascii="Times New Roman" w:hAnsi="Times New Roman" w:cs="Times New Roman"/>
          <w:sz w:val="26"/>
          <w:szCs w:val="26"/>
        </w:rPr>
        <w:t xml:space="preserve">         В соответствии с Федеральным законом от 27. 12. 2019 № 472 – ФЗ «О внесении изменений в Градостроительный кодекс Российской Федерации»</w:t>
      </w:r>
      <w:r w:rsidR="00EA5537" w:rsidRPr="00EA5537">
        <w:rPr>
          <w:rFonts w:ascii="Times New Roman" w:hAnsi="Times New Roman" w:cs="Times New Roman"/>
          <w:sz w:val="26"/>
          <w:szCs w:val="26"/>
        </w:rPr>
        <w:t>, пос</w:t>
      </w:r>
      <w:r w:rsidR="00646A51">
        <w:rPr>
          <w:rFonts w:ascii="Times New Roman" w:hAnsi="Times New Roman" w:cs="Times New Roman"/>
          <w:sz w:val="26"/>
          <w:szCs w:val="26"/>
        </w:rPr>
        <w:t xml:space="preserve">тановлением от 30 апреля </w:t>
      </w:r>
      <w:proofErr w:type="gramStart"/>
      <w:r w:rsidR="00646A51">
        <w:rPr>
          <w:rFonts w:ascii="Times New Roman" w:hAnsi="Times New Roman" w:cs="Times New Roman"/>
          <w:sz w:val="26"/>
          <w:szCs w:val="26"/>
        </w:rPr>
        <w:t xml:space="preserve">2014 </w:t>
      </w:r>
      <w:r w:rsidR="00EA5537" w:rsidRPr="00EA5537">
        <w:rPr>
          <w:rFonts w:ascii="Times New Roman" w:hAnsi="Times New Roman" w:cs="Times New Roman"/>
          <w:sz w:val="26"/>
          <w:szCs w:val="26"/>
        </w:rPr>
        <w:t xml:space="preserve"> N</w:t>
      </w:r>
      <w:proofErr w:type="gramEnd"/>
      <w:r w:rsidR="00EA5537" w:rsidRPr="00EA5537">
        <w:rPr>
          <w:rFonts w:ascii="Times New Roman" w:hAnsi="Times New Roman" w:cs="Times New Roman"/>
          <w:sz w:val="26"/>
          <w:szCs w:val="26"/>
        </w:rPr>
        <w:t xml:space="preserve"> 403 «Об исчерпывающем перечне процедур в сфере жилищного строительства» </w:t>
      </w:r>
      <w:bookmarkStart w:id="0" w:name="_GoBack"/>
      <w:bookmarkEnd w:id="0"/>
    </w:p>
    <w:p w:rsidR="009408CF" w:rsidRDefault="009408CF" w:rsidP="00EA5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F729B" w:rsidRDefault="00EA5537" w:rsidP="00EA5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D1916">
        <w:rPr>
          <w:rFonts w:ascii="Times New Roman" w:hAnsi="Times New Roman" w:cs="Times New Roman"/>
          <w:sz w:val="26"/>
          <w:szCs w:val="26"/>
        </w:rPr>
        <w:t>1.</w:t>
      </w:r>
      <w:r w:rsidR="009408CF">
        <w:rPr>
          <w:rFonts w:ascii="Times New Roman" w:hAnsi="Times New Roman" w:cs="Times New Roman"/>
          <w:sz w:val="26"/>
          <w:szCs w:val="26"/>
        </w:rPr>
        <w:t>Внести в административный реглам</w:t>
      </w:r>
      <w:r w:rsidR="005F729B">
        <w:rPr>
          <w:rFonts w:ascii="Times New Roman" w:hAnsi="Times New Roman" w:cs="Times New Roman"/>
          <w:sz w:val="26"/>
          <w:szCs w:val="26"/>
        </w:rPr>
        <w:t xml:space="preserve">ент администрации </w:t>
      </w:r>
      <w:proofErr w:type="spellStart"/>
      <w:r w:rsidR="005F729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F729B">
        <w:rPr>
          <w:rFonts w:ascii="Times New Roman" w:hAnsi="Times New Roman" w:cs="Times New Roman"/>
          <w:sz w:val="26"/>
          <w:szCs w:val="26"/>
        </w:rPr>
        <w:t xml:space="preserve"> </w:t>
      </w:r>
      <w:r w:rsidR="009408CF">
        <w:rPr>
          <w:rFonts w:ascii="Times New Roman" w:hAnsi="Times New Roman" w:cs="Times New Roman"/>
          <w:sz w:val="26"/>
          <w:szCs w:val="26"/>
        </w:rPr>
        <w:t xml:space="preserve">муниципального района предоставления муниципальной услуги </w:t>
      </w:r>
      <w:r w:rsidR="009408CF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«</w:t>
      </w:r>
      <w:r w:rsidR="00646A51">
        <w:rPr>
          <w:rFonts w:ascii="Times New Roman" w:hAnsi="Times New Roman" w:cs="Times New Roman"/>
          <w:sz w:val="26"/>
          <w:szCs w:val="26"/>
        </w:rPr>
        <w:t xml:space="preserve">Выдача </w:t>
      </w:r>
      <w:r w:rsidR="00A50907">
        <w:rPr>
          <w:rFonts w:ascii="Times New Roman" w:hAnsi="Times New Roman" w:cs="Times New Roman"/>
          <w:sz w:val="26"/>
          <w:szCs w:val="26"/>
        </w:rPr>
        <w:t>г</w:t>
      </w:r>
      <w:r w:rsidR="009408CF">
        <w:rPr>
          <w:rFonts w:ascii="Times New Roman" w:hAnsi="Times New Roman" w:cs="Times New Roman"/>
          <w:sz w:val="26"/>
          <w:szCs w:val="26"/>
        </w:rPr>
        <w:t xml:space="preserve">радостроительного плана земельного участка», утвержденный постановлением администрации </w:t>
      </w:r>
      <w:proofErr w:type="spellStart"/>
      <w:r w:rsidR="009408C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408C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408CF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 от </w:t>
      </w:r>
      <w:r w:rsidR="009408CF">
        <w:rPr>
          <w:rFonts w:ascii="Times New Roman" w:hAnsi="Times New Roman" w:cs="Times New Roman"/>
          <w:sz w:val="26"/>
          <w:szCs w:val="26"/>
        </w:rPr>
        <w:t>24.06.2019  № 429</w:t>
      </w:r>
      <w:r w:rsidR="009408CF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,  </w:t>
      </w:r>
      <w:r w:rsidR="009408CF">
        <w:rPr>
          <w:rFonts w:ascii="Times New Roman" w:hAnsi="Times New Roman" w:cs="Times New Roman"/>
          <w:sz w:val="26"/>
          <w:szCs w:val="26"/>
        </w:rPr>
        <w:t>следующ</w:t>
      </w:r>
      <w:r w:rsidR="005F729B">
        <w:rPr>
          <w:rFonts w:ascii="Times New Roman" w:hAnsi="Times New Roman" w:cs="Times New Roman"/>
          <w:sz w:val="26"/>
          <w:szCs w:val="26"/>
        </w:rPr>
        <w:t>и</w:t>
      </w:r>
      <w:r w:rsidR="009408CF">
        <w:rPr>
          <w:rFonts w:ascii="Times New Roman" w:hAnsi="Times New Roman" w:cs="Times New Roman"/>
          <w:sz w:val="26"/>
          <w:szCs w:val="26"/>
        </w:rPr>
        <w:t>е изменени</w:t>
      </w:r>
      <w:r w:rsidR="005F729B">
        <w:rPr>
          <w:rFonts w:ascii="Times New Roman" w:hAnsi="Times New Roman" w:cs="Times New Roman"/>
          <w:sz w:val="26"/>
          <w:szCs w:val="26"/>
        </w:rPr>
        <w:t>я</w:t>
      </w:r>
      <w:r w:rsidR="009408CF">
        <w:rPr>
          <w:rFonts w:ascii="Times New Roman" w:hAnsi="Times New Roman" w:cs="Times New Roman"/>
          <w:sz w:val="26"/>
          <w:szCs w:val="26"/>
        </w:rPr>
        <w:t>:</w:t>
      </w:r>
    </w:p>
    <w:p w:rsidR="007B17EC" w:rsidRDefault="00EA5537" w:rsidP="007B1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D1916">
        <w:rPr>
          <w:rFonts w:ascii="Times New Roman" w:hAnsi="Times New Roman" w:cs="Times New Roman"/>
          <w:sz w:val="26"/>
          <w:szCs w:val="26"/>
        </w:rPr>
        <w:t>1.</w:t>
      </w:r>
      <w:r w:rsidR="0094613B">
        <w:rPr>
          <w:rFonts w:ascii="Times New Roman" w:hAnsi="Times New Roman" w:cs="Times New Roman"/>
          <w:sz w:val="26"/>
          <w:szCs w:val="26"/>
        </w:rPr>
        <w:t>1. Наименование административного регламента</w:t>
      </w:r>
      <w:r w:rsidR="007B17EC">
        <w:rPr>
          <w:rFonts w:ascii="Times New Roman" w:hAnsi="Times New Roman" w:cs="Times New Roman"/>
          <w:sz w:val="26"/>
          <w:szCs w:val="26"/>
        </w:rPr>
        <w:t xml:space="preserve"> Выдача градостроительного </w:t>
      </w:r>
    </w:p>
    <w:p w:rsidR="0094613B" w:rsidRDefault="007B17EC" w:rsidP="007B1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плана земельного участка»</w:t>
      </w:r>
      <w:r w:rsidR="0094613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заменить на </w:t>
      </w:r>
      <w:r w:rsidR="0094613B">
        <w:rPr>
          <w:rFonts w:ascii="Times New Roman" w:hAnsi="Times New Roman" w:cs="Times New Roman"/>
          <w:sz w:val="26"/>
          <w:szCs w:val="26"/>
        </w:rPr>
        <w:t xml:space="preserve">«Предоставление градостроительного плана </w:t>
      </w:r>
      <w:r w:rsidR="00EA5537">
        <w:rPr>
          <w:rFonts w:ascii="Times New Roman" w:hAnsi="Times New Roman" w:cs="Times New Roman"/>
          <w:sz w:val="26"/>
          <w:szCs w:val="26"/>
        </w:rPr>
        <w:t>земельного участка»</w:t>
      </w:r>
    </w:p>
    <w:p w:rsidR="0094613B" w:rsidRDefault="00EA5537" w:rsidP="00EA5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D1916">
        <w:rPr>
          <w:rFonts w:ascii="Times New Roman" w:hAnsi="Times New Roman" w:cs="Times New Roman"/>
          <w:sz w:val="26"/>
          <w:szCs w:val="26"/>
        </w:rPr>
        <w:t>1.</w:t>
      </w:r>
      <w:r w:rsidR="0094613B">
        <w:rPr>
          <w:rFonts w:ascii="Times New Roman" w:hAnsi="Times New Roman" w:cs="Times New Roman"/>
          <w:sz w:val="26"/>
          <w:szCs w:val="26"/>
        </w:rPr>
        <w:t>2</w:t>
      </w:r>
      <w:r w:rsidR="005F729B">
        <w:rPr>
          <w:rFonts w:ascii="Times New Roman" w:hAnsi="Times New Roman" w:cs="Times New Roman"/>
          <w:sz w:val="26"/>
          <w:szCs w:val="26"/>
        </w:rPr>
        <w:t>. В части 2.4. слова «в течение 20 (двадцати) рабочих дней» заменить словами «14 (четырнадцати) рабочих дней».</w:t>
      </w:r>
    </w:p>
    <w:p w:rsidR="009408CF" w:rsidRDefault="009408CF" w:rsidP="00EA5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5332E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Настоящее постановление направить в отдел архитектуры и жилищно-коммунального хозяйства, организационно-правовой отдел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9408CF" w:rsidRDefault="009408CF" w:rsidP="009408C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3. Настоящее постановление опубликовать 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муниципального     района   в   сети Интернет.</w:t>
      </w:r>
    </w:p>
    <w:p w:rsidR="009408CF" w:rsidRDefault="009408CF" w:rsidP="009408C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4. Контроль за исполнением настоящего постановления 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9408CF" w:rsidRDefault="009408CF" w:rsidP="009408CF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408CF" w:rsidRDefault="009408CF" w:rsidP="009408CF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Глава  администрации</w:t>
      </w:r>
      <w:proofErr w:type="gramEnd"/>
      <w:r w:rsidR="005F729B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5F729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</w:p>
    <w:p w:rsidR="009408CF" w:rsidRPr="005F729B" w:rsidRDefault="009408CF" w:rsidP="009408CF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муниципального  района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И. 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5F729B" w:rsidRPr="009A5093" w:rsidRDefault="005F729B" w:rsidP="005F729B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r w:rsidRPr="009A5093">
        <w:rPr>
          <w:rFonts w:ascii="Times New Roman" w:hAnsi="Times New Roman"/>
          <w:i/>
          <w:iCs/>
          <w:lang w:eastAsia="ar-SA"/>
        </w:rPr>
        <w:t>Исп. нач. отд. архит.</w:t>
      </w:r>
    </w:p>
    <w:p w:rsidR="005F729B" w:rsidRPr="009A5093" w:rsidRDefault="005F729B" w:rsidP="005F729B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r w:rsidRPr="009A5093">
        <w:rPr>
          <w:rFonts w:ascii="Times New Roman" w:hAnsi="Times New Roman"/>
          <w:i/>
          <w:iCs/>
          <w:lang w:eastAsia="ar-SA"/>
        </w:rPr>
        <w:t xml:space="preserve">и </w:t>
      </w:r>
      <w:proofErr w:type="gramStart"/>
      <w:r w:rsidRPr="009A5093">
        <w:rPr>
          <w:rFonts w:ascii="Times New Roman" w:hAnsi="Times New Roman"/>
          <w:i/>
          <w:iCs/>
          <w:lang w:eastAsia="ar-SA"/>
        </w:rPr>
        <w:t>ЖКХ  Т.И.</w:t>
      </w:r>
      <w:proofErr w:type="gramEnd"/>
      <w:r w:rsidRPr="009A5093">
        <w:rPr>
          <w:rFonts w:ascii="Times New Roman" w:hAnsi="Times New Roman"/>
          <w:i/>
          <w:iCs/>
          <w:lang w:eastAsia="ar-SA"/>
        </w:rPr>
        <w:t xml:space="preserve"> Лушина </w:t>
      </w:r>
    </w:p>
    <w:p w:rsidR="005F729B" w:rsidRPr="009A5093" w:rsidRDefault="005F729B" w:rsidP="005F729B">
      <w:pPr>
        <w:suppressAutoHyphens/>
        <w:spacing w:after="0"/>
        <w:rPr>
          <w:rFonts w:ascii="Times New Roman" w:hAnsi="Times New Roman"/>
          <w:i/>
          <w:iCs/>
          <w:lang w:eastAsia="ar-SA"/>
        </w:rPr>
      </w:pPr>
      <w:proofErr w:type="spellStart"/>
      <w:r w:rsidRPr="009A5093">
        <w:rPr>
          <w:rFonts w:ascii="Times New Roman" w:hAnsi="Times New Roman"/>
          <w:i/>
          <w:iCs/>
          <w:lang w:eastAsia="ar-SA"/>
        </w:rPr>
        <w:t>Зам.главы</w:t>
      </w:r>
      <w:proofErr w:type="spellEnd"/>
      <w:r w:rsidRPr="009A5093">
        <w:rPr>
          <w:rFonts w:ascii="Times New Roman" w:hAnsi="Times New Roman"/>
          <w:i/>
          <w:iCs/>
          <w:lang w:eastAsia="ar-SA"/>
        </w:rPr>
        <w:t xml:space="preserve"> адм.</w:t>
      </w:r>
    </w:p>
    <w:p w:rsidR="005F729B" w:rsidRPr="009A5093" w:rsidRDefault="005F729B" w:rsidP="005F729B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r w:rsidRPr="009A5093">
        <w:rPr>
          <w:rFonts w:ascii="Times New Roman" w:hAnsi="Times New Roman"/>
          <w:i/>
          <w:iCs/>
          <w:lang w:eastAsia="ar-SA"/>
        </w:rPr>
        <w:t xml:space="preserve">Е.А. </w:t>
      </w:r>
      <w:proofErr w:type="spellStart"/>
      <w:r w:rsidRPr="009A5093">
        <w:rPr>
          <w:rFonts w:ascii="Times New Roman" w:hAnsi="Times New Roman"/>
          <w:i/>
          <w:iCs/>
          <w:lang w:eastAsia="ar-SA"/>
        </w:rPr>
        <w:t>Слободчиков</w:t>
      </w:r>
      <w:proofErr w:type="spellEnd"/>
    </w:p>
    <w:p w:rsidR="005F729B" w:rsidRPr="009A5093" w:rsidRDefault="005F729B" w:rsidP="005F729B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r w:rsidRPr="009A5093">
        <w:rPr>
          <w:rFonts w:ascii="Times New Roman" w:hAnsi="Times New Roman"/>
          <w:i/>
          <w:iCs/>
          <w:lang w:eastAsia="ar-SA"/>
        </w:rPr>
        <w:lastRenderedPageBreak/>
        <w:t>Нач.</w:t>
      </w:r>
      <w:proofErr w:type="spellStart"/>
      <w:r w:rsidRPr="009A5093">
        <w:rPr>
          <w:rFonts w:ascii="Times New Roman" w:hAnsi="Times New Roman"/>
          <w:i/>
          <w:iCs/>
          <w:lang w:eastAsia="ar-SA"/>
        </w:rPr>
        <w:t>орг</w:t>
      </w:r>
      <w:proofErr w:type="spellEnd"/>
      <w:r w:rsidRPr="009A5093">
        <w:rPr>
          <w:rFonts w:ascii="Times New Roman" w:hAnsi="Times New Roman"/>
          <w:i/>
          <w:iCs/>
          <w:lang w:eastAsia="ar-SA"/>
        </w:rPr>
        <w:t>.-</w:t>
      </w:r>
      <w:proofErr w:type="spellStart"/>
      <w:r w:rsidRPr="009A5093">
        <w:rPr>
          <w:rFonts w:ascii="Times New Roman" w:hAnsi="Times New Roman"/>
          <w:i/>
          <w:iCs/>
          <w:lang w:eastAsia="ar-SA"/>
        </w:rPr>
        <w:t>прав.отд</w:t>
      </w:r>
      <w:proofErr w:type="spellEnd"/>
      <w:r w:rsidRPr="009A5093">
        <w:rPr>
          <w:rFonts w:ascii="Times New Roman" w:hAnsi="Times New Roman"/>
          <w:i/>
          <w:iCs/>
          <w:lang w:eastAsia="ar-SA"/>
        </w:rPr>
        <w:t>.</w:t>
      </w:r>
    </w:p>
    <w:p w:rsidR="005F729B" w:rsidRPr="009A5093" w:rsidRDefault="005F729B" w:rsidP="005F729B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r w:rsidRPr="009A5093">
        <w:rPr>
          <w:rFonts w:ascii="Times New Roman" w:hAnsi="Times New Roman"/>
          <w:i/>
          <w:iCs/>
          <w:lang w:eastAsia="ar-SA"/>
        </w:rPr>
        <w:t>О.А. Москалева</w:t>
      </w:r>
    </w:p>
    <w:p w:rsidR="005F729B" w:rsidRPr="009A5093" w:rsidRDefault="005F729B" w:rsidP="005F729B">
      <w:pPr>
        <w:spacing w:after="0" w:line="240" w:lineRule="auto"/>
        <w:rPr>
          <w:rFonts w:ascii="Times New Roman" w:hAnsi="Times New Roman" w:cs="Times New Roman"/>
          <w:i/>
        </w:rPr>
      </w:pPr>
      <w:r w:rsidRPr="009A5093">
        <w:rPr>
          <w:rFonts w:ascii="Times New Roman" w:hAnsi="Times New Roman" w:cs="Times New Roman"/>
          <w:i/>
        </w:rPr>
        <w:t>Гл. спец. орг.-прав. отд.</w:t>
      </w:r>
    </w:p>
    <w:p w:rsidR="005F729B" w:rsidRPr="009A5093" w:rsidRDefault="005F729B" w:rsidP="005F729B">
      <w:pPr>
        <w:spacing w:line="240" w:lineRule="auto"/>
        <w:rPr>
          <w:rFonts w:ascii="Times New Roman" w:hAnsi="Times New Roman" w:cs="Times New Roman"/>
        </w:rPr>
      </w:pPr>
      <w:proofErr w:type="spellStart"/>
      <w:r w:rsidRPr="009A5093">
        <w:rPr>
          <w:rFonts w:ascii="Times New Roman" w:hAnsi="Times New Roman" w:cs="Times New Roman"/>
          <w:i/>
        </w:rPr>
        <w:t>Андрейчикова</w:t>
      </w:r>
      <w:proofErr w:type="spellEnd"/>
      <w:r w:rsidRPr="009A5093">
        <w:rPr>
          <w:rFonts w:ascii="Times New Roman" w:hAnsi="Times New Roman" w:cs="Times New Roman"/>
          <w:i/>
        </w:rPr>
        <w:t xml:space="preserve"> О.Г</w:t>
      </w:r>
      <w:r w:rsidRPr="009A5093">
        <w:rPr>
          <w:rFonts w:ascii="Times New Roman" w:hAnsi="Times New Roman" w:cs="Times New Roman"/>
        </w:rPr>
        <w:t>.</w:t>
      </w:r>
    </w:p>
    <w:p w:rsidR="009408CF" w:rsidRPr="009A5093" w:rsidRDefault="009408CF" w:rsidP="009408CF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9408CF" w:rsidRPr="009A5093" w:rsidRDefault="009408CF" w:rsidP="009408CF"/>
    <w:p w:rsidR="00FA623D" w:rsidRPr="009A5093" w:rsidRDefault="003E693C"/>
    <w:sectPr w:rsidR="00FA623D" w:rsidRPr="009A5093" w:rsidSect="00CB6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ACD"/>
    <w:rsid w:val="001A186D"/>
    <w:rsid w:val="003E693C"/>
    <w:rsid w:val="005A1F62"/>
    <w:rsid w:val="005F729B"/>
    <w:rsid w:val="00646A51"/>
    <w:rsid w:val="007B17EC"/>
    <w:rsid w:val="009408CF"/>
    <w:rsid w:val="0094613B"/>
    <w:rsid w:val="009A5093"/>
    <w:rsid w:val="00A50907"/>
    <w:rsid w:val="00AD1916"/>
    <w:rsid w:val="00D5332E"/>
    <w:rsid w:val="00E06ACD"/>
    <w:rsid w:val="00EA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A4931-3D99-422F-A6A4-6F05F86AC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8C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08CF"/>
    <w:rPr>
      <w:color w:val="0563C1" w:themeColor="hyperlink"/>
      <w:u w:val="single"/>
    </w:rPr>
  </w:style>
  <w:style w:type="paragraph" w:customStyle="1" w:styleId="ConsPlusNormal">
    <w:name w:val="ConsPlusNormal"/>
    <w:rsid w:val="009408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94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F729B"/>
    <w:pPr>
      <w:ind w:left="720"/>
      <w:contextualSpacing/>
    </w:pPr>
  </w:style>
  <w:style w:type="paragraph" w:customStyle="1" w:styleId="ConsPlusTitle">
    <w:name w:val="ConsPlusTitle"/>
    <w:rsid w:val="00EA5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No Spacing"/>
    <w:uiPriority w:val="1"/>
    <w:qFormat/>
    <w:rsid w:val="00EA553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2020-06-11T11:51:00Z</dcterms:created>
  <dcterms:modified xsi:type="dcterms:W3CDTF">2020-06-17T09:41:00Z</dcterms:modified>
</cp:coreProperties>
</file>