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народных депутатов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внесении изменений в решение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районного Совета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народных</w:t>
      </w:r>
      <w:proofErr w:type="gramEnd"/>
    </w:p>
    <w:p w:rsidR="00462D8A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депутатов от 2</w:t>
      </w:r>
      <w:r w:rsidR="004D438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.12.201</w:t>
      </w:r>
      <w:r w:rsidR="004D4388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4D4388">
        <w:rPr>
          <w:rFonts w:ascii="Times New Roman" w:hAnsi="Times New Roman" w:cs="Times New Roman"/>
          <w:sz w:val="24"/>
          <w:szCs w:val="24"/>
        </w:rPr>
        <w:t>6-69</w:t>
      </w:r>
    </w:p>
    <w:p w:rsidR="00ED7138" w:rsidRDefault="00462D8A" w:rsidP="00462D8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 бюджете </w:t>
      </w:r>
      <w:proofErr w:type="spellStart"/>
      <w:r w:rsidR="004D4388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4D4388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ED7138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462D8A" w:rsidRDefault="00462D8A" w:rsidP="00462D8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Брянской области </w:t>
      </w:r>
      <w:r w:rsidR="00ED7138">
        <w:rPr>
          <w:rFonts w:ascii="Times New Roman" w:hAnsi="Times New Roman" w:cs="Times New Roman"/>
          <w:sz w:val="24"/>
          <w:szCs w:val="24"/>
        </w:rPr>
        <w:t>на 20</w:t>
      </w:r>
      <w:r>
        <w:rPr>
          <w:rFonts w:ascii="Times New Roman" w:hAnsi="Times New Roman" w:cs="Times New Roman"/>
          <w:sz w:val="24"/>
          <w:szCs w:val="24"/>
        </w:rPr>
        <w:t>20 год и на плановый период</w:t>
      </w:r>
    </w:p>
    <w:p w:rsidR="00ED7138" w:rsidRDefault="00ED7138" w:rsidP="00462D8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462D8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462D8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 20</w:t>
      </w:r>
      <w:r w:rsidR="00462D8A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г. № ____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8.</w:t>
      </w:r>
      <w:r w:rsidR="00462D8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62D8A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</w:t>
      </w:r>
      <w:r w:rsidR="00462D8A">
        <w:rPr>
          <w:rFonts w:ascii="Times New Roman" w:hAnsi="Times New Roman" w:cs="Times New Roman"/>
          <w:sz w:val="24"/>
          <w:szCs w:val="24"/>
        </w:rPr>
        <w:t>нного Совета народных депутатов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 бюджете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</w:t>
      </w:r>
      <w:r w:rsidR="00462D8A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462D8A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="00462D8A">
        <w:rPr>
          <w:rFonts w:ascii="Times New Roman" w:hAnsi="Times New Roman" w:cs="Times New Roman"/>
          <w:sz w:val="24"/>
          <w:szCs w:val="24"/>
        </w:rPr>
        <w:t>а Брянской области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</w:t>
      </w:r>
      <w:r w:rsidR="00462D8A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462D8A">
        <w:rPr>
          <w:rFonts w:ascii="Times New Roman" w:hAnsi="Times New Roman" w:cs="Times New Roman"/>
          <w:sz w:val="24"/>
          <w:szCs w:val="24"/>
        </w:rPr>
        <w:t>1 и 2022</w:t>
      </w:r>
      <w:r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CF2C0E" w:rsidRDefault="00CF2C0E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2C0E" w:rsidRDefault="00CF2C0E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ИЗМЕНЕНИЕ</w:t>
      </w:r>
      <w:r w:rsidRPr="00CF2C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0A02" w:rsidRPr="00670C7E">
        <w:rPr>
          <w:rFonts w:ascii="Times New Roman" w:hAnsi="Times New Roman" w:cs="Times New Roman"/>
          <w:b/>
          <w:sz w:val="24"/>
          <w:szCs w:val="24"/>
        </w:rPr>
        <w:t>В</w:t>
      </w:r>
      <w:r w:rsidR="00670C7E">
        <w:rPr>
          <w:rFonts w:ascii="Times New Roman" w:hAnsi="Times New Roman" w:cs="Times New Roman"/>
          <w:b/>
          <w:sz w:val="24"/>
          <w:szCs w:val="24"/>
        </w:rPr>
        <w:t>ЕДОМСТВЕНН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="00150A02" w:rsidRPr="00670C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0C7E">
        <w:rPr>
          <w:rFonts w:ascii="Times New Roman" w:hAnsi="Times New Roman" w:cs="Times New Roman"/>
          <w:b/>
          <w:sz w:val="24"/>
          <w:szCs w:val="24"/>
        </w:rPr>
        <w:t>СТРУКТУР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150A02" w:rsidRPr="00670C7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РАСХОДОВ</w:t>
      </w:r>
    </w:p>
    <w:p w:rsidR="00331694" w:rsidRDefault="00670C7E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БЮДЖЕТА РАЙОНА</w:t>
      </w:r>
      <w:r w:rsidR="003D5B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3ABA">
        <w:rPr>
          <w:rFonts w:ascii="Times New Roman" w:hAnsi="Times New Roman" w:cs="Times New Roman"/>
          <w:b/>
          <w:sz w:val="24"/>
          <w:szCs w:val="24"/>
        </w:rPr>
        <w:t>НА 20</w:t>
      </w:r>
      <w:r w:rsidR="00462D8A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70C7E" w:rsidRDefault="001338A1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НА ПЛАНОВЫЙ ПЕРИОД 20</w:t>
      </w:r>
      <w:r w:rsidR="00F7584D">
        <w:rPr>
          <w:rFonts w:ascii="Times New Roman" w:hAnsi="Times New Roman" w:cs="Times New Roman"/>
          <w:b/>
          <w:sz w:val="24"/>
          <w:szCs w:val="24"/>
        </w:rPr>
        <w:t>2</w:t>
      </w:r>
      <w:r w:rsidR="00462D8A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D052A6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462D8A">
        <w:rPr>
          <w:rFonts w:ascii="Times New Roman" w:hAnsi="Times New Roman" w:cs="Times New Roman"/>
          <w:b/>
          <w:sz w:val="24"/>
          <w:szCs w:val="24"/>
        </w:rPr>
        <w:t>2</w:t>
      </w:r>
      <w:r w:rsidR="00D052A6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430A19" w:rsidRDefault="00430A19" w:rsidP="00367A0D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</w:p>
    <w:p w:rsidR="00150A02" w:rsidRPr="008337FF" w:rsidRDefault="00F7584D" w:rsidP="00367A0D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 w:rsidRPr="008337FF">
        <w:rPr>
          <w:rFonts w:ascii="Times New Roman" w:hAnsi="Times New Roman" w:cs="Times New Roman"/>
          <w:i/>
          <w:sz w:val="20"/>
          <w:szCs w:val="24"/>
        </w:rPr>
        <w:t>(руб</w:t>
      </w:r>
      <w:r w:rsidR="008337FF" w:rsidRPr="008337FF">
        <w:rPr>
          <w:rFonts w:ascii="Times New Roman" w:hAnsi="Times New Roman" w:cs="Times New Roman"/>
          <w:i/>
          <w:sz w:val="20"/>
          <w:szCs w:val="24"/>
        </w:rPr>
        <w:t>.</w:t>
      </w:r>
      <w:r w:rsidR="00670C7E" w:rsidRPr="008337FF">
        <w:rPr>
          <w:rFonts w:ascii="Times New Roman" w:hAnsi="Times New Roman" w:cs="Times New Roman"/>
          <w:i/>
          <w:sz w:val="20"/>
          <w:szCs w:val="24"/>
        </w:rPr>
        <w:t>)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2756"/>
        <w:gridCol w:w="720"/>
        <w:gridCol w:w="806"/>
        <w:gridCol w:w="1147"/>
        <w:gridCol w:w="666"/>
        <w:gridCol w:w="1243"/>
        <w:gridCol w:w="1434"/>
        <w:gridCol w:w="1401"/>
      </w:tblGrid>
      <w:tr w:rsidR="001C61BC" w:rsidRPr="00D56E0F" w:rsidTr="001C61BC">
        <w:trPr>
          <w:cantSplit/>
          <w:trHeight w:val="510"/>
        </w:trPr>
        <w:tc>
          <w:tcPr>
            <w:tcW w:w="2756" w:type="dxa"/>
            <w:vAlign w:val="center"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Наименование</w:t>
            </w:r>
          </w:p>
        </w:tc>
        <w:tc>
          <w:tcPr>
            <w:tcW w:w="720" w:type="dxa"/>
            <w:noWrap/>
            <w:vAlign w:val="center"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Ведом</w:t>
            </w:r>
          </w:p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D56E0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ство</w:t>
            </w:r>
            <w:proofErr w:type="spellEnd"/>
          </w:p>
        </w:tc>
        <w:tc>
          <w:tcPr>
            <w:tcW w:w="806" w:type="dxa"/>
            <w:noWrap/>
            <w:vAlign w:val="center"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Раздел, </w:t>
            </w:r>
            <w:proofErr w:type="spellStart"/>
            <w:r w:rsidRPr="00D56E0F">
              <w:rPr>
                <w:rFonts w:ascii="Times New Roman" w:hAnsi="Times New Roman" w:cs="Times New Roman"/>
                <w:b/>
                <w:sz w:val="18"/>
                <w:szCs w:val="18"/>
              </w:rPr>
              <w:t>подраз</w:t>
            </w:r>
            <w:proofErr w:type="spellEnd"/>
          </w:p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/>
                <w:sz w:val="18"/>
                <w:szCs w:val="18"/>
              </w:rPr>
              <w:t>дел</w:t>
            </w:r>
          </w:p>
        </w:tc>
        <w:tc>
          <w:tcPr>
            <w:tcW w:w="1147" w:type="dxa"/>
            <w:noWrap/>
            <w:vAlign w:val="center"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66" w:type="dxa"/>
            <w:noWrap/>
            <w:vAlign w:val="center"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Вид </w:t>
            </w:r>
            <w:proofErr w:type="spellStart"/>
            <w:r w:rsidRPr="00D56E0F">
              <w:rPr>
                <w:rFonts w:ascii="Times New Roman" w:hAnsi="Times New Roman" w:cs="Times New Roman"/>
                <w:b/>
                <w:sz w:val="18"/>
                <w:szCs w:val="18"/>
              </w:rPr>
              <w:t>расхо</w:t>
            </w:r>
            <w:proofErr w:type="spellEnd"/>
          </w:p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D56E0F">
              <w:rPr>
                <w:rFonts w:ascii="Times New Roman" w:hAnsi="Times New Roman" w:cs="Times New Roman"/>
                <w:b/>
                <w:sz w:val="18"/>
                <w:szCs w:val="18"/>
              </w:rPr>
              <w:t>дов</w:t>
            </w:r>
            <w:proofErr w:type="spellEnd"/>
          </w:p>
        </w:tc>
        <w:tc>
          <w:tcPr>
            <w:tcW w:w="1243" w:type="dxa"/>
            <w:vAlign w:val="center"/>
          </w:tcPr>
          <w:p w:rsidR="00D56E0F" w:rsidRPr="00D56E0F" w:rsidRDefault="00D56E0F" w:rsidP="0029241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  <w:r w:rsidR="002924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20 </w:t>
            </w:r>
            <w:r w:rsidRPr="00D56E0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1434" w:type="dxa"/>
            <w:vAlign w:val="center"/>
          </w:tcPr>
          <w:p w:rsidR="00D56E0F" w:rsidRPr="00D56E0F" w:rsidRDefault="00D56E0F" w:rsidP="0029241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</w:t>
            </w:r>
            <w:r w:rsidR="0029241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Pr="00D56E0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401" w:type="dxa"/>
            <w:vAlign w:val="center"/>
          </w:tcPr>
          <w:p w:rsidR="00D56E0F" w:rsidRPr="00D56E0F" w:rsidRDefault="00292415" w:rsidP="00D56E0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2022</w:t>
            </w:r>
            <w:r w:rsidR="00D56E0F" w:rsidRPr="00D56E0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1C61BC" w:rsidRPr="00D56E0F" w:rsidTr="001C61BC">
        <w:trPr>
          <w:cantSplit/>
          <w:trHeight w:val="255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АДМИНИСТРАЦИЯ ТРУБЧЕВСКОГО МУНИЦИПАЛЬНОГО РАЙОНА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8 206 813,79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255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D56E0F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500 000,00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765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D56E0F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200 000,00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510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i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200 000,00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255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200 000,00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255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200 000,00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255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D56E0F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300 000,00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510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iCs/>
                <w:sz w:val="18"/>
                <w:szCs w:val="18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2202380720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300 000,00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510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2202380720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300 000,00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60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2202380720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300 000,00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60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D56E0F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НАЦИОНАЛЬНАЯ ЭКОНОМИКА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  <w:hideMark/>
          </w:tcPr>
          <w:p w:rsidR="00D56E0F" w:rsidRPr="00D56E0F" w:rsidRDefault="00360A68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2 5</w:t>
            </w:r>
            <w:r w:rsidR="00D56E0F"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44 694,79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60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D56E0F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Водное хозяйство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0406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14 000,00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510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Содержание, текущий и капитальный ремонт и обеспечение безопасности гидротехнических сооружений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0406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2201883300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14 000,00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255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0406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2201883300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14 000,00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255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0406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2201883300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14 000,00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60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D56E0F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Транспорт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  <w:hideMark/>
          </w:tcPr>
          <w:p w:rsidR="00D56E0F" w:rsidRPr="00D56E0F" w:rsidRDefault="00360A68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  <w:r w:rsidR="00D56E0F"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75 000,00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1020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Компенсация транспортным организациям части потерь в доходах и (или) возмещение затрат, возникающих в результате регулирования тарифов на перевозку пассажиров пассажирским транспортом по муниципальным маршрутам регулярных перевозок 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2201481630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360A6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360A68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75 000,00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60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2201481630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360A6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360A68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75 000,00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765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2201481630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360A68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360A68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75 000,00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60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D56E0F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1 855 694,79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285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Реализация переданных полномочий по решению отдельных вопросов местного значения поселений в соответствии с заключенными соглашениями </w:t>
            </w:r>
            <w:proofErr w:type="gramStart"/>
            <w:r w:rsidRPr="00D56E0F">
              <w:rPr>
                <w:rFonts w:ascii="Times New Roman" w:hAnsi="Times New Roman" w:cs="Times New Roman"/>
                <w:iCs/>
                <w:sz w:val="18"/>
                <w:szCs w:val="18"/>
              </w:rPr>
              <w:t>с</w:t>
            </w:r>
            <w:proofErr w:type="gramEnd"/>
            <w:r w:rsidRPr="00D56E0F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22015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84240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227 222,69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255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2201584240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227 222,69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330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2201584240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227 222,69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1020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Реализация переданных полномочий по решению отдельных вопросов местного значения поселений в соответствии с заключенными соглашениями </w:t>
            </w:r>
            <w:proofErr w:type="gramStart"/>
            <w:r w:rsidRPr="00D56E0F">
              <w:rPr>
                <w:rFonts w:ascii="Times New Roman" w:hAnsi="Times New Roman" w:cs="Times New Roman"/>
                <w:iCs/>
                <w:sz w:val="18"/>
                <w:szCs w:val="18"/>
              </w:rPr>
              <w:t>с</w:t>
            </w:r>
            <w:proofErr w:type="gramEnd"/>
            <w:r w:rsidRPr="00D56E0F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2201684240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172 049,08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60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2201684240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172 049,08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765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2201684240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172 049,08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510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iCs/>
                <w:sz w:val="18"/>
                <w:szCs w:val="18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22021S6170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1 456 423,02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255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22021S6170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1 456 423,02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255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22021S6170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1 456 423,02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255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D56E0F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600 000,00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60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D56E0F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Благоустройство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600 000,00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880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iCs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2203584330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600 000,00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60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2203584330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600 000,00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765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2203584330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600 000,00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60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D56E0F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ОБРАЗОВАНИЕ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2 273 847,00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60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D56E0F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2 273 847,00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255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iCs/>
                <w:sz w:val="18"/>
                <w:szCs w:val="18"/>
              </w:rPr>
              <w:t>Организации дополнительного образования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2401180320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35 000,00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510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2401180320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35 000,00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60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2401180320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35 000,00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255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iCs/>
                <w:sz w:val="18"/>
                <w:szCs w:val="18"/>
              </w:rPr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24012S4850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2 238 847,00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510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24012S4850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2 238 847,00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60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24012S4850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2 238 847,00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60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D56E0F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1 575 672,00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60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D56E0F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Культура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1 575 672,00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1020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Реализация переданных полномочий </w:t>
            </w:r>
            <w:proofErr w:type="gramStart"/>
            <w:r w:rsidRPr="00D56E0F">
              <w:rPr>
                <w:rFonts w:ascii="Times New Roman" w:hAnsi="Times New Roman" w:cs="Times New Roman"/>
                <w:iCs/>
                <w:sz w:val="18"/>
                <w:szCs w:val="18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D56E0F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2400784260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51 802,00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510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2400784260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51 802,00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60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2400784260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51 802,00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255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iCs/>
                <w:sz w:val="18"/>
                <w:szCs w:val="18"/>
              </w:rPr>
              <w:t>Организация и проведение праздничных мероприятий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2401182530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200 000,00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510"/>
        </w:trPr>
        <w:tc>
          <w:tcPr>
            <w:tcW w:w="2756" w:type="dxa"/>
            <w:vAlign w:val="center"/>
            <w:hideMark/>
          </w:tcPr>
          <w:p w:rsidR="00D56E0F" w:rsidRPr="001C61BC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1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2401182530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200 000,00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60"/>
        </w:trPr>
        <w:tc>
          <w:tcPr>
            <w:tcW w:w="2756" w:type="dxa"/>
            <w:vAlign w:val="center"/>
            <w:hideMark/>
          </w:tcPr>
          <w:p w:rsidR="00D56E0F" w:rsidRPr="001C61BC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1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2401182530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200 000,00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765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Отдельные мероприятия по развитию культуры, культурного наследия, туризма, обеспечению устойчивого развития социально-культурных составляющих качества жизни населения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24011S4240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1 000 000,00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510"/>
        </w:trPr>
        <w:tc>
          <w:tcPr>
            <w:tcW w:w="2756" w:type="dxa"/>
            <w:vAlign w:val="center"/>
            <w:hideMark/>
          </w:tcPr>
          <w:p w:rsidR="00D56E0F" w:rsidRPr="001C61BC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1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24011S4240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1 000 000,00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60"/>
        </w:trPr>
        <w:tc>
          <w:tcPr>
            <w:tcW w:w="2756" w:type="dxa"/>
            <w:vAlign w:val="center"/>
            <w:hideMark/>
          </w:tcPr>
          <w:p w:rsidR="00D56E0F" w:rsidRPr="001C61BC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1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24011S4240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1 000 000,00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255"/>
        </w:trPr>
        <w:tc>
          <w:tcPr>
            <w:tcW w:w="2756" w:type="dxa"/>
            <w:vAlign w:val="center"/>
            <w:hideMark/>
          </w:tcPr>
          <w:p w:rsidR="00D56E0F" w:rsidRPr="00D56E0F" w:rsidRDefault="001C61BC" w:rsidP="00D56E0F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C61BC">
              <w:rPr>
                <w:rFonts w:ascii="Times New Roman" w:hAnsi="Times New Roman" w:cs="Times New Roman"/>
                <w:iCs/>
                <w:sz w:val="18"/>
                <w:szCs w:val="1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24021L4670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74 685,00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510"/>
        </w:trPr>
        <w:tc>
          <w:tcPr>
            <w:tcW w:w="2756" w:type="dxa"/>
            <w:vAlign w:val="center"/>
            <w:hideMark/>
          </w:tcPr>
          <w:p w:rsidR="00D56E0F" w:rsidRPr="001C61BC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1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24021L4670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74 685,00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60"/>
        </w:trPr>
        <w:tc>
          <w:tcPr>
            <w:tcW w:w="2756" w:type="dxa"/>
            <w:vAlign w:val="center"/>
            <w:hideMark/>
          </w:tcPr>
          <w:p w:rsidR="00D56E0F" w:rsidRPr="001C61BC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1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24021L4670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74 685,00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255"/>
        </w:trPr>
        <w:tc>
          <w:tcPr>
            <w:tcW w:w="2756" w:type="dxa"/>
            <w:vAlign w:val="center"/>
            <w:hideMark/>
          </w:tcPr>
          <w:p w:rsidR="00D56E0F" w:rsidRPr="00D56E0F" w:rsidRDefault="001C61BC" w:rsidP="00D56E0F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C61BC">
              <w:rPr>
                <w:rFonts w:ascii="Times New Roman" w:hAnsi="Times New Roman" w:cs="Times New Roman"/>
                <w:iCs/>
                <w:sz w:val="18"/>
                <w:szCs w:val="18"/>
              </w:rPr>
              <w:t>Субсидии на поддержку отрасли культуры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24021L5190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249 185,00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510"/>
        </w:trPr>
        <w:tc>
          <w:tcPr>
            <w:tcW w:w="2756" w:type="dxa"/>
            <w:vAlign w:val="center"/>
            <w:hideMark/>
          </w:tcPr>
          <w:p w:rsidR="00D56E0F" w:rsidRPr="001C61BC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1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24021L5190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249 185,00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60"/>
        </w:trPr>
        <w:tc>
          <w:tcPr>
            <w:tcW w:w="2756" w:type="dxa"/>
            <w:vAlign w:val="center"/>
            <w:hideMark/>
          </w:tcPr>
          <w:p w:rsidR="00D56E0F" w:rsidRPr="001C61BC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1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24021L5190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249 185,00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60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D56E0F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СОЦИАЛЬНАЯ ПОЛИТИКА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360A68" w:rsidRPr="00D56E0F" w:rsidTr="001C61BC">
        <w:trPr>
          <w:cantSplit/>
          <w:trHeight w:val="60"/>
        </w:trPr>
        <w:tc>
          <w:tcPr>
            <w:tcW w:w="2756" w:type="dxa"/>
            <w:vAlign w:val="center"/>
          </w:tcPr>
          <w:p w:rsidR="00360A68" w:rsidRPr="00D56E0F" w:rsidRDefault="00360A68" w:rsidP="00D56E0F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360A68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Пенсионное обеспечение</w:t>
            </w:r>
          </w:p>
        </w:tc>
        <w:tc>
          <w:tcPr>
            <w:tcW w:w="720" w:type="dxa"/>
            <w:noWrap/>
            <w:vAlign w:val="center"/>
          </w:tcPr>
          <w:p w:rsidR="00360A68" w:rsidRPr="00D56E0F" w:rsidRDefault="00360A68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</w:tcPr>
          <w:p w:rsidR="00360A68" w:rsidRPr="00D56E0F" w:rsidRDefault="00360A68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147" w:type="dxa"/>
            <w:noWrap/>
            <w:vAlign w:val="center"/>
          </w:tcPr>
          <w:p w:rsidR="00360A68" w:rsidRPr="00D56E0F" w:rsidRDefault="00360A68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</w:tcPr>
          <w:p w:rsidR="00360A68" w:rsidRPr="00D56E0F" w:rsidRDefault="00360A68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:rsidR="00360A68" w:rsidRPr="00D56E0F" w:rsidRDefault="00360A68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34" w:type="dxa"/>
            <w:vAlign w:val="center"/>
          </w:tcPr>
          <w:p w:rsidR="00360A68" w:rsidRPr="00D56E0F" w:rsidRDefault="00360A68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01" w:type="dxa"/>
            <w:vAlign w:val="center"/>
          </w:tcPr>
          <w:p w:rsidR="00360A68" w:rsidRPr="00D56E0F" w:rsidRDefault="00360A68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60A68" w:rsidRPr="00D56E0F" w:rsidTr="001C61BC">
        <w:trPr>
          <w:cantSplit/>
          <w:trHeight w:val="60"/>
        </w:trPr>
        <w:tc>
          <w:tcPr>
            <w:tcW w:w="2756" w:type="dxa"/>
            <w:vAlign w:val="center"/>
          </w:tcPr>
          <w:p w:rsidR="00360A68" w:rsidRPr="00360A68" w:rsidRDefault="00360A68" w:rsidP="00D56E0F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360A68">
              <w:rPr>
                <w:rFonts w:ascii="Times New Roman" w:hAnsi="Times New Roman" w:cs="Times New Roman"/>
                <w:iCs/>
                <w:sz w:val="18"/>
                <w:szCs w:val="18"/>
              </w:rPr>
              <w:t>Выплата муниципальных пенсий (доплат к государственным пенсиям)</w:t>
            </w:r>
          </w:p>
        </w:tc>
        <w:tc>
          <w:tcPr>
            <w:tcW w:w="720" w:type="dxa"/>
            <w:noWrap/>
            <w:vAlign w:val="center"/>
          </w:tcPr>
          <w:p w:rsidR="00360A68" w:rsidRPr="00D56E0F" w:rsidRDefault="00360A68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</w:tcPr>
          <w:p w:rsidR="00360A68" w:rsidRPr="00D56E0F" w:rsidRDefault="00360A68" w:rsidP="00360A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147" w:type="dxa"/>
            <w:noWrap/>
            <w:vAlign w:val="center"/>
          </w:tcPr>
          <w:p w:rsidR="00360A68" w:rsidRPr="00D56E0F" w:rsidRDefault="00360A68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2203382450</w:t>
            </w:r>
          </w:p>
        </w:tc>
        <w:tc>
          <w:tcPr>
            <w:tcW w:w="666" w:type="dxa"/>
            <w:noWrap/>
            <w:vAlign w:val="center"/>
          </w:tcPr>
          <w:p w:rsidR="00360A68" w:rsidRPr="00D56E0F" w:rsidRDefault="00360A68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:rsidR="00360A68" w:rsidRPr="00D56E0F" w:rsidRDefault="00360A68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34" w:type="dxa"/>
            <w:vAlign w:val="center"/>
          </w:tcPr>
          <w:p w:rsidR="00360A68" w:rsidRPr="00D56E0F" w:rsidRDefault="00360A68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01" w:type="dxa"/>
            <w:vAlign w:val="center"/>
          </w:tcPr>
          <w:p w:rsidR="00360A68" w:rsidRPr="00D56E0F" w:rsidRDefault="00360A68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60A68" w:rsidRPr="00D56E0F" w:rsidTr="001C61BC">
        <w:trPr>
          <w:cantSplit/>
          <w:trHeight w:val="60"/>
        </w:trPr>
        <w:tc>
          <w:tcPr>
            <w:tcW w:w="2756" w:type="dxa"/>
            <w:vAlign w:val="center"/>
          </w:tcPr>
          <w:p w:rsidR="00360A68" w:rsidRPr="00360A68" w:rsidRDefault="00360A68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360A6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noWrap/>
            <w:vAlign w:val="center"/>
          </w:tcPr>
          <w:p w:rsidR="00360A68" w:rsidRPr="00D56E0F" w:rsidRDefault="00360A68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</w:tcPr>
          <w:p w:rsidR="00360A68" w:rsidRPr="00D56E0F" w:rsidRDefault="00360A68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147" w:type="dxa"/>
            <w:noWrap/>
            <w:vAlign w:val="center"/>
          </w:tcPr>
          <w:p w:rsidR="00360A68" w:rsidRPr="00D56E0F" w:rsidRDefault="00360A68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2203382450</w:t>
            </w:r>
          </w:p>
        </w:tc>
        <w:tc>
          <w:tcPr>
            <w:tcW w:w="666" w:type="dxa"/>
            <w:noWrap/>
            <w:vAlign w:val="center"/>
          </w:tcPr>
          <w:p w:rsidR="00360A68" w:rsidRPr="00D56E0F" w:rsidRDefault="00360A68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243" w:type="dxa"/>
            <w:vAlign w:val="center"/>
          </w:tcPr>
          <w:p w:rsidR="00360A68" w:rsidRPr="00D56E0F" w:rsidRDefault="00360A68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34" w:type="dxa"/>
            <w:vAlign w:val="center"/>
          </w:tcPr>
          <w:p w:rsidR="00360A68" w:rsidRPr="00D56E0F" w:rsidRDefault="00360A68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01" w:type="dxa"/>
            <w:vAlign w:val="center"/>
          </w:tcPr>
          <w:p w:rsidR="00360A68" w:rsidRPr="00D56E0F" w:rsidRDefault="00360A68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60A68" w:rsidRPr="00D56E0F" w:rsidTr="001C61BC">
        <w:trPr>
          <w:cantSplit/>
          <w:trHeight w:val="60"/>
        </w:trPr>
        <w:tc>
          <w:tcPr>
            <w:tcW w:w="2756" w:type="dxa"/>
            <w:vAlign w:val="center"/>
          </w:tcPr>
          <w:p w:rsidR="00360A68" w:rsidRPr="00360A68" w:rsidRDefault="00360A68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bookmarkStart w:id="0" w:name="_GoBack"/>
            <w:r w:rsidRPr="00360A6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Публичные нормативные социальные выплаты гражданам</w:t>
            </w:r>
            <w:bookmarkEnd w:id="0"/>
          </w:p>
        </w:tc>
        <w:tc>
          <w:tcPr>
            <w:tcW w:w="720" w:type="dxa"/>
            <w:noWrap/>
            <w:vAlign w:val="center"/>
          </w:tcPr>
          <w:p w:rsidR="00360A68" w:rsidRPr="00D56E0F" w:rsidRDefault="00360A68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</w:tcPr>
          <w:p w:rsidR="00360A68" w:rsidRPr="00D56E0F" w:rsidRDefault="00360A68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147" w:type="dxa"/>
            <w:noWrap/>
            <w:vAlign w:val="center"/>
          </w:tcPr>
          <w:p w:rsidR="00360A68" w:rsidRPr="00D56E0F" w:rsidRDefault="00360A68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2203382450</w:t>
            </w:r>
          </w:p>
        </w:tc>
        <w:tc>
          <w:tcPr>
            <w:tcW w:w="666" w:type="dxa"/>
            <w:noWrap/>
            <w:vAlign w:val="center"/>
          </w:tcPr>
          <w:p w:rsidR="00360A68" w:rsidRPr="00D56E0F" w:rsidRDefault="00360A68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243" w:type="dxa"/>
            <w:vAlign w:val="center"/>
          </w:tcPr>
          <w:p w:rsidR="00360A68" w:rsidRPr="00D56E0F" w:rsidRDefault="00360A68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34" w:type="dxa"/>
            <w:vAlign w:val="center"/>
          </w:tcPr>
          <w:p w:rsidR="00360A68" w:rsidRPr="00D56E0F" w:rsidRDefault="00360A68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01" w:type="dxa"/>
            <w:vAlign w:val="center"/>
          </w:tcPr>
          <w:p w:rsidR="00360A68" w:rsidRPr="00D56E0F" w:rsidRDefault="00360A68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C61BC" w:rsidRPr="00D56E0F" w:rsidTr="001C61BC">
        <w:trPr>
          <w:cantSplit/>
          <w:trHeight w:val="60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D56E0F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Охрана семьи и детства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60"/>
        </w:trPr>
        <w:tc>
          <w:tcPr>
            <w:tcW w:w="2756" w:type="dxa"/>
            <w:vAlign w:val="center"/>
          </w:tcPr>
          <w:p w:rsidR="001C61BC" w:rsidRPr="00D56E0F" w:rsidRDefault="001C61BC" w:rsidP="00D56E0F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proofErr w:type="gramStart"/>
            <w:r w:rsidRPr="001C61BC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граждан"</w:t>
            </w:r>
            <w:proofErr w:type="gramEnd"/>
          </w:p>
        </w:tc>
        <w:tc>
          <w:tcPr>
            <w:tcW w:w="720" w:type="dxa"/>
            <w:noWrap/>
            <w:vAlign w:val="center"/>
          </w:tcPr>
          <w:p w:rsidR="001C61BC" w:rsidRPr="00D56E0F" w:rsidRDefault="001C61BC" w:rsidP="009B1C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</w:tcPr>
          <w:p w:rsidR="001C61BC" w:rsidRPr="00D56E0F" w:rsidRDefault="001C61BC" w:rsidP="009B1C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7" w:type="dxa"/>
            <w:noWrap/>
            <w:vAlign w:val="center"/>
          </w:tcPr>
          <w:p w:rsidR="001C61BC" w:rsidRPr="00D56E0F" w:rsidRDefault="001C61BC" w:rsidP="009B1C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22031L0820</w:t>
            </w:r>
          </w:p>
        </w:tc>
        <w:tc>
          <w:tcPr>
            <w:tcW w:w="666" w:type="dxa"/>
            <w:noWrap/>
            <w:vAlign w:val="center"/>
          </w:tcPr>
          <w:p w:rsidR="001C61BC" w:rsidRPr="00D56E0F" w:rsidRDefault="001C61BC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:rsidR="001C61BC" w:rsidRPr="00D56E0F" w:rsidRDefault="001C61BC" w:rsidP="009B1C3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-2 007 192,00   </w:t>
            </w:r>
          </w:p>
        </w:tc>
        <w:tc>
          <w:tcPr>
            <w:tcW w:w="1434" w:type="dxa"/>
            <w:vAlign w:val="center"/>
          </w:tcPr>
          <w:p w:rsidR="001C61BC" w:rsidRPr="00D56E0F" w:rsidRDefault="001C61BC" w:rsidP="009B1C3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-2 007 192,00   </w:t>
            </w:r>
          </w:p>
        </w:tc>
        <w:tc>
          <w:tcPr>
            <w:tcW w:w="1401" w:type="dxa"/>
            <w:vAlign w:val="center"/>
          </w:tcPr>
          <w:p w:rsidR="001C61BC" w:rsidRPr="00D56E0F" w:rsidRDefault="001C61BC" w:rsidP="009B1C3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-2 007 192,00   </w:t>
            </w:r>
          </w:p>
        </w:tc>
      </w:tr>
      <w:tr w:rsidR="001C61BC" w:rsidRPr="00D56E0F" w:rsidTr="001C61BC">
        <w:trPr>
          <w:cantSplit/>
          <w:trHeight w:val="255"/>
        </w:trPr>
        <w:tc>
          <w:tcPr>
            <w:tcW w:w="2756" w:type="dxa"/>
            <w:vAlign w:val="center"/>
            <w:hideMark/>
          </w:tcPr>
          <w:p w:rsidR="00D56E0F" w:rsidRPr="001C61BC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1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Капитальные вложения в объекты муниципальной собственности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22031L0820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-2 007 192,00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-2 007 192,00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-2 007 192,00   </w:t>
            </w:r>
          </w:p>
        </w:tc>
      </w:tr>
      <w:tr w:rsidR="001C61BC" w:rsidRPr="00D56E0F" w:rsidTr="001C61BC">
        <w:trPr>
          <w:cantSplit/>
          <w:trHeight w:val="60"/>
        </w:trPr>
        <w:tc>
          <w:tcPr>
            <w:tcW w:w="2756" w:type="dxa"/>
            <w:vAlign w:val="center"/>
            <w:hideMark/>
          </w:tcPr>
          <w:p w:rsidR="00D56E0F" w:rsidRPr="001C61BC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1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Бюджетные инвестиции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22031L0820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-2 007 192,00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-2 007 192,00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-2 007 192,00   </w:t>
            </w:r>
          </w:p>
        </w:tc>
      </w:tr>
      <w:tr w:rsidR="001C61BC" w:rsidRPr="00D56E0F" w:rsidTr="001C61BC">
        <w:trPr>
          <w:cantSplit/>
          <w:trHeight w:val="1020"/>
        </w:trPr>
        <w:tc>
          <w:tcPr>
            <w:tcW w:w="2756" w:type="dxa"/>
            <w:vAlign w:val="center"/>
            <w:hideMark/>
          </w:tcPr>
          <w:p w:rsidR="001C61BC" w:rsidRPr="00D56E0F" w:rsidRDefault="001C61BC" w:rsidP="00D56E0F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C61BC">
              <w:rPr>
                <w:rFonts w:ascii="Times New Roman" w:hAnsi="Times New Roman" w:cs="Times New Roman"/>
                <w:iCs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20" w:type="dxa"/>
            <w:noWrap/>
            <w:vAlign w:val="center"/>
            <w:hideMark/>
          </w:tcPr>
          <w:p w:rsidR="001C61BC" w:rsidRPr="00D56E0F" w:rsidRDefault="001C61BC" w:rsidP="009B1C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1C61BC" w:rsidRPr="00D56E0F" w:rsidRDefault="001C61BC" w:rsidP="009B1C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7" w:type="dxa"/>
            <w:noWrap/>
            <w:vAlign w:val="center"/>
            <w:hideMark/>
          </w:tcPr>
          <w:p w:rsidR="001C61BC" w:rsidRPr="00D56E0F" w:rsidRDefault="001C61BC" w:rsidP="009B1C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22031R0820</w:t>
            </w:r>
          </w:p>
        </w:tc>
        <w:tc>
          <w:tcPr>
            <w:tcW w:w="666" w:type="dxa"/>
            <w:noWrap/>
            <w:vAlign w:val="center"/>
            <w:hideMark/>
          </w:tcPr>
          <w:p w:rsidR="001C61BC" w:rsidRPr="00D56E0F" w:rsidRDefault="001C61BC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  <w:hideMark/>
          </w:tcPr>
          <w:p w:rsidR="001C61BC" w:rsidRPr="00D56E0F" w:rsidRDefault="001C61BC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2 007 192,00   </w:t>
            </w:r>
          </w:p>
        </w:tc>
        <w:tc>
          <w:tcPr>
            <w:tcW w:w="1434" w:type="dxa"/>
            <w:vAlign w:val="center"/>
            <w:hideMark/>
          </w:tcPr>
          <w:p w:rsidR="001C61BC" w:rsidRPr="00D56E0F" w:rsidRDefault="001C61BC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2 007 192,00   </w:t>
            </w:r>
          </w:p>
        </w:tc>
        <w:tc>
          <w:tcPr>
            <w:tcW w:w="1401" w:type="dxa"/>
            <w:vAlign w:val="center"/>
            <w:hideMark/>
          </w:tcPr>
          <w:p w:rsidR="001C61BC" w:rsidRPr="00D56E0F" w:rsidRDefault="001C61BC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2 007 192,00   </w:t>
            </w:r>
          </w:p>
        </w:tc>
      </w:tr>
      <w:tr w:rsidR="001C61BC" w:rsidRPr="00D56E0F" w:rsidTr="001C61BC">
        <w:trPr>
          <w:cantSplit/>
          <w:trHeight w:val="60"/>
        </w:trPr>
        <w:tc>
          <w:tcPr>
            <w:tcW w:w="2756" w:type="dxa"/>
            <w:vAlign w:val="center"/>
          </w:tcPr>
          <w:p w:rsidR="001C61BC" w:rsidRPr="00D56E0F" w:rsidRDefault="001C61BC" w:rsidP="00D56E0F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C61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Капитальные вложения в объекты муниципальной собственности</w:t>
            </w:r>
          </w:p>
        </w:tc>
        <w:tc>
          <w:tcPr>
            <w:tcW w:w="720" w:type="dxa"/>
            <w:noWrap/>
            <w:vAlign w:val="center"/>
          </w:tcPr>
          <w:p w:rsidR="001C61BC" w:rsidRPr="00D56E0F" w:rsidRDefault="001C61BC" w:rsidP="009B1C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</w:tcPr>
          <w:p w:rsidR="001C61BC" w:rsidRPr="00D56E0F" w:rsidRDefault="001C61BC" w:rsidP="009B1C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7" w:type="dxa"/>
            <w:noWrap/>
            <w:vAlign w:val="center"/>
          </w:tcPr>
          <w:p w:rsidR="001C61BC" w:rsidRPr="00D56E0F" w:rsidRDefault="001C61BC" w:rsidP="009B1C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22031R0820</w:t>
            </w:r>
          </w:p>
        </w:tc>
        <w:tc>
          <w:tcPr>
            <w:tcW w:w="666" w:type="dxa"/>
            <w:noWrap/>
            <w:vAlign w:val="center"/>
          </w:tcPr>
          <w:p w:rsidR="001C61BC" w:rsidRPr="00D56E0F" w:rsidRDefault="001C61BC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243" w:type="dxa"/>
            <w:vAlign w:val="center"/>
          </w:tcPr>
          <w:p w:rsidR="001C61BC" w:rsidRPr="00D56E0F" w:rsidRDefault="001C61BC" w:rsidP="009B1C3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2 007 192,00   </w:t>
            </w:r>
          </w:p>
        </w:tc>
        <w:tc>
          <w:tcPr>
            <w:tcW w:w="1434" w:type="dxa"/>
            <w:vAlign w:val="center"/>
          </w:tcPr>
          <w:p w:rsidR="001C61BC" w:rsidRPr="00D56E0F" w:rsidRDefault="001C61BC" w:rsidP="009B1C3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2 007 192,00   </w:t>
            </w:r>
          </w:p>
        </w:tc>
        <w:tc>
          <w:tcPr>
            <w:tcW w:w="1401" w:type="dxa"/>
            <w:vAlign w:val="center"/>
          </w:tcPr>
          <w:p w:rsidR="001C61BC" w:rsidRPr="00D56E0F" w:rsidRDefault="001C61BC" w:rsidP="009B1C39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2 007 192,00   </w:t>
            </w:r>
          </w:p>
        </w:tc>
      </w:tr>
      <w:tr w:rsidR="001C61BC" w:rsidRPr="00D56E0F" w:rsidTr="001C61BC">
        <w:trPr>
          <w:cantSplit/>
          <w:trHeight w:val="60"/>
        </w:trPr>
        <w:tc>
          <w:tcPr>
            <w:tcW w:w="2756" w:type="dxa"/>
            <w:vAlign w:val="center"/>
            <w:hideMark/>
          </w:tcPr>
          <w:p w:rsidR="00D56E0F" w:rsidRPr="001C61BC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1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22031R0820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2 007 192,00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2 007 192,00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2 007 192,00   </w:t>
            </w:r>
          </w:p>
        </w:tc>
      </w:tr>
      <w:tr w:rsidR="001C61BC" w:rsidRPr="00D56E0F" w:rsidTr="001C61BC">
        <w:trPr>
          <w:cantSplit/>
          <w:trHeight w:val="255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D56E0F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412 600,00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60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D56E0F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Физическая культура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412 600,00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255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iCs/>
                <w:sz w:val="18"/>
                <w:szCs w:val="18"/>
              </w:rPr>
              <w:t>Спортивно-оздоровительные комплексы и центры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2301280600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340 000,00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510"/>
        </w:trPr>
        <w:tc>
          <w:tcPr>
            <w:tcW w:w="2756" w:type="dxa"/>
            <w:vAlign w:val="center"/>
            <w:hideMark/>
          </w:tcPr>
          <w:p w:rsidR="00D56E0F" w:rsidRPr="001C61BC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1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2301280600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340 000,00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255"/>
        </w:trPr>
        <w:tc>
          <w:tcPr>
            <w:tcW w:w="2756" w:type="dxa"/>
            <w:vAlign w:val="center"/>
            <w:hideMark/>
          </w:tcPr>
          <w:p w:rsidR="00D56E0F" w:rsidRPr="001C61BC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1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2301280600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340 000,00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255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iCs/>
                <w:sz w:val="18"/>
                <w:szCs w:val="18"/>
              </w:rPr>
              <w:t>Мероприятия по развитию физической культуры и спорта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2301282300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72 600,00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255"/>
        </w:trPr>
        <w:tc>
          <w:tcPr>
            <w:tcW w:w="2756" w:type="dxa"/>
            <w:vAlign w:val="center"/>
            <w:hideMark/>
          </w:tcPr>
          <w:p w:rsidR="00D56E0F" w:rsidRPr="001C61BC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1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2301282300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72 600,00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255"/>
        </w:trPr>
        <w:tc>
          <w:tcPr>
            <w:tcW w:w="2756" w:type="dxa"/>
            <w:vAlign w:val="center"/>
            <w:hideMark/>
          </w:tcPr>
          <w:p w:rsidR="00D56E0F" w:rsidRPr="001C61BC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1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2301282300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72 600,00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510"/>
        </w:trPr>
        <w:tc>
          <w:tcPr>
            <w:tcW w:w="2756" w:type="dxa"/>
            <w:vAlign w:val="center"/>
          </w:tcPr>
          <w:p w:rsidR="00D56E0F" w:rsidRPr="001C61BC" w:rsidRDefault="00D56E0F" w:rsidP="00D56E0F">
            <w:pP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1C61BC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720" w:type="dxa"/>
            <w:noWrap/>
            <w:vAlign w:val="center"/>
          </w:tcPr>
          <w:p w:rsidR="00D56E0F" w:rsidRPr="001C61BC" w:rsidRDefault="00D56E0F" w:rsidP="00D56E0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1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</w:tcPr>
          <w:p w:rsidR="00D56E0F" w:rsidRPr="001C61BC" w:rsidRDefault="00D56E0F" w:rsidP="00D56E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47" w:type="dxa"/>
            <w:noWrap/>
            <w:vAlign w:val="center"/>
          </w:tcPr>
          <w:p w:rsidR="00D56E0F" w:rsidRPr="001C61BC" w:rsidRDefault="00D56E0F" w:rsidP="00D56E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</w:tcPr>
          <w:p w:rsidR="00D56E0F" w:rsidRPr="001C61BC" w:rsidRDefault="00D56E0F" w:rsidP="00D56E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:rsidR="00D56E0F" w:rsidRPr="001C61BC" w:rsidRDefault="00D56E0F" w:rsidP="00D56E0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1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465 808,01   </w:t>
            </w:r>
          </w:p>
        </w:tc>
        <w:tc>
          <w:tcPr>
            <w:tcW w:w="1434" w:type="dxa"/>
            <w:vAlign w:val="center"/>
          </w:tcPr>
          <w:p w:rsidR="00D56E0F" w:rsidRPr="001C61BC" w:rsidRDefault="00D56E0F" w:rsidP="00D56E0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1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2 508 000,00   </w:t>
            </w:r>
          </w:p>
        </w:tc>
        <w:tc>
          <w:tcPr>
            <w:tcW w:w="1401" w:type="dxa"/>
            <w:vAlign w:val="center"/>
          </w:tcPr>
          <w:p w:rsidR="00D56E0F" w:rsidRPr="001C61BC" w:rsidRDefault="00D56E0F" w:rsidP="00D56E0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1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2 508 000,00   </w:t>
            </w:r>
          </w:p>
        </w:tc>
      </w:tr>
      <w:tr w:rsidR="001C61BC" w:rsidRPr="00D56E0F" w:rsidTr="001C61BC">
        <w:trPr>
          <w:cantSplit/>
          <w:trHeight w:val="60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D56E0F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ОБРАЗОВАНИЕ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465 808,01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2 508 000,00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2 508 000,00   </w:t>
            </w:r>
          </w:p>
        </w:tc>
      </w:tr>
      <w:tr w:rsidR="001C61BC" w:rsidRPr="00D56E0F" w:rsidTr="001C61BC">
        <w:trPr>
          <w:cantSplit/>
          <w:trHeight w:val="60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D56E0F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Дошкольное образование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365 000,00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255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iCs/>
                <w:sz w:val="18"/>
                <w:szCs w:val="18"/>
              </w:rPr>
              <w:t>Дошкольные образовательные организации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0801280300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365 000,00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510"/>
        </w:trPr>
        <w:tc>
          <w:tcPr>
            <w:tcW w:w="2756" w:type="dxa"/>
            <w:vAlign w:val="center"/>
            <w:hideMark/>
          </w:tcPr>
          <w:p w:rsidR="00D56E0F" w:rsidRPr="001C61BC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1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0801280300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365 000,00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255"/>
        </w:trPr>
        <w:tc>
          <w:tcPr>
            <w:tcW w:w="2756" w:type="dxa"/>
            <w:vAlign w:val="center"/>
            <w:hideMark/>
          </w:tcPr>
          <w:p w:rsidR="00D56E0F" w:rsidRPr="001C61BC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1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0801280300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365 000,00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60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D56E0F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Общее образование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100 808,01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2 508 000,00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2 508 000,00   </w:t>
            </w:r>
          </w:p>
        </w:tc>
      </w:tr>
      <w:tr w:rsidR="001C61BC" w:rsidRPr="00D56E0F" w:rsidTr="001C61BC">
        <w:trPr>
          <w:cantSplit/>
          <w:trHeight w:val="255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iCs/>
                <w:sz w:val="18"/>
                <w:szCs w:val="18"/>
              </w:rPr>
              <w:t>Общеобразовательные организации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0801280310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796 238,46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510"/>
        </w:trPr>
        <w:tc>
          <w:tcPr>
            <w:tcW w:w="2756" w:type="dxa"/>
            <w:vAlign w:val="center"/>
            <w:hideMark/>
          </w:tcPr>
          <w:p w:rsidR="00D56E0F" w:rsidRPr="001C61BC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1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0801280310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796 238,46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255"/>
        </w:trPr>
        <w:tc>
          <w:tcPr>
            <w:tcW w:w="2756" w:type="dxa"/>
            <w:vAlign w:val="center"/>
            <w:hideMark/>
          </w:tcPr>
          <w:p w:rsidR="00D56E0F" w:rsidRPr="001C61BC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1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0801280310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796 238,46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510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iCs/>
                <w:sz w:val="18"/>
                <w:szCs w:val="18"/>
              </w:rPr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08012S4850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-1 654 516,18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510"/>
        </w:trPr>
        <w:tc>
          <w:tcPr>
            <w:tcW w:w="2756" w:type="dxa"/>
            <w:vAlign w:val="center"/>
            <w:hideMark/>
          </w:tcPr>
          <w:p w:rsidR="00D56E0F" w:rsidRPr="001C61BC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1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08012S4850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-1 654 516,18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255"/>
        </w:trPr>
        <w:tc>
          <w:tcPr>
            <w:tcW w:w="2756" w:type="dxa"/>
            <w:vAlign w:val="center"/>
            <w:hideMark/>
          </w:tcPr>
          <w:p w:rsidR="00D56E0F" w:rsidRPr="001C61BC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1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08012S4850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-1 654 516,18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510"/>
        </w:trPr>
        <w:tc>
          <w:tcPr>
            <w:tcW w:w="2756" w:type="dxa"/>
            <w:vAlign w:val="center"/>
            <w:hideMark/>
          </w:tcPr>
          <w:p w:rsidR="00D56E0F" w:rsidRPr="00D56E0F" w:rsidRDefault="00D56E0F" w:rsidP="00D56E0F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Замена оконных блоков </w:t>
            </w:r>
            <w:proofErr w:type="gramStart"/>
            <w:r w:rsidRPr="00D56E0F">
              <w:rPr>
                <w:rFonts w:ascii="Times New Roman" w:hAnsi="Times New Roman" w:cs="Times New Roman"/>
                <w:iCs/>
                <w:sz w:val="18"/>
                <w:szCs w:val="18"/>
              </w:rPr>
              <w:t>в</w:t>
            </w:r>
            <w:proofErr w:type="gramEnd"/>
            <w:r w:rsidRPr="00D56E0F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proofErr w:type="gramStart"/>
            <w:r w:rsidRPr="00D56E0F">
              <w:rPr>
                <w:rFonts w:ascii="Times New Roman" w:hAnsi="Times New Roman" w:cs="Times New Roman"/>
                <w:iCs/>
                <w:sz w:val="18"/>
                <w:szCs w:val="18"/>
              </w:rPr>
              <w:t>муниципальных</w:t>
            </w:r>
            <w:proofErr w:type="gramEnd"/>
            <w:r w:rsidRPr="00D56E0F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образовательных организаций Брянской области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08012S4860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569 752,40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510"/>
        </w:trPr>
        <w:tc>
          <w:tcPr>
            <w:tcW w:w="2756" w:type="dxa"/>
            <w:vAlign w:val="center"/>
            <w:hideMark/>
          </w:tcPr>
          <w:p w:rsidR="00D56E0F" w:rsidRPr="001C61BC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1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08012S4860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569 752,40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255"/>
        </w:trPr>
        <w:tc>
          <w:tcPr>
            <w:tcW w:w="2756" w:type="dxa"/>
            <w:vAlign w:val="center"/>
            <w:hideMark/>
          </w:tcPr>
          <w:p w:rsidR="00D56E0F" w:rsidRPr="001C61BC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1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08012S4860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569 752,40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1C61BC" w:rsidRPr="00D56E0F" w:rsidTr="001C61BC">
        <w:trPr>
          <w:cantSplit/>
          <w:trHeight w:val="255"/>
        </w:trPr>
        <w:tc>
          <w:tcPr>
            <w:tcW w:w="2756" w:type="dxa"/>
            <w:vAlign w:val="center"/>
            <w:hideMark/>
          </w:tcPr>
          <w:p w:rsidR="00D56E0F" w:rsidRPr="00D56E0F" w:rsidRDefault="001C61BC" w:rsidP="00D56E0F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C61BC">
              <w:rPr>
                <w:rFonts w:ascii="Times New Roman" w:hAnsi="Times New Roman" w:cs="Times New Roman"/>
                <w:iCs/>
                <w:sz w:val="18"/>
                <w:szCs w:val="18"/>
              </w:rPr>
              <w:t>Создание цифровой образовательной среды в общеобразовательных организациях и профессиональных образовательных организациях Брянской области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08012S4900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56 000,00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1 008 000,00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1 008 000,00   </w:t>
            </w:r>
          </w:p>
        </w:tc>
      </w:tr>
      <w:tr w:rsidR="001C61BC" w:rsidRPr="00D56E0F" w:rsidTr="001C61BC">
        <w:trPr>
          <w:cantSplit/>
          <w:trHeight w:val="510"/>
        </w:trPr>
        <w:tc>
          <w:tcPr>
            <w:tcW w:w="2756" w:type="dxa"/>
            <w:vAlign w:val="center"/>
            <w:hideMark/>
          </w:tcPr>
          <w:p w:rsidR="00D56E0F" w:rsidRPr="001C61BC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1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08012S4900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56 000,00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1 008 000,00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1 008 000,00   </w:t>
            </w:r>
          </w:p>
        </w:tc>
      </w:tr>
      <w:tr w:rsidR="001C61BC" w:rsidRPr="00D56E0F" w:rsidTr="001C61BC">
        <w:trPr>
          <w:cantSplit/>
          <w:trHeight w:val="255"/>
        </w:trPr>
        <w:tc>
          <w:tcPr>
            <w:tcW w:w="2756" w:type="dxa"/>
            <w:vAlign w:val="center"/>
            <w:hideMark/>
          </w:tcPr>
          <w:p w:rsidR="00D56E0F" w:rsidRPr="001C61BC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1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08012S4900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56 000,00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1 008 000,00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1 008 000,00   </w:t>
            </w:r>
          </w:p>
        </w:tc>
      </w:tr>
      <w:tr w:rsidR="001C61BC" w:rsidRPr="00D56E0F" w:rsidTr="001C61BC">
        <w:trPr>
          <w:cantSplit/>
          <w:trHeight w:val="255"/>
        </w:trPr>
        <w:tc>
          <w:tcPr>
            <w:tcW w:w="2756" w:type="dxa"/>
            <w:vAlign w:val="center"/>
            <w:hideMark/>
          </w:tcPr>
          <w:p w:rsidR="00D56E0F" w:rsidRPr="00D56E0F" w:rsidRDefault="001C61BC" w:rsidP="00D56E0F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1C61BC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Приведение в соответствии с </w:t>
            </w:r>
            <w:proofErr w:type="spellStart"/>
            <w:r w:rsidRPr="001C61BC">
              <w:rPr>
                <w:rFonts w:ascii="Times New Roman" w:hAnsi="Times New Roman" w:cs="Times New Roman"/>
                <w:iCs/>
                <w:sz w:val="18"/>
                <w:szCs w:val="18"/>
              </w:rPr>
              <w:t>брендбуком</w:t>
            </w:r>
            <w:proofErr w:type="spellEnd"/>
            <w:r w:rsidRPr="001C61BC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08012S4910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333 333,33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1 500 000,00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1 500 000,00   </w:t>
            </w:r>
          </w:p>
        </w:tc>
      </w:tr>
      <w:tr w:rsidR="001C61BC" w:rsidRPr="00D56E0F" w:rsidTr="001C61BC">
        <w:trPr>
          <w:cantSplit/>
          <w:trHeight w:val="510"/>
        </w:trPr>
        <w:tc>
          <w:tcPr>
            <w:tcW w:w="2756" w:type="dxa"/>
            <w:vAlign w:val="center"/>
            <w:hideMark/>
          </w:tcPr>
          <w:p w:rsidR="00D56E0F" w:rsidRPr="001C61BC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1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08012S4910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333 333,33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1 500 000,00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1 500 000,00   </w:t>
            </w:r>
          </w:p>
        </w:tc>
      </w:tr>
      <w:tr w:rsidR="001C61BC" w:rsidRPr="00D56E0F" w:rsidTr="001C61BC">
        <w:trPr>
          <w:cantSplit/>
          <w:trHeight w:val="255"/>
        </w:trPr>
        <w:tc>
          <w:tcPr>
            <w:tcW w:w="2756" w:type="dxa"/>
            <w:vAlign w:val="center"/>
            <w:hideMark/>
          </w:tcPr>
          <w:p w:rsidR="00D56E0F" w:rsidRPr="001C61BC" w:rsidRDefault="00D56E0F" w:rsidP="00D56E0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C61B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7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08012S4910</w:t>
            </w:r>
          </w:p>
        </w:tc>
        <w:tc>
          <w:tcPr>
            <w:tcW w:w="666" w:type="dxa"/>
            <w:noWrap/>
            <w:vAlign w:val="center"/>
            <w:hideMark/>
          </w:tcPr>
          <w:p w:rsidR="00D56E0F" w:rsidRPr="00D56E0F" w:rsidRDefault="00D56E0F" w:rsidP="00D56E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243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333 333,33   </w:t>
            </w:r>
          </w:p>
        </w:tc>
        <w:tc>
          <w:tcPr>
            <w:tcW w:w="1434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1 500 000,00   </w:t>
            </w:r>
          </w:p>
        </w:tc>
        <w:tc>
          <w:tcPr>
            <w:tcW w:w="1401" w:type="dxa"/>
            <w:vAlign w:val="center"/>
            <w:hideMark/>
          </w:tcPr>
          <w:p w:rsidR="00D56E0F" w:rsidRPr="00D56E0F" w:rsidRDefault="00D56E0F" w:rsidP="00D56E0F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6E0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1 500 000,00   </w:t>
            </w:r>
          </w:p>
        </w:tc>
      </w:tr>
      <w:tr w:rsidR="001C61BC" w:rsidRPr="00D56E0F" w:rsidTr="001C61BC">
        <w:trPr>
          <w:cantSplit/>
          <w:trHeight w:val="60"/>
        </w:trPr>
        <w:tc>
          <w:tcPr>
            <w:tcW w:w="2756" w:type="dxa"/>
            <w:vAlign w:val="center"/>
            <w:hideMark/>
          </w:tcPr>
          <w:p w:rsidR="00D56E0F" w:rsidRPr="001C61BC" w:rsidRDefault="00D56E0F" w:rsidP="001C61B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1C61BC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ИТОГО:</w:t>
            </w:r>
          </w:p>
        </w:tc>
        <w:tc>
          <w:tcPr>
            <w:tcW w:w="720" w:type="dxa"/>
            <w:noWrap/>
            <w:vAlign w:val="center"/>
            <w:hideMark/>
          </w:tcPr>
          <w:p w:rsidR="00D56E0F" w:rsidRPr="001C61BC" w:rsidRDefault="00D56E0F" w:rsidP="00D56E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06" w:type="dxa"/>
            <w:noWrap/>
            <w:vAlign w:val="center"/>
            <w:hideMark/>
          </w:tcPr>
          <w:p w:rsidR="00D56E0F" w:rsidRPr="001C61BC" w:rsidRDefault="00D56E0F" w:rsidP="00D56E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47" w:type="dxa"/>
            <w:noWrap/>
            <w:vAlign w:val="center"/>
            <w:hideMark/>
          </w:tcPr>
          <w:p w:rsidR="00D56E0F" w:rsidRPr="001C61BC" w:rsidRDefault="00D56E0F" w:rsidP="00D56E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:rsidR="00D56E0F" w:rsidRPr="001C61BC" w:rsidRDefault="00D56E0F" w:rsidP="00D56E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  <w:hideMark/>
          </w:tcPr>
          <w:p w:rsidR="00D56E0F" w:rsidRPr="001C61BC" w:rsidRDefault="00D56E0F" w:rsidP="00D56E0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1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8 672 621,80   </w:t>
            </w:r>
          </w:p>
        </w:tc>
        <w:tc>
          <w:tcPr>
            <w:tcW w:w="1434" w:type="dxa"/>
            <w:vAlign w:val="center"/>
            <w:hideMark/>
          </w:tcPr>
          <w:p w:rsidR="00D56E0F" w:rsidRPr="001C61BC" w:rsidRDefault="00D56E0F" w:rsidP="00D56E0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1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2 508 000,00   </w:t>
            </w:r>
          </w:p>
        </w:tc>
        <w:tc>
          <w:tcPr>
            <w:tcW w:w="1401" w:type="dxa"/>
            <w:vAlign w:val="center"/>
            <w:hideMark/>
          </w:tcPr>
          <w:p w:rsidR="00D56E0F" w:rsidRPr="001C61BC" w:rsidRDefault="00D56E0F" w:rsidP="00D56E0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C61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2 508 000,00   </w:t>
            </w:r>
          </w:p>
        </w:tc>
      </w:tr>
    </w:tbl>
    <w:p w:rsidR="00D56E0F" w:rsidRDefault="00D56E0F" w:rsidP="00150A02"/>
    <w:sectPr w:rsidR="00D56E0F" w:rsidSect="00DB70C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899"/>
    <w:rsid w:val="00003FF6"/>
    <w:rsid w:val="00014150"/>
    <w:rsid w:val="000263F9"/>
    <w:rsid w:val="000301DC"/>
    <w:rsid w:val="0004098B"/>
    <w:rsid w:val="000423A7"/>
    <w:rsid w:val="00042DC3"/>
    <w:rsid w:val="00070736"/>
    <w:rsid w:val="000749D7"/>
    <w:rsid w:val="00077C9A"/>
    <w:rsid w:val="00094218"/>
    <w:rsid w:val="000B0B1F"/>
    <w:rsid w:val="000C3BE1"/>
    <w:rsid w:val="000D50DD"/>
    <w:rsid w:val="000D781D"/>
    <w:rsid w:val="000D7C2E"/>
    <w:rsid w:val="000E538B"/>
    <w:rsid w:val="000F0AB6"/>
    <w:rsid w:val="000F2BCA"/>
    <w:rsid w:val="001007D0"/>
    <w:rsid w:val="001065AA"/>
    <w:rsid w:val="00110A02"/>
    <w:rsid w:val="001338A1"/>
    <w:rsid w:val="0013429B"/>
    <w:rsid w:val="001350FF"/>
    <w:rsid w:val="00150A02"/>
    <w:rsid w:val="0016437A"/>
    <w:rsid w:val="0016519F"/>
    <w:rsid w:val="00195FBF"/>
    <w:rsid w:val="001A58BA"/>
    <w:rsid w:val="001B6899"/>
    <w:rsid w:val="001C27A9"/>
    <w:rsid w:val="001C3B2E"/>
    <w:rsid w:val="001C4DA4"/>
    <w:rsid w:val="001C61BC"/>
    <w:rsid w:val="001D0A35"/>
    <w:rsid w:val="001E6569"/>
    <w:rsid w:val="001E687F"/>
    <w:rsid w:val="001F1530"/>
    <w:rsid w:val="001F2F21"/>
    <w:rsid w:val="00202128"/>
    <w:rsid w:val="00211239"/>
    <w:rsid w:val="00222B08"/>
    <w:rsid w:val="00234461"/>
    <w:rsid w:val="00242F51"/>
    <w:rsid w:val="00242FBD"/>
    <w:rsid w:val="00245CC0"/>
    <w:rsid w:val="00247052"/>
    <w:rsid w:val="00291050"/>
    <w:rsid w:val="00292415"/>
    <w:rsid w:val="00292537"/>
    <w:rsid w:val="002959BD"/>
    <w:rsid w:val="00295EE9"/>
    <w:rsid w:val="002B4F41"/>
    <w:rsid w:val="002C7047"/>
    <w:rsid w:val="002D7C53"/>
    <w:rsid w:val="002E0369"/>
    <w:rsid w:val="002E07EB"/>
    <w:rsid w:val="002E6E21"/>
    <w:rsid w:val="0031334A"/>
    <w:rsid w:val="00331694"/>
    <w:rsid w:val="00332E69"/>
    <w:rsid w:val="003479A2"/>
    <w:rsid w:val="00351522"/>
    <w:rsid w:val="00360A68"/>
    <w:rsid w:val="00367A0D"/>
    <w:rsid w:val="00377539"/>
    <w:rsid w:val="00397911"/>
    <w:rsid w:val="003C1BD7"/>
    <w:rsid w:val="003C1C7F"/>
    <w:rsid w:val="003D0F3E"/>
    <w:rsid w:val="003D5B83"/>
    <w:rsid w:val="00411F92"/>
    <w:rsid w:val="00430A19"/>
    <w:rsid w:val="00433FC2"/>
    <w:rsid w:val="00454C01"/>
    <w:rsid w:val="00461816"/>
    <w:rsid w:val="00462C19"/>
    <w:rsid w:val="00462D8A"/>
    <w:rsid w:val="004673D9"/>
    <w:rsid w:val="0047183F"/>
    <w:rsid w:val="00482477"/>
    <w:rsid w:val="00493478"/>
    <w:rsid w:val="004A1087"/>
    <w:rsid w:val="004A5181"/>
    <w:rsid w:val="004A7BF9"/>
    <w:rsid w:val="004B510A"/>
    <w:rsid w:val="004D4388"/>
    <w:rsid w:val="004E130D"/>
    <w:rsid w:val="004E1CE6"/>
    <w:rsid w:val="004F5414"/>
    <w:rsid w:val="00506AAF"/>
    <w:rsid w:val="00537823"/>
    <w:rsid w:val="00537BD2"/>
    <w:rsid w:val="00545F3A"/>
    <w:rsid w:val="00572023"/>
    <w:rsid w:val="00593D2B"/>
    <w:rsid w:val="005C258A"/>
    <w:rsid w:val="005C7AC8"/>
    <w:rsid w:val="005D31D9"/>
    <w:rsid w:val="005D6B83"/>
    <w:rsid w:val="005F6846"/>
    <w:rsid w:val="00612EBD"/>
    <w:rsid w:val="0061749A"/>
    <w:rsid w:val="00625228"/>
    <w:rsid w:val="00626E39"/>
    <w:rsid w:val="0063636A"/>
    <w:rsid w:val="00663F6F"/>
    <w:rsid w:val="0066523D"/>
    <w:rsid w:val="00670C7E"/>
    <w:rsid w:val="00671EAA"/>
    <w:rsid w:val="006723F9"/>
    <w:rsid w:val="0069364B"/>
    <w:rsid w:val="00697047"/>
    <w:rsid w:val="006A2564"/>
    <w:rsid w:val="006B0FAE"/>
    <w:rsid w:val="006B50FE"/>
    <w:rsid w:val="006D5141"/>
    <w:rsid w:val="00712DA4"/>
    <w:rsid w:val="00716DD0"/>
    <w:rsid w:val="00716FDC"/>
    <w:rsid w:val="00740D23"/>
    <w:rsid w:val="00743461"/>
    <w:rsid w:val="0075156F"/>
    <w:rsid w:val="0075769B"/>
    <w:rsid w:val="00761C28"/>
    <w:rsid w:val="00761E90"/>
    <w:rsid w:val="00764F8F"/>
    <w:rsid w:val="00767FB5"/>
    <w:rsid w:val="00793214"/>
    <w:rsid w:val="0079633A"/>
    <w:rsid w:val="007975F1"/>
    <w:rsid w:val="007F376F"/>
    <w:rsid w:val="007F7318"/>
    <w:rsid w:val="00800A61"/>
    <w:rsid w:val="008337FF"/>
    <w:rsid w:val="00837C8C"/>
    <w:rsid w:val="008441DB"/>
    <w:rsid w:val="00857F7A"/>
    <w:rsid w:val="008949F4"/>
    <w:rsid w:val="008A47FD"/>
    <w:rsid w:val="008B0B26"/>
    <w:rsid w:val="008C1801"/>
    <w:rsid w:val="008C21DB"/>
    <w:rsid w:val="008C258E"/>
    <w:rsid w:val="008C55FD"/>
    <w:rsid w:val="008D06A0"/>
    <w:rsid w:val="008D26AC"/>
    <w:rsid w:val="008D7216"/>
    <w:rsid w:val="008E2F7E"/>
    <w:rsid w:val="008E65E1"/>
    <w:rsid w:val="0090497C"/>
    <w:rsid w:val="00911E3B"/>
    <w:rsid w:val="00923C36"/>
    <w:rsid w:val="009262C9"/>
    <w:rsid w:val="00943217"/>
    <w:rsid w:val="0095175D"/>
    <w:rsid w:val="00964EB0"/>
    <w:rsid w:val="00967593"/>
    <w:rsid w:val="00970310"/>
    <w:rsid w:val="009971E6"/>
    <w:rsid w:val="009D05F9"/>
    <w:rsid w:val="009D3662"/>
    <w:rsid w:val="009E10A2"/>
    <w:rsid w:val="009E2FA2"/>
    <w:rsid w:val="009E42FE"/>
    <w:rsid w:val="009F06BF"/>
    <w:rsid w:val="009F7681"/>
    <w:rsid w:val="00A02A54"/>
    <w:rsid w:val="00A03ABA"/>
    <w:rsid w:val="00A04AEC"/>
    <w:rsid w:val="00A13015"/>
    <w:rsid w:val="00A13531"/>
    <w:rsid w:val="00A204F3"/>
    <w:rsid w:val="00A313A6"/>
    <w:rsid w:val="00A43145"/>
    <w:rsid w:val="00A454C8"/>
    <w:rsid w:val="00A53688"/>
    <w:rsid w:val="00A67755"/>
    <w:rsid w:val="00A67B41"/>
    <w:rsid w:val="00A72BEF"/>
    <w:rsid w:val="00A90F31"/>
    <w:rsid w:val="00AA6FF6"/>
    <w:rsid w:val="00AC5BBA"/>
    <w:rsid w:val="00AD49BF"/>
    <w:rsid w:val="00AE09D5"/>
    <w:rsid w:val="00AE1B9D"/>
    <w:rsid w:val="00AE2E68"/>
    <w:rsid w:val="00AE4DCD"/>
    <w:rsid w:val="00AE5069"/>
    <w:rsid w:val="00AF0CA7"/>
    <w:rsid w:val="00AF2578"/>
    <w:rsid w:val="00B077E2"/>
    <w:rsid w:val="00B3198A"/>
    <w:rsid w:val="00B35D27"/>
    <w:rsid w:val="00B45328"/>
    <w:rsid w:val="00B6403D"/>
    <w:rsid w:val="00B85704"/>
    <w:rsid w:val="00B9081F"/>
    <w:rsid w:val="00B91558"/>
    <w:rsid w:val="00B95A6A"/>
    <w:rsid w:val="00B9745A"/>
    <w:rsid w:val="00BB27C0"/>
    <w:rsid w:val="00BB50F7"/>
    <w:rsid w:val="00BC1BA8"/>
    <w:rsid w:val="00BE05D4"/>
    <w:rsid w:val="00BE17C0"/>
    <w:rsid w:val="00BE214C"/>
    <w:rsid w:val="00BE2DB2"/>
    <w:rsid w:val="00BF30FC"/>
    <w:rsid w:val="00C22995"/>
    <w:rsid w:val="00C374DE"/>
    <w:rsid w:val="00C376D7"/>
    <w:rsid w:val="00C60839"/>
    <w:rsid w:val="00C6437B"/>
    <w:rsid w:val="00C6752F"/>
    <w:rsid w:val="00C806D2"/>
    <w:rsid w:val="00C9005C"/>
    <w:rsid w:val="00C960B7"/>
    <w:rsid w:val="00CA5B6D"/>
    <w:rsid w:val="00CB2F10"/>
    <w:rsid w:val="00CB3F57"/>
    <w:rsid w:val="00CB6C48"/>
    <w:rsid w:val="00CC2BED"/>
    <w:rsid w:val="00CD0620"/>
    <w:rsid w:val="00CE164C"/>
    <w:rsid w:val="00CE4E5A"/>
    <w:rsid w:val="00CF0E03"/>
    <w:rsid w:val="00CF2C0E"/>
    <w:rsid w:val="00D02D05"/>
    <w:rsid w:val="00D052A6"/>
    <w:rsid w:val="00D109F0"/>
    <w:rsid w:val="00D110BC"/>
    <w:rsid w:val="00D16A7B"/>
    <w:rsid w:val="00D17EB6"/>
    <w:rsid w:val="00D31E3F"/>
    <w:rsid w:val="00D3609C"/>
    <w:rsid w:val="00D37AD1"/>
    <w:rsid w:val="00D56E0F"/>
    <w:rsid w:val="00D616EA"/>
    <w:rsid w:val="00D74BAA"/>
    <w:rsid w:val="00D823A6"/>
    <w:rsid w:val="00DB6F63"/>
    <w:rsid w:val="00DB70C6"/>
    <w:rsid w:val="00DC2F2E"/>
    <w:rsid w:val="00DD58B4"/>
    <w:rsid w:val="00DE5851"/>
    <w:rsid w:val="00E068F9"/>
    <w:rsid w:val="00E158A6"/>
    <w:rsid w:val="00E3014D"/>
    <w:rsid w:val="00E5344D"/>
    <w:rsid w:val="00E62A71"/>
    <w:rsid w:val="00E63653"/>
    <w:rsid w:val="00E7028D"/>
    <w:rsid w:val="00E7413D"/>
    <w:rsid w:val="00E83446"/>
    <w:rsid w:val="00E9126D"/>
    <w:rsid w:val="00E95F7F"/>
    <w:rsid w:val="00E965B9"/>
    <w:rsid w:val="00EA5616"/>
    <w:rsid w:val="00EB09E3"/>
    <w:rsid w:val="00EC586B"/>
    <w:rsid w:val="00EC71B7"/>
    <w:rsid w:val="00ED7138"/>
    <w:rsid w:val="00EF6581"/>
    <w:rsid w:val="00F111FF"/>
    <w:rsid w:val="00F161F0"/>
    <w:rsid w:val="00F16485"/>
    <w:rsid w:val="00F24889"/>
    <w:rsid w:val="00F31170"/>
    <w:rsid w:val="00F36561"/>
    <w:rsid w:val="00F51A85"/>
    <w:rsid w:val="00F5336C"/>
    <w:rsid w:val="00F553FB"/>
    <w:rsid w:val="00F73BC0"/>
    <w:rsid w:val="00F7584D"/>
    <w:rsid w:val="00F815B0"/>
    <w:rsid w:val="00F86C92"/>
    <w:rsid w:val="00FB2668"/>
    <w:rsid w:val="00FC7FE3"/>
    <w:rsid w:val="00FF6957"/>
    <w:rsid w:val="00FF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E6FF9-48BE-42CE-AA36-74ED48D9C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1456</TotalTime>
  <Pages>6</Pages>
  <Words>2006</Words>
  <Characters>11438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Финан. управление администрации Трубчевского района</Company>
  <LinksUpToDate>false</LinksUpToDate>
  <CharactersWithSpaces>13418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 Ю. В.</dc:creator>
  <cp:keywords/>
  <dc:description/>
  <cp:lastModifiedBy>Юлия Аношкина</cp:lastModifiedBy>
  <cp:revision>257</cp:revision>
  <cp:lastPrinted>2018-11-14T11:00:00Z</cp:lastPrinted>
  <dcterms:created xsi:type="dcterms:W3CDTF">2011-11-14T05:19:00Z</dcterms:created>
  <dcterms:modified xsi:type="dcterms:W3CDTF">2020-02-28T11:49:00Z</dcterms:modified>
</cp:coreProperties>
</file>