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D95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B56D95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B56D95" w:rsidRDefault="007149E7" w:rsidP="00B56D95">
      <w:pPr>
        <w:widowControl w:val="0"/>
        <w:spacing w:after="0" w:line="240" w:lineRule="auto"/>
        <w:rPr>
          <w:rFonts w:ascii="Times New Roman" w:hAnsi="Times New Roman" w:cs="Times New Roman"/>
        </w:rPr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B56D95" w:rsidRDefault="00DF2078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Р А С П О Р Я Ж Е Н</w:t>
      </w:r>
      <w:r w:rsidR="00B56D95">
        <w:rPr>
          <w:rFonts w:ascii="Times New Roman" w:hAnsi="Times New Roman" w:cs="Times New Roman"/>
          <w:b/>
          <w:sz w:val="48"/>
          <w:szCs w:val="48"/>
        </w:rPr>
        <w:t xml:space="preserve"> И Е</w:t>
      </w:r>
    </w:p>
    <w:p w:rsidR="00B56D95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B56D95" w:rsidRDefault="00B06865" w:rsidP="00B56D95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7149E7">
        <w:rPr>
          <w:rFonts w:ascii="Times New Roman" w:hAnsi="Times New Roman" w:cs="Times New Roman"/>
          <w:sz w:val="26"/>
          <w:szCs w:val="26"/>
        </w:rPr>
        <w:t>17.03.</w:t>
      </w:r>
      <w:r w:rsidR="00E8397A">
        <w:rPr>
          <w:rFonts w:ascii="Times New Roman" w:hAnsi="Times New Roman" w:cs="Times New Roman"/>
          <w:sz w:val="26"/>
          <w:szCs w:val="26"/>
        </w:rPr>
        <w:t>2020</w:t>
      </w:r>
      <w:r w:rsidR="00B56D95">
        <w:rPr>
          <w:rFonts w:ascii="Times New Roman" w:hAnsi="Times New Roman" w:cs="Times New Roman"/>
          <w:sz w:val="26"/>
          <w:szCs w:val="26"/>
        </w:rPr>
        <w:t xml:space="preserve">г. № </w:t>
      </w:r>
      <w:r w:rsidR="007149E7">
        <w:rPr>
          <w:rFonts w:ascii="Times New Roman" w:hAnsi="Times New Roman" w:cs="Times New Roman"/>
          <w:sz w:val="26"/>
          <w:szCs w:val="26"/>
        </w:rPr>
        <w:t>220-р</w:t>
      </w:r>
      <w:r w:rsidR="00B56D95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</w:p>
    <w:p w:rsidR="00B56D95" w:rsidRDefault="00B56D95" w:rsidP="00B56D95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B56D95" w:rsidRDefault="00B56D95" w:rsidP="00B56D9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A74AE2" w:rsidRDefault="006F5579" w:rsidP="005708F9">
      <w:pPr>
        <w:shd w:val="clear" w:color="auto" w:fill="FFFFFF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6F55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5708F9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мерах по профилактике</w:t>
      </w:r>
      <w:r w:rsidR="00104E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20B5"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новой </w:t>
      </w:r>
      <w:proofErr w:type="spellStart"/>
      <w:r w:rsidR="00A520B5"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коронавирусной</w:t>
      </w:r>
      <w:proofErr w:type="spellEnd"/>
      <w:r w:rsidR="00A520B5"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 </w:t>
      </w:r>
    </w:p>
    <w:p w:rsidR="00A74AE2" w:rsidRDefault="00A520B5" w:rsidP="00AC10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инфекции</w:t>
      </w:r>
      <w:r w:rsidR="007C518E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(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val="en-US" w:bidi="en-US"/>
        </w:rPr>
        <w:t>C</w:t>
      </w:r>
      <w:r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О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val="en-US" w:bidi="en-US"/>
        </w:rPr>
        <w:t>VID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 xml:space="preserve">-19) </w:t>
      </w:r>
      <w:r w:rsidR="00DF2078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в </w:t>
      </w:r>
      <w:r w:rsidR="00104E0C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администрации</w:t>
      </w:r>
      <w:r w:rsidR="00104E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56D95" w:rsidRPr="00A74AE2" w:rsidRDefault="006F5579" w:rsidP="00AC1070">
      <w:pPr>
        <w:shd w:val="clear" w:color="auto" w:fill="FFFFFF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B56D95" w:rsidRDefault="00B56D95" w:rsidP="00B56D9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212121"/>
          <w:spacing w:val="-5"/>
          <w:sz w:val="26"/>
          <w:szCs w:val="26"/>
        </w:rPr>
      </w:pPr>
    </w:p>
    <w:p w:rsidR="006F5579" w:rsidRPr="007C518E" w:rsidRDefault="007C518E" w:rsidP="007C518E">
      <w:pPr>
        <w:tabs>
          <w:tab w:val="right" w:pos="9072"/>
        </w:tabs>
        <w:spacing w:after="0" w:line="240" w:lineRule="auto"/>
        <w:ind w:firstLine="709"/>
        <w:jc w:val="both"/>
        <w:textAlignment w:val="baseline"/>
        <w:rPr>
          <w:rFonts w:ascii="Times New Roman" w:eastAsia="Verdana" w:hAnsi="Times New Roman" w:cs="Times New Roman"/>
          <w:spacing w:val="-5"/>
          <w:sz w:val="26"/>
          <w:szCs w:val="26"/>
        </w:rPr>
      </w:pPr>
      <w:r>
        <w:rPr>
          <w:rFonts w:ascii="Times New Roman" w:eastAsia="Verdana" w:hAnsi="Times New Roman" w:cs="Times New Roman"/>
          <w:spacing w:val="-5"/>
          <w:sz w:val="26"/>
          <w:szCs w:val="26"/>
        </w:rPr>
        <w:t>В соответствии</w:t>
      </w:r>
      <w:r w:rsidRPr="007C518E">
        <w:rPr>
          <w:rFonts w:ascii="Times New Roman" w:eastAsia="Verdana" w:hAnsi="Times New Roman" w:cs="Times New Roman"/>
          <w:spacing w:val="-5"/>
          <w:sz w:val="26"/>
          <w:szCs w:val="26"/>
        </w:rPr>
        <w:t xml:space="preserve"> с протоколом заседания </w:t>
      </w:r>
      <w:r>
        <w:rPr>
          <w:rFonts w:ascii="Times New Roman" w:eastAsia="Verdana" w:hAnsi="Times New Roman" w:cs="Times New Roman"/>
          <w:spacing w:val="-5"/>
          <w:sz w:val="26"/>
          <w:szCs w:val="26"/>
        </w:rPr>
        <w:t>оперативного</w:t>
      </w:r>
      <w:r w:rsidRPr="007C518E">
        <w:rPr>
          <w:rFonts w:ascii="Times New Roman" w:eastAsia="Verdana" w:hAnsi="Times New Roman" w:cs="Times New Roman"/>
          <w:spacing w:val="-5"/>
          <w:sz w:val="26"/>
          <w:szCs w:val="26"/>
        </w:rPr>
        <w:t xml:space="preserve"> штаба по</w:t>
      </w:r>
      <w:r>
        <w:rPr>
          <w:rFonts w:ascii="Times New Roman" w:eastAsia="Verdana" w:hAnsi="Times New Roman" w:cs="Times New Roman"/>
          <w:spacing w:val="-5"/>
          <w:sz w:val="26"/>
          <w:szCs w:val="26"/>
        </w:rPr>
        <w:t xml:space="preserve"> </w:t>
      </w:r>
      <w:r w:rsidRPr="007C518E">
        <w:rPr>
          <w:rFonts w:ascii="Times New Roman" w:eastAsia="Verdana" w:hAnsi="Times New Roman" w:cs="Times New Roman"/>
          <w:sz w:val="26"/>
          <w:szCs w:val="26"/>
        </w:rPr>
        <w:t>предупр</w:t>
      </w:r>
      <w:r>
        <w:rPr>
          <w:rFonts w:ascii="Times New Roman" w:eastAsia="Verdana" w:hAnsi="Times New Roman" w:cs="Times New Roman"/>
          <w:sz w:val="26"/>
          <w:szCs w:val="26"/>
        </w:rPr>
        <w:t>еждению завоза и</w:t>
      </w:r>
      <w:r w:rsidRPr="007C518E">
        <w:rPr>
          <w:rFonts w:ascii="Times New Roman" w:eastAsia="Verdana" w:hAnsi="Times New Roman" w:cs="Times New Roman"/>
          <w:sz w:val="26"/>
          <w:szCs w:val="26"/>
        </w:rPr>
        <w:t xml:space="preserve"> распространения н</w:t>
      </w:r>
      <w:r>
        <w:rPr>
          <w:rFonts w:ascii="Times New Roman" w:eastAsia="Verdana" w:hAnsi="Times New Roman" w:cs="Times New Roman"/>
          <w:sz w:val="26"/>
          <w:szCs w:val="26"/>
        </w:rPr>
        <w:t xml:space="preserve">овой </w:t>
      </w:r>
      <w:proofErr w:type="spellStart"/>
      <w:r>
        <w:rPr>
          <w:rFonts w:ascii="Times New Roman" w:eastAsia="Verdana" w:hAnsi="Times New Roman" w:cs="Times New Roman"/>
          <w:sz w:val="26"/>
          <w:szCs w:val="26"/>
        </w:rPr>
        <w:t>коронавирусной</w:t>
      </w:r>
      <w:proofErr w:type="spellEnd"/>
      <w:r>
        <w:rPr>
          <w:rFonts w:ascii="Times New Roman" w:eastAsia="Verdana" w:hAnsi="Times New Roman" w:cs="Times New Roman"/>
          <w:sz w:val="26"/>
          <w:szCs w:val="26"/>
        </w:rPr>
        <w:t xml:space="preserve"> инфекции на территории Р</w:t>
      </w:r>
      <w:r w:rsidRPr="007C518E">
        <w:rPr>
          <w:rFonts w:ascii="Times New Roman" w:eastAsia="Verdana" w:hAnsi="Times New Roman" w:cs="Times New Roman"/>
          <w:sz w:val="26"/>
          <w:szCs w:val="26"/>
        </w:rPr>
        <w:t>оссийской</w:t>
      </w:r>
      <w:r>
        <w:rPr>
          <w:rFonts w:ascii="Times New Roman" w:eastAsia="Verdana" w:hAnsi="Times New Roman" w:cs="Times New Roman"/>
          <w:sz w:val="26"/>
          <w:szCs w:val="26"/>
        </w:rPr>
        <w:t xml:space="preserve"> Федерации под председательством З</w:t>
      </w:r>
      <w:r w:rsidRPr="007C518E">
        <w:rPr>
          <w:rFonts w:ascii="Times New Roman" w:eastAsia="Verdana" w:hAnsi="Times New Roman" w:cs="Times New Roman"/>
          <w:sz w:val="26"/>
          <w:szCs w:val="26"/>
        </w:rPr>
        <w:t>аместител</w:t>
      </w:r>
      <w:r w:rsidRPr="007C518E">
        <w:rPr>
          <w:rFonts w:ascii="Times New Roman" w:eastAsia="Times New Roman" w:hAnsi="Times New Roman" w:cs="Times New Roman"/>
          <w:sz w:val="26"/>
          <w:szCs w:val="26"/>
        </w:rPr>
        <w:t xml:space="preserve">я </w:t>
      </w:r>
      <w:r>
        <w:rPr>
          <w:rFonts w:ascii="Times New Roman" w:eastAsia="Verdana" w:hAnsi="Times New Roman" w:cs="Times New Roman"/>
          <w:sz w:val="26"/>
          <w:szCs w:val="26"/>
        </w:rPr>
        <w:t>Председателя Правительства Российской Ф</w:t>
      </w:r>
      <w:r w:rsidRPr="007C518E">
        <w:rPr>
          <w:rFonts w:ascii="Times New Roman" w:eastAsia="Verdana" w:hAnsi="Times New Roman" w:cs="Times New Roman"/>
          <w:sz w:val="26"/>
          <w:szCs w:val="26"/>
        </w:rPr>
        <w:t xml:space="preserve">едерации </w:t>
      </w:r>
      <w:r>
        <w:rPr>
          <w:rFonts w:ascii="Times New Roman" w:eastAsia="Verdana" w:hAnsi="Times New Roman" w:cs="Times New Roman"/>
          <w:sz w:val="26"/>
          <w:szCs w:val="26"/>
        </w:rPr>
        <w:t>Т.А. Г</w:t>
      </w:r>
      <w:r w:rsidRPr="007C518E">
        <w:rPr>
          <w:rFonts w:ascii="Times New Roman" w:eastAsia="Verdana" w:hAnsi="Times New Roman" w:cs="Times New Roman"/>
          <w:sz w:val="26"/>
          <w:szCs w:val="26"/>
        </w:rPr>
        <w:t>оликовой,</w:t>
      </w:r>
      <w:r>
        <w:rPr>
          <w:rFonts w:ascii="Times New Roman" w:eastAsia="Verdana" w:hAnsi="Times New Roman" w:cs="Times New Roman"/>
          <w:sz w:val="26"/>
          <w:szCs w:val="26"/>
        </w:rPr>
        <w:t xml:space="preserve"> </w:t>
      </w:r>
      <w:r w:rsidRPr="007C51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недопущения </w:t>
      </w:r>
      <w:r w:rsidRPr="007C518E">
        <w:rPr>
          <w:rFonts w:ascii="Times New Roman" w:eastAsia="Microsoft Sans Serif" w:hAnsi="Times New Roman" w:cs="Times New Roman"/>
          <w:sz w:val="26"/>
          <w:szCs w:val="26"/>
          <w:lang w:eastAsia="ru-RU" w:bidi="ru-RU"/>
        </w:rPr>
        <w:t xml:space="preserve">новой </w:t>
      </w:r>
      <w:proofErr w:type="spellStart"/>
      <w:r w:rsidRPr="007C518E">
        <w:rPr>
          <w:rFonts w:ascii="Times New Roman" w:eastAsia="Microsoft Sans Serif" w:hAnsi="Times New Roman" w:cs="Times New Roman"/>
          <w:sz w:val="26"/>
          <w:szCs w:val="26"/>
          <w:lang w:eastAsia="ru-RU" w:bidi="ru-RU"/>
        </w:rPr>
        <w:t>коронавирусной</w:t>
      </w:r>
      <w:proofErr w:type="spellEnd"/>
      <w:r w:rsidRPr="007C518E">
        <w:rPr>
          <w:rFonts w:ascii="Times New Roman" w:eastAsia="Microsoft Sans Serif" w:hAnsi="Times New Roman" w:cs="Times New Roman"/>
          <w:sz w:val="26"/>
          <w:szCs w:val="26"/>
          <w:lang w:eastAsia="ru-RU" w:bidi="ru-RU"/>
        </w:rPr>
        <w:t xml:space="preserve"> инфекции 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(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val="en-US" w:bidi="en-US"/>
        </w:rPr>
        <w:t>C</w:t>
      </w:r>
      <w:r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О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val="en-US" w:bidi="en-US"/>
        </w:rPr>
        <w:t>VID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 xml:space="preserve">-19) </w:t>
      </w:r>
      <w:r w:rsidRPr="007C51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администрации </w:t>
      </w:r>
      <w:proofErr w:type="spellStart"/>
      <w:r w:rsidRPr="007C518E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7C51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района:</w:t>
      </w:r>
    </w:p>
    <w:p w:rsidR="00A520B5" w:rsidRDefault="00104E0C" w:rsidP="00A520B5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Заместителям главы администрации Трубчевского муниципального района, руководителю аппарата администрации Трубчевского муниципального района, руководителям отраслевых (функциональных) органов администрации </w:t>
      </w:r>
      <w:r w:rsidR="00A520B5" w:rsidRPr="00A520B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  <w:r w:rsidR="00A74A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предоставленных полномочий</w:t>
      </w:r>
      <w:r w:rsidR="00A520B5" w:rsidRPr="00A520B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A520B5" w:rsidRPr="00A520B5" w:rsidRDefault="00A520B5" w:rsidP="00A520B5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Обеспечить исполнение прилагаемых требований по профилактике 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новой </w:t>
      </w:r>
      <w:proofErr w:type="spellStart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коронавирусной</w:t>
      </w:r>
      <w:proofErr w:type="spellEnd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 инфекции 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(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val="en-US" w:bidi="en-US"/>
        </w:rPr>
        <w:t>COVID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-19)</w:t>
      </w:r>
      <w:r w:rsidR="00CE3C55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.</w:t>
      </w:r>
    </w:p>
    <w:p w:rsidR="00104E0C" w:rsidRPr="00104E0C" w:rsidRDefault="00A520B5" w:rsidP="00104E0C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 xml:space="preserve">Ознакомить сотрудников </w:t>
      </w:r>
      <w:r w:rsidR="00104E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отраслевых (функциональных) органов администрации </w:t>
      </w:r>
      <w:r w:rsidR="00104E0C" w:rsidRPr="00A520B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  <w:r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 xml:space="preserve"> с прилагаемыми требованиями под роспись.</w:t>
      </w:r>
    </w:p>
    <w:p w:rsidR="00AF3D6B" w:rsidRDefault="00104E0C" w:rsidP="00104E0C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DF2078" w:rsidRPr="00104E0C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беспечить</w:t>
      </w:r>
      <w:r w:rsidR="008E4C4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AF3D6B" w:rsidRPr="00AF3D6B" w:rsidRDefault="00AF3D6B" w:rsidP="00AF3D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104E0C" w:rsidRPr="00AF3D6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DF2078" w:rsidRPr="00AF3D6B">
        <w:rPr>
          <w:rFonts w:ascii="Times New Roman" w:eastAsia="Times New Roman" w:hAnsi="Times New Roman" w:cs="Times New Roman"/>
          <w:sz w:val="26"/>
          <w:szCs w:val="26"/>
          <w:lang w:eastAsia="ru-RU"/>
        </w:rPr>
        <w:t>жедневный контроль за соблюдением в</w:t>
      </w:r>
      <w:r w:rsidR="00104E0C" w:rsidRPr="00AF3D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отраслевых (функциональных) органах администрации</w:t>
      </w:r>
      <w:r w:rsidR="00DF2078" w:rsidRPr="00AF3D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Трубчевского муницип</w:t>
      </w:r>
      <w:r w:rsidR="008E4C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ального района профилактических </w:t>
      </w:r>
      <w:r w:rsidR="00DF2078" w:rsidRPr="00AF3D6B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</w:t>
      </w:r>
      <w:r w:rsidR="006F5579" w:rsidRPr="00AF3D6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E4C44" w:rsidRDefault="00AF3D6B" w:rsidP="008E4C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3D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AF3D6B">
        <w:rPr>
          <w:rFonts w:ascii="Times New Roman" w:eastAsia="Verdana" w:hAnsi="Times New Roman" w:cs="Times New Roman"/>
          <w:sz w:val="26"/>
          <w:szCs w:val="26"/>
        </w:rPr>
        <w:t xml:space="preserve">запрещение проведения массовых мероприятий в </w:t>
      </w:r>
      <w:r w:rsidR="008E4C44">
        <w:rPr>
          <w:rFonts w:ascii="Times New Roman" w:eastAsia="Verdana" w:hAnsi="Times New Roman" w:cs="Times New Roman"/>
          <w:sz w:val="26"/>
          <w:szCs w:val="26"/>
        </w:rPr>
        <w:t>установленной сфере деятельности</w:t>
      </w:r>
      <w:r w:rsidRPr="00AF3D6B">
        <w:rPr>
          <w:rFonts w:ascii="Times New Roman" w:eastAsia="Verdana" w:hAnsi="Times New Roman" w:cs="Times New Roman"/>
          <w:sz w:val="26"/>
          <w:szCs w:val="26"/>
        </w:rPr>
        <w:t>;</w:t>
      </w:r>
    </w:p>
    <w:p w:rsidR="008E4C44" w:rsidRDefault="008E4C44" w:rsidP="008E4C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 xml:space="preserve">исключение выездов на территории других городов, </w:t>
      </w:r>
      <w:r>
        <w:rPr>
          <w:rFonts w:ascii="Times New Roman" w:eastAsia="Verdana" w:hAnsi="Times New Roman" w:cs="Times New Roman"/>
          <w:sz w:val="26"/>
          <w:szCs w:val="26"/>
        </w:rPr>
        <w:t>регионов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>, государств;</w:t>
      </w:r>
    </w:p>
    <w:p w:rsidR="008E4C44" w:rsidRPr="008E4C44" w:rsidRDefault="008E4C44" w:rsidP="008E4C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>обеспечение организации контроля температуры при входе;</w:t>
      </w:r>
    </w:p>
    <w:p w:rsidR="008E4C44" w:rsidRPr="008E4C44" w:rsidRDefault="008E4C44" w:rsidP="008E4C44">
      <w:pPr>
        <w:spacing w:after="0" w:line="240" w:lineRule="auto"/>
        <w:ind w:firstLine="708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 xml:space="preserve">- 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 xml:space="preserve">проведение своевременных и эффективных дезинфекционных </w:t>
      </w:r>
      <w:r>
        <w:rPr>
          <w:rFonts w:ascii="Times New Roman" w:eastAsia="Verdana" w:hAnsi="Times New Roman" w:cs="Times New Roman"/>
          <w:sz w:val="26"/>
          <w:szCs w:val="26"/>
        </w:rPr>
        <w:t xml:space="preserve">мероприятий, 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>создав необходимый запас дезинфекционных средств;</w:t>
      </w:r>
    </w:p>
    <w:p w:rsidR="00AF3D6B" w:rsidRPr="008E4C44" w:rsidRDefault="008E4C44" w:rsidP="008E4C44">
      <w:pPr>
        <w:spacing w:after="0" w:line="240" w:lineRule="auto"/>
        <w:ind w:firstLine="708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 xml:space="preserve">- 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 xml:space="preserve">строгое соблюдение графика влажной уборки, регулярность проведения </w:t>
      </w:r>
      <w:r>
        <w:rPr>
          <w:rFonts w:ascii="Times New Roman" w:eastAsia="Verdana" w:hAnsi="Times New Roman" w:cs="Times New Roman"/>
          <w:sz w:val="26"/>
          <w:szCs w:val="26"/>
        </w:rPr>
        <w:t>дезинфекционной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 xml:space="preserve"> обработки в помещениях;</w:t>
      </w:r>
    </w:p>
    <w:p w:rsidR="00AF3D6B" w:rsidRPr="008E4C44" w:rsidRDefault="008E4C44" w:rsidP="008E4C44">
      <w:pPr>
        <w:spacing w:after="0" w:line="240" w:lineRule="auto"/>
        <w:ind w:firstLine="708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- принятие дополн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 xml:space="preserve">ительных мер, </w:t>
      </w:r>
      <w:r>
        <w:rPr>
          <w:rFonts w:ascii="Times New Roman" w:eastAsia="Verdana" w:hAnsi="Times New Roman" w:cs="Times New Roman"/>
          <w:sz w:val="26"/>
          <w:szCs w:val="26"/>
        </w:rPr>
        <w:t>направленных на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 xml:space="preserve"> эффективное </w:t>
      </w:r>
      <w:r>
        <w:rPr>
          <w:rFonts w:ascii="Times New Roman" w:eastAsia="Verdana" w:hAnsi="Times New Roman" w:cs="Times New Roman"/>
          <w:sz w:val="26"/>
          <w:szCs w:val="26"/>
        </w:rPr>
        <w:t xml:space="preserve">функционирование 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>вентиляционных систем, провести р</w:t>
      </w:r>
      <w:r>
        <w:rPr>
          <w:rFonts w:ascii="Times New Roman" w:eastAsia="Verdana" w:hAnsi="Times New Roman" w:cs="Times New Roman"/>
          <w:sz w:val="26"/>
          <w:szCs w:val="26"/>
        </w:rPr>
        <w:t xml:space="preserve">евизию 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>их работы, обеспечить очистку или замену</w:t>
      </w:r>
      <w:r>
        <w:rPr>
          <w:rFonts w:ascii="Times New Roman" w:eastAsia="Verdana" w:hAnsi="Times New Roman" w:cs="Times New Roman"/>
          <w:sz w:val="26"/>
          <w:szCs w:val="26"/>
        </w:rPr>
        <w:t xml:space="preserve"> воздушных </w:t>
      </w:r>
      <w:r w:rsidR="00AF3D6B" w:rsidRPr="008E4C44">
        <w:rPr>
          <w:rFonts w:ascii="Times New Roman" w:eastAsia="Verdana" w:hAnsi="Times New Roman" w:cs="Times New Roman"/>
          <w:sz w:val="26"/>
          <w:szCs w:val="26"/>
          <w:vertAlign w:val="subscript"/>
        </w:rPr>
        <w:t xml:space="preserve"> 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>элементов;</w:t>
      </w:r>
    </w:p>
    <w:p w:rsidR="00AF3D6B" w:rsidRPr="008E4C44" w:rsidRDefault="008E4C44" w:rsidP="008E4C44">
      <w:pPr>
        <w:spacing w:after="0" w:line="240" w:lineRule="auto"/>
        <w:ind w:firstLine="708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 xml:space="preserve">- 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 xml:space="preserve">проработку вопроса об </w:t>
      </w:r>
      <w:r>
        <w:rPr>
          <w:rFonts w:ascii="Times New Roman" w:eastAsia="Verdana" w:hAnsi="Times New Roman" w:cs="Times New Roman"/>
          <w:sz w:val="26"/>
          <w:szCs w:val="26"/>
        </w:rPr>
        <w:t>организации обеззараживания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 xml:space="preserve"> воздуха устройствами, </w:t>
      </w:r>
      <w:r>
        <w:rPr>
          <w:rFonts w:ascii="Times New Roman" w:eastAsia="Verdana" w:hAnsi="Times New Roman" w:cs="Times New Roman"/>
          <w:sz w:val="26"/>
          <w:szCs w:val="26"/>
        </w:rPr>
        <w:t>разрешенными к использованию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 xml:space="preserve"> в присутствии людей а</w:t>
      </w:r>
      <w:r>
        <w:rPr>
          <w:rFonts w:ascii="Times New Roman" w:eastAsia="Verdana" w:hAnsi="Times New Roman" w:cs="Times New Roman"/>
          <w:sz w:val="26"/>
          <w:szCs w:val="26"/>
        </w:rPr>
        <w:t>втономными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 xml:space="preserve"> или встроенными в систему вентиляции ультрафиолетов</w:t>
      </w:r>
      <w:r>
        <w:rPr>
          <w:rFonts w:ascii="Times New Roman" w:eastAsia="Verdana" w:hAnsi="Times New Roman" w:cs="Times New Roman"/>
          <w:sz w:val="26"/>
          <w:szCs w:val="26"/>
        </w:rPr>
        <w:t>ы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>ми,</w:t>
      </w:r>
      <w:r>
        <w:rPr>
          <w:rFonts w:ascii="Times New Roman" w:eastAsia="Verdana" w:hAnsi="Times New Roman" w:cs="Times New Roman"/>
          <w:sz w:val="26"/>
          <w:szCs w:val="26"/>
        </w:rPr>
        <w:t xml:space="preserve"> бактерицидными облучателями закрытого типа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 xml:space="preserve"> </w:t>
      </w:r>
      <w:r>
        <w:rPr>
          <w:rFonts w:ascii="Times New Roman" w:eastAsia="Verdana" w:hAnsi="Times New Roman" w:cs="Times New Roman"/>
          <w:sz w:val="26"/>
          <w:szCs w:val="26"/>
        </w:rPr>
        <w:t>–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 xml:space="preserve"> </w:t>
      </w:r>
      <w:proofErr w:type="spellStart"/>
      <w:r w:rsidR="00AF3D6B" w:rsidRPr="008E4C44">
        <w:rPr>
          <w:rFonts w:ascii="Times New Roman" w:eastAsia="Verdana" w:hAnsi="Times New Roman" w:cs="Times New Roman"/>
          <w:sz w:val="26"/>
          <w:szCs w:val="26"/>
        </w:rPr>
        <w:t>рециркуляторам</w:t>
      </w:r>
      <w:r>
        <w:rPr>
          <w:rFonts w:ascii="Times New Roman" w:eastAsia="Verdana" w:hAnsi="Times New Roman" w:cs="Times New Roman"/>
          <w:sz w:val="26"/>
          <w:szCs w:val="26"/>
        </w:rPr>
        <w:t>и</w:t>
      </w:r>
      <w:proofErr w:type="spellEnd"/>
      <w:r>
        <w:rPr>
          <w:rFonts w:ascii="Times New Roman" w:eastAsia="Verdana" w:hAnsi="Times New Roman" w:cs="Times New Roman"/>
          <w:sz w:val="26"/>
          <w:szCs w:val="26"/>
        </w:rPr>
        <w:t>,</w:t>
      </w:r>
      <w:r>
        <w:rPr>
          <w:rFonts w:ascii="Times New Roman" w:eastAsia="Verdana" w:hAnsi="Times New Roman" w:cs="Times New Roman"/>
          <w:sz w:val="26"/>
          <w:szCs w:val="26"/>
          <w:vertAlign w:val="superscript"/>
        </w:rPr>
        <w:t xml:space="preserve"> </w:t>
      </w:r>
      <w:r>
        <w:rPr>
          <w:rFonts w:ascii="Times New Roman" w:eastAsia="Verdana" w:hAnsi="Times New Roman" w:cs="Times New Roman"/>
          <w:sz w:val="26"/>
          <w:szCs w:val="26"/>
        </w:rPr>
        <w:t>установками обеззаражи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>вания</w:t>
      </w:r>
      <w:r>
        <w:rPr>
          <w:rFonts w:ascii="Times New Roman" w:eastAsia="Verdana" w:hAnsi="Times New Roman" w:cs="Times New Roman"/>
          <w:sz w:val="26"/>
          <w:szCs w:val="26"/>
        </w:rPr>
        <w:t xml:space="preserve"> воздуха 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>на основе использования постоянных электрических полей, электростатических фильтров и другие)</w:t>
      </w:r>
      <w:r>
        <w:rPr>
          <w:rFonts w:ascii="Times New Roman" w:eastAsia="Verdana" w:hAnsi="Times New Roman" w:cs="Times New Roman"/>
          <w:sz w:val="26"/>
          <w:szCs w:val="26"/>
        </w:rPr>
        <w:t>.</w:t>
      </w:r>
    </w:p>
    <w:p w:rsidR="00DF2078" w:rsidRPr="008E4C44" w:rsidRDefault="00104E0C" w:rsidP="008E4C44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4C4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Обеспечить е</w:t>
      </w:r>
      <w:r w:rsidR="00DF2078" w:rsidRPr="008E4C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жедневное информирование </w:t>
      </w:r>
      <w:r w:rsidRPr="008E4C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кадровой службы администрации Трубчевского муниципального района </w:t>
      </w:r>
      <w:r w:rsidR="00DF2078" w:rsidRPr="008E4C44">
        <w:rPr>
          <w:rFonts w:ascii="Times New Roman" w:eastAsia="Times New Roman" w:hAnsi="Times New Roman" w:cs="Times New Roman"/>
          <w:sz w:val="26"/>
          <w:szCs w:val="26"/>
          <w:lang w:eastAsia="ru-RU"/>
        </w:rPr>
        <w:t>о выявленных случаях заболевания ОРВИ.</w:t>
      </w:r>
    </w:p>
    <w:p w:rsidR="00A166E3" w:rsidRPr="00A166E3" w:rsidRDefault="00A166E3" w:rsidP="00A166E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3D6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Руководителям муниципальных учреждений и</w:t>
      </w:r>
      <w:r w:rsidRPr="00A166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предприятий, предприятий и организаций торговли, общественного питания, транспорта, промышленных и коммунальных предприятий, руководителям иных предприятий и организаций независимо от организационно-правовой формы, индивидуальным предпринимателям рекомендовать:</w:t>
      </w:r>
    </w:p>
    <w:p w:rsidR="00A166E3" w:rsidRPr="00A166E3" w:rsidRDefault="00A166E3" w:rsidP="00A166E3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66E3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работу с соблюдением необходимого температурного режима на рабочих местах, организации тепловых завес, исправной работе вентиляции, обеспечению работающих на открытом воздухе теплой одеждой и помещен</w:t>
      </w:r>
      <w:r w:rsidR="00CE3C55">
        <w:rPr>
          <w:rFonts w:ascii="Times New Roman" w:eastAsia="Times New Roman" w:hAnsi="Times New Roman" w:cs="Times New Roman"/>
          <w:sz w:val="26"/>
          <w:szCs w:val="26"/>
          <w:lang w:eastAsia="ru-RU"/>
        </w:rPr>
        <w:t>иями для обогрева и приема пищи.</w:t>
      </w:r>
    </w:p>
    <w:p w:rsidR="00A166E3" w:rsidRPr="00A166E3" w:rsidRDefault="00A166E3" w:rsidP="00A166E3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66E3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допускать к работе лиц с признаками респираторного заболевания (температура, кашель, насморк, боль в горле, головная боль);</w:t>
      </w:r>
    </w:p>
    <w:p w:rsidR="00A166E3" w:rsidRPr="00A166E3" w:rsidRDefault="00A166E3" w:rsidP="00A166E3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66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Усилить контроль за соблюдением санитарно-гигиенического </w:t>
      </w:r>
      <w:proofErr w:type="gramStart"/>
      <w:r w:rsidRPr="00A166E3">
        <w:rPr>
          <w:rFonts w:ascii="Times New Roman" w:eastAsia="Times New Roman" w:hAnsi="Times New Roman" w:cs="Times New Roman"/>
          <w:sz w:val="26"/>
          <w:szCs w:val="26"/>
          <w:lang w:eastAsia="ru-RU"/>
        </w:rPr>
        <w:t>и  противоэпидемического</w:t>
      </w:r>
      <w:proofErr w:type="gramEnd"/>
      <w:r w:rsidRPr="00A166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режима во всех помещениях и в местах скопления людей (проведение влажной уборки с применением дезинфицирующих</w:t>
      </w:r>
      <w:r w:rsidR="00831B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средств,</w:t>
      </w:r>
      <w:r w:rsidRPr="00A166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проветривание помещений не менее 4-х раз в сутки, использование индивидуальных лицевых медицинских масок во время обслуживания населения, соблюдение правил личной гигиены и т.д.).</w:t>
      </w:r>
    </w:p>
    <w:p w:rsidR="006F5579" w:rsidRDefault="00DF2078" w:rsidP="00DF2078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6F5579" w:rsidRPr="006F5579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Постановление вступает в силу с момента подписания</w:t>
      </w:r>
    </w:p>
    <w:p w:rsidR="006F5579" w:rsidRPr="006F5579" w:rsidRDefault="006F5579" w:rsidP="00DF2078">
      <w:pPr>
        <w:spacing w:after="0" w:line="240" w:lineRule="auto"/>
        <w:ind w:left="142" w:firstLine="567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5277B9" w:rsidRPr="006F5579" w:rsidRDefault="00DF2078" w:rsidP="00DF2078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277B9" w:rsidRPr="006F5579">
        <w:rPr>
          <w:rFonts w:ascii="Times New Roman" w:eastAsia="Times New Roman" w:hAnsi="Times New Roman" w:cs="Times New Roman"/>
          <w:sz w:val="26"/>
          <w:szCs w:val="26"/>
          <w:lang w:eastAsia="ru-RU"/>
        </w:rPr>
        <w:t>. Контроль за выполнением настоящего постановления оставляю за собой.</w:t>
      </w:r>
    </w:p>
    <w:p w:rsidR="00A166E3" w:rsidRDefault="00A166E3" w:rsidP="000771AB">
      <w:pPr>
        <w:tabs>
          <w:tab w:val="left" w:pos="5927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166E3" w:rsidRDefault="00A166E3" w:rsidP="000771AB">
      <w:pPr>
        <w:tabs>
          <w:tab w:val="left" w:pos="5927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04E0C" w:rsidRDefault="00104E0C" w:rsidP="000771AB">
      <w:pPr>
        <w:tabs>
          <w:tab w:val="left" w:pos="5927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Временно исполняющий обязанности</w:t>
      </w:r>
    </w:p>
    <w:p w:rsidR="000771AB" w:rsidRPr="00CE4C03" w:rsidRDefault="00104E0C" w:rsidP="000771AB">
      <w:pPr>
        <w:tabs>
          <w:tab w:val="left" w:pos="5927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главы</w:t>
      </w:r>
      <w:r w:rsidR="000771AB" w:rsidRPr="00CE4C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администрации Трубчевского</w:t>
      </w:r>
    </w:p>
    <w:p w:rsidR="000771AB" w:rsidRPr="00CE4C03" w:rsidRDefault="000771AB" w:rsidP="000771AB">
      <w:pPr>
        <w:tabs>
          <w:tab w:val="left" w:pos="820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E4C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муниципального района                                                                   </w:t>
      </w:r>
      <w:r w:rsidR="00104E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С.Н. </w:t>
      </w:r>
      <w:proofErr w:type="spellStart"/>
      <w:r w:rsidR="00104E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Тубол</w:t>
      </w:r>
      <w:proofErr w:type="spellEnd"/>
    </w:p>
    <w:p w:rsidR="00DF2078" w:rsidRDefault="00DF2078" w:rsidP="00DF207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74AE2" w:rsidRDefault="00A74AE2" w:rsidP="00DF207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F2078" w:rsidRDefault="005708F9" w:rsidP="00DF207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0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DF2078" w:rsidRDefault="005708F9" w:rsidP="00DF207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0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DF207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распоряжению администрации</w:t>
      </w:r>
    </w:p>
    <w:p w:rsidR="005708F9" w:rsidRPr="005708F9" w:rsidRDefault="00DF2078" w:rsidP="00DF207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5708F9" w:rsidRPr="005708F9" w:rsidRDefault="005708F9" w:rsidP="00DF207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0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7149E7">
        <w:rPr>
          <w:rFonts w:ascii="Times New Roman" w:eastAsia="Times New Roman" w:hAnsi="Times New Roman" w:cs="Times New Roman"/>
          <w:sz w:val="26"/>
          <w:szCs w:val="26"/>
          <w:lang w:eastAsia="ru-RU"/>
        </w:rPr>
        <w:t>17.03.</w:t>
      </w:r>
      <w:r w:rsidR="00DF20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2020г. № </w:t>
      </w:r>
      <w:r w:rsidR="007149E7">
        <w:rPr>
          <w:rFonts w:ascii="Times New Roman" w:eastAsia="Times New Roman" w:hAnsi="Times New Roman" w:cs="Times New Roman"/>
          <w:sz w:val="26"/>
          <w:szCs w:val="26"/>
          <w:lang w:eastAsia="ru-RU"/>
        </w:rPr>
        <w:t>220-р</w:t>
      </w:r>
      <w:bookmarkStart w:id="0" w:name="_GoBack"/>
      <w:bookmarkEnd w:id="0"/>
    </w:p>
    <w:p w:rsidR="005708F9" w:rsidRPr="005708F9" w:rsidRDefault="005708F9" w:rsidP="005708F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F2078" w:rsidRDefault="005708F9" w:rsidP="00DF2078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Требования </w:t>
      </w:r>
    </w:p>
    <w:p w:rsidR="00DF2078" w:rsidRDefault="005708F9" w:rsidP="00DF20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по профилактике новой </w:t>
      </w:r>
      <w:proofErr w:type="spellStart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коронавирусной</w:t>
      </w:r>
      <w:proofErr w:type="spellEnd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 инфекции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br/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(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val="en-US" w:bidi="en-US"/>
        </w:rPr>
        <w:t>C</w:t>
      </w:r>
      <w:r w:rsidR="00A520B5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О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val="en-US" w:bidi="en-US"/>
        </w:rPr>
        <w:t>VID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 xml:space="preserve">-19) </w:t>
      </w:r>
      <w:r w:rsidR="00A74AE2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 xml:space="preserve">в </w:t>
      </w:r>
      <w:r w:rsidR="00A74AE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</w:p>
    <w:p w:rsidR="00A166E3" w:rsidRPr="005708F9" w:rsidRDefault="00A166E3" w:rsidP="00DF2078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5708F9" w:rsidRPr="005708F9" w:rsidRDefault="00A74AE2" w:rsidP="00A74A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Заместители главы администрации Трубчевского муниципального района, руководитель аппарата администрации Трубчевского муниципального района, руководители отраслевых (функциональных) органов администрации </w:t>
      </w:r>
      <w:r w:rsidRPr="00A520B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предоставленных полномочий </w:t>
      </w:r>
      <w:r w:rsidR="005708F9" w:rsidRPr="005708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 w:bidi="ru-RU"/>
        </w:rPr>
        <w:t>обязан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 w:bidi="ru-RU"/>
        </w:rPr>
        <w:t>ы</w:t>
      </w:r>
      <w:r w:rsidR="005708F9" w:rsidRPr="005708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обеспечить: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при входе работников в организацию (</w:t>
      </w:r>
      <w:r w:rsidR="00A74AE2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кабинет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) - возможность обработки рук кожными антисептиками, предназначенными для этих целей (в том числе с помощью установленных дозаторов), или дезинфицирующими салфетками с установлением контроля за соблюдением этой гигиенической процедуры;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контроль температуры тела работников при входе работников в организацию (</w:t>
      </w:r>
      <w:r w:rsidR="00A74AE2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кабинет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), и в течение рабочего дня (по показаниям), с применением аппаратов для 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lastRenderedPageBreak/>
        <w:t xml:space="preserve">измерения температуры тела бесконтактным или контактным способом (электронные, инфракрасные термометры, переносные </w:t>
      </w:r>
      <w:proofErr w:type="spellStart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тепловизоры</w:t>
      </w:r>
      <w:proofErr w:type="spellEnd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) с обязательным отстранением от нахождения на рабочем месте лиц с повышенной температурой тела и с признаками инфекционного заболевания;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контроль вызова работником врача для оказания первичной медицинской помощи заболевшему на дому;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контроль соблюдения самоизоляции работников на дому на установленный срок (14 дней) при возвращении их из стран, где зарегистрированы случаи новой </w:t>
      </w:r>
      <w:proofErr w:type="spellStart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коронавирусной</w:t>
      </w:r>
      <w:proofErr w:type="spellEnd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 инфекции 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(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val="en-US" w:bidi="en-US"/>
        </w:rPr>
        <w:t>COVID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-19);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информирование работников о необходимости соблюдения правил личной и общественной гигиены: режима регулярного мытья рук с мылом или обработки кожными антисептиками - в течение всего рабочего дня, после каждого посещения туалета;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качественную уборку помещений с применением дезинфицирующих средств </w:t>
      </w:r>
      <w:proofErr w:type="spellStart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вирулицидного</w:t>
      </w:r>
      <w:proofErr w:type="spellEnd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 действия, уделив особое внимание дезинфекции дверных ручек, выключателей, поручней, перил, контактных поверхностей (столов и стульев работников, орг.техники), мест общего пользования (комнаты приема пищи, отдыха, туалетных комнат, комнаты и оборудования для занятия спортом и т.п.), во всех помещениях - с кратностью обработки каждые 2 часа;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наличие в организации не менее чем пятидневного запаса дезинфицирующих средств для уборки помещений и обработки рук сотрудников, средств индивидуальной защиты органов дыхания на случай выявления лиц с признаками инфекционного заболевания (маски, респираторы);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регулярное (каждые 2 часа) проветривание рабочих помещений;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применение в рабочих помещениях бактерицидных ламп, </w:t>
      </w:r>
      <w:proofErr w:type="spellStart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рециркуляторов</w:t>
      </w:r>
      <w:proofErr w:type="spellEnd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 воздуха с целью регулярного обеззараживания воздуха (по возможности).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5708F9" w:rsidRPr="005708F9" w:rsidRDefault="00A74AE2" w:rsidP="005708F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Н</w:t>
      </w:r>
      <w:r w:rsidR="005708F9" w:rsidRPr="005708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еобходимо ограничить: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любые корпоративные мероприятия в коллективах, участие работников в иных массовых мероприятиях на период </w:t>
      </w:r>
      <w:proofErr w:type="spellStart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эпиднеблагополучия</w:t>
      </w:r>
      <w:proofErr w:type="spellEnd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;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направление сотрудников в командировки, особенно в зарубежные страны, где зарегистрированы случаи заболевания новой </w:t>
      </w:r>
      <w:proofErr w:type="spellStart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коронавирусной</w:t>
      </w:r>
      <w:proofErr w:type="spellEnd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 инфекцией 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(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val="en-US" w:bidi="en-US"/>
        </w:rPr>
        <w:t>COVID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-19);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при планировании отпусков воздержаться от посещения стран, где регистрируются случаи заболевания новой </w:t>
      </w:r>
      <w:proofErr w:type="spellStart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коронавирусной</w:t>
      </w:r>
      <w:proofErr w:type="spellEnd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 инфекции 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(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val="en-US" w:bidi="en-US"/>
        </w:rPr>
        <w:t>COVID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-19).</w:t>
      </w:r>
    </w:p>
    <w:p w:rsidR="00DF2078" w:rsidRDefault="00DF2078" w:rsidP="005708F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 w:rsidRPr="005708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Принять меры по организации питания работников в зависимости от условий питания работников: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u w:val="single"/>
          <w:lang w:eastAsia="ru-RU" w:bidi="ru-RU"/>
        </w:rPr>
        <w:t>Пои наличии столовой для питания работников: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обеспечить использование посуды однократного применения с последующим ее сбором, обеззараживанием и уничтожением в установленном порядке;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при использовании посуды многократного применения - ее обработку проводить на специализированных моечных машинах в соответствии с инструкцией по ее эксплуатации с применением режимов обработки, обеспечивающих дезинфекцию посуды и столовых приборов при температуре не ниже 65 град.С в течение 90 минут или ручным способом при той же температуре с применением дезинфицирующих средств в соответствии с требованиями санитарного законодательства.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u w:val="single"/>
          <w:lang w:eastAsia="ru-RU" w:bidi="ru-RU"/>
        </w:rPr>
        <w:lastRenderedPageBreak/>
        <w:t>При отсутствии столовой: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запретить прием пищи на рабочих местах, пищу принимать только в специально отведенной комнате - комнате приема пищи;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при отсутствии комнаты приема пищи, предусмотреть выделение помещения для этих целей с раковиной для мытья рук (подводкой горячей и холодной воды), обеспечив его ежедневную уборку с помощью дезинфицирующих средств.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При поступлении запроса из территориальных органов Федеральной службы по надзору в сфере защиты прав потребителей и благополучия человека незамедлительно представлять информацию о всех контактах заболевшего новой </w:t>
      </w:r>
      <w:proofErr w:type="spellStart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коронавирусной</w:t>
      </w:r>
      <w:proofErr w:type="spellEnd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 инфекцией 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(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val="en-US" w:bidi="en-US"/>
        </w:rPr>
        <w:t>COVID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 xml:space="preserve">-19) 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в связи с исполнением им трудовых функций, обеспечить проведение дезинфекции помещений, где находился заболевший.</w:t>
      </w:r>
    </w:p>
    <w:p w:rsidR="005708F9" w:rsidRPr="005708F9" w:rsidRDefault="005708F9" w:rsidP="005708F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NewRoman" w:eastAsia="Times New Roman" w:hAnsi="TimesNewRoman" w:cs="TimesNewRoman"/>
          <w:i/>
          <w:sz w:val="26"/>
          <w:szCs w:val="26"/>
          <w:lang w:eastAsia="ru-RU"/>
        </w:rPr>
      </w:pPr>
    </w:p>
    <w:sectPr w:rsidR="005708F9" w:rsidRPr="005708F9" w:rsidSect="00603AB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01262"/>
    <w:multiLevelType w:val="multilevel"/>
    <w:tmpl w:val="835E28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1A7A715A"/>
    <w:multiLevelType w:val="hybridMultilevel"/>
    <w:tmpl w:val="2DDE2822"/>
    <w:lvl w:ilvl="0" w:tplc="99082F7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CB4232"/>
    <w:multiLevelType w:val="hybridMultilevel"/>
    <w:tmpl w:val="0ADACF8E"/>
    <w:lvl w:ilvl="0" w:tplc="83AA830C">
      <w:start w:val="1"/>
      <w:numFmt w:val="decimal"/>
      <w:lvlText w:val="%1."/>
      <w:lvlJc w:val="left"/>
      <w:pPr>
        <w:ind w:left="1789" w:hanging="1065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BC5BEB"/>
    <w:multiLevelType w:val="hybridMultilevel"/>
    <w:tmpl w:val="BFCEB90C"/>
    <w:lvl w:ilvl="0" w:tplc="B8D44F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241B"/>
    <w:rsid w:val="000771AB"/>
    <w:rsid w:val="00081F3E"/>
    <w:rsid w:val="000C00E1"/>
    <w:rsid w:val="000D1FDB"/>
    <w:rsid w:val="00104E0C"/>
    <w:rsid w:val="001F7080"/>
    <w:rsid w:val="002C3E5A"/>
    <w:rsid w:val="003607E6"/>
    <w:rsid w:val="0039385E"/>
    <w:rsid w:val="00417436"/>
    <w:rsid w:val="00464C72"/>
    <w:rsid w:val="004713EB"/>
    <w:rsid w:val="00521AE0"/>
    <w:rsid w:val="005277B9"/>
    <w:rsid w:val="0056264E"/>
    <w:rsid w:val="005708F9"/>
    <w:rsid w:val="005774A8"/>
    <w:rsid w:val="00603AB9"/>
    <w:rsid w:val="00607DF7"/>
    <w:rsid w:val="006F5579"/>
    <w:rsid w:val="007149E7"/>
    <w:rsid w:val="00727AE9"/>
    <w:rsid w:val="007800EF"/>
    <w:rsid w:val="00793BD0"/>
    <w:rsid w:val="007B737F"/>
    <w:rsid w:val="007C518E"/>
    <w:rsid w:val="008067E7"/>
    <w:rsid w:val="00831B7E"/>
    <w:rsid w:val="008850B9"/>
    <w:rsid w:val="008E4C44"/>
    <w:rsid w:val="00A166E3"/>
    <w:rsid w:val="00A520B5"/>
    <w:rsid w:val="00A74AE2"/>
    <w:rsid w:val="00AC1070"/>
    <w:rsid w:val="00AF3D6B"/>
    <w:rsid w:val="00B06865"/>
    <w:rsid w:val="00B55AFD"/>
    <w:rsid w:val="00B56D95"/>
    <w:rsid w:val="00CB48DE"/>
    <w:rsid w:val="00CE3C55"/>
    <w:rsid w:val="00CE4C03"/>
    <w:rsid w:val="00D14266"/>
    <w:rsid w:val="00DF2078"/>
    <w:rsid w:val="00E8397A"/>
    <w:rsid w:val="00EC3FDF"/>
    <w:rsid w:val="00ED241B"/>
    <w:rsid w:val="00EF4CE2"/>
    <w:rsid w:val="00F2370F"/>
    <w:rsid w:val="00FD2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C7D60D7-C1A0-4EC2-9A0B-BCF478F85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D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4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4C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56A33-9F8E-42F2-AFDD-88FA4E4F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OP-BOSS</cp:lastModifiedBy>
  <cp:revision>38</cp:revision>
  <cp:lastPrinted>2020-03-18T09:19:00Z</cp:lastPrinted>
  <dcterms:created xsi:type="dcterms:W3CDTF">2017-09-27T09:49:00Z</dcterms:created>
  <dcterms:modified xsi:type="dcterms:W3CDTF">2020-03-23T09:40:00Z</dcterms:modified>
</cp:coreProperties>
</file>