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B3C" w:rsidRDefault="00397B3C" w:rsidP="00397B3C">
      <w:pPr>
        <w:pStyle w:val="ConsPlusNormal"/>
        <w:jc w:val="right"/>
      </w:pPr>
      <w:r>
        <w:t>Приложение 3</w:t>
      </w:r>
    </w:p>
    <w:p w:rsidR="00397B3C" w:rsidRDefault="00397B3C" w:rsidP="00397B3C">
      <w:pPr>
        <w:pStyle w:val="ConsPlusNormal"/>
        <w:jc w:val="right"/>
      </w:pPr>
      <w:r>
        <w:t>к Постановлению</w:t>
      </w:r>
    </w:p>
    <w:p w:rsidR="00397B3C" w:rsidRDefault="00397B3C" w:rsidP="00397B3C">
      <w:pPr>
        <w:pStyle w:val="ConsPlusNormal"/>
        <w:jc w:val="right"/>
      </w:pPr>
      <w:r>
        <w:t xml:space="preserve">от </w:t>
      </w:r>
      <w:r w:rsidR="00C25343">
        <w:t xml:space="preserve">31.05.2016 </w:t>
      </w:r>
      <w:r>
        <w:t xml:space="preserve">N </w:t>
      </w:r>
      <w:r w:rsidR="00C25343">
        <w:t>444</w:t>
      </w:r>
    </w:p>
    <w:p w:rsidR="00397B3C" w:rsidRDefault="00397B3C" w:rsidP="00397B3C">
      <w:pPr>
        <w:pStyle w:val="ConsPlusNormal"/>
        <w:jc w:val="right"/>
      </w:pP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786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Сведения о превышении предельно допустимых значений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просроченной кредиторской задолженности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бюджетных учреждений </w:t>
      </w:r>
      <w:proofErr w:type="spellStart"/>
      <w:r w:rsidRPr="002737CA">
        <w:rPr>
          <w:rFonts w:ascii="Times New Roman" w:hAnsi="Times New Roman" w:cs="Times New Roman"/>
          <w:b/>
          <w:sz w:val="28"/>
          <w:szCs w:val="28"/>
        </w:rPr>
        <w:t>Трубчевского</w:t>
      </w:r>
      <w:proofErr w:type="spellEnd"/>
      <w:r w:rsidRPr="002737C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B6293D">
        <w:rPr>
          <w:rFonts w:ascii="Times New Roman" w:hAnsi="Times New Roman" w:cs="Times New Roman"/>
          <w:b/>
          <w:sz w:val="28"/>
          <w:szCs w:val="28"/>
        </w:rPr>
        <w:t>октября</w:t>
      </w:r>
      <w:r w:rsidR="00C253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F25A6B">
        <w:rPr>
          <w:rFonts w:ascii="Times New Roman" w:hAnsi="Times New Roman" w:cs="Times New Roman"/>
          <w:b/>
          <w:sz w:val="28"/>
          <w:szCs w:val="28"/>
        </w:rPr>
        <w:t>21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397B3C" w:rsidRPr="002737CA" w:rsidRDefault="00397B3C" w:rsidP="00397B3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C25343" w:rsidRPr="00C25343" w:rsidRDefault="00397B3C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</w:rPr>
      </w:pPr>
      <w:r w:rsidRPr="00C25343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</w:p>
    <w:p w:rsidR="00397B3C" w:rsidRPr="00C25343" w:rsidRDefault="00C25343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</w:t>
      </w:r>
      <w:proofErr w:type="spellStart"/>
      <w:r w:rsidRPr="00C25343">
        <w:rPr>
          <w:rFonts w:ascii="Times New Roman" w:hAnsi="Times New Roman" w:cs="Times New Roman"/>
          <w:sz w:val="24"/>
          <w:szCs w:val="28"/>
          <w:u w:val="single"/>
        </w:rPr>
        <w:t>Трубчевского</w:t>
      </w:r>
      <w:proofErr w:type="spellEnd"/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 муниципального района </w:t>
      </w:r>
    </w:p>
    <w:p w:rsidR="00397B3C" w:rsidRDefault="00397B3C" w:rsidP="00397B3C">
      <w:pPr>
        <w:pStyle w:val="ConsPlusNormal"/>
        <w:jc w:val="center"/>
      </w:pPr>
    </w:p>
    <w:p w:rsidR="00397B3C" w:rsidRDefault="00397B3C" w:rsidP="00397B3C">
      <w:pPr>
        <w:pStyle w:val="ConsPlusNormal"/>
        <w:jc w:val="right"/>
      </w:pPr>
      <w:r>
        <w:t>(рублей)</w:t>
      </w: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6840"/>
        <w:gridCol w:w="2160"/>
      </w:tblGrid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Общая сумма просроченной кредиторской задолженности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Превышение предельно допустимых значений просроченной кредиторской задолженности: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х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 </w:t>
            </w:r>
            <w:hyperlink w:anchor="P82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</w:tbl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rmal"/>
        <w:ind w:firstLine="540"/>
        <w:jc w:val="both"/>
      </w:pPr>
      <w:r>
        <w:t>--------------------------------</w:t>
      </w:r>
    </w:p>
    <w:p w:rsidR="00397B3C" w:rsidRDefault="00397B3C" w:rsidP="00397B3C">
      <w:pPr>
        <w:pStyle w:val="ConsPlusNormal"/>
        <w:ind w:firstLine="540"/>
        <w:jc w:val="both"/>
      </w:pPr>
      <w:bookmarkStart w:id="2" w:name="P823"/>
      <w:bookmarkEnd w:id="2"/>
      <w:r>
        <w:t>&lt;*&gt; При отрицательном результате проставляется нулевое значение.</w:t>
      </w:r>
    </w:p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nformat"/>
        <w:jc w:val="both"/>
      </w:pPr>
      <w:r>
        <w:t>Руководитель      _____________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Главный бухгалтер ____________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Исполнитель       ___________ 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5BB"/>
    <w:rsid w:val="00211884"/>
    <w:rsid w:val="00336E9E"/>
    <w:rsid w:val="00397B3C"/>
    <w:rsid w:val="00B6293D"/>
    <w:rsid w:val="00C25343"/>
    <w:rsid w:val="00E025BB"/>
    <w:rsid w:val="00F25A6B"/>
    <w:rsid w:val="00F9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12</cp:revision>
  <cp:lastPrinted>2021-04-08T08:58:00Z</cp:lastPrinted>
  <dcterms:created xsi:type="dcterms:W3CDTF">2018-05-18T07:54:00Z</dcterms:created>
  <dcterms:modified xsi:type="dcterms:W3CDTF">2021-11-19T06:26:00Z</dcterms:modified>
</cp:coreProperties>
</file>