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3A457F"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w:t>
      </w:r>
      <w:r w:rsidR="003F3317">
        <w:rPr>
          <w:bCs/>
          <w:color w:val="FF0000"/>
          <w:sz w:val="26"/>
          <w:szCs w:val="26"/>
        </w:rPr>
        <w:t xml:space="preserve">дошкольного </w:t>
      </w:r>
      <w:r w:rsidRPr="00D5503A">
        <w:rPr>
          <w:bCs/>
          <w:color w:val="FF0000"/>
          <w:sz w:val="26"/>
          <w:szCs w:val="26"/>
        </w:rPr>
        <w:t xml:space="preserve">образовательного учреждения  </w:t>
      </w:r>
      <w:r w:rsidR="003D614F">
        <w:rPr>
          <w:bCs/>
          <w:color w:val="FF0000"/>
          <w:sz w:val="26"/>
          <w:szCs w:val="26"/>
        </w:rPr>
        <w:t>Трубчевского</w:t>
      </w:r>
      <w:r w:rsidR="003F3317">
        <w:rPr>
          <w:bCs/>
          <w:color w:val="FF0000"/>
          <w:sz w:val="26"/>
          <w:szCs w:val="26"/>
        </w:rPr>
        <w:t xml:space="preserve"> детского сада</w:t>
      </w:r>
      <w:r w:rsidR="003C72BE">
        <w:rPr>
          <w:bCs/>
          <w:color w:val="FF0000"/>
          <w:sz w:val="26"/>
          <w:szCs w:val="26"/>
        </w:rPr>
        <w:t xml:space="preserve"> комбинированного вида «</w:t>
      </w:r>
      <w:r w:rsidR="00A74107">
        <w:rPr>
          <w:bCs/>
          <w:color w:val="FF0000"/>
          <w:sz w:val="26"/>
          <w:szCs w:val="26"/>
        </w:rPr>
        <w:t>Дельфин</w:t>
      </w:r>
      <w:r w:rsidR="003F3317">
        <w:rPr>
          <w:bCs/>
          <w:color w:val="FF0000"/>
          <w:sz w:val="26"/>
          <w:szCs w:val="26"/>
        </w:rPr>
        <w:t>»</w:t>
      </w:r>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A74107">
        <w:rPr>
          <w:bCs/>
          <w:color w:val="FF0000"/>
          <w:sz w:val="26"/>
          <w:szCs w:val="26"/>
        </w:rPr>
        <w:t>8</w:t>
      </w:r>
      <w:r w:rsidR="00550D0A">
        <w:rPr>
          <w:bCs/>
          <w:color w:val="FF0000"/>
          <w:sz w:val="26"/>
          <w:szCs w:val="26"/>
        </w:rPr>
        <w:t>0</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w:t>
      </w:r>
      <w:r w:rsidR="003F3317">
        <w:rPr>
          <w:color w:val="auto"/>
          <w:sz w:val="26"/>
          <w:szCs w:val="26"/>
        </w:rPr>
        <w:t xml:space="preserve">д Муниципального бюджетного дошкольного </w:t>
      </w:r>
      <w:r w:rsidRPr="00B0158B">
        <w:rPr>
          <w:color w:val="auto"/>
          <w:sz w:val="26"/>
          <w:szCs w:val="26"/>
        </w:rPr>
        <w:t xml:space="preserve">образовательного учреждения </w:t>
      </w:r>
      <w:r w:rsidR="003D614F">
        <w:rPr>
          <w:color w:val="FF0000"/>
          <w:sz w:val="26"/>
          <w:szCs w:val="26"/>
        </w:rPr>
        <w:t>Трубчевского</w:t>
      </w:r>
      <w:r w:rsidR="003F3317">
        <w:rPr>
          <w:color w:val="FF0000"/>
          <w:sz w:val="26"/>
          <w:szCs w:val="26"/>
        </w:rPr>
        <w:t xml:space="preserve"> детского сада</w:t>
      </w:r>
      <w:r w:rsidR="00A74107">
        <w:rPr>
          <w:color w:val="FF0000"/>
          <w:sz w:val="26"/>
          <w:szCs w:val="26"/>
        </w:rPr>
        <w:t xml:space="preserve"> комбинированного вида «Дельфин</w:t>
      </w:r>
      <w:r w:rsidR="003F3317">
        <w:rPr>
          <w:color w:val="FF0000"/>
          <w:sz w:val="26"/>
          <w:szCs w:val="26"/>
        </w:rPr>
        <w:t>»</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A74107">
        <w:rPr>
          <w:color w:val="FF0000"/>
          <w:sz w:val="26"/>
          <w:szCs w:val="26"/>
        </w:rPr>
        <w:t>8</w:t>
      </w:r>
      <w:r w:rsidR="00550D0A">
        <w:rPr>
          <w:color w:val="FF0000"/>
          <w:sz w:val="26"/>
          <w:szCs w:val="26"/>
        </w:rPr>
        <w:t>0</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sidR="003F3317">
        <w:rPr>
          <w:color w:val="auto"/>
          <w:sz w:val="26"/>
          <w:szCs w:val="26"/>
        </w:rPr>
        <w:t>заведующего</w:t>
      </w:r>
      <w:r>
        <w:rPr>
          <w:color w:val="auto"/>
          <w:sz w:val="26"/>
          <w:szCs w:val="26"/>
        </w:rPr>
        <w:t xml:space="preserve"> </w:t>
      </w:r>
      <w:proofErr w:type="spellStart"/>
      <w:r w:rsidR="00D5503A">
        <w:rPr>
          <w:color w:val="FF0000"/>
          <w:sz w:val="26"/>
          <w:szCs w:val="26"/>
        </w:rPr>
        <w:t>МБ</w:t>
      </w:r>
      <w:r w:rsidR="003F3317">
        <w:rPr>
          <w:color w:val="FF0000"/>
          <w:sz w:val="26"/>
          <w:szCs w:val="26"/>
        </w:rPr>
        <w:t>Д</w:t>
      </w:r>
      <w:r w:rsidR="00D5503A">
        <w:rPr>
          <w:color w:val="FF0000"/>
          <w:sz w:val="26"/>
          <w:szCs w:val="26"/>
        </w:rPr>
        <w:t>ОУ</w:t>
      </w:r>
      <w:proofErr w:type="spellEnd"/>
      <w:r w:rsidR="00D5503A">
        <w:rPr>
          <w:color w:val="FF0000"/>
          <w:sz w:val="26"/>
          <w:szCs w:val="26"/>
        </w:rPr>
        <w:t xml:space="preserve"> </w:t>
      </w:r>
      <w:r w:rsidR="003D614F">
        <w:rPr>
          <w:color w:val="FF0000"/>
          <w:sz w:val="26"/>
          <w:szCs w:val="26"/>
        </w:rPr>
        <w:t>Тру</w:t>
      </w:r>
      <w:r w:rsidR="00550D0A">
        <w:rPr>
          <w:color w:val="FF0000"/>
          <w:sz w:val="26"/>
          <w:szCs w:val="26"/>
        </w:rPr>
        <w:t>б</w:t>
      </w:r>
      <w:r w:rsidR="00A74107">
        <w:rPr>
          <w:color w:val="FF0000"/>
          <w:sz w:val="26"/>
          <w:szCs w:val="26"/>
        </w:rPr>
        <w:t>чевского детского сада «Дельфин</w:t>
      </w:r>
      <w:r w:rsidR="003F3317">
        <w:rPr>
          <w:color w:val="FF0000"/>
          <w:sz w:val="26"/>
          <w:szCs w:val="26"/>
        </w:rPr>
        <w:t xml:space="preserve">» </w:t>
      </w:r>
      <w:proofErr w:type="spellStart"/>
      <w:r w:rsidR="00A74107">
        <w:rPr>
          <w:color w:val="FF0000"/>
          <w:sz w:val="26"/>
          <w:szCs w:val="26"/>
        </w:rPr>
        <w:t>Бырдину</w:t>
      </w:r>
      <w:proofErr w:type="spellEnd"/>
      <w:r w:rsidR="00A74107">
        <w:rPr>
          <w:color w:val="FF0000"/>
          <w:sz w:val="26"/>
          <w:szCs w:val="26"/>
        </w:rPr>
        <w:t xml:space="preserve"> Е.В.</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3C72BE">
        <w:rPr>
          <w:i/>
          <w:sz w:val="20"/>
          <w:szCs w:val="20"/>
        </w:rPr>
        <w:t xml:space="preserve">  </w:t>
      </w:r>
      <w:r w:rsidR="003F3317">
        <w:rPr>
          <w:i/>
          <w:color w:val="FF0000"/>
          <w:sz w:val="20"/>
          <w:szCs w:val="20"/>
        </w:rPr>
        <w:t>зав.</w:t>
      </w:r>
      <w:r w:rsidR="00536E68">
        <w:rPr>
          <w:i/>
          <w:color w:val="FF0000"/>
          <w:sz w:val="20"/>
          <w:szCs w:val="20"/>
        </w:rPr>
        <w:t xml:space="preserve"> </w:t>
      </w:r>
      <w:proofErr w:type="spellStart"/>
      <w:r w:rsidR="00536E68">
        <w:rPr>
          <w:i/>
          <w:color w:val="FF0000"/>
          <w:sz w:val="20"/>
          <w:szCs w:val="20"/>
        </w:rPr>
        <w:t>МБ</w:t>
      </w:r>
      <w:r w:rsidR="003F3317">
        <w:rPr>
          <w:i/>
          <w:color w:val="FF0000"/>
          <w:sz w:val="20"/>
          <w:szCs w:val="20"/>
        </w:rPr>
        <w:t>Д</w:t>
      </w:r>
      <w:r w:rsidR="00536E68">
        <w:rPr>
          <w:i/>
          <w:color w:val="FF0000"/>
          <w:sz w:val="20"/>
          <w:szCs w:val="20"/>
        </w:rPr>
        <w:t>ОУ</w:t>
      </w:r>
      <w:proofErr w:type="spellEnd"/>
      <w:r w:rsidR="00536E68">
        <w:rPr>
          <w:i/>
          <w:color w:val="FF0000"/>
          <w:sz w:val="20"/>
          <w:szCs w:val="20"/>
        </w:rPr>
        <w:t xml:space="preserve"> </w:t>
      </w:r>
      <w:proofErr w:type="spellStart"/>
      <w:r w:rsidR="00A74107">
        <w:rPr>
          <w:i/>
          <w:color w:val="FF0000"/>
          <w:sz w:val="20"/>
          <w:szCs w:val="20"/>
        </w:rPr>
        <w:t>Трубч</w:t>
      </w:r>
      <w:proofErr w:type="spellEnd"/>
      <w:proofErr w:type="gramStart"/>
      <w:r w:rsidR="00A74107">
        <w:rPr>
          <w:i/>
          <w:color w:val="FF0000"/>
          <w:sz w:val="20"/>
          <w:szCs w:val="20"/>
        </w:rPr>
        <w:t xml:space="preserve">.. </w:t>
      </w:r>
      <w:proofErr w:type="gramEnd"/>
      <w:r w:rsidR="00A74107">
        <w:rPr>
          <w:i/>
          <w:color w:val="FF0000"/>
          <w:sz w:val="20"/>
          <w:szCs w:val="20"/>
        </w:rPr>
        <w:t>д.с. «Дельфин</w:t>
      </w:r>
      <w:r w:rsidR="00A94726">
        <w:rPr>
          <w:i/>
          <w:color w:val="FF0000"/>
          <w:sz w:val="20"/>
          <w:szCs w:val="20"/>
        </w:rPr>
        <w:t>»</w:t>
      </w:r>
    </w:p>
    <w:p w:rsidR="00C37498" w:rsidRPr="00D5503A" w:rsidRDefault="00A74107" w:rsidP="00C37498">
      <w:pPr>
        <w:autoSpaceDE w:val="0"/>
        <w:autoSpaceDN w:val="0"/>
        <w:adjustRightInd w:val="0"/>
        <w:spacing w:line="240" w:lineRule="auto"/>
        <w:rPr>
          <w:i/>
          <w:color w:val="FF0000"/>
          <w:sz w:val="20"/>
          <w:szCs w:val="20"/>
        </w:rPr>
      </w:pPr>
      <w:proofErr w:type="spellStart"/>
      <w:r>
        <w:rPr>
          <w:i/>
          <w:color w:val="FF0000"/>
          <w:sz w:val="20"/>
          <w:szCs w:val="20"/>
        </w:rPr>
        <w:t>Бырдина</w:t>
      </w:r>
      <w:proofErr w:type="spellEnd"/>
      <w:r>
        <w:rPr>
          <w:i/>
          <w:color w:val="FF0000"/>
          <w:sz w:val="20"/>
          <w:szCs w:val="20"/>
        </w:rPr>
        <w:t xml:space="preserve"> Е.В.</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w:t>
      </w:r>
      <w:r w:rsidR="00A94726">
        <w:rPr>
          <w:rFonts w:ascii="Times New Roman" w:hAnsi="Times New Roman" w:cs="Times New Roman"/>
          <w:color w:val="FF0000"/>
          <w:sz w:val="28"/>
          <w:szCs w:val="28"/>
        </w:rPr>
        <w:t>дошкольного о</w:t>
      </w:r>
      <w:r>
        <w:rPr>
          <w:rFonts w:ascii="Times New Roman" w:hAnsi="Times New Roman" w:cs="Times New Roman"/>
          <w:color w:val="FF0000"/>
          <w:sz w:val="28"/>
          <w:szCs w:val="28"/>
        </w:rPr>
        <w:t xml:space="preserve">бразовательного учреждения </w:t>
      </w:r>
      <w:r w:rsidR="003D614F">
        <w:rPr>
          <w:rFonts w:ascii="Times New Roman" w:hAnsi="Times New Roman" w:cs="Times New Roman"/>
          <w:color w:val="FF0000"/>
          <w:sz w:val="28"/>
          <w:szCs w:val="28"/>
        </w:rPr>
        <w:t>Трубчевского</w:t>
      </w:r>
      <w:r w:rsidR="00A94726">
        <w:rPr>
          <w:rFonts w:ascii="Times New Roman" w:hAnsi="Times New Roman" w:cs="Times New Roman"/>
          <w:color w:val="FF0000"/>
          <w:sz w:val="28"/>
          <w:szCs w:val="28"/>
        </w:rPr>
        <w:t xml:space="preserve"> детского сада</w:t>
      </w:r>
      <w:r w:rsidR="00A74107">
        <w:rPr>
          <w:rFonts w:ascii="Times New Roman" w:hAnsi="Times New Roman" w:cs="Times New Roman"/>
          <w:color w:val="FF0000"/>
          <w:sz w:val="28"/>
          <w:szCs w:val="28"/>
        </w:rPr>
        <w:t xml:space="preserve"> комбинированного вида «Дельфин</w:t>
      </w:r>
      <w:r w:rsidR="00A94726">
        <w:rPr>
          <w:rFonts w:ascii="Times New Roman" w:hAnsi="Times New Roman" w:cs="Times New Roman"/>
          <w:color w:val="FF0000"/>
          <w:sz w:val="28"/>
          <w:szCs w:val="28"/>
        </w:rPr>
        <w:t>»</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3A457F"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74107" w:rsidRDefault="003C5140" w:rsidP="00550D0A">
      <w:pPr>
        <w:spacing w:before="30" w:after="30" w:line="240" w:lineRule="auto"/>
        <w:rPr>
          <w:sz w:val="24"/>
          <w:szCs w:val="24"/>
        </w:rPr>
      </w:pPr>
      <w:r w:rsidRPr="00550D0A">
        <w:rPr>
          <w:sz w:val="24"/>
          <w:szCs w:val="24"/>
        </w:rPr>
        <w:t xml:space="preserve">Сайт Заказчика - сайт в сети Интернет, содержащий информацию о Заказчике </w:t>
      </w:r>
      <w:r w:rsidRPr="00A74107">
        <w:rPr>
          <w:sz w:val="24"/>
          <w:szCs w:val="24"/>
        </w:rPr>
        <w:t>(</w:t>
      </w:r>
      <w:hyperlink r:id="rId9" w:history="1">
        <w:r w:rsidR="00A74107" w:rsidRPr="00A74107">
          <w:rPr>
            <w:rFonts w:ascii="Arial" w:hAnsi="Arial" w:cs="Arial"/>
            <w:b/>
            <w:bCs/>
            <w:color w:val="02689C"/>
            <w:sz w:val="24"/>
            <w:szCs w:val="24"/>
            <w:u w:val="single"/>
            <w:lang w:val="en-US"/>
          </w:rPr>
          <w:t>http</w:t>
        </w:r>
        <w:r w:rsidR="00A74107" w:rsidRPr="00A74107">
          <w:rPr>
            <w:rFonts w:ascii="Arial" w:hAnsi="Arial" w:cs="Arial"/>
            <w:b/>
            <w:bCs/>
            <w:color w:val="02689C"/>
            <w:sz w:val="24"/>
            <w:szCs w:val="24"/>
            <w:u w:val="single"/>
          </w:rPr>
          <w:t>://</w:t>
        </w:r>
        <w:proofErr w:type="spellStart"/>
        <w:r w:rsidR="00A74107" w:rsidRPr="00A74107">
          <w:rPr>
            <w:rFonts w:ascii="Arial" w:hAnsi="Arial" w:cs="Arial"/>
            <w:b/>
            <w:bCs/>
            <w:color w:val="02689C"/>
            <w:sz w:val="24"/>
            <w:szCs w:val="24"/>
            <w:u w:val="single"/>
            <w:lang w:val="en-US"/>
          </w:rPr>
          <w:t>delfinctik</w:t>
        </w:r>
        <w:proofErr w:type="spellEnd"/>
        <w:r w:rsidR="00A74107" w:rsidRPr="00A74107">
          <w:rPr>
            <w:rFonts w:ascii="Arial" w:hAnsi="Arial" w:cs="Arial"/>
            <w:b/>
            <w:bCs/>
            <w:color w:val="02689C"/>
            <w:sz w:val="24"/>
            <w:szCs w:val="24"/>
            <w:u w:val="single"/>
          </w:rPr>
          <w:t>.</w:t>
        </w:r>
        <w:proofErr w:type="spellStart"/>
        <w:r w:rsidR="00A74107" w:rsidRPr="00A74107">
          <w:rPr>
            <w:rFonts w:ascii="Arial" w:hAnsi="Arial" w:cs="Arial"/>
            <w:b/>
            <w:bCs/>
            <w:color w:val="02689C"/>
            <w:sz w:val="24"/>
            <w:szCs w:val="24"/>
            <w:u w:val="single"/>
            <w:lang w:val="en-US"/>
          </w:rPr>
          <w:t>ucoz</w:t>
        </w:r>
        <w:proofErr w:type="spellEnd"/>
        <w:r w:rsidR="00A74107" w:rsidRPr="00A74107">
          <w:rPr>
            <w:rFonts w:ascii="Arial" w:hAnsi="Arial" w:cs="Arial"/>
            <w:b/>
            <w:bCs/>
            <w:color w:val="02689C"/>
            <w:sz w:val="24"/>
            <w:szCs w:val="24"/>
            <w:u w:val="single"/>
          </w:rPr>
          <w:t>.</w:t>
        </w:r>
        <w:proofErr w:type="spellStart"/>
        <w:r w:rsidR="00A74107" w:rsidRPr="00A74107">
          <w:rPr>
            <w:rFonts w:ascii="Arial" w:hAnsi="Arial" w:cs="Arial"/>
            <w:b/>
            <w:bCs/>
            <w:color w:val="02689C"/>
            <w:sz w:val="24"/>
            <w:szCs w:val="24"/>
            <w:u w:val="single"/>
            <w:lang w:val="en-US"/>
          </w:rPr>
          <w:t>ru</w:t>
        </w:r>
        <w:proofErr w:type="spellEnd"/>
      </w:hyperlink>
      <w:hyperlink r:id="rId10" w:history="1">
        <w:r w:rsidR="00A74107" w:rsidRPr="00A74107">
          <w:rPr>
            <w:rFonts w:ascii="Arial" w:hAnsi="Arial" w:cs="Arial"/>
            <w:b/>
            <w:bCs/>
            <w:color w:val="02689C"/>
            <w:sz w:val="24"/>
            <w:szCs w:val="24"/>
            <w:u w:val="single"/>
          </w:rPr>
          <w:t>/</w:t>
        </w:r>
      </w:hyperlink>
      <w:r w:rsidR="00A74107" w:rsidRPr="00A74107">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r w:rsidR="003D614F">
        <w:rPr>
          <w:rFonts w:ascii="Times New Roman" w:hAnsi="Times New Roman" w:cs="Times New Roman"/>
          <w:color w:val="FF0000"/>
          <w:sz w:val="24"/>
          <w:szCs w:val="24"/>
        </w:rPr>
        <w:t>Трубчевский</w:t>
      </w:r>
      <w:r w:rsidR="00A94726">
        <w:rPr>
          <w:rFonts w:ascii="Times New Roman" w:hAnsi="Times New Roman" w:cs="Times New Roman"/>
          <w:color w:val="FF0000"/>
          <w:sz w:val="24"/>
          <w:szCs w:val="24"/>
        </w:rPr>
        <w:t xml:space="preserve"> детский сад</w:t>
      </w:r>
      <w:r w:rsidR="00A74107">
        <w:rPr>
          <w:rFonts w:ascii="Times New Roman" w:hAnsi="Times New Roman" w:cs="Times New Roman"/>
          <w:color w:val="FF0000"/>
          <w:sz w:val="24"/>
          <w:szCs w:val="24"/>
        </w:rPr>
        <w:t xml:space="preserve"> комбинированного вида «Дельфин</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5"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6"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7"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8"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9"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20"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1"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2"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3"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30"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A457F" w:rsidP="00A743CC">
      <w:pPr>
        <w:pStyle w:val="ConsPlusNormal"/>
        <w:jc w:val="center"/>
        <w:rPr>
          <w:rFonts w:ascii="Times New Roman" w:hAnsi="Times New Roman" w:cs="Times New Roman"/>
          <w:sz w:val="24"/>
          <w:szCs w:val="24"/>
        </w:rPr>
      </w:pPr>
      <w:r w:rsidRPr="003A457F">
        <w:rPr>
          <w:rFonts w:ascii="Times New Roman" w:hAnsi="Times New Roman" w:cs="Times New Roman"/>
          <w:position w:val="-62"/>
          <w:sz w:val="24"/>
          <w:szCs w:val="24"/>
        </w:rPr>
        <w:pict>
          <v:shape id="_x0000_i1025" style="width:435.75pt;height:73.5pt" coordsize="" o:spt="100" adj="0,,0" path="" filled="f" stroked="f">
            <v:stroke joinstyle="miter"/>
            <v:imagedata r:id="rId31"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3"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9"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2"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3"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4"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5"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7"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9"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5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5"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6"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7"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8"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3"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7"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9"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80"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1"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2"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3"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4"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5"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7"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8"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90"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1"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A457F"/>
    <w:rsid w:val="003B1467"/>
    <w:rsid w:val="003B6393"/>
    <w:rsid w:val="003C5140"/>
    <w:rsid w:val="003C529F"/>
    <w:rsid w:val="003C72BE"/>
    <w:rsid w:val="003D472B"/>
    <w:rsid w:val="003D614F"/>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0D0A"/>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02BB"/>
    <w:rsid w:val="00A643D3"/>
    <w:rsid w:val="00A674D6"/>
    <w:rsid w:val="00A74107"/>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00CB3"/>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1792"/>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7J" TargetMode="External"/><Relationship Id="rId89"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14F35C24A3D2FA17237471EA0g2M7J" TargetMode="External"/><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1E5gAMD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635C7433E2FA17237471EA027C51F81203661EEgAM7J" TargetMode="External"/><Relationship Id="rId90" Type="http://schemas.openxmlformats.org/officeDocument/2006/relationships/hyperlink" Target="consultantplus://offline/ref=4CD1881044005CF059D1C8A4C5A0826F62463ACD413B2FA17237471EA027C51F81203662E7A5D324g1M0J" TargetMode="Externa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g2M7J" TargetMode="External"/><Relationship Id="rId85" Type="http://schemas.openxmlformats.org/officeDocument/2006/relationships/hyperlink" Target="consultantplus://offline/ref=4CD1881044005CF059D1C8A4C5A0826F614635C7433E2FA17237471EA027C51F81203662E4gAM6J"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F35C24A3D2FA17237471EA027C51F81203662E7A5D322g1MBJ" TargetMode="External"/><Relationship Id="rId88" Type="http://schemas.openxmlformats.org/officeDocument/2006/relationships/hyperlink" Target="consultantplus://offline/ref=4CD1881044005CF059D1C8A4C5A0826F614635C7433E2FA17237471EA027C51F81203660EFgAM4J" TargetMode="External"/><Relationship Id="rId9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http://delfinctik.ucoz.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3g1M5J" TargetMode="External"/><Relationship Id="rId86" Type="http://schemas.openxmlformats.org/officeDocument/2006/relationships/hyperlink" Target="consultantplus://offline/ref=4CD1881044005CF059D1C8A4C5A0826F614635C7433E2FA17237471EA027C51F81203662E7A5D32Dg1M4J" TargetMode="External"/><Relationship Id="rId4" Type="http://schemas.openxmlformats.org/officeDocument/2006/relationships/webSettings" Target="webSettings.xml"/><Relationship Id="rId9" Type="http://schemas.openxmlformats.org/officeDocument/2006/relationships/hyperlink" Target="http://delfinctik.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E6A77-66DD-411E-A683-C09E019B1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63</Pages>
  <Words>33421</Words>
  <Characters>190503</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32</cp:revision>
  <cp:lastPrinted>2021-06-22T09:03:00Z</cp:lastPrinted>
  <dcterms:created xsi:type="dcterms:W3CDTF">2018-12-13T11:56:00Z</dcterms:created>
  <dcterms:modified xsi:type="dcterms:W3CDTF">2021-06-24T08:29:00Z</dcterms:modified>
</cp:coreProperties>
</file>