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7498" w:rsidRPr="00C37498" w:rsidRDefault="00C37498" w:rsidP="00C37498">
      <w:pPr>
        <w:pStyle w:val="1"/>
        <w:rPr>
          <w:b/>
          <w:sz w:val="26"/>
          <w:szCs w:val="26"/>
        </w:rPr>
      </w:pPr>
      <w:r w:rsidRPr="00C37498">
        <w:rPr>
          <w:b/>
          <w:sz w:val="26"/>
          <w:szCs w:val="26"/>
        </w:rPr>
        <w:t>РОССИЙСКАЯ ФЕДЕРАЦИЯ</w:t>
      </w:r>
    </w:p>
    <w:p w:rsidR="00C37498" w:rsidRPr="00C37498" w:rsidRDefault="00C37498" w:rsidP="00C37498">
      <w:pPr>
        <w:spacing w:line="240" w:lineRule="auto"/>
        <w:ind w:firstLine="0"/>
        <w:jc w:val="center"/>
        <w:rPr>
          <w:b/>
          <w:sz w:val="26"/>
          <w:szCs w:val="26"/>
        </w:rPr>
      </w:pPr>
      <w:r w:rsidRPr="00C37498">
        <w:rPr>
          <w:b/>
          <w:sz w:val="26"/>
          <w:szCs w:val="26"/>
        </w:rPr>
        <w:t>АДМИНИСТРАЦИЯ ТРУБЧЕВСКОГО МУНИЦИПАЛЬНОГО РАЙОНА</w:t>
      </w:r>
    </w:p>
    <w:p w:rsidR="00C37498" w:rsidRPr="00C37498" w:rsidRDefault="00C37498" w:rsidP="00C37498">
      <w:pPr>
        <w:spacing w:line="240" w:lineRule="auto"/>
        <w:jc w:val="center"/>
        <w:rPr>
          <w:b/>
          <w:sz w:val="26"/>
          <w:szCs w:val="26"/>
        </w:rPr>
      </w:pPr>
    </w:p>
    <w:p w:rsidR="00C37498" w:rsidRPr="00B0158B" w:rsidRDefault="0012498F" w:rsidP="00C37498">
      <w:pPr>
        <w:spacing w:line="240" w:lineRule="auto"/>
        <w:rPr>
          <w:b/>
        </w:rPr>
      </w:pPr>
      <w:r>
        <w:rPr>
          <w:b/>
          <w:lang w:eastAsia="en-US"/>
        </w:rPr>
        <w:pict>
          <v:shape id="_x0000_s1027" style="position:absolute;left:0;text-align:left;margin-left:1pt;margin-top:1.95pt;width:489.6pt;height:7.2pt;z-index:251658240;mso-position-horizontal-relative:text;mso-position-vertical-relative:text" coordsize="10408,1" o:allowincell="f" path="m,l10408,e" filled="f" strokeweight="4.5pt">
            <v:stroke linestyle="thinThick"/>
            <v:path arrowok="t"/>
          </v:shape>
        </w:pict>
      </w:r>
    </w:p>
    <w:p w:rsidR="00C37498" w:rsidRPr="00C37498" w:rsidRDefault="00C37498" w:rsidP="00C37498">
      <w:pPr>
        <w:spacing w:line="240" w:lineRule="auto"/>
        <w:jc w:val="center"/>
        <w:rPr>
          <w:b/>
          <w:sz w:val="48"/>
          <w:szCs w:val="40"/>
        </w:rPr>
      </w:pPr>
      <w:proofErr w:type="spellStart"/>
      <w:proofErr w:type="gramStart"/>
      <w:r w:rsidRPr="00C37498">
        <w:rPr>
          <w:b/>
          <w:sz w:val="48"/>
          <w:szCs w:val="40"/>
        </w:rPr>
        <w:t>П</w:t>
      </w:r>
      <w:proofErr w:type="spellEnd"/>
      <w:proofErr w:type="gramEnd"/>
      <w:r w:rsidRPr="00C37498">
        <w:rPr>
          <w:b/>
          <w:sz w:val="48"/>
          <w:szCs w:val="40"/>
        </w:rPr>
        <w:t xml:space="preserve"> О С Т А Н О В Л Е Н И Е</w:t>
      </w:r>
    </w:p>
    <w:p w:rsidR="00C37498" w:rsidRPr="00B0158B" w:rsidRDefault="00C37498" w:rsidP="00C37498">
      <w:pPr>
        <w:spacing w:line="240" w:lineRule="auto"/>
        <w:jc w:val="center"/>
        <w:rPr>
          <w:b/>
          <w:sz w:val="26"/>
          <w:szCs w:val="26"/>
        </w:rPr>
      </w:pPr>
      <w:r>
        <w:rPr>
          <w:b/>
          <w:sz w:val="26"/>
          <w:szCs w:val="26"/>
        </w:rPr>
        <w:t xml:space="preserve">     </w:t>
      </w:r>
    </w:p>
    <w:p w:rsidR="00C37498" w:rsidRPr="00B0158B" w:rsidRDefault="00C37498" w:rsidP="00C37498">
      <w:pPr>
        <w:spacing w:line="240" w:lineRule="auto"/>
        <w:ind w:firstLine="0"/>
        <w:rPr>
          <w:sz w:val="26"/>
          <w:szCs w:val="26"/>
        </w:rPr>
      </w:pPr>
      <w:r w:rsidRPr="00B0158B">
        <w:rPr>
          <w:sz w:val="26"/>
          <w:szCs w:val="26"/>
        </w:rPr>
        <w:t xml:space="preserve">от  </w:t>
      </w:r>
      <w:proofErr w:type="spellStart"/>
      <w:r w:rsidRPr="00B0158B">
        <w:rPr>
          <w:sz w:val="26"/>
          <w:szCs w:val="26"/>
        </w:rPr>
        <w:t>____________</w:t>
      </w:r>
      <w:proofErr w:type="gramStart"/>
      <w:r w:rsidRPr="00B0158B">
        <w:rPr>
          <w:sz w:val="26"/>
          <w:szCs w:val="26"/>
        </w:rPr>
        <w:t>г</w:t>
      </w:r>
      <w:proofErr w:type="spellEnd"/>
      <w:proofErr w:type="gramEnd"/>
      <w:r w:rsidRPr="00B0158B">
        <w:rPr>
          <w:sz w:val="26"/>
          <w:szCs w:val="26"/>
        </w:rPr>
        <w:t xml:space="preserve">. </w:t>
      </w:r>
      <w:r>
        <w:rPr>
          <w:sz w:val="26"/>
          <w:szCs w:val="26"/>
        </w:rPr>
        <w:t xml:space="preserve">                                                                                                  </w:t>
      </w:r>
      <w:r w:rsidRPr="00B0158B">
        <w:rPr>
          <w:sz w:val="26"/>
          <w:szCs w:val="26"/>
        </w:rPr>
        <w:t>№ ___</w:t>
      </w:r>
    </w:p>
    <w:p w:rsidR="00C37498" w:rsidRPr="00B0158B" w:rsidRDefault="00C37498" w:rsidP="00C37498">
      <w:pPr>
        <w:spacing w:line="240" w:lineRule="auto"/>
        <w:ind w:firstLine="0"/>
        <w:jc w:val="center"/>
        <w:rPr>
          <w:sz w:val="26"/>
          <w:szCs w:val="26"/>
        </w:rPr>
      </w:pPr>
      <w:r w:rsidRPr="00B0158B">
        <w:rPr>
          <w:sz w:val="26"/>
          <w:szCs w:val="26"/>
        </w:rPr>
        <w:t>г. Трубчевск</w:t>
      </w:r>
    </w:p>
    <w:p w:rsidR="00C37498" w:rsidRPr="0075656F" w:rsidRDefault="00C37498" w:rsidP="00C37498">
      <w:pPr>
        <w:pStyle w:val="Default"/>
        <w:jc w:val="center"/>
        <w:rPr>
          <w:color w:val="auto"/>
        </w:rPr>
      </w:pPr>
    </w:p>
    <w:p w:rsidR="00C37498" w:rsidRPr="0075656F" w:rsidRDefault="00C37498" w:rsidP="00C37498">
      <w:pPr>
        <w:pStyle w:val="Default"/>
        <w:jc w:val="center"/>
        <w:rPr>
          <w:bCs/>
          <w:color w:val="auto"/>
          <w:sz w:val="26"/>
          <w:szCs w:val="26"/>
        </w:rPr>
      </w:pPr>
      <w:r w:rsidRPr="0075656F">
        <w:rPr>
          <w:bCs/>
          <w:color w:val="auto"/>
          <w:sz w:val="26"/>
          <w:szCs w:val="26"/>
        </w:rPr>
        <w:t>О внесении изменений в Положение о закупках товаров,</w:t>
      </w:r>
    </w:p>
    <w:p w:rsidR="00C37498" w:rsidRPr="0075656F" w:rsidRDefault="00C37498" w:rsidP="00C37498">
      <w:pPr>
        <w:pStyle w:val="Default"/>
        <w:jc w:val="center"/>
        <w:rPr>
          <w:bCs/>
          <w:color w:val="auto"/>
          <w:sz w:val="26"/>
          <w:szCs w:val="26"/>
        </w:rPr>
      </w:pPr>
      <w:r w:rsidRPr="0075656F">
        <w:rPr>
          <w:bCs/>
          <w:color w:val="auto"/>
          <w:sz w:val="26"/>
          <w:szCs w:val="26"/>
        </w:rPr>
        <w:t xml:space="preserve">работ, услуг для нужд </w:t>
      </w:r>
      <w:r w:rsidRPr="00D5503A">
        <w:rPr>
          <w:bCs/>
          <w:color w:val="FF0000"/>
          <w:sz w:val="26"/>
          <w:szCs w:val="26"/>
        </w:rPr>
        <w:t>Муниципального бюджетного общеобразова</w:t>
      </w:r>
      <w:r w:rsidR="00C01CA9">
        <w:rPr>
          <w:bCs/>
          <w:color w:val="FF0000"/>
          <w:sz w:val="26"/>
          <w:szCs w:val="26"/>
        </w:rPr>
        <w:t xml:space="preserve">тельного учреждения  </w:t>
      </w:r>
      <w:proofErr w:type="spellStart"/>
      <w:r w:rsidR="00C01CA9">
        <w:rPr>
          <w:bCs/>
          <w:color w:val="FF0000"/>
          <w:sz w:val="26"/>
          <w:szCs w:val="26"/>
        </w:rPr>
        <w:t>Трубчевской</w:t>
      </w:r>
      <w:proofErr w:type="spellEnd"/>
      <w:r w:rsidRPr="00D5503A">
        <w:rPr>
          <w:bCs/>
          <w:color w:val="FF0000"/>
          <w:sz w:val="26"/>
          <w:szCs w:val="26"/>
        </w:rPr>
        <w:t xml:space="preserve"> </w:t>
      </w:r>
      <w:r w:rsidR="00C01CA9">
        <w:rPr>
          <w:bCs/>
          <w:color w:val="FF0000"/>
          <w:sz w:val="26"/>
          <w:szCs w:val="26"/>
        </w:rPr>
        <w:t>гимназии имени М.Т. Калашникова</w:t>
      </w:r>
      <w:r w:rsidRPr="00D5503A">
        <w:rPr>
          <w:bCs/>
          <w:color w:val="FF0000"/>
          <w:sz w:val="26"/>
          <w:szCs w:val="26"/>
        </w:rPr>
        <w:t>,</w:t>
      </w:r>
      <w:r w:rsidR="00E63694">
        <w:rPr>
          <w:bCs/>
          <w:color w:val="auto"/>
          <w:sz w:val="26"/>
          <w:szCs w:val="26"/>
        </w:rPr>
        <w:t xml:space="preserve"> </w:t>
      </w:r>
      <w:proofErr w:type="gramStart"/>
      <w:r w:rsidR="00E63694">
        <w:rPr>
          <w:bCs/>
          <w:color w:val="auto"/>
          <w:sz w:val="26"/>
          <w:szCs w:val="26"/>
        </w:rPr>
        <w:t>утвержденное</w:t>
      </w:r>
      <w:proofErr w:type="gramEnd"/>
      <w:r>
        <w:rPr>
          <w:bCs/>
          <w:color w:val="auto"/>
          <w:sz w:val="26"/>
          <w:szCs w:val="26"/>
        </w:rPr>
        <w:t xml:space="preserve"> постановлением администрации Трубчевского муниципального района </w:t>
      </w:r>
      <w:r w:rsidRPr="00D5503A">
        <w:rPr>
          <w:bCs/>
          <w:color w:val="FF0000"/>
          <w:sz w:val="26"/>
          <w:szCs w:val="26"/>
        </w:rPr>
        <w:t>от 14.12.2018 № 106</w:t>
      </w:r>
      <w:r w:rsidR="00C01CA9">
        <w:rPr>
          <w:bCs/>
          <w:color w:val="FF0000"/>
          <w:sz w:val="26"/>
          <w:szCs w:val="26"/>
        </w:rPr>
        <w:t>4</w:t>
      </w:r>
    </w:p>
    <w:p w:rsidR="00C37498" w:rsidRPr="00B0158B" w:rsidRDefault="00C37498" w:rsidP="00C37498">
      <w:pPr>
        <w:pStyle w:val="Default"/>
        <w:rPr>
          <w:color w:val="auto"/>
          <w:sz w:val="26"/>
          <w:szCs w:val="26"/>
        </w:rPr>
      </w:pPr>
    </w:p>
    <w:p w:rsidR="00C37498" w:rsidRPr="00B0158B" w:rsidRDefault="00C37498" w:rsidP="00C37498">
      <w:pPr>
        <w:pStyle w:val="Default"/>
        <w:ind w:firstLine="708"/>
        <w:jc w:val="both"/>
        <w:rPr>
          <w:color w:val="auto"/>
          <w:sz w:val="26"/>
          <w:szCs w:val="26"/>
        </w:rPr>
      </w:pPr>
      <w:r w:rsidRPr="00B0158B">
        <w:rPr>
          <w:color w:val="auto"/>
          <w:sz w:val="26"/>
          <w:szCs w:val="26"/>
        </w:rPr>
        <w:t>В соответствии с Федеральным</w:t>
      </w:r>
      <w:r>
        <w:rPr>
          <w:color w:val="auto"/>
          <w:sz w:val="26"/>
          <w:szCs w:val="26"/>
        </w:rPr>
        <w:t>и закона</w:t>
      </w:r>
      <w:r w:rsidRPr="00B0158B">
        <w:rPr>
          <w:color w:val="auto"/>
          <w:sz w:val="26"/>
          <w:szCs w:val="26"/>
        </w:rPr>
        <w:t>м</w:t>
      </w:r>
      <w:r>
        <w:rPr>
          <w:color w:val="auto"/>
          <w:sz w:val="26"/>
          <w:szCs w:val="26"/>
        </w:rPr>
        <w:t>и</w:t>
      </w:r>
      <w:r w:rsidRPr="00B0158B">
        <w:rPr>
          <w:color w:val="auto"/>
          <w:sz w:val="26"/>
          <w:szCs w:val="26"/>
        </w:rPr>
        <w:t xml:space="preserve"> от 18 июля </w:t>
      </w:r>
      <w:r>
        <w:rPr>
          <w:color w:val="auto"/>
          <w:sz w:val="26"/>
          <w:szCs w:val="26"/>
        </w:rPr>
        <w:t>2011г.</w:t>
      </w:r>
      <w:r w:rsidRPr="00B0158B">
        <w:rPr>
          <w:color w:val="auto"/>
          <w:sz w:val="26"/>
          <w:szCs w:val="26"/>
        </w:rPr>
        <w:t xml:space="preserve"> № 223-ФЗ «О закупках товаров, работ, услуг отдельными видами юридических лиц»</w:t>
      </w:r>
      <w:r>
        <w:rPr>
          <w:color w:val="auto"/>
          <w:sz w:val="26"/>
          <w:szCs w:val="26"/>
        </w:rPr>
        <w:t>, от 5 апреля 2021г. «О внесении изменений в статьи 2 и 4 Федерального закона «О закупках товаров, работ, услуг отдельными видами юридических лиц»</w:t>
      </w:r>
      <w:r w:rsidRPr="00B0158B">
        <w:rPr>
          <w:color w:val="auto"/>
          <w:sz w:val="26"/>
          <w:szCs w:val="26"/>
        </w:rPr>
        <w:t xml:space="preserve"> </w:t>
      </w:r>
    </w:p>
    <w:p w:rsidR="00C37498" w:rsidRPr="00B0158B" w:rsidRDefault="00C37498" w:rsidP="00C37498">
      <w:pPr>
        <w:pStyle w:val="Default"/>
        <w:ind w:firstLine="708"/>
        <w:jc w:val="both"/>
        <w:rPr>
          <w:color w:val="auto"/>
          <w:sz w:val="26"/>
          <w:szCs w:val="26"/>
        </w:rPr>
      </w:pPr>
      <w:r w:rsidRPr="00B0158B">
        <w:rPr>
          <w:bCs/>
          <w:color w:val="auto"/>
          <w:sz w:val="26"/>
          <w:szCs w:val="26"/>
        </w:rPr>
        <w:t>ПОСТАНОВЛЯЮ:</w:t>
      </w:r>
    </w:p>
    <w:p w:rsidR="00C37498" w:rsidRPr="00B0158B" w:rsidRDefault="00C37498" w:rsidP="00C37498">
      <w:pPr>
        <w:pStyle w:val="Default"/>
        <w:ind w:firstLine="708"/>
        <w:jc w:val="both"/>
        <w:rPr>
          <w:color w:val="auto"/>
          <w:sz w:val="26"/>
          <w:szCs w:val="26"/>
        </w:rPr>
      </w:pPr>
      <w:r w:rsidRPr="00B0158B">
        <w:rPr>
          <w:color w:val="auto"/>
          <w:sz w:val="26"/>
          <w:szCs w:val="26"/>
        </w:rPr>
        <w:t xml:space="preserve">1. </w:t>
      </w:r>
      <w:r>
        <w:rPr>
          <w:color w:val="auto"/>
          <w:sz w:val="26"/>
          <w:szCs w:val="26"/>
        </w:rPr>
        <w:t>Внести изменения в  Положение о закупках</w:t>
      </w:r>
      <w:r w:rsidRPr="00B0158B">
        <w:rPr>
          <w:color w:val="auto"/>
          <w:sz w:val="26"/>
          <w:szCs w:val="26"/>
        </w:rPr>
        <w:t xml:space="preserve"> товаров, работ, услуг для нужд Муниципального бюджетного общеобразовательного учреждения </w:t>
      </w:r>
      <w:proofErr w:type="spellStart"/>
      <w:r w:rsidR="00C01CA9">
        <w:rPr>
          <w:color w:val="FF0000"/>
          <w:sz w:val="26"/>
          <w:szCs w:val="26"/>
        </w:rPr>
        <w:t>Трубчевской</w:t>
      </w:r>
      <w:proofErr w:type="spellEnd"/>
      <w:r w:rsidRPr="00D5503A">
        <w:rPr>
          <w:color w:val="FF0000"/>
          <w:sz w:val="26"/>
          <w:szCs w:val="26"/>
        </w:rPr>
        <w:t xml:space="preserve"> </w:t>
      </w:r>
      <w:r w:rsidR="00C01CA9">
        <w:rPr>
          <w:color w:val="FF0000"/>
          <w:sz w:val="26"/>
          <w:szCs w:val="26"/>
        </w:rPr>
        <w:t>гимназии</w:t>
      </w:r>
      <w:r w:rsidR="00D5503A">
        <w:rPr>
          <w:color w:val="FF0000"/>
          <w:sz w:val="26"/>
          <w:szCs w:val="26"/>
        </w:rPr>
        <w:t xml:space="preserve"> имени </w:t>
      </w:r>
      <w:r w:rsidR="00C01CA9">
        <w:rPr>
          <w:color w:val="FF0000"/>
          <w:sz w:val="26"/>
          <w:szCs w:val="26"/>
        </w:rPr>
        <w:t>М.Т. Калашникова</w:t>
      </w:r>
      <w:r>
        <w:rPr>
          <w:color w:val="auto"/>
          <w:sz w:val="26"/>
          <w:szCs w:val="26"/>
        </w:rPr>
        <w:t xml:space="preserve">, утвержденное постановлением администрации Трубчевского муниципального района от </w:t>
      </w:r>
      <w:r w:rsidRPr="00D5503A">
        <w:rPr>
          <w:color w:val="FF0000"/>
          <w:sz w:val="26"/>
          <w:szCs w:val="26"/>
        </w:rPr>
        <w:t>14.12.2018 № 106</w:t>
      </w:r>
      <w:r w:rsidR="00C01CA9">
        <w:rPr>
          <w:color w:val="FF0000"/>
          <w:sz w:val="26"/>
          <w:szCs w:val="26"/>
        </w:rPr>
        <w:t>4</w:t>
      </w:r>
      <w:r w:rsidRPr="00B0158B">
        <w:rPr>
          <w:color w:val="auto"/>
          <w:sz w:val="26"/>
          <w:szCs w:val="26"/>
        </w:rPr>
        <w:t xml:space="preserve"> </w:t>
      </w:r>
      <w:r>
        <w:rPr>
          <w:color w:val="auto"/>
          <w:sz w:val="26"/>
          <w:szCs w:val="26"/>
        </w:rPr>
        <w:t>(далее Положение),</w:t>
      </w:r>
      <w:r w:rsidRPr="00605100">
        <w:rPr>
          <w:color w:val="auto"/>
          <w:sz w:val="26"/>
          <w:szCs w:val="26"/>
        </w:rPr>
        <w:t xml:space="preserve"> </w:t>
      </w:r>
      <w:proofErr w:type="gramStart"/>
      <w:r w:rsidRPr="00B0158B">
        <w:rPr>
          <w:color w:val="auto"/>
          <w:sz w:val="26"/>
          <w:szCs w:val="26"/>
        </w:rPr>
        <w:t>согласно приложения</w:t>
      </w:r>
      <w:proofErr w:type="gramEnd"/>
      <w:r>
        <w:rPr>
          <w:color w:val="auto"/>
          <w:sz w:val="26"/>
          <w:szCs w:val="26"/>
        </w:rPr>
        <w:t>.</w:t>
      </w:r>
    </w:p>
    <w:p w:rsidR="00C37498" w:rsidRPr="00B0158B" w:rsidRDefault="00C37498" w:rsidP="00C37498">
      <w:pPr>
        <w:pStyle w:val="Default"/>
        <w:ind w:firstLine="708"/>
        <w:jc w:val="both"/>
        <w:rPr>
          <w:color w:val="auto"/>
          <w:sz w:val="26"/>
          <w:szCs w:val="26"/>
        </w:rPr>
      </w:pPr>
      <w:r>
        <w:rPr>
          <w:color w:val="auto"/>
          <w:sz w:val="26"/>
          <w:szCs w:val="26"/>
        </w:rPr>
        <w:t>2. Настоящее постановление</w:t>
      </w:r>
      <w:r w:rsidRPr="00B0158B">
        <w:rPr>
          <w:color w:val="auto"/>
          <w:sz w:val="26"/>
          <w:szCs w:val="26"/>
        </w:rPr>
        <w:t xml:space="preserve"> вступ</w:t>
      </w:r>
      <w:r>
        <w:rPr>
          <w:color w:val="auto"/>
          <w:sz w:val="26"/>
          <w:szCs w:val="26"/>
        </w:rPr>
        <w:t>ает в силу с момента подписания</w:t>
      </w:r>
      <w:r w:rsidRPr="00B0158B">
        <w:rPr>
          <w:color w:val="auto"/>
          <w:sz w:val="26"/>
          <w:szCs w:val="26"/>
        </w:rPr>
        <w:t>.</w:t>
      </w:r>
    </w:p>
    <w:p w:rsidR="00C37498" w:rsidRPr="00605100" w:rsidRDefault="00C37498" w:rsidP="00C37498">
      <w:pPr>
        <w:pStyle w:val="Default"/>
        <w:ind w:firstLine="708"/>
        <w:jc w:val="both"/>
        <w:rPr>
          <w:color w:val="auto"/>
          <w:sz w:val="26"/>
          <w:szCs w:val="26"/>
        </w:rPr>
      </w:pPr>
      <w:r w:rsidRPr="00B0158B">
        <w:rPr>
          <w:color w:val="auto"/>
          <w:sz w:val="26"/>
          <w:szCs w:val="26"/>
        </w:rPr>
        <w:t xml:space="preserve">3. </w:t>
      </w:r>
      <w:r>
        <w:rPr>
          <w:color w:val="auto"/>
          <w:sz w:val="26"/>
          <w:szCs w:val="26"/>
        </w:rPr>
        <w:t>Новую редакцию Положения</w:t>
      </w:r>
      <w:r w:rsidRPr="00B0158B">
        <w:rPr>
          <w:color w:val="auto"/>
          <w:sz w:val="26"/>
          <w:szCs w:val="26"/>
        </w:rPr>
        <w:t xml:space="preserve"> опубликовать в информационном бюллетене Трубчевского муниципального района </w:t>
      </w:r>
      <w:r>
        <w:rPr>
          <w:color w:val="auto"/>
          <w:sz w:val="26"/>
          <w:szCs w:val="26"/>
        </w:rPr>
        <w:t>и разместить на официальном сайте администрации Трубчевского муниципального района в сети Интернет (</w:t>
      </w:r>
      <w:r>
        <w:rPr>
          <w:color w:val="auto"/>
          <w:sz w:val="26"/>
          <w:szCs w:val="26"/>
          <w:lang w:val="en-US"/>
        </w:rPr>
        <w:t>www</w:t>
      </w:r>
      <w:r w:rsidRPr="00605100">
        <w:rPr>
          <w:color w:val="auto"/>
          <w:sz w:val="26"/>
          <w:szCs w:val="26"/>
        </w:rPr>
        <w:t>.</w:t>
      </w:r>
      <w:proofErr w:type="spellStart"/>
      <w:r>
        <w:rPr>
          <w:color w:val="auto"/>
          <w:sz w:val="26"/>
          <w:szCs w:val="26"/>
          <w:lang w:val="en-US"/>
        </w:rPr>
        <w:t>trubech</w:t>
      </w:r>
      <w:proofErr w:type="spellEnd"/>
      <w:r w:rsidRPr="00605100">
        <w:rPr>
          <w:color w:val="auto"/>
          <w:sz w:val="26"/>
          <w:szCs w:val="26"/>
        </w:rPr>
        <w:t>.</w:t>
      </w:r>
      <w:proofErr w:type="spellStart"/>
      <w:r>
        <w:rPr>
          <w:color w:val="auto"/>
          <w:sz w:val="26"/>
          <w:szCs w:val="26"/>
          <w:lang w:val="en-US"/>
        </w:rPr>
        <w:t>ru</w:t>
      </w:r>
      <w:proofErr w:type="spellEnd"/>
      <w:r>
        <w:rPr>
          <w:color w:val="auto"/>
          <w:sz w:val="26"/>
          <w:szCs w:val="26"/>
        </w:rPr>
        <w:t>).</w:t>
      </w:r>
    </w:p>
    <w:p w:rsidR="00C37498" w:rsidRPr="00B0158B" w:rsidRDefault="00C37498" w:rsidP="00C37498">
      <w:pPr>
        <w:pStyle w:val="Default"/>
        <w:ind w:firstLine="708"/>
        <w:jc w:val="both"/>
        <w:rPr>
          <w:color w:val="auto"/>
          <w:sz w:val="26"/>
          <w:szCs w:val="26"/>
        </w:rPr>
      </w:pPr>
      <w:r>
        <w:rPr>
          <w:color w:val="auto"/>
          <w:sz w:val="26"/>
          <w:szCs w:val="26"/>
        </w:rPr>
        <w:t>4</w:t>
      </w:r>
      <w:r w:rsidRPr="00B0158B">
        <w:rPr>
          <w:color w:val="auto"/>
          <w:sz w:val="26"/>
          <w:szCs w:val="26"/>
        </w:rPr>
        <w:t xml:space="preserve">. </w:t>
      </w:r>
      <w:proofErr w:type="gramStart"/>
      <w:r w:rsidRPr="00B0158B">
        <w:rPr>
          <w:color w:val="auto"/>
          <w:sz w:val="26"/>
          <w:szCs w:val="26"/>
        </w:rPr>
        <w:t>Контроль за</w:t>
      </w:r>
      <w:proofErr w:type="gramEnd"/>
      <w:r w:rsidRPr="00B0158B">
        <w:rPr>
          <w:color w:val="auto"/>
          <w:sz w:val="26"/>
          <w:szCs w:val="26"/>
        </w:rPr>
        <w:t xml:space="preserve"> исполнением настоящего постановления возложить на </w:t>
      </w:r>
      <w:r>
        <w:rPr>
          <w:color w:val="auto"/>
          <w:sz w:val="26"/>
          <w:szCs w:val="26"/>
        </w:rPr>
        <w:t xml:space="preserve">директора </w:t>
      </w:r>
      <w:proofErr w:type="spellStart"/>
      <w:r w:rsidR="00C01CA9">
        <w:rPr>
          <w:color w:val="FF0000"/>
          <w:sz w:val="26"/>
          <w:szCs w:val="26"/>
        </w:rPr>
        <w:t>МБОУ</w:t>
      </w:r>
      <w:proofErr w:type="spellEnd"/>
      <w:r w:rsidR="00C01CA9">
        <w:rPr>
          <w:color w:val="FF0000"/>
          <w:sz w:val="26"/>
          <w:szCs w:val="26"/>
        </w:rPr>
        <w:t xml:space="preserve"> </w:t>
      </w:r>
      <w:proofErr w:type="spellStart"/>
      <w:r w:rsidR="00C01CA9">
        <w:rPr>
          <w:color w:val="FF0000"/>
          <w:sz w:val="26"/>
          <w:szCs w:val="26"/>
        </w:rPr>
        <w:t>Трубчевской</w:t>
      </w:r>
      <w:proofErr w:type="spellEnd"/>
      <w:r w:rsidR="00D5503A">
        <w:rPr>
          <w:color w:val="FF0000"/>
          <w:sz w:val="26"/>
          <w:szCs w:val="26"/>
        </w:rPr>
        <w:t xml:space="preserve"> </w:t>
      </w:r>
      <w:r w:rsidR="00C01CA9">
        <w:rPr>
          <w:color w:val="FF0000"/>
          <w:sz w:val="26"/>
          <w:szCs w:val="26"/>
        </w:rPr>
        <w:t>гимназии</w:t>
      </w:r>
      <w:r w:rsidR="00D5503A">
        <w:rPr>
          <w:color w:val="FF0000"/>
          <w:sz w:val="26"/>
          <w:szCs w:val="26"/>
        </w:rPr>
        <w:t xml:space="preserve"> </w:t>
      </w:r>
      <w:r w:rsidR="00C01CA9">
        <w:rPr>
          <w:color w:val="FF0000"/>
          <w:sz w:val="26"/>
          <w:szCs w:val="26"/>
        </w:rPr>
        <w:t>Купрееву И.М.</w:t>
      </w:r>
    </w:p>
    <w:p w:rsidR="00C37498" w:rsidRPr="00B0158B" w:rsidRDefault="00C37498" w:rsidP="00C37498">
      <w:pPr>
        <w:pStyle w:val="Default"/>
        <w:ind w:firstLine="708"/>
        <w:jc w:val="both"/>
        <w:rPr>
          <w:color w:val="auto"/>
          <w:sz w:val="26"/>
          <w:szCs w:val="26"/>
        </w:rPr>
      </w:pPr>
    </w:p>
    <w:p w:rsidR="00C37498" w:rsidRPr="00B0158B" w:rsidRDefault="00C37498" w:rsidP="00C37498">
      <w:pPr>
        <w:pStyle w:val="Default"/>
        <w:ind w:firstLine="708"/>
        <w:jc w:val="both"/>
        <w:rPr>
          <w:color w:val="auto"/>
          <w:sz w:val="26"/>
          <w:szCs w:val="26"/>
        </w:rPr>
      </w:pPr>
    </w:p>
    <w:p w:rsidR="00C37498" w:rsidRPr="00B0158B" w:rsidRDefault="00C37498" w:rsidP="00C37498">
      <w:pPr>
        <w:spacing w:line="240" w:lineRule="auto"/>
        <w:ind w:firstLine="708"/>
        <w:rPr>
          <w:bCs/>
          <w:sz w:val="26"/>
          <w:szCs w:val="26"/>
        </w:rPr>
      </w:pPr>
      <w:r w:rsidRPr="00B0158B">
        <w:rPr>
          <w:bCs/>
          <w:sz w:val="26"/>
          <w:szCs w:val="26"/>
        </w:rPr>
        <w:t xml:space="preserve">Глава администрации </w:t>
      </w:r>
    </w:p>
    <w:p w:rsidR="00C37498" w:rsidRPr="00B0158B" w:rsidRDefault="00C37498" w:rsidP="00C37498">
      <w:pPr>
        <w:spacing w:line="240" w:lineRule="auto"/>
        <w:ind w:firstLine="708"/>
      </w:pPr>
      <w:r w:rsidRPr="00B0158B">
        <w:rPr>
          <w:bCs/>
          <w:sz w:val="26"/>
          <w:szCs w:val="26"/>
        </w:rPr>
        <w:t xml:space="preserve">Трубчевского муниципального района                                     И.И. </w:t>
      </w:r>
      <w:proofErr w:type="spellStart"/>
      <w:r w:rsidRPr="00B0158B">
        <w:rPr>
          <w:bCs/>
          <w:sz w:val="26"/>
          <w:szCs w:val="26"/>
        </w:rPr>
        <w:t>Обыдённов</w:t>
      </w:r>
      <w:proofErr w:type="spellEnd"/>
    </w:p>
    <w:p w:rsidR="00C37498" w:rsidRPr="00B0158B" w:rsidRDefault="00C37498" w:rsidP="00C37498">
      <w:pPr>
        <w:pStyle w:val="Default"/>
        <w:jc w:val="both"/>
        <w:rPr>
          <w:color w:val="auto"/>
          <w:sz w:val="26"/>
          <w:szCs w:val="26"/>
        </w:rPr>
      </w:pPr>
    </w:p>
    <w:p w:rsidR="00C37498" w:rsidRPr="00D5503A" w:rsidRDefault="00C37498" w:rsidP="00C37498">
      <w:pPr>
        <w:autoSpaceDE w:val="0"/>
        <w:autoSpaceDN w:val="0"/>
        <w:adjustRightInd w:val="0"/>
        <w:spacing w:line="240" w:lineRule="auto"/>
        <w:rPr>
          <w:i/>
          <w:color w:val="FF0000"/>
          <w:sz w:val="20"/>
          <w:szCs w:val="20"/>
        </w:rPr>
      </w:pPr>
      <w:r w:rsidRPr="00B0158B">
        <w:rPr>
          <w:i/>
          <w:sz w:val="20"/>
          <w:szCs w:val="20"/>
        </w:rPr>
        <w:t xml:space="preserve">Исп.: </w:t>
      </w:r>
      <w:r w:rsidR="00536E68">
        <w:rPr>
          <w:i/>
          <w:color w:val="FF0000"/>
          <w:sz w:val="20"/>
          <w:szCs w:val="20"/>
        </w:rPr>
        <w:t xml:space="preserve">директор </w:t>
      </w:r>
      <w:proofErr w:type="spellStart"/>
      <w:r w:rsidR="00536E68">
        <w:rPr>
          <w:i/>
          <w:color w:val="FF0000"/>
          <w:sz w:val="20"/>
          <w:szCs w:val="20"/>
        </w:rPr>
        <w:t>МБОУ</w:t>
      </w:r>
      <w:proofErr w:type="spellEnd"/>
      <w:r w:rsidR="00536E68">
        <w:rPr>
          <w:i/>
          <w:color w:val="FF0000"/>
          <w:sz w:val="20"/>
          <w:szCs w:val="20"/>
        </w:rPr>
        <w:t xml:space="preserve"> </w:t>
      </w:r>
      <w:proofErr w:type="spellStart"/>
      <w:r w:rsidR="00C01CA9">
        <w:rPr>
          <w:i/>
          <w:color w:val="FF0000"/>
          <w:sz w:val="20"/>
          <w:szCs w:val="20"/>
        </w:rPr>
        <w:t>Трубчевской</w:t>
      </w:r>
      <w:proofErr w:type="spellEnd"/>
      <w:r w:rsidR="00C01CA9">
        <w:rPr>
          <w:i/>
          <w:color w:val="FF0000"/>
          <w:sz w:val="20"/>
          <w:szCs w:val="20"/>
        </w:rPr>
        <w:t xml:space="preserve"> гимназии</w:t>
      </w:r>
    </w:p>
    <w:p w:rsidR="00C37498" w:rsidRPr="00D5503A" w:rsidRDefault="00C01CA9" w:rsidP="00C37498">
      <w:pPr>
        <w:autoSpaceDE w:val="0"/>
        <w:autoSpaceDN w:val="0"/>
        <w:adjustRightInd w:val="0"/>
        <w:spacing w:line="240" w:lineRule="auto"/>
        <w:rPr>
          <w:i/>
          <w:color w:val="FF0000"/>
          <w:sz w:val="20"/>
          <w:szCs w:val="20"/>
        </w:rPr>
      </w:pPr>
      <w:r>
        <w:rPr>
          <w:i/>
          <w:color w:val="FF0000"/>
          <w:sz w:val="20"/>
          <w:szCs w:val="20"/>
        </w:rPr>
        <w:t>Купреева И.М.</w:t>
      </w:r>
    </w:p>
    <w:p w:rsidR="00C37498" w:rsidRPr="00B0158B" w:rsidRDefault="00C37498" w:rsidP="00C37498">
      <w:pPr>
        <w:autoSpaceDE w:val="0"/>
        <w:autoSpaceDN w:val="0"/>
        <w:adjustRightInd w:val="0"/>
        <w:spacing w:line="240" w:lineRule="auto"/>
        <w:rPr>
          <w:i/>
          <w:sz w:val="20"/>
          <w:szCs w:val="20"/>
        </w:rPr>
      </w:pPr>
    </w:p>
    <w:p w:rsidR="00C37498" w:rsidRPr="00B0158B" w:rsidRDefault="00C37498" w:rsidP="00C37498">
      <w:pPr>
        <w:autoSpaceDE w:val="0"/>
        <w:autoSpaceDN w:val="0"/>
        <w:adjustRightInd w:val="0"/>
        <w:spacing w:line="240" w:lineRule="auto"/>
        <w:rPr>
          <w:i/>
          <w:sz w:val="20"/>
          <w:szCs w:val="20"/>
        </w:rPr>
      </w:pPr>
      <w:r w:rsidRPr="00B0158B">
        <w:rPr>
          <w:i/>
          <w:sz w:val="20"/>
          <w:szCs w:val="20"/>
        </w:rPr>
        <w:t>Начальник отдела образования</w:t>
      </w:r>
    </w:p>
    <w:p w:rsidR="00C37498" w:rsidRPr="00B0158B" w:rsidRDefault="00C37498" w:rsidP="00C37498">
      <w:pPr>
        <w:autoSpaceDE w:val="0"/>
        <w:autoSpaceDN w:val="0"/>
        <w:adjustRightInd w:val="0"/>
        <w:spacing w:line="240" w:lineRule="auto"/>
        <w:rPr>
          <w:i/>
          <w:sz w:val="20"/>
          <w:szCs w:val="20"/>
        </w:rPr>
      </w:pPr>
      <w:proofErr w:type="spellStart"/>
      <w:r w:rsidRPr="00B0158B">
        <w:rPr>
          <w:i/>
          <w:sz w:val="20"/>
          <w:szCs w:val="20"/>
        </w:rPr>
        <w:t>Робкина</w:t>
      </w:r>
      <w:proofErr w:type="spellEnd"/>
      <w:r w:rsidRPr="00B0158B">
        <w:rPr>
          <w:i/>
          <w:sz w:val="20"/>
          <w:szCs w:val="20"/>
        </w:rPr>
        <w:t xml:space="preserve"> С.А.</w:t>
      </w:r>
    </w:p>
    <w:p w:rsidR="00C37498" w:rsidRPr="00B0158B" w:rsidRDefault="00C37498" w:rsidP="00C37498">
      <w:pPr>
        <w:autoSpaceDE w:val="0"/>
        <w:autoSpaceDN w:val="0"/>
        <w:adjustRightInd w:val="0"/>
        <w:spacing w:line="240" w:lineRule="auto"/>
        <w:rPr>
          <w:i/>
          <w:sz w:val="20"/>
          <w:szCs w:val="20"/>
        </w:rPr>
      </w:pPr>
    </w:p>
    <w:p w:rsidR="00C37498" w:rsidRPr="00B0158B" w:rsidRDefault="00C37498" w:rsidP="00C37498">
      <w:pPr>
        <w:autoSpaceDE w:val="0"/>
        <w:autoSpaceDN w:val="0"/>
        <w:adjustRightInd w:val="0"/>
        <w:spacing w:line="240" w:lineRule="auto"/>
        <w:rPr>
          <w:i/>
          <w:sz w:val="20"/>
          <w:szCs w:val="20"/>
        </w:rPr>
      </w:pPr>
      <w:r w:rsidRPr="00B0158B">
        <w:rPr>
          <w:i/>
          <w:sz w:val="20"/>
          <w:szCs w:val="20"/>
        </w:rPr>
        <w:t xml:space="preserve">Зам. главы администрации </w:t>
      </w:r>
    </w:p>
    <w:p w:rsidR="00C37498" w:rsidRPr="00B0158B" w:rsidRDefault="00C37498" w:rsidP="00C37498">
      <w:pPr>
        <w:autoSpaceDE w:val="0"/>
        <w:autoSpaceDN w:val="0"/>
        <w:adjustRightInd w:val="0"/>
        <w:spacing w:line="240" w:lineRule="auto"/>
        <w:rPr>
          <w:i/>
          <w:sz w:val="20"/>
          <w:szCs w:val="20"/>
        </w:rPr>
      </w:pPr>
      <w:proofErr w:type="spellStart"/>
      <w:r w:rsidRPr="00B0158B">
        <w:rPr>
          <w:i/>
          <w:sz w:val="20"/>
          <w:szCs w:val="20"/>
        </w:rPr>
        <w:t>Тубол</w:t>
      </w:r>
      <w:proofErr w:type="spellEnd"/>
      <w:r w:rsidRPr="00B0158B">
        <w:rPr>
          <w:i/>
          <w:sz w:val="20"/>
          <w:szCs w:val="20"/>
        </w:rPr>
        <w:t xml:space="preserve"> С.Н.</w:t>
      </w:r>
    </w:p>
    <w:p w:rsidR="00C37498" w:rsidRPr="00B0158B" w:rsidRDefault="00C37498" w:rsidP="00C37498">
      <w:pPr>
        <w:autoSpaceDE w:val="0"/>
        <w:autoSpaceDN w:val="0"/>
        <w:adjustRightInd w:val="0"/>
        <w:spacing w:line="240" w:lineRule="auto"/>
        <w:rPr>
          <w:i/>
          <w:sz w:val="20"/>
          <w:szCs w:val="20"/>
        </w:rPr>
      </w:pPr>
    </w:p>
    <w:p w:rsidR="00C37498" w:rsidRPr="00B0158B" w:rsidRDefault="00C37498" w:rsidP="00C37498">
      <w:pPr>
        <w:autoSpaceDE w:val="0"/>
        <w:autoSpaceDN w:val="0"/>
        <w:adjustRightInd w:val="0"/>
        <w:spacing w:line="240" w:lineRule="auto"/>
        <w:rPr>
          <w:i/>
          <w:sz w:val="20"/>
          <w:szCs w:val="20"/>
        </w:rPr>
      </w:pPr>
      <w:r w:rsidRPr="00B0158B">
        <w:rPr>
          <w:i/>
          <w:sz w:val="20"/>
          <w:szCs w:val="20"/>
        </w:rPr>
        <w:t xml:space="preserve">Зам. главы администрации </w:t>
      </w:r>
    </w:p>
    <w:p w:rsidR="00C37498" w:rsidRPr="00B0158B" w:rsidRDefault="00C37498" w:rsidP="00C37498">
      <w:pPr>
        <w:autoSpaceDE w:val="0"/>
        <w:autoSpaceDN w:val="0"/>
        <w:adjustRightInd w:val="0"/>
        <w:spacing w:line="240" w:lineRule="auto"/>
        <w:rPr>
          <w:i/>
          <w:sz w:val="20"/>
          <w:szCs w:val="20"/>
        </w:rPr>
      </w:pPr>
      <w:proofErr w:type="spellStart"/>
      <w:r w:rsidRPr="00B0158B">
        <w:rPr>
          <w:i/>
          <w:sz w:val="20"/>
          <w:szCs w:val="20"/>
        </w:rPr>
        <w:t>Приходова</w:t>
      </w:r>
      <w:proofErr w:type="spellEnd"/>
      <w:r w:rsidRPr="00B0158B">
        <w:rPr>
          <w:i/>
          <w:sz w:val="20"/>
          <w:szCs w:val="20"/>
        </w:rPr>
        <w:t xml:space="preserve"> Н.Н.</w:t>
      </w:r>
    </w:p>
    <w:p w:rsidR="00C37498" w:rsidRPr="00B0158B" w:rsidRDefault="00C37498" w:rsidP="00C37498">
      <w:pPr>
        <w:autoSpaceDE w:val="0"/>
        <w:autoSpaceDN w:val="0"/>
        <w:adjustRightInd w:val="0"/>
        <w:spacing w:line="240" w:lineRule="auto"/>
        <w:rPr>
          <w:i/>
          <w:sz w:val="20"/>
          <w:szCs w:val="20"/>
        </w:rPr>
      </w:pPr>
    </w:p>
    <w:p w:rsidR="00C37498" w:rsidRPr="00B0158B" w:rsidRDefault="00C37498" w:rsidP="00C37498">
      <w:pPr>
        <w:autoSpaceDE w:val="0"/>
        <w:autoSpaceDN w:val="0"/>
        <w:adjustRightInd w:val="0"/>
        <w:spacing w:line="240" w:lineRule="auto"/>
        <w:rPr>
          <w:i/>
          <w:sz w:val="20"/>
          <w:szCs w:val="20"/>
        </w:rPr>
      </w:pPr>
      <w:r w:rsidRPr="00B0158B">
        <w:rPr>
          <w:i/>
          <w:sz w:val="20"/>
          <w:szCs w:val="20"/>
        </w:rPr>
        <w:t xml:space="preserve">Начальник </w:t>
      </w:r>
      <w:proofErr w:type="spellStart"/>
      <w:r w:rsidRPr="00B0158B">
        <w:rPr>
          <w:i/>
          <w:sz w:val="20"/>
          <w:szCs w:val="20"/>
        </w:rPr>
        <w:t>орг</w:t>
      </w:r>
      <w:proofErr w:type="gramStart"/>
      <w:r>
        <w:rPr>
          <w:i/>
          <w:sz w:val="20"/>
          <w:szCs w:val="20"/>
        </w:rPr>
        <w:t>.</w:t>
      </w:r>
      <w:r w:rsidRPr="00B0158B">
        <w:rPr>
          <w:i/>
          <w:sz w:val="20"/>
          <w:szCs w:val="20"/>
        </w:rPr>
        <w:t>-</w:t>
      </w:r>
      <w:proofErr w:type="gramEnd"/>
      <w:r w:rsidRPr="00B0158B">
        <w:rPr>
          <w:i/>
          <w:sz w:val="20"/>
          <w:szCs w:val="20"/>
        </w:rPr>
        <w:t>прав</w:t>
      </w:r>
      <w:proofErr w:type="spellEnd"/>
      <w:r w:rsidRPr="00B0158B">
        <w:rPr>
          <w:i/>
          <w:sz w:val="20"/>
          <w:szCs w:val="20"/>
        </w:rPr>
        <w:t>. отдела</w:t>
      </w:r>
    </w:p>
    <w:p w:rsidR="00C37498" w:rsidRPr="00B0158B" w:rsidRDefault="00C37498" w:rsidP="00C37498">
      <w:pPr>
        <w:autoSpaceDE w:val="0"/>
        <w:autoSpaceDN w:val="0"/>
        <w:adjustRightInd w:val="0"/>
        <w:spacing w:line="240" w:lineRule="auto"/>
        <w:rPr>
          <w:i/>
          <w:sz w:val="20"/>
          <w:szCs w:val="20"/>
        </w:rPr>
      </w:pPr>
      <w:r w:rsidRPr="00B0158B">
        <w:rPr>
          <w:i/>
          <w:sz w:val="20"/>
          <w:szCs w:val="20"/>
        </w:rPr>
        <w:t>Москалева О.А.</w:t>
      </w:r>
    </w:p>
    <w:p w:rsidR="00C37498" w:rsidRDefault="00C37498" w:rsidP="00F57580">
      <w:pPr>
        <w:spacing w:line="240" w:lineRule="auto"/>
        <w:ind w:firstLine="0"/>
        <w:jc w:val="right"/>
        <w:rPr>
          <w:bCs/>
          <w:sz w:val="24"/>
          <w:szCs w:val="24"/>
        </w:rPr>
      </w:pPr>
    </w:p>
    <w:p w:rsidR="00F57580" w:rsidRPr="00241036" w:rsidRDefault="00F57580" w:rsidP="00F57580">
      <w:pPr>
        <w:spacing w:line="240" w:lineRule="auto"/>
        <w:ind w:firstLine="0"/>
        <w:jc w:val="right"/>
        <w:rPr>
          <w:bCs/>
          <w:sz w:val="24"/>
          <w:szCs w:val="24"/>
        </w:rPr>
      </w:pPr>
      <w:r w:rsidRPr="00241036">
        <w:rPr>
          <w:bCs/>
          <w:sz w:val="24"/>
          <w:szCs w:val="24"/>
        </w:rPr>
        <w:t xml:space="preserve">Приложение </w:t>
      </w:r>
    </w:p>
    <w:p w:rsidR="00F57580" w:rsidRPr="00241036" w:rsidRDefault="00F57580" w:rsidP="00F57580">
      <w:pPr>
        <w:spacing w:line="240" w:lineRule="auto"/>
        <w:ind w:firstLine="567"/>
        <w:jc w:val="right"/>
        <w:rPr>
          <w:bCs/>
          <w:sz w:val="24"/>
          <w:szCs w:val="24"/>
        </w:rPr>
      </w:pPr>
      <w:r w:rsidRPr="00241036">
        <w:rPr>
          <w:bCs/>
          <w:sz w:val="24"/>
          <w:szCs w:val="24"/>
        </w:rPr>
        <w:t>к  постановлению администрации</w:t>
      </w:r>
    </w:p>
    <w:p w:rsidR="00F57580" w:rsidRPr="00241036" w:rsidRDefault="00F57580" w:rsidP="00F57580">
      <w:pPr>
        <w:spacing w:line="240" w:lineRule="auto"/>
        <w:ind w:firstLine="567"/>
        <w:jc w:val="right"/>
        <w:rPr>
          <w:bCs/>
          <w:sz w:val="24"/>
          <w:szCs w:val="24"/>
        </w:rPr>
      </w:pPr>
      <w:r w:rsidRPr="00241036">
        <w:rPr>
          <w:bCs/>
          <w:sz w:val="24"/>
          <w:szCs w:val="24"/>
        </w:rPr>
        <w:t xml:space="preserve"> Трубчевского муниципального  района </w:t>
      </w:r>
    </w:p>
    <w:p w:rsidR="00F57580" w:rsidRPr="00241036" w:rsidRDefault="00F57580" w:rsidP="00F57580">
      <w:pPr>
        <w:spacing w:line="240" w:lineRule="auto"/>
        <w:ind w:firstLine="567"/>
        <w:jc w:val="right"/>
        <w:rPr>
          <w:bCs/>
          <w:sz w:val="24"/>
          <w:szCs w:val="24"/>
        </w:rPr>
      </w:pPr>
      <w:r>
        <w:rPr>
          <w:bCs/>
          <w:color w:val="7030A0"/>
          <w:sz w:val="24"/>
          <w:szCs w:val="24"/>
        </w:rPr>
        <w:t>от __________________2021</w:t>
      </w:r>
      <w:r w:rsidRPr="00241036">
        <w:rPr>
          <w:bCs/>
          <w:color w:val="7030A0"/>
          <w:sz w:val="24"/>
          <w:szCs w:val="24"/>
        </w:rPr>
        <w:t>г</w:t>
      </w:r>
      <w:r w:rsidRPr="00241036">
        <w:rPr>
          <w:bCs/>
          <w:sz w:val="24"/>
          <w:szCs w:val="24"/>
        </w:rPr>
        <w:t>.</w:t>
      </w:r>
      <w:r w:rsidR="0079239D">
        <w:rPr>
          <w:bCs/>
          <w:sz w:val="24"/>
          <w:szCs w:val="24"/>
        </w:rPr>
        <w:t xml:space="preserve"> № ___</w:t>
      </w:r>
    </w:p>
    <w:p w:rsidR="00F57580" w:rsidRDefault="00F57580" w:rsidP="00F57580">
      <w:pPr>
        <w:spacing w:line="240" w:lineRule="auto"/>
        <w:ind w:firstLine="567"/>
        <w:jc w:val="center"/>
        <w:rPr>
          <w:b/>
          <w:bCs/>
          <w:sz w:val="24"/>
          <w:szCs w:val="24"/>
        </w:rPr>
      </w:pPr>
    </w:p>
    <w:p w:rsidR="00F57580" w:rsidRPr="00DF01A6" w:rsidRDefault="00F57580" w:rsidP="00F57580">
      <w:pPr>
        <w:spacing w:line="240" w:lineRule="auto"/>
        <w:ind w:firstLine="567"/>
        <w:jc w:val="center"/>
        <w:rPr>
          <w:b/>
          <w:bCs/>
          <w:sz w:val="24"/>
          <w:szCs w:val="24"/>
        </w:rPr>
      </w:pPr>
      <w:r>
        <w:rPr>
          <w:b/>
          <w:bCs/>
          <w:sz w:val="24"/>
          <w:szCs w:val="24"/>
        </w:rPr>
        <w:t xml:space="preserve">                                                                                                                                               </w:t>
      </w:r>
    </w:p>
    <w:p w:rsidR="00F57580" w:rsidRDefault="00F57580" w:rsidP="00F57580">
      <w:pPr>
        <w:pStyle w:val="ConsPlusNormal"/>
        <w:jc w:val="center"/>
      </w:pPr>
    </w:p>
    <w:p w:rsidR="00F57580" w:rsidRDefault="00F57580" w:rsidP="00F57580">
      <w:pPr>
        <w:pStyle w:val="ConsPlusNormal"/>
        <w:jc w:val="center"/>
      </w:pPr>
    </w:p>
    <w:p w:rsidR="00F57580" w:rsidRDefault="00F57580" w:rsidP="00F57580">
      <w:pPr>
        <w:pStyle w:val="ConsPlusNormal"/>
        <w:jc w:val="center"/>
      </w:pPr>
    </w:p>
    <w:p w:rsidR="00F57580" w:rsidRDefault="00F57580" w:rsidP="00F57580">
      <w:pPr>
        <w:pStyle w:val="ConsPlusNormal"/>
        <w:jc w:val="center"/>
      </w:pPr>
    </w:p>
    <w:p w:rsidR="00F57580" w:rsidRDefault="00F57580" w:rsidP="00F57580">
      <w:pPr>
        <w:pStyle w:val="ConsPlusNormal"/>
        <w:jc w:val="center"/>
      </w:pPr>
    </w:p>
    <w:p w:rsidR="00F57580" w:rsidRDefault="00F57580" w:rsidP="00F57580">
      <w:pPr>
        <w:pStyle w:val="ConsPlusNormal"/>
        <w:jc w:val="center"/>
      </w:pPr>
    </w:p>
    <w:p w:rsidR="00F57580" w:rsidRDefault="00F57580" w:rsidP="00F57580">
      <w:pPr>
        <w:pStyle w:val="ConsPlusNormal"/>
        <w:jc w:val="center"/>
      </w:pPr>
    </w:p>
    <w:p w:rsidR="00F57580" w:rsidRDefault="00F57580" w:rsidP="00F57580">
      <w:pPr>
        <w:pStyle w:val="ConsPlusNormal"/>
        <w:jc w:val="center"/>
      </w:pPr>
    </w:p>
    <w:p w:rsidR="00F57580" w:rsidRDefault="00F57580" w:rsidP="00F57580">
      <w:pPr>
        <w:pStyle w:val="ConsPlusNormal"/>
        <w:jc w:val="center"/>
      </w:pPr>
    </w:p>
    <w:p w:rsidR="00F57580" w:rsidRDefault="00F57580" w:rsidP="00F57580">
      <w:pPr>
        <w:pStyle w:val="ConsPlusNormal"/>
        <w:jc w:val="center"/>
      </w:pPr>
    </w:p>
    <w:p w:rsidR="00F57580" w:rsidRPr="00530680" w:rsidRDefault="00F57580" w:rsidP="00F57580">
      <w:pPr>
        <w:pStyle w:val="ConsPlusNormal"/>
        <w:jc w:val="center"/>
        <w:rPr>
          <w:rFonts w:ascii="Times New Roman" w:hAnsi="Times New Roman" w:cs="Times New Roman"/>
          <w:sz w:val="28"/>
          <w:szCs w:val="28"/>
        </w:rPr>
      </w:pPr>
    </w:p>
    <w:p w:rsidR="00F57580" w:rsidRPr="00530680" w:rsidRDefault="00F57580" w:rsidP="00F57580">
      <w:pPr>
        <w:pStyle w:val="ConsPlusNormal"/>
        <w:jc w:val="center"/>
        <w:rPr>
          <w:rFonts w:ascii="Times New Roman" w:hAnsi="Times New Roman" w:cs="Times New Roman"/>
          <w:sz w:val="28"/>
          <w:szCs w:val="28"/>
        </w:rPr>
      </w:pPr>
      <w:r w:rsidRPr="00530680">
        <w:rPr>
          <w:rFonts w:ascii="Times New Roman" w:hAnsi="Times New Roman" w:cs="Times New Roman"/>
          <w:sz w:val="28"/>
          <w:szCs w:val="28"/>
        </w:rPr>
        <w:t>ПОЛОЖЕНИЕ</w:t>
      </w:r>
    </w:p>
    <w:p w:rsidR="00F57580" w:rsidRPr="00530680" w:rsidRDefault="00D5503A" w:rsidP="00F57580">
      <w:pPr>
        <w:pStyle w:val="ConsPlusNormal"/>
        <w:jc w:val="center"/>
        <w:rPr>
          <w:rFonts w:ascii="Times New Roman" w:hAnsi="Times New Roman" w:cs="Times New Roman"/>
          <w:sz w:val="28"/>
          <w:szCs w:val="28"/>
        </w:rPr>
      </w:pPr>
      <w:r>
        <w:rPr>
          <w:rFonts w:ascii="Times New Roman" w:hAnsi="Times New Roman" w:cs="Times New Roman"/>
          <w:sz w:val="28"/>
          <w:szCs w:val="28"/>
        </w:rPr>
        <w:t>о закупках</w:t>
      </w:r>
      <w:r w:rsidR="00F57580" w:rsidRPr="00530680">
        <w:rPr>
          <w:rFonts w:ascii="Times New Roman" w:hAnsi="Times New Roman" w:cs="Times New Roman"/>
          <w:sz w:val="28"/>
          <w:szCs w:val="28"/>
        </w:rPr>
        <w:t xml:space="preserve"> товаров, работ, услуг</w:t>
      </w:r>
      <w:r w:rsidR="00F57580">
        <w:rPr>
          <w:rFonts w:ascii="Times New Roman" w:hAnsi="Times New Roman" w:cs="Times New Roman"/>
          <w:sz w:val="28"/>
          <w:szCs w:val="28"/>
        </w:rPr>
        <w:t xml:space="preserve"> для нужд</w:t>
      </w:r>
    </w:p>
    <w:p w:rsidR="00F57580" w:rsidRPr="0064289B" w:rsidRDefault="00F57580" w:rsidP="00F57580">
      <w:pPr>
        <w:pStyle w:val="ConsPlusNormal"/>
        <w:jc w:val="center"/>
        <w:rPr>
          <w:rFonts w:ascii="Times New Roman" w:hAnsi="Times New Roman" w:cs="Times New Roman"/>
          <w:color w:val="FF0000"/>
          <w:sz w:val="28"/>
          <w:szCs w:val="28"/>
        </w:rPr>
      </w:pPr>
      <w:r>
        <w:rPr>
          <w:rFonts w:ascii="Times New Roman" w:hAnsi="Times New Roman" w:cs="Times New Roman"/>
          <w:color w:val="FF0000"/>
          <w:sz w:val="28"/>
          <w:szCs w:val="28"/>
        </w:rPr>
        <w:t xml:space="preserve"> Муниципал</w:t>
      </w:r>
      <w:r w:rsidR="0079239D">
        <w:rPr>
          <w:rFonts w:ascii="Times New Roman" w:hAnsi="Times New Roman" w:cs="Times New Roman"/>
          <w:color w:val="FF0000"/>
          <w:sz w:val="28"/>
          <w:szCs w:val="28"/>
        </w:rPr>
        <w:t>ь</w:t>
      </w:r>
      <w:r>
        <w:rPr>
          <w:rFonts w:ascii="Times New Roman" w:hAnsi="Times New Roman" w:cs="Times New Roman"/>
          <w:color w:val="FF0000"/>
          <w:sz w:val="28"/>
          <w:szCs w:val="28"/>
        </w:rPr>
        <w:t xml:space="preserve">ного бюджетного общеобразовательного учреждения </w:t>
      </w:r>
      <w:proofErr w:type="spellStart"/>
      <w:r>
        <w:rPr>
          <w:rFonts w:ascii="Times New Roman" w:hAnsi="Times New Roman" w:cs="Times New Roman"/>
          <w:color w:val="FF0000"/>
          <w:sz w:val="28"/>
          <w:szCs w:val="28"/>
        </w:rPr>
        <w:t>Трубчевск</w:t>
      </w:r>
      <w:r w:rsidR="0079239D">
        <w:rPr>
          <w:rFonts w:ascii="Times New Roman" w:hAnsi="Times New Roman" w:cs="Times New Roman"/>
          <w:color w:val="FF0000"/>
          <w:sz w:val="28"/>
          <w:szCs w:val="28"/>
        </w:rPr>
        <w:t>ой</w:t>
      </w:r>
      <w:proofErr w:type="spellEnd"/>
      <w:r w:rsidR="0079239D">
        <w:rPr>
          <w:rFonts w:ascii="Times New Roman" w:hAnsi="Times New Roman" w:cs="Times New Roman"/>
          <w:color w:val="FF0000"/>
          <w:sz w:val="28"/>
          <w:szCs w:val="28"/>
        </w:rPr>
        <w:t xml:space="preserve"> </w:t>
      </w:r>
      <w:r w:rsidR="00C01CA9">
        <w:rPr>
          <w:rFonts w:ascii="Times New Roman" w:hAnsi="Times New Roman" w:cs="Times New Roman"/>
          <w:color w:val="FF0000"/>
          <w:sz w:val="28"/>
          <w:szCs w:val="28"/>
        </w:rPr>
        <w:t>гимназии имени М.Т. Калашникова</w:t>
      </w: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Pr="008F2402" w:rsidRDefault="00F57580" w:rsidP="00F57580">
      <w:pPr>
        <w:pStyle w:val="ConsPlusNormal"/>
        <w:jc w:val="center"/>
        <w:rPr>
          <w:rFonts w:ascii="Times New Roman" w:hAnsi="Times New Roman" w:cs="Times New Roman"/>
          <w:sz w:val="28"/>
          <w:szCs w:val="28"/>
        </w:rPr>
      </w:pPr>
      <w:r w:rsidRPr="008F2402">
        <w:rPr>
          <w:rFonts w:ascii="Times New Roman" w:hAnsi="Times New Roman" w:cs="Times New Roman"/>
          <w:sz w:val="28"/>
          <w:szCs w:val="28"/>
        </w:rPr>
        <w:t>г. Трубчевск</w:t>
      </w:r>
    </w:p>
    <w:p w:rsidR="00F57580" w:rsidRPr="00530680" w:rsidRDefault="00F57580" w:rsidP="00F57580">
      <w:pPr>
        <w:pStyle w:val="ConsPlusNormal"/>
        <w:jc w:val="both"/>
        <w:rPr>
          <w:rFonts w:ascii="Times New Roman" w:hAnsi="Times New Roman" w:cs="Times New Roman"/>
          <w:color w:val="7030A0"/>
          <w:sz w:val="28"/>
          <w:szCs w:val="28"/>
        </w:rPr>
      </w:pPr>
    </w:p>
    <w:p w:rsidR="00F57580" w:rsidRDefault="00F57580" w:rsidP="00F57580">
      <w:pPr>
        <w:pStyle w:val="ConsPlusNormal"/>
        <w:jc w:val="center"/>
        <w:rPr>
          <w:rFonts w:ascii="Times New Roman" w:hAnsi="Times New Roman" w:cs="Times New Roman"/>
          <w:sz w:val="28"/>
          <w:szCs w:val="28"/>
        </w:rPr>
      </w:pPr>
      <w:r w:rsidRPr="00530680">
        <w:rPr>
          <w:rFonts w:ascii="Times New Roman" w:hAnsi="Times New Roman" w:cs="Times New Roman"/>
          <w:sz w:val="28"/>
          <w:szCs w:val="28"/>
        </w:rPr>
        <w:t>20</w:t>
      </w:r>
      <w:r>
        <w:rPr>
          <w:rFonts w:ascii="Times New Roman" w:hAnsi="Times New Roman" w:cs="Times New Roman"/>
          <w:sz w:val="28"/>
          <w:szCs w:val="28"/>
        </w:rPr>
        <w:t>21</w:t>
      </w:r>
      <w:r w:rsidRPr="00530680">
        <w:rPr>
          <w:rFonts w:ascii="Times New Roman" w:hAnsi="Times New Roman" w:cs="Times New Roman"/>
          <w:sz w:val="28"/>
          <w:szCs w:val="28"/>
        </w:rPr>
        <w:t xml:space="preserve"> г.</w:t>
      </w:r>
    </w:p>
    <w:p w:rsidR="00F57580" w:rsidRDefault="00F57580" w:rsidP="00F57580">
      <w:pPr>
        <w:pStyle w:val="ConsPlusNormal"/>
        <w:jc w:val="center"/>
        <w:rPr>
          <w:rFonts w:ascii="Times New Roman" w:hAnsi="Times New Roman" w:cs="Times New Roman"/>
          <w:sz w:val="28"/>
          <w:szCs w:val="28"/>
        </w:rPr>
      </w:pPr>
    </w:p>
    <w:p w:rsidR="00F57580" w:rsidRDefault="00F57580" w:rsidP="00F57580">
      <w:pPr>
        <w:pStyle w:val="ConsPlusNormal"/>
        <w:jc w:val="center"/>
        <w:rPr>
          <w:rFonts w:ascii="Times New Roman" w:hAnsi="Times New Roman" w:cs="Times New Roman"/>
          <w:sz w:val="28"/>
          <w:szCs w:val="28"/>
        </w:rPr>
      </w:pPr>
    </w:p>
    <w:p w:rsidR="00F57580" w:rsidRDefault="00F57580" w:rsidP="00F57580">
      <w:pPr>
        <w:pStyle w:val="ConsPlusNormal"/>
        <w:jc w:val="center"/>
        <w:rPr>
          <w:rFonts w:ascii="Times New Roman" w:hAnsi="Times New Roman" w:cs="Times New Roman"/>
          <w:sz w:val="28"/>
          <w:szCs w:val="28"/>
        </w:rPr>
      </w:pPr>
    </w:p>
    <w:p w:rsidR="00F57580" w:rsidRDefault="00F57580" w:rsidP="00A743CC">
      <w:pPr>
        <w:pStyle w:val="ConsPlusNormal"/>
        <w:ind w:firstLine="540"/>
        <w:jc w:val="center"/>
        <w:rPr>
          <w:rFonts w:ascii="Times New Roman" w:hAnsi="Times New Roman" w:cs="Times New Roman"/>
          <w:sz w:val="24"/>
          <w:szCs w:val="24"/>
        </w:rPr>
      </w:pPr>
    </w:p>
    <w:p w:rsidR="003C5140" w:rsidRPr="004601B6" w:rsidRDefault="003C5140" w:rsidP="00A743CC">
      <w:pPr>
        <w:pStyle w:val="ConsPlusNormal"/>
        <w:ind w:firstLine="540"/>
        <w:jc w:val="center"/>
        <w:rPr>
          <w:rFonts w:ascii="Times New Roman" w:hAnsi="Times New Roman" w:cs="Times New Roman"/>
          <w:sz w:val="24"/>
          <w:szCs w:val="24"/>
        </w:rPr>
      </w:pPr>
      <w:r w:rsidRPr="004601B6">
        <w:rPr>
          <w:rFonts w:ascii="Times New Roman" w:hAnsi="Times New Roman" w:cs="Times New Roman"/>
          <w:sz w:val="24"/>
          <w:szCs w:val="24"/>
        </w:rPr>
        <w:t>Содержание:</w:t>
      </w:r>
    </w:p>
    <w:p w:rsidR="003C5140" w:rsidRPr="004601B6" w:rsidRDefault="0012498F" w:rsidP="00A743CC">
      <w:pPr>
        <w:pStyle w:val="ConsPlusNormal"/>
        <w:jc w:val="both"/>
        <w:rPr>
          <w:rFonts w:ascii="Times New Roman" w:hAnsi="Times New Roman" w:cs="Times New Roman"/>
          <w:sz w:val="24"/>
          <w:szCs w:val="24"/>
        </w:rPr>
      </w:pPr>
      <w:hyperlink w:anchor="P81" w:history="1">
        <w:r w:rsidR="003C5140" w:rsidRPr="004601B6">
          <w:rPr>
            <w:rFonts w:ascii="Times New Roman" w:hAnsi="Times New Roman" w:cs="Times New Roman"/>
            <w:sz w:val="24"/>
            <w:szCs w:val="24"/>
          </w:rPr>
          <w:t>Термины, определения и сокращения</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1. </w:t>
      </w:r>
      <w:hyperlink w:anchor="P126" w:history="1">
        <w:r w:rsidRPr="004601B6">
          <w:rPr>
            <w:rFonts w:ascii="Times New Roman" w:hAnsi="Times New Roman" w:cs="Times New Roman"/>
            <w:b/>
            <w:sz w:val="24"/>
            <w:szCs w:val="24"/>
          </w:rPr>
          <w:t>Общие положения</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1.1. </w:t>
      </w:r>
      <w:hyperlink w:anchor="P128" w:history="1">
        <w:r w:rsidRPr="004601B6">
          <w:rPr>
            <w:rFonts w:ascii="Times New Roman" w:hAnsi="Times New Roman" w:cs="Times New Roman"/>
            <w:sz w:val="24"/>
            <w:szCs w:val="24"/>
          </w:rPr>
          <w:t>Правовые основы осуществления закупок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1.2. </w:t>
      </w:r>
      <w:hyperlink w:anchor="P176" w:history="1">
        <w:r w:rsidRPr="004601B6">
          <w:rPr>
            <w:rFonts w:ascii="Times New Roman" w:hAnsi="Times New Roman" w:cs="Times New Roman"/>
            <w:sz w:val="24"/>
            <w:szCs w:val="24"/>
          </w:rPr>
          <w:t>Цели и принципы закупок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1.3. </w:t>
      </w:r>
      <w:hyperlink w:anchor="P208" w:history="1">
        <w:r w:rsidRPr="004601B6">
          <w:rPr>
            <w:rFonts w:ascii="Times New Roman" w:hAnsi="Times New Roman" w:cs="Times New Roman"/>
            <w:sz w:val="24"/>
            <w:szCs w:val="24"/>
          </w:rPr>
          <w:t>Способы закупок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1.4. </w:t>
      </w:r>
      <w:hyperlink w:anchor="P227" w:history="1">
        <w:r w:rsidRPr="004601B6">
          <w:rPr>
            <w:rFonts w:ascii="Times New Roman" w:hAnsi="Times New Roman" w:cs="Times New Roman"/>
            <w:sz w:val="24"/>
            <w:szCs w:val="24"/>
          </w:rPr>
          <w:t>Информационное обеспечение закупок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1.5. </w:t>
      </w:r>
      <w:hyperlink w:anchor="P274" w:history="1">
        <w:r w:rsidRPr="004601B6">
          <w:rPr>
            <w:rFonts w:ascii="Times New Roman" w:hAnsi="Times New Roman" w:cs="Times New Roman"/>
            <w:sz w:val="24"/>
            <w:szCs w:val="24"/>
          </w:rPr>
          <w:t>Планирование закупок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1.6. </w:t>
      </w:r>
      <w:hyperlink w:anchor="P292" w:history="1">
        <w:r w:rsidRPr="004601B6">
          <w:rPr>
            <w:rFonts w:ascii="Times New Roman" w:hAnsi="Times New Roman" w:cs="Times New Roman"/>
            <w:sz w:val="24"/>
            <w:szCs w:val="24"/>
          </w:rPr>
          <w:t>Полномочия Заказчика при подготовке и проведении закупки</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1.7. </w:t>
      </w:r>
      <w:hyperlink w:anchor="P308" w:history="1">
        <w:r w:rsidRPr="004601B6">
          <w:rPr>
            <w:rFonts w:ascii="Times New Roman" w:hAnsi="Times New Roman" w:cs="Times New Roman"/>
            <w:sz w:val="24"/>
            <w:szCs w:val="24"/>
          </w:rPr>
          <w:t>Комиссия по осуществлению конкурентных закупок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1.8. </w:t>
      </w:r>
      <w:hyperlink w:anchor="P342" w:history="1">
        <w:r w:rsidRPr="004601B6">
          <w:rPr>
            <w:rFonts w:ascii="Times New Roman" w:hAnsi="Times New Roman" w:cs="Times New Roman"/>
            <w:sz w:val="24"/>
            <w:szCs w:val="24"/>
          </w:rPr>
          <w:t>Документация о конкурентной закупке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1.9. </w:t>
      </w:r>
      <w:hyperlink w:anchor="P425" w:history="1">
        <w:r w:rsidRPr="004601B6">
          <w:rPr>
            <w:rFonts w:ascii="Times New Roman" w:hAnsi="Times New Roman" w:cs="Times New Roman"/>
            <w:sz w:val="24"/>
            <w:szCs w:val="24"/>
          </w:rPr>
          <w:t>Требования к участникам закупки</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1.10. </w:t>
      </w:r>
      <w:hyperlink w:anchor="P439" w:history="1">
        <w:r w:rsidRPr="004601B6">
          <w:rPr>
            <w:rFonts w:ascii="Times New Roman" w:hAnsi="Times New Roman" w:cs="Times New Roman"/>
            <w:sz w:val="24"/>
            <w:szCs w:val="24"/>
          </w:rPr>
          <w:t>Условия допуска к участию и отстранения от участия в закупках</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1.11. </w:t>
      </w:r>
      <w:hyperlink w:anchor="P460" w:history="1">
        <w:r w:rsidRPr="004601B6">
          <w:rPr>
            <w:rFonts w:ascii="Times New Roman" w:hAnsi="Times New Roman" w:cs="Times New Roman"/>
            <w:sz w:val="24"/>
            <w:szCs w:val="24"/>
          </w:rPr>
          <w:t>Порядок заключения и исполнения договора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1.12. </w:t>
      </w:r>
      <w:hyperlink w:anchor="P515" w:history="1">
        <w:r w:rsidRPr="004601B6">
          <w:rPr>
            <w:rFonts w:ascii="Times New Roman" w:hAnsi="Times New Roman" w:cs="Times New Roman"/>
            <w:sz w:val="24"/>
            <w:szCs w:val="24"/>
          </w:rPr>
          <w:t>Реестр заключенных договоров</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2. </w:t>
      </w:r>
      <w:hyperlink w:anchor="P525" w:history="1">
        <w:r w:rsidRPr="004601B6">
          <w:rPr>
            <w:rFonts w:ascii="Times New Roman" w:hAnsi="Times New Roman" w:cs="Times New Roman"/>
            <w:b/>
            <w:sz w:val="24"/>
            <w:szCs w:val="24"/>
          </w:rPr>
          <w:t>Закупка путем проведения открытого конкурса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2.1. </w:t>
      </w:r>
      <w:hyperlink w:anchor="P527" w:history="1">
        <w:r w:rsidRPr="004601B6">
          <w:rPr>
            <w:rFonts w:ascii="Times New Roman" w:hAnsi="Times New Roman" w:cs="Times New Roman"/>
            <w:sz w:val="24"/>
            <w:szCs w:val="24"/>
          </w:rPr>
          <w:t>Открытый конкурс на право заключения договора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2.2. </w:t>
      </w:r>
      <w:hyperlink w:anchor="P533" w:history="1">
        <w:r w:rsidRPr="004601B6">
          <w:rPr>
            <w:rFonts w:ascii="Times New Roman" w:hAnsi="Times New Roman" w:cs="Times New Roman"/>
            <w:sz w:val="24"/>
            <w:szCs w:val="24"/>
          </w:rPr>
          <w:t>Извещение о проведении конкурса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2.3. </w:t>
      </w:r>
      <w:hyperlink w:anchor="P540" w:history="1">
        <w:r w:rsidRPr="004601B6">
          <w:rPr>
            <w:rFonts w:ascii="Times New Roman" w:hAnsi="Times New Roman" w:cs="Times New Roman"/>
            <w:sz w:val="24"/>
            <w:szCs w:val="24"/>
          </w:rPr>
          <w:t>Конкурсная документация</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2.4. </w:t>
      </w:r>
      <w:hyperlink w:anchor="P548" w:history="1">
        <w:r w:rsidRPr="004601B6">
          <w:rPr>
            <w:rFonts w:ascii="Times New Roman" w:hAnsi="Times New Roman" w:cs="Times New Roman"/>
            <w:sz w:val="24"/>
            <w:szCs w:val="24"/>
          </w:rPr>
          <w:t>Критерии оценки заявок на участие в конкурсе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2.5. </w:t>
      </w:r>
      <w:hyperlink w:anchor="P589" w:history="1">
        <w:r w:rsidRPr="004601B6">
          <w:rPr>
            <w:rFonts w:ascii="Times New Roman" w:hAnsi="Times New Roman" w:cs="Times New Roman"/>
            <w:sz w:val="24"/>
            <w:szCs w:val="24"/>
          </w:rPr>
          <w:t>Порядок подачи заявок на участие в конкурсе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2.6. </w:t>
      </w:r>
      <w:hyperlink w:anchor="P631" w:history="1">
        <w:r w:rsidRPr="004601B6">
          <w:rPr>
            <w:rFonts w:ascii="Times New Roman" w:hAnsi="Times New Roman" w:cs="Times New Roman"/>
            <w:sz w:val="24"/>
            <w:szCs w:val="24"/>
          </w:rPr>
          <w:t>Порядок вскрытия конвертов с заявками на участие в конкурсе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2.7. </w:t>
      </w:r>
      <w:hyperlink w:anchor="P652" w:history="1">
        <w:r w:rsidRPr="004601B6">
          <w:rPr>
            <w:rFonts w:ascii="Times New Roman" w:hAnsi="Times New Roman" w:cs="Times New Roman"/>
            <w:sz w:val="24"/>
            <w:szCs w:val="24"/>
          </w:rPr>
          <w:t>Порядок рассмотрения заявок на участие в конкурсе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2.8. </w:t>
      </w:r>
      <w:hyperlink w:anchor="P669" w:history="1">
        <w:r w:rsidRPr="004601B6">
          <w:rPr>
            <w:rFonts w:ascii="Times New Roman" w:hAnsi="Times New Roman" w:cs="Times New Roman"/>
            <w:sz w:val="24"/>
            <w:szCs w:val="24"/>
          </w:rPr>
          <w:t>Порядок проведения переторжки</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2.9. </w:t>
      </w:r>
      <w:hyperlink w:anchor="P684" w:history="1">
        <w:r w:rsidRPr="004601B6">
          <w:rPr>
            <w:rFonts w:ascii="Times New Roman" w:hAnsi="Times New Roman" w:cs="Times New Roman"/>
            <w:sz w:val="24"/>
            <w:szCs w:val="24"/>
          </w:rPr>
          <w:t>Оценка и сопоставление заявок на участие в конкурсе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3. </w:t>
      </w:r>
      <w:hyperlink w:anchor="P697" w:history="1">
        <w:r w:rsidRPr="004601B6">
          <w:rPr>
            <w:rFonts w:ascii="Times New Roman" w:hAnsi="Times New Roman" w:cs="Times New Roman"/>
            <w:b/>
            <w:sz w:val="24"/>
            <w:szCs w:val="24"/>
          </w:rPr>
          <w:t>Закупка путем проведения открытого аукциона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3.1. </w:t>
      </w:r>
      <w:hyperlink w:anchor="P699" w:history="1">
        <w:r w:rsidRPr="004601B6">
          <w:rPr>
            <w:rFonts w:ascii="Times New Roman" w:hAnsi="Times New Roman" w:cs="Times New Roman"/>
            <w:sz w:val="24"/>
            <w:szCs w:val="24"/>
          </w:rPr>
          <w:t>Открытый аукцион на право заключения договора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3.2. </w:t>
      </w:r>
      <w:hyperlink w:anchor="P705" w:history="1">
        <w:r w:rsidRPr="004601B6">
          <w:rPr>
            <w:rFonts w:ascii="Times New Roman" w:hAnsi="Times New Roman" w:cs="Times New Roman"/>
            <w:sz w:val="24"/>
            <w:szCs w:val="24"/>
          </w:rPr>
          <w:t>Извещение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3.3. </w:t>
      </w:r>
      <w:hyperlink w:anchor="P712" w:history="1">
        <w:r w:rsidRPr="004601B6">
          <w:rPr>
            <w:rFonts w:ascii="Times New Roman" w:hAnsi="Times New Roman" w:cs="Times New Roman"/>
            <w:sz w:val="24"/>
            <w:szCs w:val="24"/>
          </w:rPr>
          <w:t>Аукционная документация</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3.4. </w:t>
      </w:r>
      <w:hyperlink w:anchor="P720" w:history="1">
        <w:r w:rsidRPr="004601B6">
          <w:rPr>
            <w:rFonts w:ascii="Times New Roman" w:hAnsi="Times New Roman" w:cs="Times New Roman"/>
            <w:sz w:val="24"/>
            <w:szCs w:val="24"/>
          </w:rPr>
          <w:t>Порядок подачи заявок на участие в аукционе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3.5. </w:t>
      </w:r>
      <w:hyperlink w:anchor="P761" w:history="1">
        <w:r w:rsidRPr="004601B6">
          <w:rPr>
            <w:rFonts w:ascii="Times New Roman" w:hAnsi="Times New Roman" w:cs="Times New Roman"/>
            <w:sz w:val="24"/>
            <w:szCs w:val="24"/>
          </w:rPr>
          <w:t>Порядок рассмотрения заявок на участие в аукционе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3.6. </w:t>
      </w:r>
      <w:hyperlink w:anchor="P783" w:history="1">
        <w:r w:rsidRPr="004601B6">
          <w:rPr>
            <w:rFonts w:ascii="Times New Roman" w:hAnsi="Times New Roman" w:cs="Times New Roman"/>
            <w:sz w:val="24"/>
            <w:szCs w:val="24"/>
          </w:rPr>
          <w:t>Порядок проведения аукциона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4. </w:t>
      </w:r>
      <w:hyperlink w:anchor="P813" w:history="1">
        <w:r w:rsidRPr="004601B6">
          <w:rPr>
            <w:rFonts w:ascii="Times New Roman" w:hAnsi="Times New Roman" w:cs="Times New Roman"/>
            <w:b/>
            <w:sz w:val="24"/>
            <w:szCs w:val="24"/>
          </w:rPr>
          <w:t>Закупка путем проведения открытого запроса предложений</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4.1. </w:t>
      </w:r>
      <w:hyperlink w:anchor="P815" w:history="1">
        <w:r w:rsidRPr="004601B6">
          <w:rPr>
            <w:rFonts w:ascii="Times New Roman" w:hAnsi="Times New Roman" w:cs="Times New Roman"/>
            <w:sz w:val="24"/>
            <w:szCs w:val="24"/>
          </w:rPr>
          <w:t>Открытый запрос предложений</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4.2. </w:t>
      </w:r>
      <w:hyperlink w:anchor="P827" w:history="1">
        <w:r w:rsidRPr="004601B6">
          <w:rPr>
            <w:rFonts w:ascii="Times New Roman" w:hAnsi="Times New Roman" w:cs="Times New Roman"/>
            <w:sz w:val="24"/>
            <w:szCs w:val="24"/>
          </w:rPr>
          <w:t>Извещение о проведении запроса предложений</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4.3. </w:t>
      </w:r>
      <w:hyperlink w:anchor="P834" w:history="1">
        <w:r w:rsidRPr="004601B6">
          <w:rPr>
            <w:rFonts w:ascii="Times New Roman" w:hAnsi="Times New Roman" w:cs="Times New Roman"/>
            <w:sz w:val="24"/>
            <w:szCs w:val="24"/>
          </w:rPr>
          <w:t>Документация о проведении запроса предложений</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4.4. </w:t>
      </w:r>
      <w:hyperlink w:anchor="P853" w:history="1">
        <w:r w:rsidRPr="004601B6">
          <w:rPr>
            <w:rFonts w:ascii="Times New Roman" w:hAnsi="Times New Roman" w:cs="Times New Roman"/>
            <w:sz w:val="24"/>
            <w:szCs w:val="24"/>
          </w:rPr>
          <w:t>Порядок подачи заявок на участие в запросе предложений</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4.5. </w:t>
      </w:r>
      <w:hyperlink w:anchor="P895" w:history="1">
        <w:r w:rsidRPr="004601B6">
          <w:rPr>
            <w:rFonts w:ascii="Times New Roman" w:hAnsi="Times New Roman" w:cs="Times New Roman"/>
            <w:sz w:val="24"/>
            <w:szCs w:val="24"/>
          </w:rPr>
          <w:t>Порядок вскрытия конвертов с заявками на участие в запросе предложений</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4.6. </w:t>
      </w:r>
      <w:hyperlink w:anchor="P913" w:history="1">
        <w:r w:rsidRPr="004601B6">
          <w:rPr>
            <w:rFonts w:ascii="Times New Roman" w:hAnsi="Times New Roman" w:cs="Times New Roman"/>
            <w:sz w:val="24"/>
            <w:szCs w:val="24"/>
          </w:rPr>
          <w:t>Порядок рассмотрения, оценки и сопоставления заявок на участие в запросе предложений</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5. </w:t>
      </w:r>
      <w:hyperlink w:anchor="P937" w:history="1">
        <w:r w:rsidRPr="004601B6">
          <w:rPr>
            <w:rFonts w:ascii="Times New Roman" w:hAnsi="Times New Roman" w:cs="Times New Roman"/>
            <w:b/>
            <w:sz w:val="24"/>
            <w:szCs w:val="24"/>
          </w:rPr>
          <w:t>Закупка путем проведения открытого запроса котировок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5.1. </w:t>
      </w:r>
      <w:hyperlink w:anchor="P939" w:history="1">
        <w:r w:rsidRPr="004601B6">
          <w:rPr>
            <w:rFonts w:ascii="Times New Roman" w:hAnsi="Times New Roman" w:cs="Times New Roman"/>
            <w:sz w:val="24"/>
            <w:szCs w:val="24"/>
          </w:rPr>
          <w:t>Открытый запрос котировок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5.2. </w:t>
      </w:r>
      <w:hyperlink w:anchor="P948" w:history="1">
        <w:r w:rsidRPr="004601B6">
          <w:rPr>
            <w:rFonts w:ascii="Times New Roman" w:hAnsi="Times New Roman" w:cs="Times New Roman"/>
            <w:sz w:val="24"/>
            <w:szCs w:val="24"/>
          </w:rPr>
          <w:t>Извещение о проведении запроса котировок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5.3. </w:t>
      </w:r>
      <w:hyperlink w:anchor="P955" w:history="1">
        <w:r w:rsidRPr="004601B6">
          <w:rPr>
            <w:rFonts w:ascii="Times New Roman" w:hAnsi="Times New Roman" w:cs="Times New Roman"/>
            <w:sz w:val="24"/>
            <w:szCs w:val="24"/>
          </w:rPr>
          <w:t>Порядок подачи заявок на участие в запросе котировок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5.4. </w:t>
      </w:r>
      <w:hyperlink w:anchor="P992" w:history="1">
        <w:r w:rsidRPr="004601B6">
          <w:rPr>
            <w:rFonts w:ascii="Times New Roman" w:hAnsi="Times New Roman" w:cs="Times New Roman"/>
            <w:sz w:val="24"/>
            <w:szCs w:val="24"/>
          </w:rPr>
          <w:t>Порядок вскрытия конвертов, рассмотрения, оценки и сопоставления заявок на участие в запросе котировок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6. </w:t>
      </w:r>
      <w:hyperlink w:anchor="P1016" w:history="1">
        <w:r w:rsidRPr="004601B6">
          <w:rPr>
            <w:rFonts w:ascii="Times New Roman" w:hAnsi="Times New Roman" w:cs="Times New Roman"/>
            <w:b/>
            <w:sz w:val="24"/>
            <w:szCs w:val="24"/>
          </w:rPr>
          <w:t>Закупка в электронной форме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7. </w:t>
      </w:r>
      <w:hyperlink w:anchor="P1032" w:history="1">
        <w:r w:rsidRPr="004601B6">
          <w:rPr>
            <w:rFonts w:ascii="Times New Roman" w:hAnsi="Times New Roman" w:cs="Times New Roman"/>
            <w:b/>
            <w:sz w:val="24"/>
            <w:szCs w:val="24"/>
          </w:rPr>
          <w:t>Закупка у единственного поставщика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8. </w:t>
      </w:r>
      <w:hyperlink w:anchor="P1075" w:history="1">
        <w:r w:rsidRPr="004601B6">
          <w:rPr>
            <w:rFonts w:ascii="Times New Roman" w:hAnsi="Times New Roman" w:cs="Times New Roman"/>
            <w:b/>
            <w:sz w:val="24"/>
            <w:szCs w:val="24"/>
          </w:rPr>
          <w:t>Закупки у СМСП</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8.1. </w:t>
      </w:r>
      <w:hyperlink w:anchor="P1077" w:history="1">
        <w:r w:rsidRPr="004601B6">
          <w:rPr>
            <w:rFonts w:ascii="Times New Roman" w:hAnsi="Times New Roman" w:cs="Times New Roman"/>
            <w:sz w:val="24"/>
            <w:szCs w:val="24"/>
          </w:rPr>
          <w:t>Общие условия закупки у СМСП</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8.2. </w:t>
      </w:r>
      <w:hyperlink w:anchor="P1109" w:history="1">
        <w:r w:rsidRPr="004601B6">
          <w:rPr>
            <w:rFonts w:ascii="Times New Roman" w:hAnsi="Times New Roman" w:cs="Times New Roman"/>
            <w:sz w:val="24"/>
            <w:szCs w:val="24"/>
          </w:rPr>
          <w:t>Особенности проведения закупок, участниками которых являются только СМСП</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lastRenderedPageBreak/>
        <w:t xml:space="preserve">8.3. </w:t>
      </w:r>
      <w:hyperlink w:anchor="P1133" w:history="1">
        <w:r w:rsidRPr="004601B6">
          <w:rPr>
            <w:rFonts w:ascii="Times New Roman" w:hAnsi="Times New Roman" w:cs="Times New Roman"/>
            <w:sz w:val="24"/>
            <w:szCs w:val="24"/>
          </w:rPr>
          <w:t>Особенности проведения закупок с требованием о привлечении субподрядчиков (соисполнителей) из числа СМСП</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8.4. </w:t>
      </w:r>
      <w:hyperlink w:anchor="P1147" w:history="1">
        <w:r w:rsidRPr="004601B6">
          <w:rPr>
            <w:rFonts w:ascii="Times New Roman" w:hAnsi="Times New Roman" w:cs="Times New Roman"/>
            <w:sz w:val="24"/>
            <w:szCs w:val="24"/>
          </w:rPr>
          <w:t>Особенности заключения и исполнения договора при закупках у СМСП</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9. </w:t>
      </w:r>
      <w:hyperlink w:anchor="P1157" w:history="1">
        <w:r w:rsidRPr="004601B6">
          <w:rPr>
            <w:rFonts w:ascii="Times New Roman" w:hAnsi="Times New Roman" w:cs="Times New Roman"/>
            <w:b/>
            <w:sz w:val="24"/>
            <w:szCs w:val="24"/>
          </w:rPr>
          <w:t>Закрытые закупки</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10. </w:t>
      </w:r>
      <w:hyperlink w:anchor="P1175" w:history="1">
        <w:r w:rsidRPr="004601B6">
          <w:rPr>
            <w:rFonts w:ascii="Times New Roman" w:hAnsi="Times New Roman" w:cs="Times New Roman"/>
            <w:b/>
            <w:sz w:val="24"/>
            <w:szCs w:val="24"/>
          </w:rPr>
          <w:t>Заключительные положения</w:t>
        </w:r>
      </w:hyperlink>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4601B6">
      <w:pPr>
        <w:pStyle w:val="ConsPlusNormal"/>
        <w:jc w:val="center"/>
        <w:rPr>
          <w:rFonts w:ascii="Times New Roman" w:hAnsi="Times New Roman" w:cs="Times New Roman"/>
          <w:b/>
          <w:sz w:val="24"/>
          <w:szCs w:val="24"/>
        </w:rPr>
      </w:pPr>
      <w:bookmarkStart w:id="0" w:name="P81"/>
      <w:bookmarkEnd w:id="0"/>
      <w:r w:rsidRPr="004601B6">
        <w:rPr>
          <w:rFonts w:ascii="Times New Roman" w:hAnsi="Times New Roman" w:cs="Times New Roman"/>
          <w:b/>
          <w:sz w:val="24"/>
          <w:szCs w:val="24"/>
        </w:rPr>
        <w:t>Термины, определения и сокращения</w:t>
      </w:r>
    </w:p>
    <w:p w:rsidR="004601B6" w:rsidRPr="004601B6" w:rsidRDefault="004601B6" w:rsidP="004601B6">
      <w:pPr>
        <w:pStyle w:val="ConsPlusNormal"/>
        <w:jc w:val="center"/>
        <w:rPr>
          <w:rFonts w:ascii="Times New Roman" w:hAnsi="Times New Roman" w:cs="Times New Roman"/>
          <w:sz w:val="24"/>
          <w:szCs w:val="24"/>
        </w:rPr>
      </w:pP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настоящем Положении используются следующие термины:</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Аукцион - конкурентная процедура закупки на право заключить договор поставки товаров (выполнения работ, оказания услуг). Победителем признается участник закупки, заявка которого соответствует требованиям, установленным документацией о закупке, и который предложил наиболее низкую цену договора или наиболее высокую цену права заключить договор (если цена договора снижена до нуля).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День - календарный день.</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Документация о закупке - комплект документов, содержащий информацию о предмете конкурентной закупки, процедуре закупки, условиях договора, заключаемого по ее результатам, и другие сведения в соответствии с </w:t>
      </w:r>
      <w:hyperlink w:anchor="P342" w:history="1">
        <w:r w:rsidRPr="004601B6">
          <w:rPr>
            <w:rFonts w:ascii="Times New Roman" w:hAnsi="Times New Roman" w:cs="Times New Roman"/>
            <w:sz w:val="24"/>
            <w:szCs w:val="24"/>
          </w:rPr>
          <w:t>п. 1.8</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 xml:space="preserve">Единая информационная система в сфере закупок товаров, работ, услуг для обеспечения государственных и муниципальных нужд - совокупность указанной в </w:t>
      </w:r>
      <w:hyperlink r:id="rId5" w:history="1">
        <w:r w:rsidRPr="004601B6">
          <w:rPr>
            <w:rFonts w:ascii="Times New Roman" w:hAnsi="Times New Roman" w:cs="Times New Roman"/>
            <w:sz w:val="24"/>
            <w:szCs w:val="24"/>
          </w:rPr>
          <w:t>ч. 3 ст. 4</w:t>
        </w:r>
      </w:hyperlink>
      <w:r w:rsidRPr="004601B6">
        <w:rPr>
          <w:rFonts w:ascii="Times New Roman" w:hAnsi="Times New Roman" w:cs="Times New Roman"/>
          <w:sz w:val="24"/>
          <w:szCs w:val="24"/>
        </w:rPr>
        <w:t xml:space="preserve"> Федерального закона от 05.04.2013 N 44-ФЗ информации, которая содержится в базах данных, информационных технологий и технических средств, обеспечивающих формирование, обработку, хранение этой информации, а также ее предоставление с использованием официального сайта ЕИС в сети Интернет (http://www.zakupki</w:t>
      </w:r>
      <w:proofErr w:type="gramEnd"/>
      <w:r w:rsidRPr="004601B6">
        <w:rPr>
          <w:rFonts w:ascii="Times New Roman" w:hAnsi="Times New Roman" w:cs="Times New Roman"/>
          <w:sz w:val="24"/>
          <w:szCs w:val="24"/>
        </w:rPr>
        <w:t>.</w:t>
      </w:r>
      <w:proofErr w:type="gramStart"/>
      <w:r w:rsidRPr="004601B6">
        <w:rPr>
          <w:rFonts w:ascii="Times New Roman" w:hAnsi="Times New Roman" w:cs="Times New Roman"/>
          <w:sz w:val="24"/>
          <w:szCs w:val="24"/>
        </w:rPr>
        <w:t>gov.ru).</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Закупка - совокупность действий заказчика, направленных на определение поставщика (подрядчика, исполнителя), способного удовлетворить потребности Заказчика в товарах (работах, услугах).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Закупка в электронной форме - процедура закупки, в ходе которой взаимодействие Заказчика и участников закупки осуществляется программно-аппаратными средствами электронной площадки без использования документов на бумажном носителе.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Закупка у единственного поставщика - процедура закупки, при которой договор на поставку товаров (выполнение работ, оказание услуг) заключается без проведения конкурентных процедур.</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Запрос котировок - конкурентная процедура закупки, при которой победителем признается участник, заявка которого соответствует требованиям, установленным в извещении о проведении запроса котировок, и который предложил наименьшую цену исполнения договора.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Запрос предложений - конкурентная процедура закупки, при которой победителем признается предложивший наилучшие условия исполнения договора участник, заявка которого на основании критериев, определенных в документации о закупке, наиболее полно соответствует ее требованиям.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Извещение о закупке - неотъемлемая часть документации о закупке. В него включается основная информация о проведении закупки, предусмотренная настоящим Положением.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Комиссия по осуществлению конкурентных закупок (комиссия по закупкам или закупочная комиссия) - коллегиальный орган, создаваемый Заказчиком для проведения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Конкурс - конкурентная процедура закупки. Победителем конкурса признается участник, заявка (окончательное предложение) которого соответствует требованиям, установленным конкурсной документацией, и содержит лучшие условия исполнения договора согласно критериям и порядку оценки и сопоставления заявок (окончательных предложений), определенным в конкурсной документации на основании настоящего </w:t>
      </w:r>
      <w:r w:rsidRPr="004601B6">
        <w:rPr>
          <w:rFonts w:ascii="Times New Roman" w:hAnsi="Times New Roman" w:cs="Times New Roman"/>
          <w:sz w:val="24"/>
          <w:szCs w:val="24"/>
        </w:rPr>
        <w:lastRenderedPageBreak/>
        <w:t>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Лот - определенные извещением, документацией о закупке товары (работы, услуги), закупаемые в рамках одной процедуры закупки и обособленные Заказчиком в отдельную закупку в целях рационального и эффективного расходования денежных средств и развития добросовестной конкуренции.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Недостоверные сведения - информация, не соответствующая действительности (что подтверждено документально), либо противоречивые сведения в заявке или документах, прилагаемых к ней.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Оператор электронной площадки - юридическое лицо, отвечающее требованиям, указанным в </w:t>
      </w:r>
      <w:hyperlink r:id="rId6" w:history="1">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2 ст. 3.3</w:t>
        </w:r>
      </w:hyperlink>
      <w:r w:rsidRPr="004601B6">
        <w:rPr>
          <w:rFonts w:ascii="Times New Roman" w:hAnsi="Times New Roman" w:cs="Times New Roman"/>
          <w:sz w:val="24"/>
          <w:szCs w:val="24"/>
        </w:rPr>
        <w:t xml:space="preserve"> Федерального закона от 18.07.2011 N 223-ФЗ, и владеющее электронной площадкой и необходимыми для ее функционирования оборудованием и программно-техническими средствами, обеспечивающее проведение конкурентных закупок в электронной форме в соответствии с положениями Федерального </w:t>
      </w:r>
      <w:hyperlink r:id="rId7" w:history="1">
        <w:r w:rsidRPr="004601B6">
          <w:rPr>
            <w:rFonts w:ascii="Times New Roman" w:hAnsi="Times New Roman" w:cs="Times New Roman"/>
            <w:sz w:val="24"/>
            <w:szCs w:val="24"/>
          </w:rPr>
          <w:t>закона</w:t>
        </w:r>
      </w:hyperlink>
      <w:r w:rsidRPr="004601B6">
        <w:rPr>
          <w:rFonts w:ascii="Times New Roman" w:hAnsi="Times New Roman" w:cs="Times New Roman"/>
          <w:sz w:val="24"/>
          <w:szCs w:val="24"/>
        </w:rPr>
        <w:t xml:space="preserve"> от 18.07.2011 N 223-ФЗ. Функционирование электронной площадки осуществляется в соответствии с правилами, действующими на ней, и соглашением, заключенным между Заказчиком и оператором электронной площадки, с учетом положений </w:t>
      </w:r>
      <w:hyperlink r:id="rId8" w:history="1">
        <w:r w:rsidRPr="004601B6">
          <w:rPr>
            <w:rFonts w:ascii="Times New Roman" w:hAnsi="Times New Roman" w:cs="Times New Roman"/>
            <w:sz w:val="24"/>
            <w:szCs w:val="24"/>
          </w:rPr>
          <w:t>ст. 3.3</w:t>
        </w:r>
      </w:hyperlink>
      <w:r w:rsidRPr="004601B6">
        <w:rPr>
          <w:rFonts w:ascii="Times New Roman" w:hAnsi="Times New Roman" w:cs="Times New Roman"/>
          <w:sz w:val="24"/>
          <w:szCs w:val="24"/>
        </w:rPr>
        <w:t xml:space="preserve"> Федерального закона от 18.07.2011 N 223-ФЗ.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Переторжка - процедура, направленная на добровольное изменение участниками конкурса первоначальных предложений с целью повысить их предпочтительность для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Победитель закупки - соответствующий требованиям настоящего Положения и документации о закупке (извещения о проведении запроса котировок) участник, предложивший Заказчику наилучшие условия исполнения договора согласно критериям и условиям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Поставщик (подрядчик, исполнитель) - юридическое или физическое лицо, в том числе индивидуальный предприниматель, заключившее с Заказчиком договор на поставку товаров (выполнение работ, оказание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Процедура закупки - процесс определения поставщика (подрядчика, исполнителя) с целью заключить с ним договор поставки товаров (выполнения работ, оказания услуг) для удовлетворения потребностей Заказчика в соответствии с требованиями настоящего Положения и документации о закупке.</w:t>
      </w:r>
    </w:p>
    <w:p w:rsidR="003C5140" w:rsidRPr="00C01CA9" w:rsidRDefault="003C5140" w:rsidP="00D5503A">
      <w:pPr>
        <w:spacing w:before="30" w:after="30" w:line="240" w:lineRule="auto"/>
        <w:rPr>
          <w:color w:val="000000"/>
          <w:sz w:val="24"/>
          <w:szCs w:val="24"/>
        </w:rPr>
      </w:pPr>
      <w:r w:rsidRPr="00D5503A">
        <w:rPr>
          <w:sz w:val="24"/>
          <w:szCs w:val="24"/>
        </w:rPr>
        <w:t xml:space="preserve">Сайт Заказчика - сайт в сети Интернет, содержащий информацию о Заказчике </w:t>
      </w:r>
      <w:r w:rsidRPr="00C01CA9">
        <w:rPr>
          <w:sz w:val="24"/>
          <w:szCs w:val="24"/>
        </w:rPr>
        <w:t>(</w:t>
      </w:r>
      <w:hyperlink r:id="rId9" w:history="1">
        <w:r w:rsidR="00C01CA9" w:rsidRPr="00C01CA9">
          <w:rPr>
            <w:b/>
            <w:bCs/>
            <w:color w:val="02689C"/>
            <w:sz w:val="24"/>
            <w:szCs w:val="24"/>
            <w:u w:val="single"/>
          </w:rPr>
          <w:t>http://trb-gym1.sch.b-edu.ru/</w:t>
        </w:r>
      </w:hyperlink>
      <w:r w:rsidR="00C01CA9" w:rsidRPr="00C01CA9">
        <w:rPr>
          <w:sz w:val="24"/>
          <w:szCs w:val="24"/>
        </w:rPr>
        <w:t>).</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Способ закупки - порядок выбора победителя и последовательность обязательных действий при осуществлении конкретной процедуры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Субъекты малого и среднего предпринимательства (СМСП) - зарегистрированные в соответствии с законодательством РФ хозяйственные общества, хозяйственные партнерства, производственные кооперативы, потребительские кооперативы, крестьянские (фермерские) хозяйства и индивидуальные предприниматели, соответствующие условиям, установленным </w:t>
      </w:r>
      <w:hyperlink r:id="rId10" w:history="1">
        <w:r w:rsidRPr="004601B6">
          <w:rPr>
            <w:rFonts w:ascii="Times New Roman" w:hAnsi="Times New Roman" w:cs="Times New Roman"/>
            <w:sz w:val="24"/>
            <w:szCs w:val="24"/>
          </w:rPr>
          <w:t>ч. 1.1 ст. 4</w:t>
        </w:r>
      </w:hyperlink>
      <w:r w:rsidRPr="004601B6">
        <w:rPr>
          <w:rFonts w:ascii="Times New Roman" w:hAnsi="Times New Roman" w:cs="Times New Roman"/>
          <w:sz w:val="24"/>
          <w:szCs w:val="24"/>
        </w:rPr>
        <w:t xml:space="preserve"> Федерального закона от 24.07.2007 N 209-ФЗ "О развитии малого и среднего предпринимательства в Российской Федерации".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Уклонение от заключения договора - действия (бездействие) участника закупки, с которым заключается договор, направленные на его </w:t>
      </w:r>
      <w:proofErr w:type="spellStart"/>
      <w:r w:rsidRPr="004601B6">
        <w:rPr>
          <w:rFonts w:ascii="Times New Roman" w:hAnsi="Times New Roman" w:cs="Times New Roman"/>
          <w:sz w:val="24"/>
          <w:szCs w:val="24"/>
        </w:rPr>
        <w:t>незаключение</w:t>
      </w:r>
      <w:proofErr w:type="spellEnd"/>
      <w:r w:rsidRPr="004601B6">
        <w:rPr>
          <w:rFonts w:ascii="Times New Roman" w:hAnsi="Times New Roman" w:cs="Times New Roman"/>
          <w:sz w:val="24"/>
          <w:szCs w:val="24"/>
        </w:rPr>
        <w:t xml:space="preserve">, в том числе непредставление в установленный документацией срок подписанного участником договора; представление договора в иной редакции, чем предусмотрено документацией; </w:t>
      </w:r>
      <w:proofErr w:type="spellStart"/>
      <w:r w:rsidRPr="004601B6">
        <w:rPr>
          <w:rFonts w:ascii="Times New Roman" w:hAnsi="Times New Roman" w:cs="Times New Roman"/>
          <w:sz w:val="24"/>
          <w:szCs w:val="24"/>
        </w:rPr>
        <w:t>непредоставление</w:t>
      </w:r>
      <w:proofErr w:type="spellEnd"/>
      <w:r w:rsidRPr="004601B6">
        <w:rPr>
          <w:rFonts w:ascii="Times New Roman" w:hAnsi="Times New Roman" w:cs="Times New Roman"/>
          <w:sz w:val="24"/>
          <w:szCs w:val="24"/>
        </w:rPr>
        <w:t xml:space="preserve"> или предоставление с нарушением условий, установленных документацией (извещением) до заключения договора обеспечения его исполнения или иных документов, которые требуются для заключения договора в соответствии с документацией (извещением)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Усиленная квалифицированная электронная подпись - электронная подпись, соответствующая признакам, указанным в </w:t>
      </w:r>
      <w:hyperlink r:id="rId11" w:history="1">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4 ст. 5</w:t>
        </w:r>
      </w:hyperlink>
      <w:r w:rsidRPr="004601B6">
        <w:rPr>
          <w:rFonts w:ascii="Times New Roman" w:hAnsi="Times New Roman" w:cs="Times New Roman"/>
          <w:sz w:val="24"/>
          <w:szCs w:val="24"/>
        </w:rPr>
        <w:t xml:space="preserve"> Федерального закона от 06.04.2011 N 63-ФЗ.</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lastRenderedPageBreak/>
        <w:t>Участник закупки - любое юридическое лицо (физическое лицо, в том числе индивидуальный предприниматель) или несколько выступающих на стороне одного участника закупки юридических лиц (физических лиц, в том числе индивидуальных предпринимателей) независимо от организационно-правовой формы, формы собственности, места нахождения и места происхождения капитала, которые соответствуют требованиям, установленным Заказчиком в соответствии с Положением о закупке.</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Электронная площадка - программно-аппаратный комплекс, предназначенный для проведения закупок в электронной форме в режиме реального времени на сайте в сети Интернет.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настоящем Положении используются следующие сокращения: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ЕИС - Единая информационная система в сфере закупок товаров, работ, услуг для обеспечения государственных и муниципальных нужд.</w:t>
      </w:r>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Заказчик </w:t>
      </w:r>
      <w:r w:rsidR="009031DC" w:rsidRPr="004601B6">
        <w:rPr>
          <w:rFonts w:ascii="Times New Roman" w:hAnsi="Times New Roman" w:cs="Times New Roman"/>
          <w:sz w:val="24"/>
          <w:szCs w:val="24"/>
        </w:rPr>
        <w:t>–</w:t>
      </w:r>
      <w:r w:rsidRPr="004601B6">
        <w:rPr>
          <w:rFonts w:ascii="Times New Roman" w:hAnsi="Times New Roman" w:cs="Times New Roman"/>
          <w:sz w:val="24"/>
          <w:szCs w:val="24"/>
        </w:rPr>
        <w:t xml:space="preserve"> </w:t>
      </w:r>
      <w:r w:rsidR="004601B6" w:rsidRPr="004601B6">
        <w:rPr>
          <w:rFonts w:ascii="Times New Roman" w:hAnsi="Times New Roman" w:cs="Times New Roman"/>
          <w:color w:val="FF0000"/>
          <w:sz w:val="24"/>
          <w:szCs w:val="24"/>
        </w:rPr>
        <w:t>М</w:t>
      </w:r>
      <w:r w:rsidR="00EA64AF" w:rsidRPr="004601B6">
        <w:rPr>
          <w:rFonts w:ascii="Times New Roman" w:hAnsi="Times New Roman" w:cs="Times New Roman"/>
          <w:color w:val="FF0000"/>
          <w:sz w:val="24"/>
          <w:szCs w:val="24"/>
        </w:rPr>
        <w:t xml:space="preserve">униципальное бюджетное </w:t>
      </w:r>
      <w:r w:rsidR="004601B6" w:rsidRPr="004601B6">
        <w:rPr>
          <w:rFonts w:ascii="Times New Roman" w:hAnsi="Times New Roman" w:cs="Times New Roman"/>
          <w:color w:val="FF0000"/>
          <w:sz w:val="24"/>
          <w:szCs w:val="24"/>
        </w:rPr>
        <w:t xml:space="preserve">общеобразовательное учреждение Трубчевская </w:t>
      </w:r>
      <w:r w:rsidR="00C01CA9">
        <w:rPr>
          <w:rFonts w:ascii="Times New Roman" w:hAnsi="Times New Roman" w:cs="Times New Roman"/>
          <w:color w:val="FF0000"/>
          <w:sz w:val="24"/>
          <w:szCs w:val="24"/>
        </w:rPr>
        <w:t>гимназия имени М.Т. Калашникова</w:t>
      </w:r>
      <w:r w:rsidR="004601B6" w:rsidRPr="004601B6">
        <w:rPr>
          <w:rFonts w:ascii="Times New Roman" w:hAnsi="Times New Roman" w:cs="Times New Roman"/>
          <w:color w:val="FF0000"/>
          <w:sz w:val="24"/>
          <w:szCs w:val="24"/>
        </w:rPr>
        <w:t>.</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Закон N 223-ФЗ - Федеральный </w:t>
      </w:r>
      <w:hyperlink r:id="rId12" w:history="1">
        <w:r w:rsidRPr="004601B6">
          <w:rPr>
            <w:rFonts w:ascii="Times New Roman" w:hAnsi="Times New Roman" w:cs="Times New Roman"/>
            <w:sz w:val="24"/>
            <w:szCs w:val="24"/>
          </w:rPr>
          <w:t>закон</w:t>
        </w:r>
      </w:hyperlink>
      <w:r w:rsidRPr="004601B6">
        <w:rPr>
          <w:rFonts w:ascii="Times New Roman" w:hAnsi="Times New Roman" w:cs="Times New Roman"/>
          <w:sz w:val="24"/>
          <w:szCs w:val="24"/>
        </w:rPr>
        <w:t xml:space="preserve"> от 18.07.2011 N 223-ФЗ "О закупках товаров, работ, услуг отдельными видами юридических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Закон N 44-ФЗ - Федеральный </w:t>
      </w:r>
      <w:hyperlink r:id="rId13" w:history="1">
        <w:r w:rsidRPr="004601B6">
          <w:rPr>
            <w:rFonts w:ascii="Times New Roman" w:hAnsi="Times New Roman" w:cs="Times New Roman"/>
            <w:sz w:val="24"/>
            <w:szCs w:val="24"/>
          </w:rPr>
          <w:t>закон</w:t>
        </w:r>
      </w:hyperlink>
      <w:r w:rsidRPr="004601B6">
        <w:rPr>
          <w:rFonts w:ascii="Times New Roman" w:hAnsi="Times New Roman" w:cs="Times New Roman"/>
          <w:sz w:val="24"/>
          <w:szCs w:val="24"/>
        </w:rPr>
        <w:t xml:space="preserve"> от 05.04.2013 N 44-ФЗ "О контрактной системе в сфере закупок товаров, работ, услуг для обеспечения государственных и муниципальных нужд".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Закон N 209-ФЗ - Федеральный </w:t>
      </w:r>
      <w:hyperlink r:id="rId14" w:history="1">
        <w:r w:rsidRPr="004601B6">
          <w:rPr>
            <w:rFonts w:ascii="Times New Roman" w:hAnsi="Times New Roman" w:cs="Times New Roman"/>
            <w:sz w:val="24"/>
            <w:szCs w:val="24"/>
          </w:rPr>
          <w:t>закон</w:t>
        </w:r>
      </w:hyperlink>
      <w:r w:rsidRPr="004601B6">
        <w:rPr>
          <w:rFonts w:ascii="Times New Roman" w:hAnsi="Times New Roman" w:cs="Times New Roman"/>
          <w:sz w:val="24"/>
          <w:szCs w:val="24"/>
        </w:rPr>
        <w:t xml:space="preserve"> от 24.07.2007 N 209-ФЗ "О развитии малого и среднего предпринимательства в Российской Федерации".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Положение - Положение о закупке товаров, работ, услуг для нужд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Поставщик - поставщик, подрядчик или исполнитель.</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 xml:space="preserve">Положение об особенностях участия СМСП в закупках - </w:t>
      </w:r>
      <w:hyperlink r:id="rId15" w:history="1">
        <w:r w:rsidRPr="004601B6">
          <w:rPr>
            <w:rFonts w:ascii="Times New Roman" w:hAnsi="Times New Roman" w:cs="Times New Roman"/>
            <w:sz w:val="24"/>
            <w:szCs w:val="24"/>
          </w:rPr>
          <w:t>Положение</w:t>
        </w:r>
      </w:hyperlink>
      <w:r w:rsidRPr="004601B6">
        <w:rPr>
          <w:rFonts w:ascii="Times New Roman" w:hAnsi="Times New Roman" w:cs="Times New Roman"/>
          <w:sz w:val="24"/>
          <w:szCs w:val="24"/>
        </w:rPr>
        <w:t xml:space="preserve">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 утвержденное Постановлением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Постановление Правительства РФ N 1352 - </w:t>
      </w:r>
      <w:hyperlink r:id="rId16" w:history="1">
        <w:r w:rsidRPr="004601B6">
          <w:rPr>
            <w:rFonts w:ascii="Times New Roman" w:hAnsi="Times New Roman" w:cs="Times New Roman"/>
            <w:sz w:val="24"/>
            <w:szCs w:val="24"/>
          </w:rPr>
          <w:t>Постановление</w:t>
        </w:r>
      </w:hyperlink>
      <w:r w:rsidRPr="004601B6">
        <w:rPr>
          <w:rFonts w:ascii="Times New Roman" w:hAnsi="Times New Roman" w:cs="Times New Roman"/>
          <w:sz w:val="24"/>
          <w:szCs w:val="24"/>
        </w:rPr>
        <w:t xml:space="preserve">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Правила формирования плана закупки - </w:t>
      </w:r>
      <w:hyperlink r:id="rId17" w:history="1">
        <w:r w:rsidRPr="004601B6">
          <w:rPr>
            <w:rFonts w:ascii="Times New Roman" w:hAnsi="Times New Roman" w:cs="Times New Roman"/>
            <w:sz w:val="24"/>
            <w:szCs w:val="24"/>
          </w:rPr>
          <w:t>Правила</w:t>
        </w:r>
      </w:hyperlink>
      <w:r w:rsidRPr="004601B6">
        <w:rPr>
          <w:rFonts w:ascii="Times New Roman" w:hAnsi="Times New Roman" w:cs="Times New Roman"/>
          <w:sz w:val="24"/>
          <w:szCs w:val="24"/>
        </w:rPr>
        <w:t xml:space="preserve"> формирования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Реестр СМСП - Единый реестр субъектов малого и среднего предпринимательства, сформированный в соответствии со </w:t>
      </w:r>
      <w:hyperlink r:id="rId18" w:history="1">
        <w:r w:rsidRPr="004601B6">
          <w:rPr>
            <w:rFonts w:ascii="Times New Roman" w:hAnsi="Times New Roman" w:cs="Times New Roman"/>
            <w:sz w:val="24"/>
            <w:szCs w:val="24"/>
          </w:rPr>
          <w:t>ст. 4.1</w:t>
        </w:r>
      </w:hyperlink>
      <w:r w:rsidRPr="004601B6">
        <w:rPr>
          <w:rFonts w:ascii="Times New Roman" w:hAnsi="Times New Roman" w:cs="Times New Roman"/>
          <w:sz w:val="24"/>
          <w:szCs w:val="24"/>
        </w:rPr>
        <w:t xml:space="preserve"> Закона N 209-ФЗ.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СМСП - субъекты малого и среднего предпринимательства.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Требования к форме плана закупок - </w:t>
      </w:r>
      <w:hyperlink r:id="rId19" w:history="1">
        <w:r w:rsidRPr="004601B6">
          <w:rPr>
            <w:rFonts w:ascii="Times New Roman" w:hAnsi="Times New Roman" w:cs="Times New Roman"/>
            <w:sz w:val="24"/>
            <w:szCs w:val="24"/>
          </w:rPr>
          <w:t>Требования</w:t>
        </w:r>
      </w:hyperlink>
      <w:r w:rsidRPr="004601B6">
        <w:rPr>
          <w:rFonts w:ascii="Times New Roman" w:hAnsi="Times New Roman" w:cs="Times New Roman"/>
          <w:sz w:val="24"/>
          <w:szCs w:val="24"/>
        </w:rPr>
        <w:t xml:space="preserve"> к формированию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Электронная подпись - усиленная квалифицированная электронная подпись.</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1" w:name="P126"/>
      <w:bookmarkEnd w:id="1"/>
      <w:r w:rsidRPr="004601B6">
        <w:rPr>
          <w:rFonts w:ascii="Times New Roman" w:hAnsi="Times New Roman" w:cs="Times New Roman"/>
          <w:sz w:val="24"/>
          <w:szCs w:val="24"/>
        </w:rPr>
        <w:t>1. Общие положения</w:t>
      </w:r>
    </w:p>
    <w:p w:rsidR="003C5140" w:rsidRPr="004601B6" w:rsidRDefault="003C5140" w:rsidP="00A743CC">
      <w:pPr>
        <w:pStyle w:val="ConsPlusNormal"/>
        <w:jc w:val="center"/>
        <w:rPr>
          <w:rFonts w:ascii="Times New Roman" w:hAnsi="Times New Roman" w:cs="Times New Roman"/>
          <w:sz w:val="24"/>
          <w:szCs w:val="24"/>
        </w:rPr>
      </w:pPr>
      <w:bookmarkStart w:id="2" w:name="P128"/>
      <w:bookmarkEnd w:id="2"/>
      <w:r w:rsidRPr="004601B6">
        <w:rPr>
          <w:rFonts w:ascii="Times New Roman" w:hAnsi="Times New Roman" w:cs="Times New Roman"/>
          <w:sz w:val="24"/>
          <w:szCs w:val="24"/>
        </w:rPr>
        <w:t>1.1. Правовые основы осуществления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1.1.1. Настоящее Положение разработано на основании </w:t>
      </w:r>
      <w:hyperlink r:id="rId20" w:history="1">
        <w:r w:rsidRPr="004601B6">
          <w:rPr>
            <w:rFonts w:ascii="Times New Roman" w:hAnsi="Times New Roman" w:cs="Times New Roman"/>
            <w:sz w:val="24"/>
            <w:szCs w:val="24"/>
          </w:rPr>
          <w:t>Закона</w:t>
        </w:r>
      </w:hyperlink>
      <w:r w:rsidRPr="004601B6">
        <w:rPr>
          <w:rFonts w:ascii="Times New Roman" w:hAnsi="Times New Roman" w:cs="Times New Roman"/>
          <w:sz w:val="24"/>
          <w:szCs w:val="24"/>
        </w:rPr>
        <w:t xml:space="preserve"> N 223-ФЗ с целью регламентации закупочной деятельности Заказчика при осуществлении им закупок:</w:t>
      </w:r>
    </w:p>
    <w:p w:rsidR="00A743CC" w:rsidRPr="004601B6" w:rsidRDefault="00A743CC"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1) за счет средств, полученных в качестве дара, в том числе пожертвования (благотворительного пожертвования), по завещанию, грантов, передаваемых безвозмездно и безвозвратно гражданами и юридическими лицами, в том числе иностранными гражданами и юридическими лицами, а также международными организациями;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 за счет субсидий (грантов), предоставляемых на конкурсной основе из соответствующих бюджетов бюджетной системы РФ, если условиями, определенными </w:t>
      </w:r>
      <w:proofErr w:type="spellStart"/>
      <w:r w:rsidRPr="004601B6">
        <w:rPr>
          <w:rFonts w:ascii="Times New Roman" w:hAnsi="Times New Roman" w:cs="Times New Roman"/>
          <w:sz w:val="24"/>
          <w:szCs w:val="24"/>
        </w:rPr>
        <w:t>грантодателями</w:t>
      </w:r>
      <w:proofErr w:type="spellEnd"/>
      <w:r w:rsidRPr="004601B6">
        <w:rPr>
          <w:rFonts w:ascii="Times New Roman" w:hAnsi="Times New Roman" w:cs="Times New Roman"/>
          <w:sz w:val="24"/>
          <w:szCs w:val="24"/>
        </w:rPr>
        <w:t>, не установлено иное;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в качестве исполнителя по контракту, если в ходе исполнения данного контракта на основании договора привлекаются иные лица для поставки товара, выполнения работы или оказания услуги, необходимых для исполнения предусмотренных контрактом обязательств учреждения;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за счет средств, полученных от физических и юридических лиц при осуществлении иной приносящей доход деятельности, в том числе в рамках предусмотренных Уставом основных видов деятельности (за исключением средств, полученных на оказание и оплату медицинской помощи по обязательному медицинскому страхованию).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1.1.2. При осуществлении закупок Заказчик руководствуется </w:t>
      </w:r>
      <w:hyperlink r:id="rId21" w:history="1">
        <w:r w:rsidRPr="004601B6">
          <w:rPr>
            <w:rFonts w:ascii="Times New Roman" w:hAnsi="Times New Roman" w:cs="Times New Roman"/>
            <w:sz w:val="24"/>
            <w:szCs w:val="24"/>
          </w:rPr>
          <w:t>Конституцией</w:t>
        </w:r>
      </w:hyperlink>
      <w:r w:rsidRPr="004601B6">
        <w:rPr>
          <w:rFonts w:ascii="Times New Roman" w:hAnsi="Times New Roman" w:cs="Times New Roman"/>
          <w:sz w:val="24"/>
          <w:szCs w:val="24"/>
        </w:rPr>
        <w:t xml:space="preserve"> РФ, Гражданским </w:t>
      </w:r>
      <w:hyperlink r:id="rId22"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 </w:t>
      </w:r>
      <w:hyperlink r:id="rId23"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Федеральным </w:t>
      </w:r>
      <w:hyperlink r:id="rId24"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от 26.07.2006 N 135-ФЗ "О защите конкуренции" и иными федеральными законами и нормативными правовыми актами РФ, настоящим Положением.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1.1.3. Положение при необходимости может быть изменено органом, осуществляющим функции и полномочия учредителя бюджетного учреждения </w:t>
      </w:r>
      <w:r w:rsidR="00651724" w:rsidRPr="004601B6">
        <w:rPr>
          <w:rFonts w:ascii="Times New Roman" w:hAnsi="Times New Roman" w:cs="Times New Roman"/>
          <w:sz w:val="24"/>
          <w:szCs w:val="24"/>
        </w:rPr>
        <w:t>- Администрацией Трубчевского муниципального района</w:t>
      </w:r>
      <w:r w:rsidRPr="004601B6">
        <w:rPr>
          <w:rFonts w:ascii="Times New Roman" w:hAnsi="Times New Roman" w:cs="Times New Roman"/>
          <w:sz w:val="24"/>
          <w:szCs w:val="24"/>
        </w:rPr>
        <w:t>. Настоящее Положение и изменения к нему вступают в силу со дня утверждения.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1.1.4. </w:t>
      </w:r>
      <w:proofErr w:type="gramStart"/>
      <w:r w:rsidRPr="004601B6">
        <w:rPr>
          <w:rFonts w:ascii="Times New Roman" w:hAnsi="Times New Roman" w:cs="Times New Roman"/>
          <w:sz w:val="24"/>
          <w:szCs w:val="24"/>
        </w:rPr>
        <w:t>Положение устанавливает полномочия Заказчика, комиссии по осуществлению конкурентных закупок, порядок планирования и проведения закупок, требования к извещению об осуществлении конкурентных закупок, документации о конкурентных закупках, порядок внесения в них изменений, размещения разъяснений, требования к участникам таких закупок и условия их допуска к участию в процедуре закупки, порядок заключения, исполнения договора и изменения его условий, способы закупки, условия их применения и</w:t>
      </w:r>
      <w:proofErr w:type="gramEnd"/>
      <w:r w:rsidRPr="004601B6">
        <w:rPr>
          <w:rFonts w:ascii="Times New Roman" w:hAnsi="Times New Roman" w:cs="Times New Roman"/>
          <w:sz w:val="24"/>
          <w:szCs w:val="24"/>
        </w:rPr>
        <w:t xml:space="preserve"> порядок проведения, а также иные положения, касающиеся обеспечения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1.1.5. Требования Положения обязательны для всех подразделений и должностных лиц Заказчика, членов комиссии по осуществлению конкурентных закупок и иных работников Заказчика, принимающих участие в его закупочной деятельности.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1.1.6. Конкретные функции структурных подразделений и полномочия сотрудников Заказчика в рамках реализации настоящего Положения устанавливаются в соответствующих положениях о структурных подразделениях, должностных инструкциях и иных документах Заказчика.</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3" w:name="P176"/>
      <w:bookmarkEnd w:id="3"/>
      <w:r w:rsidRPr="004601B6">
        <w:rPr>
          <w:rFonts w:ascii="Times New Roman" w:hAnsi="Times New Roman" w:cs="Times New Roman"/>
          <w:sz w:val="24"/>
          <w:szCs w:val="24"/>
        </w:rPr>
        <w:t>1.2. Цели и принципы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1.2.1. Закупки осуществляются в следующих целях: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создание условий для своевременного и полного удовлетворения потребностей Заказчика в товарах, работах, услугах, в том числе для коммерческого использования, с установленными им показателями;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реализация мер, направленных на сокращение издержек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обеспечение гласности и прозрачности деятельности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обеспечение целевого и эффективного использования средств;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предотвращение коррупции и других злоупотреблений;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развитие и стимулирование добросовестной конкуренции.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1.2.2. Положение не регулирует отношения, связанные:</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w:t>
      </w:r>
      <w:proofErr w:type="gramStart"/>
      <w:r w:rsidRPr="004601B6">
        <w:rPr>
          <w:rFonts w:ascii="Times New Roman" w:hAnsi="Times New Roman" w:cs="Times New Roman"/>
          <w:sz w:val="24"/>
          <w:szCs w:val="24"/>
        </w:rPr>
        <w:t xml:space="preserve">1) с куплей-продажей ценных бумаг, приобретением долей в уставном (складочном) </w:t>
      </w:r>
      <w:r w:rsidRPr="004601B6">
        <w:rPr>
          <w:rFonts w:ascii="Times New Roman" w:hAnsi="Times New Roman" w:cs="Times New Roman"/>
          <w:sz w:val="24"/>
          <w:szCs w:val="24"/>
        </w:rPr>
        <w:lastRenderedPageBreak/>
        <w:t>капитале хозяйственных товариществ, обществ и паев в паевых фондах производственных кооперативов, валютных ценностей, драгоценных металлов, а также заключением договоров, являющихся производными финансовыми инструментами (кроме заключаемых вне сферы биржевой торговли договоров, исполнение обязательств по которым предусматривает поставки товаров);</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приобретением Заказчиком биржевых товаров на товарной бирже в соответствии с законодательством о товарных биржах и биржевой торговле;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осуществлением</w:t>
      </w:r>
      <w:r w:rsidR="004C7F02" w:rsidRPr="004601B6">
        <w:rPr>
          <w:rFonts w:ascii="Times New Roman" w:hAnsi="Times New Roman" w:cs="Times New Roman"/>
          <w:sz w:val="24"/>
          <w:szCs w:val="24"/>
        </w:rPr>
        <w:t xml:space="preserve"> </w:t>
      </w:r>
      <w:r w:rsidRPr="004601B6">
        <w:rPr>
          <w:rFonts w:ascii="Times New Roman" w:hAnsi="Times New Roman" w:cs="Times New Roman"/>
          <w:sz w:val="24"/>
          <w:szCs w:val="24"/>
        </w:rPr>
        <w:t xml:space="preserve">Заказчиком закупок товаров, работ, услуг в соответствии с </w:t>
      </w:r>
      <w:hyperlink r:id="rId25"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44-ФЗ;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закупкой в сфере военно-технического сотрудничества;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закупкой товаров, работ, услуг в соответствии с международными договорами РФ, если этими договорами предусмотрен иной порядок определения поставщиков таких товаров, работ,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осуществлением Заказчиком отбора аудиторской организации для проведения обязательного аудита его бухгалтерской (финансовой) отчетности в соответствии со </w:t>
      </w:r>
      <w:hyperlink r:id="rId26" w:history="1">
        <w:r w:rsidRPr="004601B6">
          <w:rPr>
            <w:rFonts w:ascii="Times New Roman" w:hAnsi="Times New Roman" w:cs="Times New Roman"/>
            <w:sz w:val="24"/>
            <w:szCs w:val="24"/>
          </w:rPr>
          <w:t>ст. 5</w:t>
        </w:r>
      </w:hyperlink>
      <w:r w:rsidRPr="004601B6">
        <w:rPr>
          <w:rFonts w:ascii="Times New Roman" w:hAnsi="Times New Roman" w:cs="Times New Roman"/>
          <w:sz w:val="24"/>
          <w:szCs w:val="24"/>
        </w:rPr>
        <w:t xml:space="preserve"> Федерального закона от 30.12.2008 N 307-ФЗ "Об аудиторской деятельности";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заключением и исполнением в соответствии с законодательством РФ об электроэнергетике договоров, являющихся обязательными для участников рынка обращения электрической энергии и (или) мощности;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осуществлением кредитной организацией и государственной корпорацией "Банк развития и внешнеэкономической деятельности (Внешэкономбанк)" лизинговых операций и межбанковских операций, в том числе с иностранными банками;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определением, избранием представителя владельцев облигаций и осуществлением им деятельности в соответствии с законодательством РФ о ценных бумагах;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10) открытием в уполномоченном банке отдельного счета головным исполнителем поставок продукции по государственному оборонному заказу, исполнителем, участвующим в поставках продукции по государственному оборонному заказу, и заключением ими с уполномоченным банком договоров о банковском сопровождении сделки в соответствии с Федеральным </w:t>
      </w:r>
      <w:hyperlink r:id="rId27"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от 29.12.2012 N 275-ФЗ "О государственном оборонном заказе";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 исполнением Заказчиком заключенного с иностранным юридическим лицом договора, предметом которого являются поставка товаров, выполнение работ, оказание услуг за пределами Российской Федерации;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12) осуществлением Заказчиком закупок товаров, работ, услуг у юридических лиц, которые признаются взаимозависимыми с ним лицами в соответствии с Налоговым </w:t>
      </w:r>
      <w:hyperlink r:id="rId28"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 Их перечень определен настоящим Положением;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13) закупкой товаров, работ, услуг юридическим лицом, зарегистрированным на территории иностранного государства, в целях осуществления своей деятельности </w:t>
      </w:r>
      <w:r w:rsidR="0016757E" w:rsidRPr="004601B6">
        <w:rPr>
          <w:rFonts w:ascii="Times New Roman" w:hAnsi="Times New Roman" w:cs="Times New Roman"/>
          <w:sz w:val="24"/>
          <w:szCs w:val="24"/>
        </w:rPr>
        <w:t>на территории этого государства;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14) отбором Заказчиком субъекта оценочной деятельности для оценки объекта согласно законодательству РФ об оценочной деятельности в целях определения размера платы за публичный сервитут, устанавливаемый в соответствии с земельным законодательством;</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15) совместной инвестиционной деятельностью, осуществляемой на основании договора инвестиционного товарищества, предусматривающего возврат товарищу стоимости его вклада в общее имущество товарищей (в денежной форме);</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16) выполнением инженерных изысканий, архитектурно-строительным проектированием, строительством, реконструкцией, капитальным ремонтом, сносом объектов капитального строительства, которые обеспечиваются публично-правовой компанией "Единый заказчик в сфере строительства" в соответствии с программой деятельности указанной публично-правовой компании на текущий год и плановый период за счет средств федерального бюджета.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1.2.3. При закупке товаров, работ, услуг Заказчик руководствуется следующими принципами: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информационная открытость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равноправие, справедливость, отсутствие дискриминации и необоснованных ограничений конкуренции по отношению к участникам закупки, в том числе запрет на переговоры Заказчика (членов комиссии по закупкам) с участником закупки, если в результате создаются преимущественные условия для такого участника и (или) возникают условия для разглашения конфиденциальных сведений;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целевое и экономически эффективное расходование денежных средств на приобретение товаров, работ, услуг (с учетом стоимости жизненного цикла закупаемой продукции - при необходимости) и реализация мер, направленных на сокращение издержек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 отсутствие ограничения допуска к участию в закупке путем установления </w:t>
      </w:r>
      <w:proofErr w:type="spellStart"/>
      <w:r w:rsidRPr="004601B6">
        <w:rPr>
          <w:rFonts w:ascii="Times New Roman" w:hAnsi="Times New Roman" w:cs="Times New Roman"/>
          <w:sz w:val="24"/>
          <w:szCs w:val="24"/>
        </w:rPr>
        <w:t>неизмеряемых</w:t>
      </w:r>
      <w:proofErr w:type="spellEnd"/>
      <w:r w:rsidRPr="004601B6">
        <w:rPr>
          <w:rFonts w:ascii="Times New Roman" w:hAnsi="Times New Roman" w:cs="Times New Roman"/>
          <w:sz w:val="24"/>
          <w:szCs w:val="24"/>
        </w:rPr>
        <w:t xml:space="preserve"> требований к участникам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1.2.4. Перечень взаимозависимых с Заказчиком лиц в соответствии с Налоговым </w:t>
      </w:r>
      <w:hyperlink r:id="rId29"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12498F" w:rsidP="00A743CC">
      <w:pPr>
        <w:pStyle w:val="ConsPlusNormal"/>
        <w:jc w:val="center"/>
        <w:rPr>
          <w:rFonts w:ascii="Times New Roman" w:hAnsi="Times New Roman" w:cs="Times New Roman"/>
          <w:sz w:val="24"/>
          <w:szCs w:val="24"/>
        </w:rPr>
      </w:pPr>
      <w:r w:rsidRPr="0012498F">
        <w:rPr>
          <w:rFonts w:ascii="Times New Roman" w:hAnsi="Times New Roman" w:cs="Times New Roman"/>
          <w:position w:val="-62"/>
          <w:sz w:val="24"/>
          <w:szCs w:val="24"/>
        </w:rPr>
        <w:pict>
          <v:shape id="_x0000_i1025" style="width:435.75pt;height:73.5pt" coordsize="" o:spt="100" adj="0,,0" path="" filled="f" stroked="f">
            <v:stroke joinstyle="miter"/>
            <v:imagedata r:id="rId30" o:title="base_32870_90098_32768"/>
            <v:formulas/>
            <v:path o:connecttype="segments"/>
          </v:shape>
        </w:pic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16757E">
      <w:pPr>
        <w:pStyle w:val="ConsPlusNormal"/>
        <w:jc w:val="center"/>
        <w:rPr>
          <w:rFonts w:ascii="Times New Roman" w:hAnsi="Times New Roman" w:cs="Times New Roman"/>
          <w:sz w:val="24"/>
          <w:szCs w:val="24"/>
        </w:rPr>
      </w:pPr>
      <w:bookmarkStart w:id="4" w:name="P208"/>
      <w:bookmarkEnd w:id="4"/>
      <w:r w:rsidRPr="004601B6">
        <w:rPr>
          <w:rFonts w:ascii="Times New Roman" w:hAnsi="Times New Roman" w:cs="Times New Roman"/>
          <w:sz w:val="24"/>
          <w:szCs w:val="24"/>
        </w:rPr>
        <w:t>1.3. Способы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1.3.1. Закупки могут быть конкурентными и неконкурентными.</w:t>
      </w:r>
    </w:p>
    <w:p w:rsidR="003C5140" w:rsidRPr="004601B6" w:rsidRDefault="003C5140" w:rsidP="00A743CC">
      <w:pPr>
        <w:pStyle w:val="ConsPlusNormal"/>
        <w:ind w:firstLine="540"/>
        <w:jc w:val="both"/>
        <w:rPr>
          <w:rFonts w:ascii="Times New Roman" w:hAnsi="Times New Roman" w:cs="Times New Roman"/>
          <w:sz w:val="24"/>
          <w:szCs w:val="24"/>
        </w:rPr>
      </w:pPr>
      <w:bookmarkStart w:id="5" w:name="P211"/>
      <w:bookmarkEnd w:id="5"/>
      <w:r w:rsidRPr="004601B6">
        <w:rPr>
          <w:rFonts w:ascii="Times New Roman" w:hAnsi="Times New Roman" w:cs="Times New Roman"/>
          <w:sz w:val="24"/>
          <w:szCs w:val="24"/>
        </w:rPr>
        <w:t>1.3.2. Конкурентные закупки осуществляются следующими способами: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конкурс (открытый конкурс, конкурс в электронной форме, закрытый конкурс);</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аукцион (открытый аукцион, аукцион в электронной форме, закрытый аукцион);</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запрос предложений (открытый запрос предложений, запрос предложений в электронной форме, закрытый запрос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запрос котировок (открытый запрос котировок, запрос котировок в электронной форме, закрытый запрос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1.3.3. Неконкурентной признается закупка, осуществленная у единственного поставщика.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1.3.4. </w:t>
      </w:r>
      <w:proofErr w:type="gramStart"/>
      <w:r w:rsidRPr="004601B6">
        <w:rPr>
          <w:rFonts w:ascii="Times New Roman" w:hAnsi="Times New Roman" w:cs="Times New Roman"/>
          <w:sz w:val="24"/>
          <w:szCs w:val="24"/>
        </w:rPr>
        <w:t>Конкурс проводится в случае закупки товаров (работ, услуг) в связи с конкретными потребностями Заказчика, в том числе</w:t>
      </w:r>
      <w:r w:rsidR="0064289B" w:rsidRPr="004601B6">
        <w:rPr>
          <w:rFonts w:ascii="Times New Roman" w:hAnsi="Times New Roman" w:cs="Times New Roman"/>
          <w:sz w:val="24"/>
          <w:szCs w:val="24"/>
        </w:rPr>
        <w:t>,</w:t>
      </w:r>
      <w:r w:rsidRPr="004601B6">
        <w:rPr>
          <w:rFonts w:ascii="Times New Roman" w:hAnsi="Times New Roman" w:cs="Times New Roman"/>
          <w:sz w:val="24"/>
          <w:szCs w:val="24"/>
        </w:rPr>
        <w:t xml:space="preserve"> если предмет договора носит технически сложный характер и для эффективного проведения закупки Заказчику необходимо установить в документации не только требования к предмету договора, но и критерии оценки иных условий исполнения договора, например предложений по качеству предлагаемых товаров (работ, услуг).</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1.3.5. Аукцион проводится, если закупаются товары (работы, услуги), для которых есть функционирующий товарный рынок и их можно сравнивать только по цене. Соответственно, цена договора является единственным критерием для выбора участника аукциона, с которым будет заключен договор.</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1.3.6. Запрос предложений и запрос котировок проводятся с целью обеспечить срочные, неотложные нужды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1.3.7. Закупка у единственного поставщика осуществляется только в случаях, установленных настоящим Положением, когда проведение иных процедур закупок невозможно или нецелесообразно.</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1.3.8. Заказчик вправе проводить конкурентные </w:t>
      </w:r>
      <w:proofErr w:type="gramStart"/>
      <w:r w:rsidRPr="004601B6">
        <w:rPr>
          <w:rFonts w:ascii="Times New Roman" w:hAnsi="Times New Roman" w:cs="Times New Roman"/>
          <w:sz w:val="24"/>
          <w:szCs w:val="24"/>
        </w:rPr>
        <w:t>закупки</w:t>
      </w:r>
      <w:proofErr w:type="gramEnd"/>
      <w:r w:rsidRPr="004601B6">
        <w:rPr>
          <w:rFonts w:ascii="Times New Roman" w:hAnsi="Times New Roman" w:cs="Times New Roman"/>
          <w:sz w:val="24"/>
          <w:szCs w:val="24"/>
        </w:rPr>
        <w:t xml:space="preserve"> как в электронной, так и в неэлектронной форме. Исключительно в электронной форме осуществляются конкурентные закупки товаров, работ, услуг, которые в соответствии с </w:t>
      </w:r>
      <w:hyperlink r:id="rId31" w:history="1">
        <w:r w:rsidRPr="004601B6">
          <w:rPr>
            <w:rFonts w:ascii="Times New Roman" w:hAnsi="Times New Roman" w:cs="Times New Roman"/>
            <w:sz w:val="24"/>
            <w:szCs w:val="24"/>
          </w:rPr>
          <w:t>Постановлением</w:t>
        </w:r>
      </w:hyperlink>
      <w:r w:rsidRPr="004601B6">
        <w:rPr>
          <w:rFonts w:ascii="Times New Roman" w:hAnsi="Times New Roman" w:cs="Times New Roman"/>
          <w:sz w:val="24"/>
          <w:szCs w:val="24"/>
        </w:rPr>
        <w:t xml:space="preserve"> </w:t>
      </w:r>
      <w:r w:rsidRPr="004601B6">
        <w:rPr>
          <w:rFonts w:ascii="Times New Roman" w:hAnsi="Times New Roman" w:cs="Times New Roman"/>
          <w:sz w:val="24"/>
          <w:szCs w:val="24"/>
        </w:rPr>
        <w:lastRenderedPageBreak/>
        <w:t>Правительства РФ N 1352 проводятся только среди СМСП.</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Также только в электронной форме осуществляются закупки товаров, работ, услуг, которые включены в </w:t>
      </w:r>
      <w:hyperlink r:id="rId32" w:history="1">
        <w:r w:rsidRPr="004601B6">
          <w:rPr>
            <w:rFonts w:ascii="Times New Roman" w:hAnsi="Times New Roman" w:cs="Times New Roman"/>
            <w:sz w:val="24"/>
            <w:szCs w:val="24"/>
          </w:rPr>
          <w:t>Перечень</w:t>
        </w:r>
      </w:hyperlink>
      <w:r w:rsidRPr="004601B6">
        <w:rPr>
          <w:rFonts w:ascii="Times New Roman" w:hAnsi="Times New Roman" w:cs="Times New Roman"/>
          <w:sz w:val="24"/>
          <w:szCs w:val="24"/>
        </w:rPr>
        <w:t>, утвержденный Постановлением Правительства РФ от 21.06.2012 N 616. Исключение составляют следующие случаи: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 информация о закупке в соответствии с </w:t>
      </w:r>
      <w:hyperlink r:id="rId33" w:history="1">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15 ст. 4</w:t>
        </w:r>
      </w:hyperlink>
      <w:r w:rsidRPr="004601B6">
        <w:rPr>
          <w:rFonts w:ascii="Times New Roman" w:hAnsi="Times New Roman" w:cs="Times New Roman"/>
          <w:sz w:val="24"/>
          <w:szCs w:val="24"/>
        </w:rPr>
        <w:t xml:space="preserve"> Закона N 223-ФЗ не подлежит размещению в ЕИС;</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потребность в закупке возникла вследствие произошедшей аварийной ситуации, непреодолимой силы, необходимости срочного медицинского вмешательства, чрезвычайных ситуаций природного или техногенного характера, а также в целях предотвращения угрозы их возникновения;</w:t>
      </w:r>
    </w:p>
    <w:p w:rsidR="003C5140" w:rsidRPr="004601B6" w:rsidRDefault="003C5140" w:rsidP="0016757E">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проводится закупка у единственного поставщика.</w:t>
      </w:r>
    </w:p>
    <w:p w:rsidR="00241036" w:rsidRPr="004601B6" w:rsidRDefault="00241036" w:rsidP="00A743CC">
      <w:pPr>
        <w:pStyle w:val="ConsPlusNormal"/>
        <w:jc w:val="center"/>
        <w:rPr>
          <w:rFonts w:ascii="Times New Roman" w:hAnsi="Times New Roman" w:cs="Times New Roman"/>
          <w:sz w:val="24"/>
          <w:szCs w:val="24"/>
        </w:rPr>
      </w:pPr>
      <w:bookmarkStart w:id="6" w:name="P227"/>
      <w:bookmarkEnd w:id="6"/>
    </w:p>
    <w:p w:rsidR="003C5140" w:rsidRPr="004601B6" w:rsidRDefault="003C5140" w:rsidP="0016757E">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1.4. Информационное обеспечение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1.4.1. Заказчик размещает в ЕИС:</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настоящее Положение и изменения, внесенные в него (не позднее 15 дней со дня утверждения);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планы закупок товаров, работ, услуг на срок не менее одного года;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 планы закупок инновационной продукции, высокотехнологичной продукции, лекарственных средств на период от пяти до семи лет. Критерии отнесения товаров, работ, услуг к инновационной продукции и (или) высокотехнологичной продукции для целей формирования плана закупки определяются в соответствии с </w:t>
      </w:r>
      <w:hyperlink r:id="rId34" w:history="1">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4 ст. 4</w:t>
        </w:r>
      </w:hyperlink>
      <w:r w:rsidRPr="004601B6">
        <w:rPr>
          <w:rFonts w:ascii="Times New Roman" w:hAnsi="Times New Roman" w:cs="Times New Roman"/>
          <w:sz w:val="24"/>
          <w:szCs w:val="24"/>
        </w:rPr>
        <w:t xml:space="preserve"> Закона N 223-ФЗ;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извещения о закупках и внесенные в них изменения;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документацию о закупках и внесенные в нее изменения (за исключением запроса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проекты договоров и внесенные в них изменения;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разъяснения документации о закупках;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протоколы, составляемые в ходе проведения закупок и по результатам их проведения;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9) иную информацию, размещение которой в ЕИС предусмотрено </w:t>
      </w:r>
      <w:hyperlink r:id="rId35"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в том числе сведения, перечисленные в </w:t>
      </w:r>
      <w:hyperlink w:anchor="P240" w:history="1">
        <w:r w:rsidRPr="004601B6">
          <w:rPr>
            <w:rFonts w:ascii="Times New Roman" w:hAnsi="Times New Roman" w:cs="Times New Roman"/>
            <w:sz w:val="24"/>
            <w:szCs w:val="24"/>
          </w:rPr>
          <w:t>п. п. 1.4.3</w:t>
        </w:r>
      </w:hyperlink>
      <w:r w:rsidRPr="004601B6">
        <w:rPr>
          <w:rFonts w:ascii="Times New Roman" w:hAnsi="Times New Roman" w:cs="Times New Roman"/>
          <w:sz w:val="24"/>
          <w:szCs w:val="24"/>
        </w:rPr>
        <w:t xml:space="preserve"> - </w:t>
      </w:r>
      <w:hyperlink w:anchor="P244" w:history="1">
        <w:r w:rsidRPr="004601B6">
          <w:rPr>
            <w:rFonts w:ascii="Times New Roman" w:hAnsi="Times New Roman" w:cs="Times New Roman"/>
            <w:sz w:val="24"/>
            <w:szCs w:val="24"/>
          </w:rPr>
          <w:t>1.4.4</w:t>
        </w:r>
      </w:hyperlink>
      <w:r w:rsidRPr="004601B6">
        <w:rPr>
          <w:rFonts w:ascii="Times New Roman" w:hAnsi="Times New Roman" w:cs="Times New Roman"/>
          <w:sz w:val="24"/>
          <w:szCs w:val="24"/>
        </w:rPr>
        <w:t xml:space="preserve"> настоящего Положения.</w:t>
      </w:r>
    </w:p>
    <w:p w:rsidR="0016757E" w:rsidRPr="004601B6" w:rsidRDefault="0016757E" w:rsidP="0016757E">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При осуществлении закупки в электронной форме информация о закупке, предусмотренная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4 - 9 настоящего пункта, подлежит размещению на электронной площадке, на которой проводится закупка.</w:t>
      </w:r>
    </w:p>
    <w:p w:rsidR="003C5140" w:rsidRPr="004601B6" w:rsidRDefault="003C5140" w:rsidP="00A743CC">
      <w:pPr>
        <w:pStyle w:val="ConsPlusNormal"/>
        <w:ind w:firstLine="540"/>
        <w:jc w:val="both"/>
        <w:rPr>
          <w:rFonts w:ascii="Times New Roman" w:hAnsi="Times New Roman" w:cs="Times New Roman"/>
          <w:sz w:val="24"/>
          <w:szCs w:val="24"/>
        </w:rPr>
      </w:pPr>
      <w:bookmarkStart w:id="7" w:name="P239"/>
      <w:bookmarkEnd w:id="7"/>
      <w:r w:rsidRPr="004601B6">
        <w:rPr>
          <w:rFonts w:ascii="Times New Roman" w:hAnsi="Times New Roman" w:cs="Times New Roman"/>
          <w:sz w:val="24"/>
          <w:szCs w:val="24"/>
        </w:rPr>
        <w:t xml:space="preserve">1.4.2. Если при заключении и в ходе исполнения договора изменяются количество, объем, цена закупаемых товаров, работ, услуг или сроки исполнения договора по сравнению с </w:t>
      </w:r>
      <w:proofErr w:type="gramStart"/>
      <w:r w:rsidRPr="004601B6">
        <w:rPr>
          <w:rFonts w:ascii="Times New Roman" w:hAnsi="Times New Roman" w:cs="Times New Roman"/>
          <w:sz w:val="24"/>
          <w:szCs w:val="24"/>
        </w:rPr>
        <w:t>указанными</w:t>
      </w:r>
      <w:proofErr w:type="gramEnd"/>
      <w:r w:rsidRPr="004601B6">
        <w:rPr>
          <w:rFonts w:ascii="Times New Roman" w:hAnsi="Times New Roman" w:cs="Times New Roman"/>
          <w:sz w:val="24"/>
          <w:szCs w:val="24"/>
        </w:rPr>
        <w:t xml:space="preserve"> в итоговом протоколе, соответствующая информация размещается в ЕИС с указанием измененных условий договора. Это делается не позднее 10 дней со дня внесения изменений.</w:t>
      </w:r>
    </w:p>
    <w:p w:rsidR="003C5140" w:rsidRPr="004601B6" w:rsidRDefault="003C5140" w:rsidP="00A743CC">
      <w:pPr>
        <w:pStyle w:val="ConsPlusNormal"/>
        <w:ind w:firstLine="540"/>
        <w:jc w:val="both"/>
        <w:rPr>
          <w:rFonts w:ascii="Times New Roman" w:hAnsi="Times New Roman" w:cs="Times New Roman"/>
          <w:sz w:val="24"/>
          <w:szCs w:val="24"/>
        </w:rPr>
      </w:pPr>
      <w:bookmarkStart w:id="8" w:name="P240"/>
      <w:bookmarkEnd w:id="8"/>
      <w:r w:rsidRPr="004601B6">
        <w:rPr>
          <w:rFonts w:ascii="Times New Roman" w:hAnsi="Times New Roman" w:cs="Times New Roman"/>
          <w:sz w:val="24"/>
          <w:szCs w:val="24"/>
        </w:rPr>
        <w:t xml:space="preserve">1.4.3. Заказчик не позднее 10-го числа месяца, следующего за </w:t>
      </w:r>
      <w:proofErr w:type="gramStart"/>
      <w:r w:rsidRPr="004601B6">
        <w:rPr>
          <w:rFonts w:ascii="Times New Roman" w:hAnsi="Times New Roman" w:cs="Times New Roman"/>
          <w:sz w:val="24"/>
          <w:szCs w:val="24"/>
        </w:rPr>
        <w:t>отчетным</w:t>
      </w:r>
      <w:proofErr w:type="gramEnd"/>
      <w:r w:rsidRPr="004601B6">
        <w:rPr>
          <w:rFonts w:ascii="Times New Roman" w:hAnsi="Times New Roman" w:cs="Times New Roman"/>
          <w:sz w:val="24"/>
          <w:szCs w:val="24"/>
        </w:rPr>
        <w:t>, размещает в ЕИС:</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 сведения о количестве и общей стоимости договоров, заключенных по результатам закупки товаров, работ, услуг, в том числе об общей стоимости договоров, информация о которых не внесена в реестр договоров в соответствии с </w:t>
      </w:r>
      <w:hyperlink r:id="rId36" w:history="1">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3 ст. 4.1</w:t>
        </w:r>
      </w:hyperlink>
      <w:r w:rsidRPr="004601B6">
        <w:rPr>
          <w:rFonts w:ascii="Times New Roman" w:hAnsi="Times New Roman" w:cs="Times New Roman"/>
          <w:sz w:val="24"/>
          <w:szCs w:val="24"/>
        </w:rPr>
        <w:t xml:space="preserve"> Закона N 223-ФЗ;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сведения о количестве и стоимости договоров, заключенных по результатам закупки у единственного поставщика;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сведения о количестве и стоимости договоров, заключенных с единственным поставщиком по результатам конкурентной закупки, признанной несостоявшейся.</w:t>
      </w:r>
    </w:p>
    <w:p w:rsidR="003C5140" w:rsidRPr="004601B6" w:rsidRDefault="003C5140" w:rsidP="00A743CC">
      <w:pPr>
        <w:pStyle w:val="ConsPlusNormal"/>
        <w:ind w:firstLine="540"/>
        <w:jc w:val="both"/>
        <w:rPr>
          <w:rFonts w:ascii="Times New Roman" w:hAnsi="Times New Roman" w:cs="Times New Roman"/>
          <w:sz w:val="24"/>
          <w:szCs w:val="24"/>
        </w:rPr>
      </w:pPr>
      <w:bookmarkStart w:id="9" w:name="P244"/>
      <w:bookmarkEnd w:id="9"/>
      <w:r w:rsidRPr="004601B6">
        <w:rPr>
          <w:rFonts w:ascii="Times New Roman" w:hAnsi="Times New Roman" w:cs="Times New Roman"/>
          <w:sz w:val="24"/>
          <w:szCs w:val="24"/>
        </w:rPr>
        <w:t xml:space="preserve">1.4.4. </w:t>
      </w:r>
      <w:proofErr w:type="gramStart"/>
      <w:r w:rsidRPr="004601B6">
        <w:rPr>
          <w:rFonts w:ascii="Times New Roman" w:hAnsi="Times New Roman" w:cs="Times New Roman"/>
          <w:sz w:val="24"/>
          <w:szCs w:val="24"/>
        </w:rPr>
        <w:t>Заказчик не позднее 1 февраля года, следующего за отчетным, размещает в ЕИС годовой отчет о закупке товаров, работ, услуг у СМСП, если в отчетном году Заказчик обязан был осуществить определенный объем закупок у таких субъектов.</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1.4.5. Содержание извещения и документации о закупке формируется исходя из </w:t>
      </w:r>
      <w:r w:rsidRPr="004601B6">
        <w:rPr>
          <w:rFonts w:ascii="Times New Roman" w:hAnsi="Times New Roman" w:cs="Times New Roman"/>
          <w:sz w:val="24"/>
          <w:szCs w:val="24"/>
        </w:rPr>
        <w:lastRenderedPageBreak/>
        <w:t>выбранного способа закупки.</w:t>
      </w:r>
    </w:p>
    <w:p w:rsidR="0016757E" w:rsidRPr="004601B6" w:rsidRDefault="0016757E" w:rsidP="0016757E">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1.4.6. В течение трех дней со дня принятия решения о внесении изменений в извещение, документацию о закупке или в течение трех дней </w:t>
      </w:r>
      <w:proofErr w:type="gramStart"/>
      <w:r w:rsidRPr="004601B6">
        <w:rPr>
          <w:rFonts w:ascii="Times New Roman" w:hAnsi="Times New Roman" w:cs="Times New Roman"/>
          <w:sz w:val="24"/>
          <w:szCs w:val="24"/>
        </w:rPr>
        <w:t>с даты поступления</w:t>
      </w:r>
      <w:proofErr w:type="gramEnd"/>
      <w:r w:rsidRPr="004601B6">
        <w:rPr>
          <w:rFonts w:ascii="Times New Roman" w:hAnsi="Times New Roman" w:cs="Times New Roman"/>
          <w:sz w:val="24"/>
          <w:szCs w:val="24"/>
        </w:rPr>
        <w:t xml:space="preserve"> запроса о предоставлении разъяснений положений документации такие изменения, разъяснения размещаются Заказчиком в ЕИС. Если в извещение, документацию о закупке внесены изменения, срок подачи заявок на участие в ней должен быть продлен следующим образом.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указанных изменений до даты окончания срока подачи заявок должно оставаться не менее половины срока подачи заявок, установленного настоящим Положением для данного способа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1.4.7. Протоколы, составляемые в ходе закупки, размещаются в ЕИС не позднее чем через три дня со дня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1.4.8. Заказчик вправе размещать информацию и на сайте Заказчика, однако такое размещение не освобождает его от обязанности размещать сведения в ЕИС.</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При несоответствии информации в ЕИС и информации на сайте Заказчика достоверной считается информация, размещенная в ЕИС.</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Если технические или иные неполадки в ЕИС привели к блокировке доступа к ней более чем на один рабочий день, информация, подлежащая размещению в ЕИС, размещается на сайте Заказчика с последующим размещением в ЕИС в течение одного рабочего дня со дня устранения технических или иных неполадок.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1.4.9. Не размещается в ЕИС и на сайте Заказчика следующая информация: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сведения о закупке, составляющие государственную тайну (если они содержатся в извещении о закупке, документации о закупке или в проекте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сведения об определенной Правительством РФ конкретной закупке, информация о которой не составляет государственной тайны, но не подлежит размещению в ЕИС и на сайте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 сведения о закупке товаров, работ услуг из определенных Правительством РФ перечня и (или) группы товаров, работ, услуг, </w:t>
      </w:r>
      <w:proofErr w:type="gramStart"/>
      <w:r w:rsidRPr="004601B6">
        <w:rPr>
          <w:rFonts w:ascii="Times New Roman" w:hAnsi="Times New Roman" w:cs="Times New Roman"/>
          <w:sz w:val="24"/>
          <w:szCs w:val="24"/>
        </w:rPr>
        <w:t>сведения</w:t>
      </w:r>
      <w:proofErr w:type="gramEnd"/>
      <w:r w:rsidRPr="004601B6">
        <w:rPr>
          <w:rFonts w:ascii="Times New Roman" w:hAnsi="Times New Roman" w:cs="Times New Roman"/>
          <w:sz w:val="24"/>
          <w:szCs w:val="24"/>
        </w:rPr>
        <w:t xml:space="preserve"> о закупке которых не составляют государственной тайны, но не подлежат размещению в ЕИС и на сайте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 сведения о поставщике, с которым заключен договор, в соответствии с определенным Правительством РФ перечнем оснований </w:t>
      </w:r>
      <w:proofErr w:type="spellStart"/>
      <w:r w:rsidRPr="004601B6">
        <w:rPr>
          <w:rFonts w:ascii="Times New Roman" w:hAnsi="Times New Roman" w:cs="Times New Roman"/>
          <w:sz w:val="24"/>
          <w:szCs w:val="24"/>
        </w:rPr>
        <w:t>неразмещения</w:t>
      </w:r>
      <w:proofErr w:type="spellEnd"/>
      <w:r w:rsidRPr="004601B6">
        <w:rPr>
          <w:rFonts w:ascii="Times New Roman" w:hAnsi="Times New Roman" w:cs="Times New Roman"/>
          <w:sz w:val="24"/>
          <w:szCs w:val="24"/>
        </w:rPr>
        <w:t xml:space="preserve"> такой информации;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сведения об определенной Правительством РФ закупке, осуществляемой непосредственно Заказчиком, информация о которой не составляет государственной тайны, но не подлежит размещению в ЕИС и на сайте Заказчика;</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 xml:space="preserve">6) сведения об определенных координационным органом Правительства РФ конкретных закупках, сведения о которых не составляют государственной тайны, но не подлежат размещению в ЕИС при реализации инвестиционных проектов, указанных в </w:t>
      </w:r>
      <w:hyperlink r:id="rId37" w:history="1">
        <w:r w:rsidRPr="004601B6">
          <w:rPr>
            <w:rFonts w:ascii="Times New Roman" w:hAnsi="Times New Roman" w:cs="Times New Roman"/>
            <w:sz w:val="24"/>
            <w:szCs w:val="24"/>
          </w:rPr>
          <w:t>ч. 1 ст. 3.1</w:t>
        </w:r>
      </w:hyperlink>
      <w:r w:rsidRPr="004601B6">
        <w:rPr>
          <w:rFonts w:ascii="Times New Roman" w:hAnsi="Times New Roman" w:cs="Times New Roman"/>
          <w:sz w:val="24"/>
          <w:szCs w:val="24"/>
        </w:rPr>
        <w:t xml:space="preserve"> Закона N 223-ФЗ (если в отношении таких закупок отсутствует решение Правительства РФ в соответствии с </w:t>
      </w:r>
      <w:hyperlink r:id="rId38" w:history="1">
        <w:r w:rsidRPr="004601B6">
          <w:rPr>
            <w:rFonts w:ascii="Times New Roman" w:hAnsi="Times New Roman" w:cs="Times New Roman"/>
            <w:sz w:val="24"/>
            <w:szCs w:val="24"/>
          </w:rPr>
          <w:t>п. 1 ч. 16 ст. 4</w:t>
        </w:r>
      </w:hyperlink>
      <w:r w:rsidRPr="004601B6">
        <w:rPr>
          <w:rFonts w:ascii="Times New Roman" w:hAnsi="Times New Roman" w:cs="Times New Roman"/>
          <w:sz w:val="24"/>
          <w:szCs w:val="24"/>
        </w:rPr>
        <w:t xml:space="preserve"> Закона N 223-ФЗ);</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7) сведения об определенных координационным органом Правительства РФ конкретных видах продукции машиностроения, которые включаются в перечни и </w:t>
      </w:r>
      <w:proofErr w:type="gramStart"/>
      <w:r w:rsidRPr="004601B6">
        <w:rPr>
          <w:rFonts w:ascii="Times New Roman" w:hAnsi="Times New Roman" w:cs="Times New Roman"/>
          <w:sz w:val="24"/>
          <w:szCs w:val="24"/>
        </w:rPr>
        <w:t>сведения</w:t>
      </w:r>
      <w:proofErr w:type="gramEnd"/>
      <w:r w:rsidRPr="004601B6">
        <w:rPr>
          <w:rFonts w:ascii="Times New Roman" w:hAnsi="Times New Roman" w:cs="Times New Roman"/>
          <w:sz w:val="24"/>
          <w:szCs w:val="24"/>
        </w:rPr>
        <w:t xml:space="preserve"> о закупке которых не составляют государственную тайну, но не подлежат размещению в ЕИС при реализации инвестиционных проектов, указанных в </w:t>
      </w:r>
      <w:hyperlink r:id="rId39" w:history="1">
        <w:r w:rsidRPr="004601B6">
          <w:rPr>
            <w:rFonts w:ascii="Times New Roman" w:hAnsi="Times New Roman" w:cs="Times New Roman"/>
            <w:sz w:val="24"/>
            <w:szCs w:val="24"/>
          </w:rPr>
          <w:t>ч. 1 ст. 3.1</w:t>
        </w:r>
      </w:hyperlink>
      <w:r w:rsidRPr="004601B6">
        <w:rPr>
          <w:rFonts w:ascii="Times New Roman" w:hAnsi="Times New Roman" w:cs="Times New Roman"/>
          <w:sz w:val="24"/>
          <w:szCs w:val="24"/>
        </w:rPr>
        <w:t xml:space="preserve"> Закона N 223-ФЗ (если в отношении таких видов (групп) продукции отсутствует решение Правительства РФ в соответствии с </w:t>
      </w:r>
      <w:hyperlink r:id="rId40" w:history="1">
        <w:r w:rsidRPr="004601B6">
          <w:rPr>
            <w:rFonts w:ascii="Times New Roman" w:hAnsi="Times New Roman" w:cs="Times New Roman"/>
            <w:sz w:val="24"/>
            <w:szCs w:val="24"/>
          </w:rPr>
          <w:t>п. 2 ч. 16 ст. 4</w:t>
        </w:r>
      </w:hyperlink>
      <w:r w:rsidRPr="004601B6">
        <w:rPr>
          <w:rFonts w:ascii="Times New Roman" w:hAnsi="Times New Roman" w:cs="Times New Roman"/>
          <w:sz w:val="24"/>
          <w:szCs w:val="24"/>
        </w:rPr>
        <w:t xml:space="preserve"> Закона N 223-ФЗ).</w:t>
      </w:r>
    </w:p>
    <w:p w:rsidR="0016757E" w:rsidRPr="004601B6" w:rsidRDefault="0016757E"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сведения о закупке, осуществляемой в рамках ГОЗ для обеспечения обороны и безопасности РФ в части заказов на создание, модернизацию, поставку, ремонт, сервисное обслуживание и утилизацию вооружения, военной и специальной техники, на разработку, производство и поставку космической техники и объектов космической инфраструктуры.</w:t>
      </w:r>
    </w:p>
    <w:p w:rsidR="003C5140" w:rsidRPr="004601B6" w:rsidRDefault="003C5140" w:rsidP="00A743CC">
      <w:pPr>
        <w:pStyle w:val="ConsPlusNormal"/>
        <w:ind w:firstLine="540"/>
        <w:jc w:val="both"/>
        <w:rPr>
          <w:rFonts w:ascii="Times New Roman" w:hAnsi="Times New Roman" w:cs="Times New Roman"/>
          <w:sz w:val="24"/>
          <w:szCs w:val="24"/>
        </w:rPr>
      </w:pPr>
      <w:bookmarkStart w:id="10" w:name="P268"/>
      <w:bookmarkEnd w:id="10"/>
      <w:r w:rsidRPr="004601B6">
        <w:rPr>
          <w:rFonts w:ascii="Times New Roman" w:hAnsi="Times New Roman" w:cs="Times New Roman"/>
          <w:sz w:val="24"/>
          <w:szCs w:val="24"/>
        </w:rPr>
        <w:t>1.4.10. Заказчик вправе не размещать в ЕИС сведения:</w:t>
      </w:r>
    </w:p>
    <w:p w:rsidR="003C5140" w:rsidRPr="004601B6" w:rsidRDefault="003C5140" w:rsidP="00A743CC">
      <w:pPr>
        <w:pStyle w:val="ConsPlusNormal"/>
        <w:ind w:firstLine="540"/>
        <w:jc w:val="both"/>
        <w:rPr>
          <w:rFonts w:ascii="Times New Roman" w:hAnsi="Times New Roman" w:cs="Times New Roman"/>
          <w:sz w:val="24"/>
          <w:szCs w:val="24"/>
        </w:rPr>
      </w:pPr>
      <w:bookmarkStart w:id="11" w:name="P269"/>
      <w:bookmarkEnd w:id="11"/>
      <w:r w:rsidRPr="004601B6">
        <w:rPr>
          <w:rFonts w:ascii="Times New Roman" w:hAnsi="Times New Roman" w:cs="Times New Roman"/>
          <w:sz w:val="24"/>
          <w:szCs w:val="24"/>
        </w:rPr>
        <w:t xml:space="preserve">1) о закупке товаров, работ, услуг, стоимость которых не превышает 100 тыс. руб. Если годовая выручка за отчетный финансовый год составляет более 5 </w:t>
      </w:r>
      <w:proofErr w:type="spellStart"/>
      <w:proofErr w:type="gramStart"/>
      <w:r w:rsidRPr="004601B6">
        <w:rPr>
          <w:rFonts w:ascii="Times New Roman" w:hAnsi="Times New Roman" w:cs="Times New Roman"/>
          <w:sz w:val="24"/>
          <w:szCs w:val="24"/>
        </w:rPr>
        <w:t>млрд</w:t>
      </w:r>
      <w:proofErr w:type="spellEnd"/>
      <w:proofErr w:type="gramEnd"/>
      <w:r w:rsidRPr="004601B6">
        <w:rPr>
          <w:rFonts w:ascii="Times New Roman" w:hAnsi="Times New Roman" w:cs="Times New Roman"/>
          <w:sz w:val="24"/>
          <w:szCs w:val="24"/>
        </w:rPr>
        <w:t xml:space="preserve"> руб., </w:t>
      </w:r>
      <w:r w:rsidRPr="004601B6">
        <w:rPr>
          <w:rFonts w:ascii="Times New Roman" w:hAnsi="Times New Roman" w:cs="Times New Roman"/>
          <w:sz w:val="24"/>
          <w:szCs w:val="24"/>
        </w:rPr>
        <w:lastRenderedPageBreak/>
        <w:t>Заказчик вправе не размещать в ЕИС сведения о закупке товаров, работ, услуг, стоимость которых не превышает 500 тыс. руб.;</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закупке услуг по привлечению во вклады (включая размещение депозитных вкладов) денежных средств организаций, получению кредитов и займов, доверительному управлению денежными средствами и иным имуществом, выдаче банковских гарантий и поручительств, предусматривающих исполнение обязательств в денежной форме, открытию и ведению счетов, включая аккредитивы, о закупке брокерских услуг, услуг депозитариев;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закупке, связанной с заключением и исполнением договора купли-продажи, аренды (субаренды), договора доверительного управления государственным или муниципальным имуществом, иного договора, предусматривающего переход прав владения и (или) пользования в отношении недвижимого имущества.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1.4.11. Положение, информация о закупке, планы закупки, размещенные в ЕИС и на сайте Заказчика, доступны для ознакомления без взимания платы.</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16757E">
      <w:pPr>
        <w:pStyle w:val="ConsPlusNormal"/>
        <w:jc w:val="center"/>
        <w:rPr>
          <w:rFonts w:ascii="Times New Roman" w:hAnsi="Times New Roman" w:cs="Times New Roman"/>
          <w:sz w:val="24"/>
          <w:szCs w:val="24"/>
        </w:rPr>
      </w:pPr>
      <w:bookmarkStart w:id="12" w:name="P274"/>
      <w:bookmarkEnd w:id="12"/>
      <w:r w:rsidRPr="004601B6">
        <w:rPr>
          <w:rFonts w:ascii="Times New Roman" w:hAnsi="Times New Roman" w:cs="Times New Roman"/>
          <w:sz w:val="24"/>
          <w:szCs w:val="24"/>
        </w:rPr>
        <w:t>1.5. Планирование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1.5.1. При планировании закупок Заказчик руководствуется </w:t>
      </w:r>
      <w:hyperlink r:id="rId41" w:history="1">
        <w:r w:rsidRPr="004601B6">
          <w:rPr>
            <w:rFonts w:ascii="Times New Roman" w:hAnsi="Times New Roman" w:cs="Times New Roman"/>
            <w:sz w:val="24"/>
            <w:szCs w:val="24"/>
          </w:rPr>
          <w:t>Правилами</w:t>
        </w:r>
      </w:hyperlink>
      <w:r w:rsidRPr="004601B6">
        <w:rPr>
          <w:rFonts w:ascii="Times New Roman" w:hAnsi="Times New Roman" w:cs="Times New Roman"/>
          <w:sz w:val="24"/>
          <w:szCs w:val="24"/>
        </w:rPr>
        <w:t xml:space="preserve"> формирования плана закупки и </w:t>
      </w:r>
      <w:hyperlink r:id="rId42" w:history="1">
        <w:r w:rsidRPr="004601B6">
          <w:rPr>
            <w:rFonts w:ascii="Times New Roman" w:hAnsi="Times New Roman" w:cs="Times New Roman"/>
            <w:sz w:val="24"/>
            <w:szCs w:val="24"/>
          </w:rPr>
          <w:t>Требованиями</w:t>
        </w:r>
      </w:hyperlink>
      <w:r w:rsidRPr="004601B6">
        <w:rPr>
          <w:rFonts w:ascii="Times New Roman" w:hAnsi="Times New Roman" w:cs="Times New Roman"/>
          <w:sz w:val="24"/>
          <w:szCs w:val="24"/>
        </w:rPr>
        <w:t xml:space="preserve"> к форме такого плана.</w:t>
      </w:r>
    </w:p>
    <w:p w:rsidR="00E00442" w:rsidRPr="004601B6" w:rsidRDefault="003C5140" w:rsidP="00E00442">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1.5.2. Планирование закупок осуществляется исходя из оценки потребностей Заказчика в товарах, работах, услугах.</w:t>
      </w:r>
    </w:p>
    <w:p w:rsidR="00E00442" w:rsidRPr="004601B6" w:rsidRDefault="00E00442" w:rsidP="00E00442">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1.5.3. Планирование закупок товаров, работ, услуг Заказчика проводится путем составления плана закупки на календарный год и его размещения в ЕИС. План закупки является основанием для осуществления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1.5.4. План закупки товаров, работ, услуг на очередной календарный год формируется на основании заявок структурных подразделений Заказчика и утверждается приказом его руководителя.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1.5.5. План закупки должен иметь поквартальную разбивку.</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1.5.6. В план закупки не включаются сведения о закупках, предусмотренных </w:t>
      </w:r>
      <w:hyperlink r:id="rId43" w:history="1">
        <w:r w:rsidRPr="004601B6">
          <w:rPr>
            <w:rFonts w:ascii="Times New Roman" w:hAnsi="Times New Roman" w:cs="Times New Roman"/>
            <w:sz w:val="24"/>
            <w:szCs w:val="24"/>
          </w:rPr>
          <w:t>п. 4</w:t>
        </w:r>
      </w:hyperlink>
      <w:r w:rsidRPr="004601B6">
        <w:rPr>
          <w:rFonts w:ascii="Times New Roman" w:hAnsi="Times New Roman" w:cs="Times New Roman"/>
          <w:sz w:val="24"/>
          <w:szCs w:val="24"/>
        </w:rPr>
        <w:t xml:space="preserve"> Правил формирования плана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1.5.7. В плане закупки могут не отражаться сведения о закупках, указанные в </w:t>
      </w:r>
      <w:hyperlink r:id="rId44" w:history="1">
        <w:proofErr w:type="spellStart"/>
        <w:r w:rsidRPr="004601B6">
          <w:rPr>
            <w:rFonts w:ascii="Times New Roman" w:hAnsi="Times New Roman" w:cs="Times New Roman"/>
            <w:sz w:val="24"/>
            <w:szCs w:val="24"/>
          </w:rPr>
          <w:t>абз</w:t>
        </w:r>
        <w:proofErr w:type="spellEnd"/>
        <w:r w:rsidRPr="004601B6">
          <w:rPr>
            <w:rFonts w:ascii="Times New Roman" w:hAnsi="Times New Roman" w:cs="Times New Roman"/>
            <w:sz w:val="24"/>
            <w:szCs w:val="24"/>
          </w:rPr>
          <w:t>. 2 п. 4</w:t>
        </w:r>
      </w:hyperlink>
      <w:r w:rsidRPr="004601B6">
        <w:rPr>
          <w:rFonts w:ascii="Times New Roman" w:hAnsi="Times New Roman" w:cs="Times New Roman"/>
          <w:sz w:val="24"/>
          <w:szCs w:val="24"/>
        </w:rPr>
        <w:t xml:space="preserve"> Правил формирования плана закупки товаров.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1.5.8. Изменения в план закупки могут вноситься в следующих случаях: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изменилась потребность в товарах, работах, услугах, в том числе сроки их приобретения, способ осуществления закупки и срок исполнения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при подготовке к процедуре проведения конкретной закупки выявлено, что стоимость планируемых к приобретению товаров, работ, услуг изменилась более чем на 10 процентов, - если в результате такого изменения невозможно осуществить закупку в соответствии с объемом денежных средств, который предусмотрен планом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наступили непредвиденные обстоятельства (аварии, чрезвычайной ситуации);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 у Заказчика возникли обязательства исполнителя по договору (например, он заключил </w:t>
      </w:r>
      <w:proofErr w:type="spellStart"/>
      <w:r w:rsidRPr="004601B6">
        <w:rPr>
          <w:rFonts w:ascii="Times New Roman" w:hAnsi="Times New Roman" w:cs="Times New Roman"/>
          <w:sz w:val="24"/>
          <w:szCs w:val="24"/>
        </w:rPr>
        <w:t>госконтракт</w:t>
      </w:r>
      <w:proofErr w:type="spellEnd"/>
      <w:r w:rsidRPr="004601B6">
        <w:rPr>
          <w:rFonts w:ascii="Times New Roman" w:hAnsi="Times New Roman" w:cs="Times New Roman"/>
          <w:sz w:val="24"/>
          <w:szCs w:val="24"/>
        </w:rPr>
        <w:t xml:space="preserve"> или иной договор в качестве исполнителя);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в иных случаях, установленных в настоящем Положении и других документах Заказчика, связанных с проведением конкурентных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1.5.9. Изменения вносятся в план закупки на основании служебной записки руководителя структурного подразделения, в интересах которого закупка осуществляется, и утверждаются приказом руководителя Заказчика. Изменения вступают в силу с момента размещения в ЕИС новой редакции плана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1.5.10. Если закупка товаров, работ, услуг осуществляется конкурентными способами, изменения в план закупки должны вноситься до размещения в ЕИС извещения о закупке, документации о закупке или вносимых в них изменений.</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13" w:name="P292"/>
      <w:bookmarkEnd w:id="13"/>
      <w:r w:rsidRPr="004601B6">
        <w:rPr>
          <w:rFonts w:ascii="Times New Roman" w:hAnsi="Times New Roman" w:cs="Times New Roman"/>
          <w:sz w:val="24"/>
          <w:szCs w:val="24"/>
        </w:rPr>
        <w:t>1.6. Полномочия Заказчика при подготовке и проведении</w:t>
      </w:r>
    </w:p>
    <w:p w:rsidR="003C5140" w:rsidRPr="004601B6" w:rsidRDefault="003C5140" w:rsidP="0016757E">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lastRenderedPageBreak/>
        <w:t>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1.6.1. Заказчик при подготовке и проведении закупки осуществляет следующие действия: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формирует потребности в товаре, работе, услуге;</w:t>
      </w:r>
    </w:p>
    <w:p w:rsidR="0016757E" w:rsidRPr="004601B6" w:rsidRDefault="0016757E" w:rsidP="0016757E">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определяет предмет закупки и способ ее проведения в соответствии с планом закупки,</w:t>
      </w:r>
    </w:p>
    <w:p w:rsidR="0016757E" w:rsidRPr="004601B6" w:rsidRDefault="0016757E" w:rsidP="0016757E">
      <w:pPr>
        <w:spacing w:line="240" w:lineRule="auto"/>
        <w:ind w:firstLine="0"/>
        <w:rPr>
          <w:sz w:val="24"/>
          <w:szCs w:val="24"/>
        </w:rPr>
      </w:pPr>
      <w:r w:rsidRPr="004601B6">
        <w:rPr>
          <w:sz w:val="24"/>
          <w:szCs w:val="24"/>
        </w:rPr>
        <w:t>определяет и обосновывает начальную (максимальную) цену договора, цену договора с единственным поставщиком, цену единицы товара (работы, услуги), определяет формулы цены и максимальное значение цены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рассматривает обоснование потребности в закупке у единственного поставщика, поступившее от структурных подразделений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формулирует требования к участникам конкретной закупки и перечень документов, подтверждающих соответствие этим требованиям, а также критерии и порядок оценки и сопоставления заявок в соответствии с настоящим Положениям;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разрабатывает извещение и документацию о закупке согласно требованиям законодательства и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разрабатывает формы документов, которые участникам закупки следует заполнить при подготовке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готовит разъяснения положений документации о закупке и изменения, вносимые в нее;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размещает в ЕИС извещение о проведении конкурентной закупки, документацию о такой закупке, разъяснения положений документации о закупке и изменения, вносимые в нее;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заключает договор по итогам процедуры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 контролирует исполнение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 оценивает эффективность закупки.</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16757E">
      <w:pPr>
        <w:pStyle w:val="ConsPlusNormal"/>
        <w:jc w:val="center"/>
        <w:rPr>
          <w:rFonts w:ascii="Times New Roman" w:hAnsi="Times New Roman" w:cs="Times New Roman"/>
          <w:sz w:val="24"/>
          <w:szCs w:val="24"/>
        </w:rPr>
      </w:pPr>
      <w:bookmarkStart w:id="14" w:name="P308"/>
      <w:bookmarkEnd w:id="14"/>
      <w:r w:rsidRPr="004601B6">
        <w:rPr>
          <w:rFonts w:ascii="Times New Roman" w:hAnsi="Times New Roman" w:cs="Times New Roman"/>
          <w:sz w:val="24"/>
          <w:szCs w:val="24"/>
        </w:rPr>
        <w:t>1.7. Комиссия по осуществлению конкурентных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1.7.1. Заказчик создает комиссию по осуществлению конкурентных закупок (комиссию по закупкам или закупочную комиссию), чтобы определить поставщика (исполнителя, подрядчика) по результатам проведения конкурентной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1.7.2. Деятельность комиссии по закупкам регламентируется положением о закупочной комиссии, которое утверждается приказом Заказчика. В положении о закупочной комиссии должны быть отражены:</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порядок утверждения и изменения состава комиссии;</w:t>
      </w:r>
    </w:p>
    <w:p w:rsidR="003C5140" w:rsidRPr="004601B6" w:rsidRDefault="003B1467"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w:t>
      </w:r>
      <w:r w:rsidR="003C5140" w:rsidRPr="004601B6">
        <w:rPr>
          <w:rFonts w:ascii="Times New Roman" w:hAnsi="Times New Roman" w:cs="Times New Roman"/>
          <w:sz w:val="24"/>
          <w:szCs w:val="24"/>
        </w:rPr>
        <w:t>) состав комиссии и круг компетенций ее членов;</w:t>
      </w:r>
    </w:p>
    <w:p w:rsidR="003C5140" w:rsidRPr="004601B6" w:rsidRDefault="003B1467"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w:t>
      </w:r>
      <w:r w:rsidR="003C5140" w:rsidRPr="004601B6">
        <w:rPr>
          <w:rFonts w:ascii="Times New Roman" w:hAnsi="Times New Roman" w:cs="Times New Roman"/>
          <w:sz w:val="24"/>
          <w:szCs w:val="24"/>
        </w:rPr>
        <w:t>) требования к членам комиссии;</w:t>
      </w:r>
    </w:p>
    <w:p w:rsidR="003C5140" w:rsidRPr="004601B6" w:rsidRDefault="003B1467"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w:t>
      </w:r>
      <w:r w:rsidR="003C5140" w:rsidRPr="004601B6">
        <w:rPr>
          <w:rFonts w:ascii="Times New Roman" w:hAnsi="Times New Roman" w:cs="Times New Roman"/>
          <w:sz w:val="24"/>
          <w:szCs w:val="24"/>
        </w:rPr>
        <w:t>) функции комиссии при проведении закупки каждым из способов, предусмотренных настоящим Положением;</w:t>
      </w:r>
    </w:p>
    <w:p w:rsidR="003C5140" w:rsidRPr="004601B6" w:rsidRDefault="003B1467"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w:t>
      </w:r>
      <w:r w:rsidR="003C5140" w:rsidRPr="004601B6">
        <w:rPr>
          <w:rFonts w:ascii="Times New Roman" w:hAnsi="Times New Roman" w:cs="Times New Roman"/>
          <w:sz w:val="24"/>
          <w:szCs w:val="24"/>
        </w:rPr>
        <w:t>) права и обязанности членов комиссии;</w:t>
      </w:r>
    </w:p>
    <w:p w:rsidR="003C5140" w:rsidRPr="004601B6" w:rsidRDefault="003B1467"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w:t>
      </w:r>
      <w:r w:rsidR="003C5140" w:rsidRPr="004601B6">
        <w:rPr>
          <w:rFonts w:ascii="Times New Roman" w:hAnsi="Times New Roman" w:cs="Times New Roman"/>
          <w:sz w:val="24"/>
          <w:szCs w:val="24"/>
        </w:rPr>
        <w:t>) порядок организации работы комиссии;</w:t>
      </w:r>
    </w:p>
    <w:p w:rsidR="003C5140" w:rsidRPr="004601B6" w:rsidRDefault="003B1467"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w:t>
      </w:r>
      <w:r w:rsidR="003C5140" w:rsidRPr="004601B6">
        <w:rPr>
          <w:rFonts w:ascii="Times New Roman" w:hAnsi="Times New Roman" w:cs="Times New Roman"/>
          <w:sz w:val="24"/>
          <w:szCs w:val="24"/>
        </w:rPr>
        <w:t>) порядок принятия решений комиссией;</w:t>
      </w:r>
    </w:p>
    <w:p w:rsidR="003C5140" w:rsidRPr="004601B6" w:rsidRDefault="003B1467"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w:t>
      </w:r>
      <w:r w:rsidR="003C5140" w:rsidRPr="004601B6">
        <w:rPr>
          <w:rFonts w:ascii="Times New Roman" w:hAnsi="Times New Roman" w:cs="Times New Roman"/>
          <w:sz w:val="24"/>
          <w:szCs w:val="24"/>
        </w:rPr>
        <w:t>) иные сведения по усмотрению Заказчика.</w:t>
      </w:r>
    </w:p>
    <w:p w:rsidR="003C5140" w:rsidRPr="004601B6" w:rsidRDefault="003C5140" w:rsidP="00A743CC">
      <w:pPr>
        <w:pStyle w:val="ConsPlusNormal"/>
        <w:ind w:firstLine="540"/>
        <w:jc w:val="both"/>
        <w:rPr>
          <w:rFonts w:ascii="Times New Roman" w:hAnsi="Times New Roman" w:cs="Times New Roman"/>
          <w:sz w:val="24"/>
          <w:szCs w:val="24"/>
        </w:rPr>
      </w:pPr>
      <w:bookmarkStart w:id="15" w:name="P321"/>
      <w:bookmarkEnd w:id="15"/>
      <w:r w:rsidRPr="004601B6">
        <w:rPr>
          <w:rFonts w:ascii="Times New Roman" w:hAnsi="Times New Roman" w:cs="Times New Roman"/>
          <w:sz w:val="24"/>
          <w:szCs w:val="24"/>
        </w:rPr>
        <w:t>1.7.3. Протокол, составляемый комиссией по закупкам в ходе осуществления конкурентной закупки (по результатам этапа конкурентной закупки), должен содержать следующие сведения: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дату подписания протокола;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количество поданных на участие в закупке (этапе закупки) заявок, а также дату и время регистрации каждой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результаты рассмотрения заявок на участие в закупке (если этапом закупки предусмотрена возможность рассмотрения и отклонения таких заявок) с указанием в том числе: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а) количество заявок на участие в закупке, которые отклонены;</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б) оснований отклонения каждой заявки на участие в закупке с указанием положений документации о закупке, извещения о проведении запроса котировок, которым она не соответствует;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результаты оценки заявок на участие в закупке с указанием итогового решения комиссии по осуществлению закупок о соответствии заявок требованиям документации о закупке, а также о присвоении им значений по каждому из предусмотренных критериев оценки (если этапом конкурентной закупки предусмотрена оценка таких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причины, по которым конкурентная закупка признана несостоявшейся в случае ее признания таковой;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иные сведения, предусмотренные настоящим Положением.</w:t>
      </w:r>
    </w:p>
    <w:p w:rsidR="003C5140" w:rsidRPr="004601B6" w:rsidRDefault="003C5140" w:rsidP="00A743CC">
      <w:pPr>
        <w:pStyle w:val="ConsPlusNormal"/>
        <w:ind w:firstLine="540"/>
        <w:jc w:val="both"/>
        <w:rPr>
          <w:rFonts w:ascii="Times New Roman" w:hAnsi="Times New Roman" w:cs="Times New Roman"/>
          <w:sz w:val="24"/>
          <w:szCs w:val="24"/>
        </w:rPr>
      </w:pPr>
      <w:bookmarkStart w:id="16" w:name="P330"/>
      <w:bookmarkEnd w:id="16"/>
      <w:r w:rsidRPr="004601B6">
        <w:rPr>
          <w:rFonts w:ascii="Times New Roman" w:hAnsi="Times New Roman" w:cs="Times New Roman"/>
          <w:sz w:val="24"/>
          <w:szCs w:val="24"/>
        </w:rPr>
        <w:t>1.7.4. Протокол, составляемый комиссией по закупкам по итогам конкурентной закупки (далее - итоговый протокол), должен содержать следующие сведения: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дату подписания протокола;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количество поданных заявок на участие в закупке, а также дату и время регистрации каждой заявки;</w:t>
      </w:r>
    </w:p>
    <w:p w:rsidR="0016757E" w:rsidRPr="004601B6" w:rsidRDefault="0016757E" w:rsidP="0016757E">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утратил силу;</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порядковые номера заявок на участие в закупке (окончательных предложений) участников закупки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Заявке на участие в закупке (окончательному предложению), в которой содержатся лучшие условия исполнения договора, присваивается первый номер.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которая поступила ранее других, содержащих такие же условия;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результаты рассмотрения заявок на участие в закупке, окончательных предложений (если документацией о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а) количества заявок на участие в закупке, окончательных предложений, которые отклонены;</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б) оснований отклонения каждой заявки на участие в закупке (окончательного предложения) с указанием положений документации о закупке, извещения о проведении запроса котировок, которым не соответствует заявка (окончательное предложение);</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6) результаты оценки заявок на участие в закупке, окончательных предложений (если документацией о закупке на последнем этапе ее проведения предусмотрена оценка заявок, окончательных предложений) с указанием решения комиссии по осуществлению закупок о присвоении каждой заявке (окончательному предложению) значения по каждому из предусмотренных критериев оценки (если этапом закупки предусмотрена оценка таких заявок);</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причины, по которым закупка признана несостоявшейся, в случае признания ее таковой;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иные сведения, предусмотренные настоящим Положением.</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16757E">
      <w:pPr>
        <w:pStyle w:val="ConsPlusNormal"/>
        <w:jc w:val="center"/>
        <w:rPr>
          <w:rFonts w:ascii="Times New Roman" w:hAnsi="Times New Roman" w:cs="Times New Roman"/>
          <w:sz w:val="24"/>
          <w:szCs w:val="24"/>
        </w:rPr>
      </w:pPr>
      <w:bookmarkStart w:id="17" w:name="P342"/>
      <w:bookmarkEnd w:id="17"/>
      <w:r w:rsidRPr="004601B6">
        <w:rPr>
          <w:rFonts w:ascii="Times New Roman" w:hAnsi="Times New Roman" w:cs="Times New Roman"/>
          <w:sz w:val="24"/>
          <w:szCs w:val="24"/>
        </w:rPr>
        <w:t>1.8. Документация о конкурентной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1.8.1. Документация разрабатывается Заказчиком для осуществления конкурентной закупки, за исключением проведения запроса котировок. Документация о конкурентной закупке утверждается руководителем Заказчика или иным лицом, уполномоченным руководителем Заказчика. Лицо, утвердившее документацию о закупке, несет ответственность за сведения, содержащиеся в ней, и за их соответствие настоящему Положению и </w:t>
      </w:r>
      <w:hyperlink r:id="rId45" w:history="1">
        <w:r w:rsidRPr="004601B6">
          <w:rPr>
            <w:rFonts w:ascii="Times New Roman" w:hAnsi="Times New Roman" w:cs="Times New Roman"/>
            <w:sz w:val="24"/>
            <w:szCs w:val="24"/>
          </w:rPr>
          <w:t>Закону</w:t>
        </w:r>
      </w:hyperlink>
      <w:r w:rsidRPr="004601B6">
        <w:rPr>
          <w:rFonts w:ascii="Times New Roman" w:hAnsi="Times New Roman" w:cs="Times New Roman"/>
          <w:sz w:val="24"/>
          <w:szCs w:val="24"/>
        </w:rPr>
        <w:t xml:space="preserve"> N 223-ФЗ.</w:t>
      </w:r>
    </w:p>
    <w:p w:rsidR="003C5140" w:rsidRPr="004601B6" w:rsidRDefault="003C5140" w:rsidP="00A743CC">
      <w:pPr>
        <w:pStyle w:val="ConsPlusNormal"/>
        <w:ind w:firstLine="540"/>
        <w:jc w:val="both"/>
        <w:rPr>
          <w:rFonts w:ascii="Times New Roman" w:hAnsi="Times New Roman" w:cs="Times New Roman"/>
          <w:sz w:val="24"/>
          <w:szCs w:val="24"/>
        </w:rPr>
      </w:pPr>
      <w:bookmarkStart w:id="18" w:name="P345"/>
      <w:bookmarkEnd w:id="18"/>
      <w:r w:rsidRPr="004601B6">
        <w:rPr>
          <w:rFonts w:ascii="Times New Roman" w:hAnsi="Times New Roman" w:cs="Times New Roman"/>
          <w:sz w:val="24"/>
          <w:szCs w:val="24"/>
        </w:rPr>
        <w:lastRenderedPageBreak/>
        <w:t>1.8.2. В документации о закупке обязательно указываются:</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1) требования к качеству, техническим характеристикам товара, работы, услуги, их безопасности, функциональным характеристикам (потребительским свойствам) товара, размерам, упаковке, отгрузке товара,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в соответствии с законодательством РФ о стандартизации, и иные требования, связанные с определением соответствия поставляемого товара</w:t>
      </w:r>
      <w:proofErr w:type="gramEnd"/>
      <w:r w:rsidRPr="004601B6">
        <w:rPr>
          <w:rFonts w:ascii="Times New Roman" w:hAnsi="Times New Roman" w:cs="Times New Roman"/>
          <w:sz w:val="24"/>
          <w:szCs w:val="24"/>
        </w:rPr>
        <w:t xml:space="preserve"> (выполняемой работы, оказываемой услуги) потребностям Заказчика.</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Если Заказчик не указывает в документации требования к безопасности, качеству, техническим характеристикам, функциональным характеристикам (потребительским свойствам) товара (работы, услуги), размерам, упаковке, отгрузке товара, результатам работы, предусмотренные законодательством РФ о техническом регулировании, законодательством РФ о стандартизации, то в документации должно содержаться обоснование необходимости установить иные требования, связанные с определением соответствия поставляемого товара (выполняемой работы, оказываемой услуги) потребностям Заказчика.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В случае когда в документации о закупке содержится </w:t>
      </w:r>
      <w:proofErr w:type="gramStart"/>
      <w:r w:rsidRPr="004601B6">
        <w:rPr>
          <w:rFonts w:ascii="Times New Roman" w:hAnsi="Times New Roman" w:cs="Times New Roman"/>
          <w:sz w:val="24"/>
          <w:szCs w:val="24"/>
        </w:rPr>
        <w:t>требование</w:t>
      </w:r>
      <w:proofErr w:type="gramEnd"/>
      <w:r w:rsidRPr="004601B6">
        <w:rPr>
          <w:rFonts w:ascii="Times New Roman" w:hAnsi="Times New Roman" w:cs="Times New Roman"/>
          <w:sz w:val="24"/>
          <w:szCs w:val="24"/>
        </w:rPr>
        <w:t xml:space="preserve"> о соответствии поставляемого товара образцу или макету товара, в целях поставки которого проводится закупка, к документации может быть приложен такой образец или макет. Этот образец или макет является неотъемлемой частью документации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требования к содержанию, форме, оформлению и составу заявки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требования к описанию участниками закупки поставляемого товара, его функциональных характеристик (потребительских свойств), количественных и качественных характеристик, требования к описанию участниками закупки выполняемой работы, оказываемой услуги, их количественных и качественных характеристик;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место, условия и сроки (периоды) поставки товара, выполнения работы, оказания услуги;</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5) сведения о начальной (максимальной) цене договора, либо максимальное значение цены договора и формула цены, либо максимальное значение цены договора и цена единицы товара, работы, услуги;</w:t>
      </w:r>
    </w:p>
    <w:p w:rsidR="0016757E" w:rsidRPr="004601B6" w:rsidRDefault="0016757E" w:rsidP="0016757E">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форма, сроки и порядок оплаты товара, работы, услуги;</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7) обоснование начальной (максимальной) цены договора,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порядок, место, дата, время начала и время окончания срока подачи заявок на участие в закупке (этапах конкурентной закупки) и порядок подведения итогов такой закупки (ее этапов);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требования к участникам закупки;</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10)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которые необходимо представить участникам для подтверждения их соответствия этим требованиям -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 форма, порядок, дата и время окончания срока предоставления участникам закупки разъяснений положений документации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12) место, дата и время вскрытия конвертов с заявками участников закупки, если закупкой предусмотрена процедура вскрытия конвертов;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13) место и дата рассмотрения предложений участников закупки и подведения итогов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 критерии оценки и сопоставления заявок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 порядок оценки и сопоставления заявок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16) описание предмета такой закупки в соответствии с </w:t>
      </w:r>
      <w:hyperlink r:id="rId46" w:history="1">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6.1 ст. 3</w:t>
        </w:r>
      </w:hyperlink>
      <w:r w:rsidRPr="004601B6">
        <w:rPr>
          <w:rFonts w:ascii="Times New Roman" w:hAnsi="Times New Roman" w:cs="Times New Roman"/>
          <w:sz w:val="24"/>
          <w:szCs w:val="24"/>
        </w:rPr>
        <w:t xml:space="preserve"> Закона N 223-ФЗ;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17) место, дата и время проведения аукциона, порядок его проведения, величина понижения начальной (максимальной) цены договора ("шаг аукциона") - если проводится аукцион;</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 иные сведения в соответствии с настоящим Положением.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Если из-за особенностей способа проведения закупки отсутствуют сведения, которые предусмотрены настоящим пунктом, в документации в соответствующем разделе указывается "не установлено", "не взимается", "не предоставляется" и т.д.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1.8.3. Документация о закупке устанавливает перечень документов, подтверждающих соответствие товара, работ, услуг требованиям законодательства РФ, если подобные требования предусмотрены по отношению к товару, работе, услуге, являющимся предметом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1.8.4. Документация о закупке устанавливает перечень документов, подтверждающих право участника использовать результаты интеллектуальной деятельности в объеме, достаточном для исполнения договора, если исполнение договора предполагает использование таких результатов.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1.8.5. Если иное не предусмотрено документацией о закупке, поставляемый товар должен быть новым (товар, который не был в употреблении, в ремонте, в том числе не был восстановлен, не менялись составные части, не восстанавливались потребительские свойства).</w:t>
      </w:r>
    </w:p>
    <w:p w:rsidR="003C5140" w:rsidRPr="004601B6" w:rsidRDefault="003C5140" w:rsidP="00A743CC">
      <w:pPr>
        <w:pStyle w:val="ConsPlusNormal"/>
        <w:ind w:firstLine="540"/>
        <w:jc w:val="both"/>
        <w:rPr>
          <w:rFonts w:ascii="Times New Roman" w:hAnsi="Times New Roman" w:cs="Times New Roman"/>
          <w:sz w:val="24"/>
          <w:szCs w:val="24"/>
        </w:rPr>
      </w:pPr>
      <w:bookmarkStart w:id="19" w:name="P370"/>
      <w:bookmarkEnd w:id="19"/>
      <w:r w:rsidRPr="004601B6">
        <w:rPr>
          <w:rFonts w:ascii="Times New Roman" w:hAnsi="Times New Roman" w:cs="Times New Roman"/>
          <w:sz w:val="24"/>
          <w:szCs w:val="24"/>
        </w:rPr>
        <w:t>1.8.6. Если начальная (максимальная) цена договора превышает 5 млн</w:t>
      </w:r>
      <w:r w:rsidR="002972D3" w:rsidRPr="004601B6">
        <w:rPr>
          <w:rFonts w:ascii="Times New Roman" w:hAnsi="Times New Roman" w:cs="Times New Roman"/>
          <w:sz w:val="24"/>
          <w:szCs w:val="24"/>
        </w:rPr>
        <w:t>.</w:t>
      </w:r>
      <w:r w:rsidRPr="004601B6">
        <w:rPr>
          <w:rFonts w:ascii="Times New Roman" w:hAnsi="Times New Roman" w:cs="Times New Roman"/>
          <w:sz w:val="24"/>
          <w:szCs w:val="24"/>
        </w:rPr>
        <w:t xml:space="preserve"> руб., то Заказчик вправе установить в документации о закупке (извещении о закупке) требование о предоставлении участниками обеспечения заявки на участие в закупке в размере не более пяти процентов начальной (максимальной) цены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В извещении об осуществлении закупки, документации о закупке должен быть указан конкретный размер такого обеспечения, сроки и порядок его внесения, порядок, сроки и случаи возврата </w:t>
      </w:r>
      <w:proofErr w:type="gramStart"/>
      <w:r w:rsidRPr="004601B6">
        <w:rPr>
          <w:rFonts w:ascii="Times New Roman" w:hAnsi="Times New Roman" w:cs="Times New Roman"/>
          <w:sz w:val="24"/>
          <w:szCs w:val="24"/>
        </w:rPr>
        <w:t>обеспечения</w:t>
      </w:r>
      <w:proofErr w:type="gramEnd"/>
      <w:r w:rsidRPr="004601B6">
        <w:rPr>
          <w:rFonts w:ascii="Times New Roman" w:hAnsi="Times New Roman" w:cs="Times New Roman"/>
          <w:sz w:val="24"/>
          <w:szCs w:val="24"/>
        </w:rPr>
        <w:t xml:space="preserve"> и иные требования к нему, в том числе условия банковской гарантии.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Обеспечение заявки на участие в конкурентной закупке может предоставляться участником конкурентной закупки путем внесения денежных средств (на счет, указанный в извещении об осуществлении закупки, документации о закупке), предоставления банковской гарантии или иным способом, предусмотренным Гражданским </w:t>
      </w:r>
      <w:hyperlink r:id="rId47"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 за исключением проведения закупки в соответствии со </w:t>
      </w:r>
      <w:hyperlink r:id="rId48" w:history="1">
        <w:r w:rsidRPr="004601B6">
          <w:rPr>
            <w:rFonts w:ascii="Times New Roman" w:hAnsi="Times New Roman" w:cs="Times New Roman"/>
            <w:sz w:val="24"/>
            <w:szCs w:val="24"/>
          </w:rPr>
          <w:t>ст. 3.4</w:t>
        </w:r>
      </w:hyperlink>
      <w:r w:rsidRPr="004601B6">
        <w:rPr>
          <w:rFonts w:ascii="Times New Roman" w:hAnsi="Times New Roman" w:cs="Times New Roman"/>
          <w:sz w:val="24"/>
          <w:szCs w:val="24"/>
        </w:rPr>
        <w:t xml:space="preserve"> Закона N 223-ФЗ. Выбор способа обеспечения заявки на участие в конкурентной закупке осуществляется участником закупки из числа </w:t>
      </w:r>
      <w:proofErr w:type="gramStart"/>
      <w:r w:rsidRPr="004601B6">
        <w:rPr>
          <w:rFonts w:ascii="Times New Roman" w:hAnsi="Times New Roman" w:cs="Times New Roman"/>
          <w:sz w:val="24"/>
          <w:szCs w:val="24"/>
        </w:rPr>
        <w:t>предусмотренных</w:t>
      </w:r>
      <w:proofErr w:type="gramEnd"/>
      <w:r w:rsidRPr="004601B6">
        <w:rPr>
          <w:rFonts w:ascii="Times New Roman" w:hAnsi="Times New Roman" w:cs="Times New Roman"/>
          <w:sz w:val="24"/>
          <w:szCs w:val="24"/>
        </w:rPr>
        <w:t xml:space="preserve"> Заказчиком в извещении об осуществлении закупки, документации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Обеспечение заявки на участие в закупке не возвращается участнику в следующих случаях: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уклонение или отказ участника закупки от заключения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 </w:t>
      </w:r>
      <w:proofErr w:type="spellStart"/>
      <w:r w:rsidRPr="004601B6">
        <w:rPr>
          <w:rFonts w:ascii="Times New Roman" w:hAnsi="Times New Roman" w:cs="Times New Roman"/>
          <w:sz w:val="24"/>
          <w:szCs w:val="24"/>
        </w:rPr>
        <w:t>непредоставление</w:t>
      </w:r>
      <w:proofErr w:type="spellEnd"/>
      <w:r w:rsidRPr="004601B6">
        <w:rPr>
          <w:rFonts w:ascii="Times New Roman" w:hAnsi="Times New Roman" w:cs="Times New Roman"/>
          <w:sz w:val="24"/>
          <w:szCs w:val="24"/>
        </w:rPr>
        <w:t xml:space="preserve"> или предоставление с нарушением условий, установленных </w:t>
      </w:r>
      <w:hyperlink r:id="rId49"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до заключения договора Заказчику обеспечения исполнения договора (если в извещении об осуществлении закупки, документации о закупке установлены требования об обеспечении исполнения договора и срок его предоставления до заключения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Заказчик возвращает обеспечение заявки в течение семи рабочих дней: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со дня заключения договора - победителю закупки и участнику закупки, заявке которого присвоено второе место после победителя;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со дня подписания итогового протокола закупки - допущенным к закупке </w:t>
      </w:r>
      <w:r w:rsidRPr="004601B6">
        <w:rPr>
          <w:rFonts w:ascii="Times New Roman" w:hAnsi="Times New Roman" w:cs="Times New Roman"/>
          <w:sz w:val="24"/>
          <w:szCs w:val="24"/>
        </w:rPr>
        <w:lastRenderedPageBreak/>
        <w:t>участникам, заявкам которых присвоены места ниже второго;</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со дня подписания протокола, указанного в </w:t>
      </w:r>
      <w:hyperlink w:anchor="P449" w:history="1">
        <w:r w:rsidRPr="004601B6">
          <w:rPr>
            <w:rFonts w:ascii="Times New Roman" w:hAnsi="Times New Roman" w:cs="Times New Roman"/>
            <w:sz w:val="24"/>
            <w:szCs w:val="24"/>
          </w:rPr>
          <w:t>п. 1.10.3</w:t>
        </w:r>
      </w:hyperlink>
      <w:r w:rsidRPr="004601B6">
        <w:rPr>
          <w:rFonts w:ascii="Times New Roman" w:hAnsi="Times New Roman" w:cs="Times New Roman"/>
          <w:sz w:val="24"/>
          <w:szCs w:val="24"/>
        </w:rPr>
        <w:t xml:space="preserve"> или </w:t>
      </w:r>
      <w:hyperlink w:anchor="P450" w:history="1">
        <w:r w:rsidRPr="004601B6">
          <w:rPr>
            <w:rFonts w:ascii="Times New Roman" w:hAnsi="Times New Roman" w:cs="Times New Roman"/>
            <w:sz w:val="24"/>
            <w:szCs w:val="24"/>
          </w:rPr>
          <w:t>п. 1.10.4</w:t>
        </w:r>
      </w:hyperlink>
      <w:r w:rsidRPr="004601B6">
        <w:rPr>
          <w:rFonts w:ascii="Times New Roman" w:hAnsi="Times New Roman" w:cs="Times New Roman"/>
          <w:sz w:val="24"/>
          <w:szCs w:val="24"/>
        </w:rPr>
        <w:t xml:space="preserve"> настоящего Положения, - участникам закупки, которым отказано в допуске к участию в процедуре закупки либо которые отстранены от такой закупки на любом этапе ее проведения;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со дня окончания приема заявок - участникам закупки, заявки которых в соответствии с настоящим Положением оставлены без рассмотрения, а также участникам, отозвавшим свои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со дня принятия решения об отказе от проведения закупки - всем участникам, предоставившим обеспечение заявки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bookmarkStart w:id="20" w:name="P382"/>
      <w:bookmarkEnd w:id="20"/>
      <w:r w:rsidRPr="004601B6">
        <w:rPr>
          <w:rFonts w:ascii="Times New Roman" w:hAnsi="Times New Roman" w:cs="Times New Roman"/>
          <w:sz w:val="24"/>
          <w:szCs w:val="24"/>
        </w:rPr>
        <w:t>1.8.7. Извещение о закупке является неотъемлемой частью документации о закупке. Сведения, содержащиеся в извещении о закупке, должны соответствовать сведениям, включенным в документацию о закупке. В них отражаются: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способ осуществления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наименование, место нахождения, почтовый адрес, адрес электронной почты, номер контактного телефона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предмет договора с указанием количества поставляемого товара, объема выполняемой работы, оказываемой услуги, а также краткое описание предмета закупки в соответствии с </w:t>
      </w:r>
      <w:hyperlink r:id="rId50" w:history="1">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6.1 ст. 3</w:t>
        </w:r>
      </w:hyperlink>
      <w:r w:rsidRPr="004601B6">
        <w:rPr>
          <w:rFonts w:ascii="Times New Roman" w:hAnsi="Times New Roman" w:cs="Times New Roman"/>
          <w:sz w:val="24"/>
          <w:szCs w:val="24"/>
        </w:rPr>
        <w:t xml:space="preserve"> Закона N 223-ФЗ (при необходимости);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место поставки товара, выполнения работы, оказания услуги;</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 сведения о начальной (максимальной) цене договора, либо максимальное значение цены договора и формула цены, либо максимальное значение цены договора и цена единицы товара, работы, услуги;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 исключением случаев предоставления документации о закупке в форме электронного документа;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порядок, дата начала, дата и время окончания срока подачи заявок на участие в закупке (этапах конкурентной закупки) и порядок подведения итогов конкурентной закупки (этапов конкурентной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адрес электронной площадки в информационно-телекоммуникационной сети Интернет (при осуществлении конкурентной закупки в электронной форме);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иные сведения, определенные настоящим Положением.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1.8.8. Документация о закупке и </w:t>
      </w:r>
      <w:proofErr w:type="gramStart"/>
      <w:r w:rsidRPr="004601B6">
        <w:rPr>
          <w:rFonts w:ascii="Times New Roman" w:hAnsi="Times New Roman" w:cs="Times New Roman"/>
          <w:sz w:val="24"/>
          <w:szCs w:val="24"/>
        </w:rPr>
        <w:t>извещение</w:t>
      </w:r>
      <w:proofErr w:type="gramEnd"/>
      <w:r w:rsidRPr="004601B6">
        <w:rPr>
          <w:rFonts w:ascii="Times New Roman" w:hAnsi="Times New Roman" w:cs="Times New Roman"/>
          <w:sz w:val="24"/>
          <w:szCs w:val="24"/>
        </w:rPr>
        <w:t xml:space="preserve"> о проведении закупки размещаются в ЕИС и доступны для ознакомления без взимания платы.</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1.8.9. Любой участник конкурентной закупки вправе направить Заказчику запрос о даче разъяснений положений извещения об осуществлении закупки и (или) документации о закупке при осуществлении Заказчиком закупки в электронной форме в порядке, предусмотренном </w:t>
      </w:r>
      <w:hyperlink r:id="rId51" w:history="1">
        <w:r w:rsidRPr="004601B6">
          <w:rPr>
            <w:rFonts w:ascii="Times New Roman" w:hAnsi="Times New Roman" w:cs="Times New Roman"/>
            <w:sz w:val="24"/>
            <w:szCs w:val="24"/>
          </w:rPr>
          <w:t>ст. 3.3</w:t>
        </w:r>
      </w:hyperlink>
      <w:r w:rsidRPr="004601B6">
        <w:rPr>
          <w:rFonts w:ascii="Times New Roman" w:hAnsi="Times New Roman" w:cs="Times New Roman"/>
          <w:sz w:val="24"/>
          <w:szCs w:val="24"/>
        </w:rPr>
        <w:t xml:space="preserve"> Закона N 223-ФЗ, в остальных случаях в письменной форме, в том числе в виде электронного документа. В течение трех </w:t>
      </w:r>
      <w:r w:rsidR="00C55F8B" w:rsidRPr="004601B6">
        <w:rPr>
          <w:rFonts w:ascii="Times New Roman" w:hAnsi="Times New Roman" w:cs="Times New Roman"/>
          <w:sz w:val="24"/>
          <w:szCs w:val="24"/>
        </w:rPr>
        <w:t xml:space="preserve">рабочих </w:t>
      </w:r>
      <w:r w:rsidRPr="004601B6">
        <w:rPr>
          <w:rFonts w:ascii="Times New Roman" w:hAnsi="Times New Roman" w:cs="Times New Roman"/>
          <w:sz w:val="24"/>
          <w:szCs w:val="24"/>
        </w:rPr>
        <w:t>дней со дня поступления такого запроса Заказчик размещает в ЕИС разъяснения с указанием предмета запроса, но без указания участника закупки, от которого поступил запрос. В рамках разъяснений положений документации о закупке Заказчик не может изменять предмет закупки и существенные условия проекта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1.8.10. Заказчик вправе не давать разъяснений положений извещения и (или) документации о конкурентной закупке, если запрос поступил </w:t>
      </w:r>
      <w:proofErr w:type="gramStart"/>
      <w:r w:rsidRPr="004601B6">
        <w:rPr>
          <w:rFonts w:ascii="Times New Roman" w:hAnsi="Times New Roman" w:cs="Times New Roman"/>
          <w:sz w:val="24"/>
          <w:szCs w:val="24"/>
        </w:rPr>
        <w:t>позднее</w:t>
      </w:r>
      <w:proofErr w:type="gramEnd"/>
      <w:r w:rsidRPr="004601B6">
        <w:rPr>
          <w:rFonts w:ascii="Times New Roman" w:hAnsi="Times New Roman" w:cs="Times New Roman"/>
          <w:sz w:val="24"/>
          <w:szCs w:val="24"/>
        </w:rPr>
        <w:t xml:space="preserve"> чем за три рабочих дня до даты окончания срока подачи заявок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1.8.11. Заказчик по собственной инициативе или в соответствии с запросом участника закупки вправе принять решение о внесении изменений в извещение и (или) документацию о закупке. Изменять предмет закупки не допускается.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1.8.12. Изменения, внесенные в извещение об осуществлении конкурентной закупки, документацию о закупке, размещаются в ЕИС не позднее трех дней со дня принятия решения об их внесении.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 xml:space="preserve">В результате внесения указанных изменений срок подачи заявок на участие в конкурентной закупке должен быть продлен следующим образом.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изменений в извещение об осуществлении закупки, документацию о закупке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настоящим Положением для данного способа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1.8.13. Заказчик не несет ответственности, если участник закупки не ознакомился с включенными в извещение и документацию о закупке изменениями, которые размещены надлежащим образом.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1.8.14. Заказчик вправе отменить проведение конкурентной закупки по одному и более предмету закупки (лоту) до наступления даты и времени окончания срока подачи заявок на участие в закупке. Решение об отказе от проведения закупки размещается в ЕИС в день его принятия.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После окончания срока подачи заявок на участие в конкурентной закупке Заказчик вправе отменить проведение закупки только в случае возникновения обстоятельств непреодолимой силы в соответствии с гражданским законодательством.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1.8.15. В проект договора, который является неотъемлемой частью документации о закупках, включаются все существенные условия, кроме тех, которые определяются в процессе проведения закупки.</w:t>
      </w:r>
    </w:p>
    <w:p w:rsidR="003C5140" w:rsidRPr="004601B6" w:rsidRDefault="003C5140" w:rsidP="00A743CC">
      <w:pPr>
        <w:pStyle w:val="ConsPlusNormal"/>
        <w:ind w:firstLine="540"/>
        <w:jc w:val="both"/>
        <w:rPr>
          <w:rFonts w:ascii="Times New Roman" w:hAnsi="Times New Roman" w:cs="Times New Roman"/>
          <w:sz w:val="24"/>
          <w:szCs w:val="24"/>
        </w:rPr>
      </w:pPr>
      <w:bookmarkStart w:id="21" w:name="P402"/>
      <w:bookmarkEnd w:id="21"/>
      <w:r w:rsidRPr="004601B6">
        <w:rPr>
          <w:rFonts w:ascii="Times New Roman" w:hAnsi="Times New Roman" w:cs="Times New Roman"/>
          <w:sz w:val="24"/>
          <w:szCs w:val="24"/>
        </w:rPr>
        <w:t xml:space="preserve">1.8.16. Заказчик вправе предусмотреть в проекте договора и документации о закупке (извещении о проведении запроса котировок) условие об обеспечении исполнения договора. Способ обеспечения устанавливается в соответствии с нормами Гражданского </w:t>
      </w:r>
      <w:hyperlink r:id="rId52" w:history="1">
        <w:r w:rsidRPr="004601B6">
          <w:rPr>
            <w:rFonts w:ascii="Times New Roman" w:hAnsi="Times New Roman" w:cs="Times New Roman"/>
            <w:sz w:val="24"/>
            <w:szCs w:val="24"/>
          </w:rPr>
          <w:t>кодекса</w:t>
        </w:r>
      </w:hyperlink>
      <w:r w:rsidRPr="004601B6">
        <w:rPr>
          <w:rFonts w:ascii="Times New Roman" w:hAnsi="Times New Roman" w:cs="Times New Roman"/>
          <w:sz w:val="24"/>
          <w:szCs w:val="24"/>
        </w:rPr>
        <w:t xml:space="preserve"> РФ. Размер обеспечения исполнения договора и срок, на который оно предоставляется, указываются в проекте договора и в документации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1.8.17. </w:t>
      </w:r>
      <w:proofErr w:type="gramStart"/>
      <w:r w:rsidRPr="004601B6">
        <w:rPr>
          <w:rFonts w:ascii="Times New Roman" w:hAnsi="Times New Roman" w:cs="Times New Roman"/>
          <w:sz w:val="24"/>
          <w:szCs w:val="24"/>
        </w:rPr>
        <w:t>Заказчик вправе предусмотреть в проекте договора и документации о закупке (извещении о проведении запроса котировок) условие, по которому договор заключается только после того, как участник закупки представит сведения о цепочке собственников, включая бенефициаров (в том числе конечных), в соответствии с формой и инструкциями, приведенными в документации о закупке, и документы, подтверждающие эти сведения.</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таком случае в документации о закупке Заказчику необходимо установить требования к форме, в которой должны быть представлены указанные сведения, и к документам, их подтверждающим.</w:t>
      </w:r>
    </w:p>
    <w:p w:rsidR="0016757E" w:rsidRPr="004601B6" w:rsidRDefault="0016757E" w:rsidP="0016757E">
      <w:pPr>
        <w:pStyle w:val="ConsPlusNormal"/>
        <w:jc w:val="both"/>
        <w:rPr>
          <w:rFonts w:ascii="Times New Roman" w:hAnsi="Times New Roman" w:cs="Times New Roman"/>
          <w:sz w:val="24"/>
          <w:szCs w:val="24"/>
        </w:rPr>
      </w:pPr>
      <w:bookmarkStart w:id="22" w:name="P405"/>
      <w:bookmarkStart w:id="23" w:name="P407"/>
      <w:bookmarkEnd w:id="22"/>
      <w:bookmarkEnd w:id="23"/>
      <w:r w:rsidRPr="004601B6">
        <w:rPr>
          <w:rFonts w:ascii="Times New Roman" w:hAnsi="Times New Roman" w:cs="Times New Roman"/>
          <w:sz w:val="24"/>
          <w:szCs w:val="24"/>
        </w:rPr>
        <w:t xml:space="preserve">            1.8.18. </w:t>
      </w:r>
      <w:proofErr w:type="gramStart"/>
      <w:r w:rsidRPr="004601B6">
        <w:rPr>
          <w:rFonts w:ascii="Times New Roman" w:hAnsi="Times New Roman" w:cs="Times New Roman"/>
          <w:sz w:val="24"/>
          <w:szCs w:val="24"/>
        </w:rPr>
        <w:t xml:space="preserve">Заказчик формирует начальную (максимальную) цену договора или цену договора, заключаемого с единственным поставщиком в соответствии с настоящим Положением, за исключением случаев, если закупка не превышает 100 (сто)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2, 6б, 7, 9, 14, 15, 18, 19</w:t>
      </w:r>
      <w:proofErr w:type="gramEnd"/>
      <w:r w:rsidRPr="004601B6">
        <w:rPr>
          <w:rFonts w:ascii="Times New Roman" w:hAnsi="Times New Roman" w:cs="Times New Roman"/>
          <w:sz w:val="24"/>
          <w:szCs w:val="24"/>
        </w:rPr>
        <w:t xml:space="preserve">     п. 7.1 настоящего Положения.</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Начальная (максимальная) цена договора или цена договора, заключаемого с единственным поставщиком, определяется заказчиком посредством применения следующего метода или нескольких следующих методов:</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1) метод сопоставимых рыночных цен (анализа рынка);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2) тарифный метод;</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3) проектно-сметный и (или) сметный метод;</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4) затратный метод;</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1.8.18.1 Метод сопоставимых рыночных цен (анализ рынка) является приоритетным методом формирования начальной (максимальной) цены договора.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Метод сопоставимых рыночных цен (анализа рынка) заключается в установлении начальной (максимальной) цены договора на основании информации о рыночных ценах идентичных товаров, работ, услуг, планируемых к закупкам, или при их отсутствии однородных товаров, работ, услуг.  Идентичными товарами, работами, услугами признаются товары, работы, услуги, имеющие одинаковые характерные для них основные </w:t>
      </w:r>
      <w:r w:rsidRPr="004601B6">
        <w:rPr>
          <w:rFonts w:ascii="Times New Roman" w:hAnsi="Times New Roman" w:cs="Times New Roman"/>
          <w:sz w:val="24"/>
          <w:szCs w:val="24"/>
        </w:rPr>
        <w:lastRenderedPageBreak/>
        <w:t>признаки. При определении идентичности товаров незначительные различия во внешнем виде таких товаров могут не учитываться. При определении идентичности работ, услуг учитываются характеристики подрядчика, исполнителя, их деловая репутация на рынке.</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Однородными товарами признаются товары, которые, не являясь идентичными, имеют сходные характеристики и состоят из схожих компонентов, что позволяет им выполнять одни и те же функции и (или) быть коммерчески взаимозаменяемыми. При определении однородности товаров учитываются их качество, репутация на рынке, страна происхождения.</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Однородными работами, услугами признаются работы, услуги, которые, не являясь идентичными, имеют сходные характеристики, что позволяет им быть коммерчески и (или) функционально взаимозаменяемыми. При определении однородности работ, услуг учитываются их качество, репутация на рынке, а также вид работ, услуг, их объем, уникальность и коммерческая взаимозаменяемость.</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Коммерческие и (или) финансовые условия поставок товаров, выполнения работ, оказания услуг признаются сопоставимыми, если различия между такими условиями не оказывают существенного влияния на соответствующие результаты или эти различия могут быть учтены с применением соответствующих корректировок таких условий.</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При направлении потенциальным поставщикам (исполнителям, подрядчикам) запросов о цене товара (работы, услуги) при определении начальной (максимальной) цены договора способом сопоставимых рыночных цен, заказчиком в запросе указываются основные условия исполнения договора, способные повлиять на формирование затратной базы со стороны поставщика (исполнителя, подрядчика). К числу таких условий относятся в том числе:</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сроки (периоды) поставки товаров, выполнения работ, оказания услуг;</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место и условия поставки товаров, выполнения работ, оказания услуг;</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порядок формирования цены договора, то есть, какие расходы (в том числе налоги, расходы на перевозку и иные расходы) в себя должна включать цена договора;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срок и условия оплаты поставок товаров, выполнения работ, оказания услуг;</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размер обеспечения исполнения обязательств по договору;</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сроки и объем гарантий качества.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При применении метода сопоставимых рыночных цен (анализ рынка) заказчик должен получить не менее трех ценовых предложений. </w:t>
      </w:r>
    </w:p>
    <w:p w:rsidR="0016757E" w:rsidRPr="004601B6" w:rsidRDefault="0016757E" w:rsidP="0016757E">
      <w:pPr>
        <w:pStyle w:val="ConsPlusNormal"/>
        <w:jc w:val="both"/>
        <w:rPr>
          <w:rFonts w:ascii="Times New Roman" w:hAnsi="Times New Roman" w:cs="Times New Roman"/>
          <w:sz w:val="24"/>
          <w:szCs w:val="24"/>
        </w:rPr>
      </w:pPr>
      <w:proofErr w:type="gramStart"/>
      <w:r w:rsidRPr="004601B6">
        <w:rPr>
          <w:rFonts w:ascii="Times New Roman" w:hAnsi="Times New Roman" w:cs="Times New Roman"/>
          <w:sz w:val="24"/>
          <w:szCs w:val="24"/>
        </w:rPr>
        <w:t xml:space="preserve">При осуществлении закупки неконкурентным способом (закупка у единственного  поставщика), за исключением закупки стоимостью до 100 (ста) тысяч рублей (включительно), с учетом налогов, сборов и иных обязательных платежей,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2, 6б, 7, 9, 14, 15, 18, 19 п. 7.1 настоящего Положения, с применением метода сопоставимых рыночных цен (анализа рынка) при обосновании начальной (максимальной) цены договора, основанного на информации о ценах товаров</w:t>
      </w:r>
      <w:proofErr w:type="gramEnd"/>
      <w:r w:rsidRPr="004601B6">
        <w:rPr>
          <w:rFonts w:ascii="Times New Roman" w:hAnsi="Times New Roman" w:cs="Times New Roman"/>
          <w:sz w:val="24"/>
          <w:szCs w:val="24"/>
        </w:rPr>
        <w:t>, работ, услуг, полученной по запросу заказчика у поставщиков (подрядчиков, исполнителей), заказчик применяет наименьшее значение цены полученных предложений.</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1.8.18.2 Тарифный метод применяется заказчиком, если в соответствии с законодательством Российской Федерации цены закупаемых товаров, работ, услуг подлежат государственному регулированию или установлены муниципальными правовыми актами. В этом случае начальная (максимальная) цена договора и цена заключаемого договора с единственным поставщиком (исполнителем, подрядчиком) определяются в соответствии с установленным тарифом (ценой) на товары, работы, услуги.</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1.8.18.3 Проектно-сметный метод заключается в определении начальной (максимальной) цены договора на основании проектной документации в соответствии с методиками и нормативами (государственными элементными сметными нормами) строительных работ и специальных строительных работ.</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Данный метод применяется при определении начальной (максимальной) цены договора на </w:t>
      </w:r>
      <w:r w:rsidRPr="004601B6">
        <w:rPr>
          <w:rFonts w:ascii="Times New Roman" w:hAnsi="Times New Roman" w:cs="Times New Roman"/>
          <w:sz w:val="24"/>
          <w:szCs w:val="24"/>
        </w:rPr>
        <w:lastRenderedPageBreak/>
        <w:t xml:space="preserve">строительство, реконструкцию, капитальный ремонт, снос объекта капитального строительства. При его использовании начальная (максимальная) цена договора определяется исходя из сметной стоимости строительства, реконструкции, капитального ремонта объектов капитального строительства, определенной согласно </w:t>
      </w:r>
      <w:hyperlink r:id="rId53" w:history="1">
        <w:r w:rsidRPr="004601B6">
          <w:rPr>
            <w:rFonts w:ascii="Times New Roman" w:hAnsi="Times New Roman" w:cs="Times New Roman"/>
            <w:sz w:val="24"/>
            <w:szCs w:val="24"/>
          </w:rPr>
          <w:t>ст. 8.3</w:t>
        </w:r>
      </w:hyperlink>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ГрК</w:t>
      </w:r>
      <w:proofErr w:type="spellEnd"/>
      <w:r w:rsidRPr="004601B6">
        <w:rPr>
          <w:rFonts w:ascii="Times New Roman" w:hAnsi="Times New Roman" w:cs="Times New Roman"/>
          <w:sz w:val="24"/>
          <w:szCs w:val="24"/>
        </w:rPr>
        <w:t xml:space="preserve"> РФ.</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Проектно-сметный метод может быть использован при определении начальной (максимальной) цены договора на текущий ремонт зданий, строений, сооружений, помещений.</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1.8.18.4 Затратный метод применяется в случае невозможности применения иных методов, предусмотренных настоящим Положением, или в дополнение к указанным методам. Данный метод заключается в определении начальной (максимальной) цены договора, цены договора, заключаемого с единственным поставщиком (подрядчиком, исполнителем), как суммы произведенных затрат и обычной для определенной сферы деятельности прибыли. При этом учитываются обычные в подобных случаях прямые и косвенные затраты на производство или приобретение и (или) реализацию товаров, работ, услуг, затраты на транспортировку, хранение, страхование и иные затраты. </w:t>
      </w:r>
      <w:proofErr w:type="gramStart"/>
      <w:r w:rsidRPr="004601B6">
        <w:rPr>
          <w:rFonts w:ascii="Times New Roman" w:hAnsi="Times New Roman" w:cs="Times New Roman"/>
          <w:sz w:val="24"/>
          <w:szCs w:val="24"/>
        </w:rPr>
        <w:t>Информация об обычной прибыли для определенной сферы деятельности может быть получена заказчиком исходя из анализа договоров (контрактов), размещенных в ЕИС в соответствии с Федеральным законом № 44-ФЗ, Федеральным законом № 223-ФЗ, других общедоступных источников информации, в том числе информации информационно-ценовых агентств, общедоступных результатов изучения рынка, а также результатов изучения рынка, проведенного по инициативе заказчика.</w:t>
      </w:r>
      <w:proofErr w:type="gramEnd"/>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1.8.18.5. Если количество товаров, объем работ, услуг заранее неизвестны, Заказчик определяет и обосновывает (в соответствии с </w:t>
      </w:r>
      <w:hyperlink w:anchor="Par422" w:tooltip="1.8.18. Начальная (максимальная) цена договора обосновывается и определяется посредством одного или нескольких из следующих методов: метод анализа рынка, тарифный метод, проектно-сметный метод, затратный метод. Если их использовать невозможно, в документацию о" w:history="1">
        <w:r w:rsidRPr="004601B6">
          <w:rPr>
            <w:rFonts w:ascii="Times New Roman" w:hAnsi="Times New Roman" w:cs="Times New Roman"/>
            <w:sz w:val="24"/>
            <w:szCs w:val="24"/>
          </w:rPr>
          <w:t>п. п. 1.8.18</w:t>
        </w:r>
      </w:hyperlink>
      <w:r w:rsidRPr="004601B6">
        <w:rPr>
          <w:rFonts w:ascii="Times New Roman" w:hAnsi="Times New Roman" w:cs="Times New Roman"/>
          <w:sz w:val="24"/>
          <w:szCs w:val="24"/>
        </w:rPr>
        <w:t xml:space="preserve"> - </w:t>
      </w:r>
      <w:hyperlink w:anchor="Par433" w:tooltip="1.8.18.4. Затратный метод применяется в случае невозможности использования методов, указанных в п. п. 1.8.18.1 - 1.8.18.3 настоящего Положения, или в дополнение к ним. Он заключается в определении начальной (максимальной) цены договора как суммы произведенных " w:history="1">
        <w:r w:rsidRPr="004601B6">
          <w:rPr>
            <w:rFonts w:ascii="Times New Roman" w:hAnsi="Times New Roman" w:cs="Times New Roman"/>
            <w:sz w:val="24"/>
            <w:szCs w:val="24"/>
          </w:rPr>
          <w:t>1.8.18.4</w:t>
        </w:r>
      </w:hyperlink>
      <w:r w:rsidRPr="004601B6">
        <w:rPr>
          <w:rFonts w:ascii="Times New Roman" w:hAnsi="Times New Roman" w:cs="Times New Roman"/>
          <w:sz w:val="24"/>
          <w:szCs w:val="24"/>
        </w:rPr>
        <w:t xml:space="preserve"> настоящего Положения) цену единицы товара (работы, услуги), а также определяет максимальное значение цены договора. Особенности проведения такой закупки и участия в ней должны быть установлены в документации о закупке.</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Учитывая специфику закупки, Заказчик вправе предусмотреть в документации о закупке формулу цены, используемую для расчета сумм, подлежащих уплате поставщику в ходе исполнения договора.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1.8.18.6. При осуществлении закупки у единственного поставщика (исполнителя, подрядчика), за исключением закупки стоимостью до 100 (ста) тысяч рублей (включительно), с учетом налогов, сборов и иных обязательных платежей, заказчик формирует и обосновывает начальную максимальную цену договора в соответствии с положениями настоящей главы.</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1.8.18.7. Обоснование начальной (максимальной) цены договора, за исключением закупки стоимостью до 100 (ста) тысяч рублей (включительно), с учетом налогов, сборов и иных обязательных платежей, оформляется в виде документа, в котором, в том числе, указываются:</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мето</w:t>
      </w:r>
      <w:proofErr w:type="gramStart"/>
      <w:r w:rsidRPr="004601B6">
        <w:rPr>
          <w:rFonts w:ascii="Times New Roman" w:hAnsi="Times New Roman" w:cs="Times New Roman"/>
          <w:sz w:val="24"/>
          <w:szCs w:val="24"/>
        </w:rPr>
        <w:t>д(</w:t>
      </w:r>
      <w:proofErr w:type="spellStart"/>
      <w:proofErr w:type="gramEnd"/>
      <w:r w:rsidRPr="004601B6">
        <w:rPr>
          <w:rFonts w:ascii="Times New Roman" w:hAnsi="Times New Roman" w:cs="Times New Roman"/>
          <w:sz w:val="24"/>
          <w:szCs w:val="24"/>
        </w:rPr>
        <w:t>ы</w:t>
      </w:r>
      <w:proofErr w:type="spellEnd"/>
      <w:r w:rsidRPr="004601B6">
        <w:rPr>
          <w:rFonts w:ascii="Times New Roman" w:hAnsi="Times New Roman" w:cs="Times New Roman"/>
          <w:sz w:val="24"/>
          <w:szCs w:val="24"/>
        </w:rPr>
        <w:t>) формирования начальной (максимальной) цены договора;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реквизиты коммерческих предложений поставщиков (исполнителей, подрядчиков), полученных в ответ на запрос заказчика, в случае направления заказчиком такого запроса;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реквизиты договора в случае выбора заказчиком в качестве источника информации о ценах товаров (работ, услуг) ранее заключенного заказчиком договора;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адрес соответствующей страницы в информационно-телекоммуникационной сети Интернет, если источником информации о ценах являются данные из информационно-телекоммуникационной сети Интернет;</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подробный расчет начальной (максимальной) цены договора, если заказчик осуществляет расчет начальной (максимальной) цены договора;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при осуществлении закупки конкурентным способом с применением метода сопоставимых рыночных цен (анализа рынка) при обосновании начальной (максимальной) цены договора, основанного на информации о ценах товаров, работ, услуг, полученной по запросу заказчика у поставщиков (исполнителей, подрядчиков), </w:t>
      </w:r>
      <w:r w:rsidRPr="004601B6">
        <w:rPr>
          <w:rFonts w:ascii="Times New Roman" w:hAnsi="Times New Roman" w:cs="Times New Roman"/>
          <w:sz w:val="24"/>
          <w:szCs w:val="24"/>
        </w:rPr>
        <w:lastRenderedPageBreak/>
        <w:t>заказчик указывает расчет среднего значения цены либо наименьшее значение цены;</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иные реквизиты источников информации, на основании которых установлена начальная (максимальная) цена договора.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Сформированный документ обоснования начальной (максимальной) цены договора выводится на бумажном носителе и подписывается уполномоченным лицом заказчика.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Материалы обоснования начальной (максимальной) цены договора, в том числе графические изображения снимков экрана («</w:t>
      </w:r>
      <w:proofErr w:type="spellStart"/>
      <w:r w:rsidRPr="004601B6">
        <w:rPr>
          <w:rFonts w:ascii="Times New Roman" w:hAnsi="Times New Roman" w:cs="Times New Roman"/>
          <w:sz w:val="24"/>
          <w:szCs w:val="24"/>
        </w:rPr>
        <w:t>скриншот</w:t>
      </w:r>
      <w:proofErr w:type="spellEnd"/>
      <w:r w:rsidRPr="004601B6">
        <w:rPr>
          <w:rFonts w:ascii="Times New Roman" w:hAnsi="Times New Roman" w:cs="Times New Roman"/>
          <w:sz w:val="24"/>
          <w:szCs w:val="24"/>
        </w:rPr>
        <w:t>»), хранятся вместе с документацией о закупке.</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Обоснование начальной (максимальной) цены договора формируется до момента опубликования извещения о закупке или заключения договора, если договор заключается с единственным поставщиком.</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При применении метода сопоставимых рыночных цен (анализа рынка) заказчик может использовать обоснованные им коэффициенты или индексы для пересчета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1.8.18.8</w:t>
      </w:r>
      <w:proofErr w:type="gramStart"/>
      <w:r w:rsidRPr="004601B6">
        <w:rPr>
          <w:rFonts w:ascii="Times New Roman" w:hAnsi="Times New Roman" w:cs="Times New Roman"/>
          <w:sz w:val="24"/>
          <w:szCs w:val="24"/>
        </w:rPr>
        <w:t xml:space="preserve"> В</w:t>
      </w:r>
      <w:proofErr w:type="gramEnd"/>
      <w:r w:rsidRPr="004601B6">
        <w:rPr>
          <w:rFonts w:ascii="Times New Roman" w:hAnsi="Times New Roman" w:cs="Times New Roman"/>
          <w:sz w:val="24"/>
          <w:szCs w:val="24"/>
        </w:rPr>
        <w:t xml:space="preserve"> целях применения метода сопоставимых рыночных цен (анализа рынка) может использоваться общедоступная информация о ценах товаров, работ, услуг, которая может быть использована для целей определения начальной (максимальной) цены договора, к которой относится:</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1) информация о ценах товаров, работ, услуг, содержащаяся в договорах (контрактах), размещенных в реестре контрактов (договоров) в соответствии с требованиями Федерального закона № 44-ФЗ, Федерального закона № 223-ФЗ;</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2) 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 и признаваемых в соответствии с гражданским законодательством публичными офертами;</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3) информация о котировках на российских биржах и иностранных биржах;</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4) информация о котировках на электронных площадках;</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5) данные государственной статистической отчетности о ценах товаров, работ, услуг;</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6) информация о ценах товаров, работ, услуг, содержащаяся в официальных источниках информации уполномоченных государственных органов и муниципальных органов в соответствии с законодательством Российской Федерации, законодательством субъектов Российской Федерации, муниципальными нормативными правовыми актами, в официальных источниках информации иностранных государств, международных организаций или иных общедоступных изданиях;</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7) информация информационно-ценовых агентств, общедоступные результаты изучения рынка, а также результаты изучения рынка, проведенного по инициативе заказчика, в том числе на основании договора, при условии раскрытия методологии расчета цен, иные источники информации;</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8) информация, размещенная в свободном доступе, в частности, опубликованная в печати, размещенная на сайтах в сети Интернет.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1.8.19. </w:t>
      </w:r>
      <w:proofErr w:type="gramStart"/>
      <w:r w:rsidRPr="004601B6">
        <w:rPr>
          <w:rFonts w:ascii="Times New Roman" w:hAnsi="Times New Roman" w:cs="Times New Roman"/>
          <w:sz w:val="24"/>
          <w:szCs w:val="24"/>
        </w:rPr>
        <w:t xml:space="preserve">В соответствии с </w:t>
      </w:r>
      <w:hyperlink r:id="rId54" w:history="1">
        <w:r w:rsidRPr="004601B6">
          <w:rPr>
            <w:rFonts w:ascii="Times New Roman" w:hAnsi="Times New Roman" w:cs="Times New Roman"/>
            <w:sz w:val="24"/>
            <w:szCs w:val="24"/>
          </w:rPr>
          <w:t>Постановлением</w:t>
        </w:r>
      </w:hyperlink>
      <w:r w:rsidRPr="004601B6">
        <w:rPr>
          <w:rFonts w:ascii="Times New Roman" w:hAnsi="Times New Roman" w:cs="Times New Roman"/>
          <w:sz w:val="24"/>
          <w:szCs w:val="24"/>
        </w:rPr>
        <w:t xml:space="preserve"> Правительства РФ от 16.09.2016 N 925, с учетом положений Генерального </w:t>
      </w:r>
      <w:hyperlink r:id="rId55" w:history="1">
        <w:r w:rsidRPr="004601B6">
          <w:rPr>
            <w:rFonts w:ascii="Times New Roman" w:hAnsi="Times New Roman" w:cs="Times New Roman"/>
            <w:sz w:val="24"/>
            <w:szCs w:val="24"/>
          </w:rPr>
          <w:t>соглашения</w:t>
        </w:r>
      </w:hyperlink>
      <w:r w:rsidRPr="004601B6">
        <w:rPr>
          <w:rFonts w:ascii="Times New Roman" w:hAnsi="Times New Roman" w:cs="Times New Roman"/>
          <w:sz w:val="24"/>
          <w:szCs w:val="24"/>
        </w:rPr>
        <w:t xml:space="preserve"> по тарифам и торговле 1994 г. и </w:t>
      </w:r>
      <w:hyperlink r:id="rId56" w:history="1">
        <w:r w:rsidRPr="004601B6">
          <w:rPr>
            <w:rFonts w:ascii="Times New Roman" w:hAnsi="Times New Roman" w:cs="Times New Roman"/>
            <w:sz w:val="24"/>
            <w:szCs w:val="24"/>
          </w:rPr>
          <w:t>Договора</w:t>
        </w:r>
      </w:hyperlink>
      <w:r w:rsidRPr="004601B6">
        <w:rPr>
          <w:rFonts w:ascii="Times New Roman" w:hAnsi="Times New Roman" w:cs="Times New Roman"/>
          <w:sz w:val="24"/>
          <w:szCs w:val="24"/>
        </w:rPr>
        <w:t xml:space="preserve"> о Евразийском экономическом союзе от 29.05.2014 при осуществлении закупок товаров, работ, услуг путем проведения конкурса, аукциона, запроса предложений, запроса котировок Заказчик устанавливает приоритет товаров российского происхождения, работ, услуг, выполняемых, оказываемых российскими лицами, по отношению к товарам, происходящим</w:t>
      </w:r>
      <w:proofErr w:type="gramEnd"/>
      <w:r w:rsidRPr="004601B6">
        <w:rPr>
          <w:rFonts w:ascii="Times New Roman" w:hAnsi="Times New Roman" w:cs="Times New Roman"/>
          <w:sz w:val="24"/>
          <w:szCs w:val="24"/>
        </w:rPr>
        <w:t xml:space="preserve"> </w:t>
      </w:r>
      <w:proofErr w:type="gramStart"/>
      <w:r w:rsidRPr="004601B6">
        <w:rPr>
          <w:rFonts w:ascii="Times New Roman" w:hAnsi="Times New Roman" w:cs="Times New Roman"/>
          <w:sz w:val="24"/>
          <w:szCs w:val="24"/>
        </w:rPr>
        <w:t>из иностранного государства, работам, услугам, выполняемым, оказываемым иностранными лицами (далее - приоритет).</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1.8.20. Приоритет не предоставляется в следующих случаях: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 закупка признана </w:t>
      </w:r>
      <w:proofErr w:type="gramStart"/>
      <w:r w:rsidRPr="004601B6">
        <w:rPr>
          <w:rFonts w:ascii="Times New Roman" w:hAnsi="Times New Roman" w:cs="Times New Roman"/>
          <w:sz w:val="24"/>
          <w:szCs w:val="24"/>
        </w:rPr>
        <w:t>несостоявшейся</w:t>
      </w:r>
      <w:proofErr w:type="gramEnd"/>
      <w:r w:rsidRPr="004601B6">
        <w:rPr>
          <w:rFonts w:ascii="Times New Roman" w:hAnsi="Times New Roman" w:cs="Times New Roman"/>
          <w:sz w:val="24"/>
          <w:szCs w:val="24"/>
        </w:rPr>
        <w:t xml:space="preserve"> и договор заключается с единственным участником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 в заявке на участие в закупке не содержится предложений о поставке товаров </w:t>
      </w:r>
      <w:r w:rsidRPr="004601B6">
        <w:rPr>
          <w:rFonts w:ascii="Times New Roman" w:hAnsi="Times New Roman" w:cs="Times New Roman"/>
          <w:sz w:val="24"/>
          <w:szCs w:val="24"/>
        </w:rPr>
        <w:lastRenderedPageBreak/>
        <w:t>российского происхождения, выполнении работ, оказании услуг российскими лицами;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3C5140" w:rsidRPr="004601B6" w:rsidRDefault="003C5140" w:rsidP="00A743CC">
      <w:pPr>
        <w:pStyle w:val="ConsPlusNormal"/>
        <w:ind w:firstLine="540"/>
        <w:jc w:val="both"/>
        <w:rPr>
          <w:rFonts w:ascii="Times New Roman" w:hAnsi="Times New Roman" w:cs="Times New Roman"/>
          <w:sz w:val="24"/>
          <w:szCs w:val="24"/>
        </w:rPr>
      </w:pPr>
      <w:bookmarkStart w:id="24" w:name="P412"/>
      <w:bookmarkEnd w:id="24"/>
      <w:r w:rsidRPr="004601B6">
        <w:rPr>
          <w:rFonts w:ascii="Times New Roman" w:hAnsi="Times New Roman" w:cs="Times New Roman"/>
          <w:sz w:val="24"/>
          <w:szCs w:val="24"/>
        </w:rPr>
        <w:t>4) в заявке на участие в конкурсе, запросе котировок или запросе предложений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3C5140" w:rsidRPr="004601B6" w:rsidRDefault="003C5140" w:rsidP="00A743CC">
      <w:pPr>
        <w:pStyle w:val="ConsPlusNormal"/>
        <w:ind w:firstLine="540"/>
        <w:jc w:val="both"/>
        <w:rPr>
          <w:rFonts w:ascii="Times New Roman" w:hAnsi="Times New Roman" w:cs="Times New Roman"/>
          <w:sz w:val="24"/>
          <w:szCs w:val="24"/>
        </w:rPr>
      </w:pPr>
      <w:bookmarkStart w:id="25" w:name="P413"/>
      <w:bookmarkEnd w:id="25"/>
      <w:r w:rsidRPr="004601B6">
        <w:rPr>
          <w:rFonts w:ascii="Times New Roman" w:hAnsi="Times New Roman" w:cs="Times New Roman"/>
          <w:sz w:val="24"/>
          <w:szCs w:val="24"/>
        </w:rPr>
        <w:t>5) в заявке на участие в аукционе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3C5140" w:rsidRPr="004601B6" w:rsidRDefault="003C5140" w:rsidP="00A743CC">
      <w:pPr>
        <w:pStyle w:val="ConsPlusNormal"/>
        <w:ind w:firstLine="540"/>
        <w:jc w:val="both"/>
        <w:rPr>
          <w:rFonts w:ascii="Times New Roman" w:hAnsi="Times New Roman" w:cs="Times New Roman"/>
          <w:sz w:val="24"/>
          <w:szCs w:val="24"/>
        </w:rPr>
      </w:pPr>
      <w:bookmarkStart w:id="26" w:name="P414"/>
      <w:bookmarkEnd w:id="26"/>
      <w:r w:rsidRPr="004601B6">
        <w:rPr>
          <w:rFonts w:ascii="Times New Roman" w:hAnsi="Times New Roman" w:cs="Times New Roman"/>
          <w:sz w:val="24"/>
          <w:szCs w:val="24"/>
        </w:rPr>
        <w:t>1.8.21. Условием предоставления приоритета является включение в документацию о закупке следующих сведений: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требования об указании (декларировании) участником закупки в заявке на участие (в соответствующей части заявки, содержащей предложение о поставке товара) наименования страны происхождения поставляемых товаров;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положения об ответственности участников закупки за предоставление недостоверных сведений о стране происхождения товара, указанного в заявке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bookmarkStart w:id="27" w:name="P417"/>
      <w:bookmarkEnd w:id="27"/>
      <w:r w:rsidRPr="004601B6">
        <w:rPr>
          <w:rFonts w:ascii="Times New Roman" w:hAnsi="Times New Roman" w:cs="Times New Roman"/>
          <w:sz w:val="24"/>
          <w:szCs w:val="24"/>
        </w:rPr>
        <w:t>3) сведений о начальной (максимальной) цене единицы каждого товара, работы, услуги, являющихся предметом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 условия о том, что отсутствие в заявке на участие в закупке указания (декларирования) страны происхождения поставляемого товара не является основанием для отклонения </w:t>
      </w:r>
      <w:proofErr w:type="gramStart"/>
      <w:r w:rsidRPr="004601B6">
        <w:rPr>
          <w:rFonts w:ascii="Times New Roman" w:hAnsi="Times New Roman" w:cs="Times New Roman"/>
          <w:sz w:val="24"/>
          <w:szCs w:val="24"/>
        </w:rPr>
        <w:t>заявки</w:t>
      </w:r>
      <w:proofErr w:type="gramEnd"/>
      <w:r w:rsidRPr="004601B6">
        <w:rPr>
          <w:rFonts w:ascii="Times New Roman" w:hAnsi="Times New Roman" w:cs="Times New Roman"/>
          <w:sz w:val="24"/>
          <w:szCs w:val="24"/>
        </w:rPr>
        <w:t xml:space="preserve"> и она рассматривается как содержащая предложение о поставке иностранных товаров;</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 xml:space="preserve">5) условия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w:t>
      </w:r>
      <w:hyperlink w:anchor="P412"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4</w:t>
        </w:r>
      </w:hyperlink>
      <w:r w:rsidRPr="004601B6">
        <w:rPr>
          <w:rFonts w:ascii="Times New Roman" w:hAnsi="Times New Roman" w:cs="Times New Roman"/>
          <w:sz w:val="24"/>
          <w:szCs w:val="24"/>
        </w:rPr>
        <w:t xml:space="preserve">, </w:t>
      </w:r>
      <w:hyperlink w:anchor="P413" w:history="1">
        <w:r w:rsidRPr="004601B6">
          <w:rPr>
            <w:rFonts w:ascii="Times New Roman" w:hAnsi="Times New Roman" w:cs="Times New Roman"/>
            <w:sz w:val="24"/>
            <w:szCs w:val="24"/>
          </w:rPr>
          <w:t>5 п. 1.8.20</w:t>
        </w:r>
      </w:hyperlink>
      <w:r w:rsidRPr="004601B6">
        <w:rPr>
          <w:rFonts w:ascii="Times New Roman" w:hAnsi="Times New Roman" w:cs="Times New Roman"/>
          <w:sz w:val="24"/>
          <w:szCs w:val="24"/>
        </w:rPr>
        <w:t xml:space="preserve"> настоящего Положения,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w:t>
      </w:r>
      <w:proofErr w:type="gramEnd"/>
      <w:r w:rsidRPr="004601B6">
        <w:rPr>
          <w:rFonts w:ascii="Times New Roman" w:hAnsi="Times New Roman" w:cs="Times New Roman"/>
          <w:sz w:val="24"/>
          <w:szCs w:val="24"/>
        </w:rPr>
        <w:t xml:space="preserve"> с </w:t>
      </w:r>
      <w:hyperlink w:anchor="P417"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3</w:t>
        </w:r>
      </w:hyperlink>
      <w:r w:rsidRPr="004601B6">
        <w:rPr>
          <w:rFonts w:ascii="Times New Roman" w:hAnsi="Times New Roman" w:cs="Times New Roman"/>
          <w:sz w:val="24"/>
          <w:szCs w:val="24"/>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он заключается, на начальную (максимальную) цену;</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условия отнесения участника закупки к российским или иностранным лицам на основании документов, содержащих информацию о месте его регистрации (для юридических лиц и индивидуальных предпринимателей), удостоверяющих личность (для физических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указания страны происхождения поставляемого товара на основании сведений, содержащихся в заявке на участие в закупке, представленной участником, с которым заключается договор;</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8) положения о заключении договора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уклонившимся от заключения договора;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9) условия о том, что при исполнении договора, заключенного с участником закупки, которому предоставлен приоритет, не допускается замена страны происхождения товаров, </w:t>
      </w:r>
      <w:r w:rsidRPr="004601B6">
        <w:rPr>
          <w:rFonts w:ascii="Times New Roman" w:hAnsi="Times New Roman" w:cs="Times New Roman"/>
          <w:sz w:val="24"/>
          <w:szCs w:val="24"/>
        </w:rPr>
        <w:lastRenderedPageBreak/>
        <w:t>за исключением случая, когда в результате такой замены вместо иностранных товаров поставляются российские. В этом случае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1.8.22. При закупке товаров (в том числе поставляемых при выполнении работ, оказании услуг) из </w:t>
      </w:r>
      <w:hyperlink r:id="rId57" w:history="1">
        <w:r w:rsidRPr="004601B6">
          <w:rPr>
            <w:rFonts w:ascii="Times New Roman" w:hAnsi="Times New Roman" w:cs="Times New Roman"/>
            <w:sz w:val="24"/>
            <w:szCs w:val="24"/>
          </w:rPr>
          <w:t>Перечня</w:t>
        </w:r>
      </w:hyperlink>
      <w:r w:rsidRPr="004601B6">
        <w:rPr>
          <w:rFonts w:ascii="Times New Roman" w:hAnsi="Times New Roman" w:cs="Times New Roman"/>
          <w:sz w:val="24"/>
          <w:szCs w:val="24"/>
        </w:rPr>
        <w:t>, утвержденного Постановлением Правительства РФ от 03.12.2020 N 2013, заказчик учитывает установленную этим нормативным правовым актом минимальную долю закупок товаров российского происхождения. Таковыми признаются товары, включенные:</w:t>
      </w:r>
    </w:p>
    <w:p w:rsidR="0016757E" w:rsidRPr="004601B6" w:rsidRDefault="0016757E" w:rsidP="0016757E">
      <w:pPr>
        <w:pStyle w:val="ConsPlusNormal"/>
        <w:jc w:val="both"/>
        <w:rPr>
          <w:rFonts w:ascii="Times New Roman" w:hAnsi="Times New Roman" w:cs="Times New Roman"/>
          <w:sz w:val="24"/>
          <w:szCs w:val="24"/>
        </w:rPr>
      </w:pPr>
      <w:proofErr w:type="gramStart"/>
      <w:r w:rsidRPr="004601B6">
        <w:rPr>
          <w:rFonts w:ascii="Times New Roman" w:hAnsi="Times New Roman" w:cs="Times New Roman"/>
          <w:sz w:val="24"/>
          <w:szCs w:val="24"/>
        </w:rPr>
        <w:t>- в реестр промышленной продукции, произведенной на территории Российской Федерации, или в реестр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30.04.2020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w:t>
      </w:r>
      <w:proofErr w:type="gramEnd"/>
      <w:r w:rsidRPr="004601B6">
        <w:rPr>
          <w:rFonts w:ascii="Times New Roman" w:hAnsi="Times New Roman" w:cs="Times New Roman"/>
          <w:sz w:val="24"/>
          <w:szCs w:val="24"/>
        </w:rPr>
        <w:t xml:space="preserve">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rsidR="0016757E" w:rsidRPr="004601B6" w:rsidRDefault="0016757E" w:rsidP="0016757E">
      <w:pPr>
        <w:pStyle w:val="ConsPlusNormal"/>
        <w:jc w:val="both"/>
        <w:rPr>
          <w:rFonts w:ascii="Times New Roman" w:hAnsi="Times New Roman" w:cs="Times New Roman"/>
          <w:sz w:val="24"/>
          <w:szCs w:val="24"/>
        </w:rPr>
      </w:pPr>
      <w:proofErr w:type="gramStart"/>
      <w:r w:rsidRPr="004601B6">
        <w:rPr>
          <w:rFonts w:ascii="Times New Roman" w:hAnsi="Times New Roman" w:cs="Times New Roman"/>
          <w:sz w:val="24"/>
          <w:szCs w:val="24"/>
        </w:rPr>
        <w:t>- в единый реестр российской радиоэлектронной продукции, предусмотренный  постановлением Правительства Российской Федерации от 10.07.2019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roofErr w:type="gramEnd"/>
    </w:p>
    <w:p w:rsidR="003C5140" w:rsidRPr="004601B6" w:rsidRDefault="003C5140" w:rsidP="0016757E">
      <w:pPr>
        <w:pStyle w:val="ConsPlusNormal"/>
        <w:jc w:val="center"/>
        <w:rPr>
          <w:rFonts w:ascii="Times New Roman" w:hAnsi="Times New Roman" w:cs="Times New Roman"/>
          <w:sz w:val="24"/>
          <w:szCs w:val="24"/>
        </w:rPr>
      </w:pPr>
      <w:bookmarkStart w:id="28" w:name="P425"/>
      <w:bookmarkEnd w:id="28"/>
      <w:r w:rsidRPr="004601B6">
        <w:rPr>
          <w:rFonts w:ascii="Times New Roman" w:hAnsi="Times New Roman" w:cs="Times New Roman"/>
          <w:sz w:val="24"/>
          <w:szCs w:val="24"/>
        </w:rPr>
        <w:t>1.9. Требования к участникам закупки</w:t>
      </w:r>
    </w:p>
    <w:p w:rsidR="003C5140" w:rsidRPr="004601B6" w:rsidRDefault="003C5140" w:rsidP="00A743CC">
      <w:pPr>
        <w:pStyle w:val="ConsPlusNormal"/>
        <w:ind w:firstLine="540"/>
        <w:jc w:val="both"/>
        <w:rPr>
          <w:rFonts w:ascii="Times New Roman" w:hAnsi="Times New Roman" w:cs="Times New Roman"/>
          <w:sz w:val="24"/>
          <w:szCs w:val="24"/>
        </w:rPr>
      </w:pPr>
      <w:bookmarkStart w:id="29" w:name="P427"/>
      <w:bookmarkEnd w:id="29"/>
      <w:r w:rsidRPr="004601B6">
        <w:rPr>
          <w:rFonts w:ascii="Times New Roman" w:hAnsi="Times New Roman" w:cs="Times New Roman"/>
          <w:sz w:val="24"/>
          <w:szCs w:val="24"/>
        </w:rPr>
        <w:t>1.9.1. В документации о конкурентной закупке (извещении о проведении запроса котировок) устанавливаются следующие обязательные требования к участникам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участник закупки должен соответствовать требованиям законодательства РФ к лицам, осуществляющим поставки товаров, выполнение работ, оказание услуг, которые являются предметом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участник закупки должен отвечать требованиям документации о закупке и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 на день подачи заявки или конверта с заявкой деятельность участника закупки не приостановлена в порядке, предусмотренном </w:t>
      </w:r>
      <w:hyperlink r:id="rId58"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 об административных правонарушениях;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сведения об участнике закупки отсутствуют в реестрах недобросовестных поставщиков, ведение которых предусмотрено </w:t>
      </w:r>
      <w:hyperlink r:id="rId59"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и </w:t>
      </w:r>
      <w:hyperlink r:id="rId60"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44-ФЗ;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7)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Данное требование предъявляется, если в связи с исполнением договора Заказчик приобретает права на интеллектуальную собственность </w:t>
      </w:r>
      <w:r w:rsidRPr="004601B6">
        <w:rPr>
          <w:rFonts w:ascii="Times New Roman" w:hAnsi="Times New Roman" w:cs="Times New Roman"/>
          <w:sz w:val="24"/>
          <w:szCs w:val="24"/>
        </w:rPr>
        <w:lastRenderedPageBreak/>
        <w:t>либо исполнение договора предполагает ее использование.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1.9.2. К участникам закупки не допускается устанавливать требования дискриминационного характера.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1.9.3. Не допускается предъявлять к участникам закупки, товарам, работам, услугам, условиям исполнения договора требования, не предусмотренные документацией о закупке, а также оценивать и сопоставлять заявки на участие в закупке по критериям и в порядке, которые не указаны в документации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1.9.4. Требования, предъявляемые к участникам закупки, закупаемым товарам, работам, услугам, условиям исполнения договора, а также критерии и порядок оценки и сопоставления заявок на участие в закупке применяются в равной степени в отношении всех участников закупки.</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30" w:name="P439"/>
      <w:bookmarkEnd w:id="30"/>
      <w:r w:rsidRPr="004601B6">
        <w:rPr>
          <w:rFonts w:ascii="Times New Roman" w:hAnsi="Times New Roman" w:cs="Times New Roman"/>
          <w:sz w:val="24"/>
          <w:szCs w:val="24"/>
        </w:rPr>
        <w:t>1.10. Условия допуска к участию</w:t>
      </w:r>
    </w:p>
    <w:p w:rsidR="003C5140" w:rsidRPr="004601B6" w:rsidRDefault="003C5140" w:rsidP="002E7847">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и отстранения от участия в закупках</w:t>
      </w:r>
    </w:p>
    <w:p w:rsidR="003C5140" w:rsidRPr="004601B6" w:rsidRDefault="003C5140" w:rsidP="00A743CC">
      <w:pPr>
        <w:pStyle w:val="ConsPlusNormal"/>
        <w:ind w:firstLine="540"/>
        <w:jc w:val="both"/>
        <w:rPr>
          <w:rFonts w:ascii="Times New Roman" w:hAnsi="Times New Roman" w:cs="Times New Roman"/>
          <w:sz w:val="24"/>
          <w:szCs w:val="24"/>
        </w:rPr>
      </w:pPr>
      <w:bookmarkStart w:id="31" w:name="P442"/>
      <w:bookmarkEnd w:id="31"/>
      <w:r w:rsidRPr="004601B6">
        <w:rPr>
          <w:rFonts w:ascii="Times New Roman" w:hAnsi="Times New Roman" w:cs="Times New Roman"/>
          <w:sz w:val="24"/>
          <w:szCs w:val="24"/>
        </w:rPr>
        <w:t>1.10.1. Комиссия по закупкам отказывает участнику закупки в допуске к участию в процедуре закупки в следующих случаях: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 выявлено несоответствие участника хотя бы одному из требований, перечисленных в </w:t>
      </w:r>
      <w:hyperlink w:anchor="P427" w:history="1">
        <w:r w:rsidRPr="004601B6">
          <w:rPr>
            <w:rFonts w:ascii="Times New Roman" w:hAnsi="Times New Roman" w:cs="Times New Roman"/>
            <w:sz w:val="24"/>
            <w:szCs w:val="24"/>
          </w:rPr>
          <w:t>п. 1.9.1</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участник закупки и (или) его заявка не соответствуют иным требованиям документации о закупке (извещению о проведении запроса котировок) или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участник закупки не представил документы, необходимые для участия в процедуре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в представленных документах или в заявке указаны недостоверные сведения об участнике закупки и (или) о товарах, работах, услугах;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участник закупки не предоставил обеспечение заявки на участие в закупке, если такое обеспечение предусмотрено документацией о закупке.</w:t>
      </w:r>
    </w:p>
    <w:p w:rsidR="003C5140" w:rsidRPr="004601B6" w:rsidRDefault="003C5140" w:rsidP="00A743CC">
      <w:pPr>
        <w:pStyle w:val="ConsPlusNormal"/>
        <w:ind w:firstLine="540"/>
        <w:jc w:val="both"/>
        <w:rPr>
          <w:rFonts w:ascii="Times New Roman" w:hAnsi="Times New Roman" w:cs="Times New Roman"/>
          <w:sz w:val="24"/>
          <w:szCs w:val="24"/>
        </w:rPr>
      </w:pPr>
      <w:bookmarkStart w:id="32" w:name="P448"/>
      <w:bookmarkEnd w:id="32"/>
      <w:r w:rsidRPr="004601B6">
        <w:rPr>
          <w:rFonts w:ascii="Times New Roman" w:hAnsi="Times New Roman" w:cs="Times New Roman"/>
          <w:sz w:val="24"/>
          <w:szCs w:val="24"/>
        </w:rPr>
        <w:t xml:space="preserve">1.10.2. Если выявлен хотя бы один из фактов, указанных в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настоящего Положения, комиссия по закупкам обязана отстранить участника от процедуры закупки на любом этапе ее проведения до момента заключения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bookmarkStart w:id="33" w:name="P449"/>
      <w:bookmarkEnd w:id="33"/>
      <w:r w:rsidRPr="004601B6">
        <w:rPr>
          <w:rFonts w:ascii="Times New Roman" w:hAnsi="Times New Roman" w:cs="Times New Roman"/>
          <w:sz w:val="24"/>
          <w:szCs w:val="24"/>
        </w:rPr>
        <w:t xml:space="preserve">1.10.3. В случае выявления фактов, предусмотренных в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в момент рассмотрения заявок информация об отказе в допуске участникам отражается в протоколе рассмотрения заявок. При этом указываются основания отказа, факты, послужившие основанием для отказа, и обстоятельства выявления таких фактов.</w:t>
      </w:r>
    </w:p>
    <w:p w:rsidR="003C5140" w:rsidRPr="004601B6" w:rsidRDefault="003C5140" w:rsidP="00A743CC">
      <w:pPr>
        <w:pStyle w:val="ConsPlusNormal"/>
        <w:ind w:firstLine="540"/>
        <w:jc w:val="both"/>
        <w:rPr>
          <w:rFonts w:ascii="Times New Roman" w:hAnsi="Times New Roman" w:cs="Times New Roman"/>
          <w:sz w:val="24"/>
          <w:szCs w:val="24"/>
        </w:rPr>
      </w:pPr>
      <w:bookmarkStart w:id="34" w:name="P450"/>
      <w:bookmarkEnd w:id="34"/>
      <w:r w:rsidRPr="004601B6">
        <w:rPr>
          <w:rFonts w:ascii="Times New Roman" w:hAnsi="Times New Roman" w:cs="Times New Roman"/>
          <w:sz w:val="24"/>
          <w:szCs w:val="24"/>
        </w:rPr>
        <w:t xml:space="preserve">1.10.4. Если факты, перечисленные в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выявлены на ином этапе закупки, комиссия по закупкам составляет протокол отстранения от участия в процедуре закупки. В него включается информация, указанная в </w:t>
      </w:r>
      <w:hyperlink w:anchor="P321" w:history="1">
        <w:r w:rsidRPr="004601B6">
          <w:rPr>
            <w:rFonts w:ascii="Times New Roman" w:hAnsi="Times New Roman" w:cs="Times New Roman"/>
            <w:sz w:val="24"/>
            <w:szCs w:val="24"/>
          </w:rPr>
          <w:t>п. 1.7.3</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сведения о месте, дате, времени составления протокола;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3) наименование (для юридического лица), фамилия, имя, отчество (для физического лица), ИНН/КПП/ОГРН/ОГРНИП (при наличии), местонахождение, почтовый адрес, контактный телефон участника;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 основание для отстранения в соответствии с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 обстоятельства, при которых выявлен факт, указанный в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сведения, полученные Заказчиком, комиссией по закупкам в подтверждение факта, названного в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решение комиссии по закупкам об отстранении от участия с обоснованием такого решения и сведениями о решении по этому вопросу каждого члена комиссии.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Указанный протокол размещается в ЕИС не позднее чем через три дня со дня подписания.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2E7847">
      <w:pPr>
        <w:pStyle w:val="ConsPlusNormal"/>
        <w:jc w:val="center"/>
        <w:rPr>
          <w:rFonts w:ascii="Times New Roman" w:hAnsi="Times New Roman" w:cs="Times New Roman"/>
          <w:sz w:val="24"/>
          <w:szCs w:val="24"/>
        </w:rPr>
      </w:pPr>
      <w:bookmarkStart w:id="35" w:name="P460"/>
      <w:bookmarkEnd w:id="35"/>
      <w:r w:rsidRPr="004601B6">
        <w:rPr>
          <w:rFonts w:ascii="Times New Roman" w:hAnsi="Times New Roman" w:cs="Times New Roman"/>
          <w:sz w:val="24"/>
          <w:szCs w:val="24"/>
        </w:rPr>
        <w:t>1.11. Порядок заключения и исполнения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1.11.1. Договор заключается Заказчиком в порядке, установленном настоящим Положением, с учетом норм законодательства РФ.</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1.11.2. Договор по результатам проведения конкурентной закупки Заказчик заключает не ранее чем через 10 дней и не позднее чем через 20 дней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итогового протокола, составленного по результатам конкурентной закупки, в следующем порядке.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проект договора, который прилагается к извещению о проведении закупки и (или) документации, включаются реквизиты победителя (единственного участника) и условия исполнения договора, предложенные победителем (единственным участником) в заявке на участие в закупке или в ходе проведения аукциона, переторжки (если она проводилась).</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течение пяти дней со дня размещения в ЕИС итогового протокола закупки Заказчик передает победителю (единственному участнику) два экземпляра заполненного проекта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Победитель закупки (единственный участник) в течение пяти дней со дня получения двух экземпляров проекта договора подписывает их, скрепляет печатью (при наличии) и передает Заказчику.</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Заказчик не ранее чем через 10 дней со дня размещения в ЕИС протокола закупки, на основании которого заключается договор, подписывает и скрепляет печатью (при наличии) оба экземпляра договора и возвращает один из них победителю закупки (единственному участнику).</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Договор по результатам осуществления конкурентной закупки в электронной форме заключается в указанном ранее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Если в соответствии с законодательством РФ заключение договора требует получение одобрения от органа управления Заказчика, то договор должен быть заключен не позднее чем через пять дней </w:t>
      </w:r>
      <w:proofErr w:type="gramStart"/>
      <w:r w:rsidRPr="004601B6">
        <w:rPr>
          <w:rFonts w:ascii="Times New Roman" w:hAnsi="Times New Roman" w:cs="Times New Roman"/>
          <w:sz w:val="24"/>
          <w:szCs w:val="24"/>
        </w:rPr>
        <w:t>с даты</w:t>
      </w:r>
      <w:proofErr w:type="gramEnd"/>
      <w:r w:rsidRPr="004601B6">
        <w:rPr>
          <w:rFonts w:ascii="Times New Roman" w:hAnsi="Times New Roman" w:cs="Times New Roman"/>
          <w:sz w:val="24"/>
          <w:szCs w:val="24"/>
        </w:rPr>
        <w:t xml:space="preserve"> указанного одобрения. Аналогичный срок действует </w:t>
      </w:r>
      <w:proofErr w:type="gramStart"/>
      <w:r w:rsidRPr="004601B6">
        <w:rPr>
          <w:rFonts w:ascii="Times New Roman" w:hAnsi="Times New Roman" w:cs="Times New Roman"/>
          <w:sz w:val="24"/>
          <w:szCs w:val="24"/>
        </w:rPr>
        <w:t>с даты вынесения</w:t>
      </w:r>
      <w:proofErr w:type="gramEnd"/>
      <w:r w:rsidRPr="004601B6">
        <w:rPr>
          <w:rFonts w:ascii="Times New Roman" w:hAnsi="Times New Roman" w:cs="Times New Roman"/>
          <w:sz w:val="24"/>
          <w:szCs w:val="24"/>
        </w:rPr>
        <w:t xml:space="preserve"> решения антимонопольного органа по результатам рассмотрения жалобы на действия (бездействие) Заказчика, комиссии по закупкам, оператора электронной площадки.</w:t>
      </w:r>
    </w:p>
    <w:p w:rsidR="002E7847" w:rsidRPr="004601B6" w:rsidRDefault="002E7847" w:rsidP="002E7847">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1.11.3. Договор с единственным поставщиком заключается в следующем порядке.</w:t>
      </w:r>
    </w:p>
    <w:p w:rsidR="002E7847" w:rsidRPr="004601B6" w:rsidRDefault="002E7847" w:rsidP="002E7847">
      <w:pPr>
        <w:pStyle w:val="a3"/>
        <w:jc w:val="both"/>
      </w:pPr>
      <w:r w:rsidRPr="004601B6">
        <w:t xml:space="preserve">Заказчик передает единственному поставщику два экземпляра проекта договора с согласованными сторонами условиями.                                                                    </w:t>
      </w:r>
    </w:p>
    <w:p w:rsidR="002E7847" w:rsidRPr="004601B6" w:rsidRDefault="002E7847" w:rsidP="002E7847">
      <w:pPr>
        <w:pStyle w:val="a3"/>
        <w:jc w:val="both"/>
      </w:pPr>
      <w:r w:rsidRPr="004601B6">
        <w:t xml:space="preserve">Единственный поставщик передает Заказчику подписанные и скрепленные печатью (при наличии) два экземпляра проекта договора не позднее чем через пять дней со дня его получения от Заказчика.    Заказчик возвращает поставщику подписанный и заверенный печатью (при наличии) один экземпляр договора не позднее чем через пять дней со дня его получения. </w:t>
      </w:r>
    </w:p>
    <w:p w:rsidR="002E7847" w:rsidRPr="004601B6" w:rsidRDefault="002E7847" w:rsidP="002E7847">
      <w:pPr>
        <w:pStyle w:val="ConsPlusNormal"/>
        <w:jc w:val="both"/>
        <w:rPr>
          <w:rFonts w:ascii="Times New Roman" w:hAnsi="Times New Roman" w:cs="Times New Roman"/>
          <w:sz w:val="24"/>
          <w:szCs w:val="24"/>
        </w:rPr>
      </w:pPr>
      <w:proofErr w:type="gramStart"/>
      <w:r w:rsidRPr="004601B6">
        <w:rPr>
          <w:rFonts w:ascii="Times New Roman" w:hAnsi="Times New Roman" w:cs="Times New Roman"/>
          <w:sz w:val="24"/>
          <w:szCs w:val="24"/>
        </w:rPr>
        <w:t>Заключение договора на поставку товаров, выполнение работ, оказание услуг у единственного поставщика (подрядчика, исполнителя) со стоимостью закупки, превышающей 100 (сто) тысяч рублей, с учетом налогов, сборов и иных обязательных платежей, осуществляется заказчиком с обязательным обоснованием начальной (максимальной) цены договора и размещением в ЕИС информации о такой закупке и протокола осуществления закупки у единственного поставщика (подрядчика, исполнителя).</w:t>
      </w:r>
      <w:proofErr w:type="gramEnd"/>
      <w:r w:rsidRPr="004601B6">
        <w:rPr>
          <w:rFonts w:ascii="Times New Roman" w:hAnsi="Times New Roman" w:cs="Times New Roman"/>
          <w:sz w:val="24"/>
          <w:szCs w:val="24"/>
        </w:rPr>
        <w:t xml:space="preserve"> В информации о закупке заказчик отражает все необходимые сведения для заключения договора, включая решение заказчика об осуществлении закупки у единственного поставщика (подрядчика, исполнителя), которое указывается в протоколе осуществления закупки у единственного поставщика (подрядчика, исполнителя). К указанной информации должен прилагаться проект договора, являющийся ее неотъемлемой частью.</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Информация о закупке формируется с помощью функционала ЕИС и может быть </w:t>
      </w:r>
      <w:r w:rsidRPr="004601B6">
        <w:rPr>
          <w:rFonts w:ascii="Times New Roman" w:hAnsi="Times New Roman" w:cs="Times New Roman"/>
          <w:sz w:val="24"/>
          <w:szCs w:val="24"/>
        </w:rPr>
        <w:lastRenderedPageBreak/>
        <w:t>размещена заказчиком в ЕИС (вместе с проектом договора) в день осуществления закупки (заключения договора) и ранее.</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Информация о закупке носит уведомительный характер и не предполагает при ее размещении в ЕИС подачу со стороны участников закупки каких–либо заявок, документов, сведений и запросов на разъяснения.</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Протокол осуществления закупки у единственного поставщика оформляется секретарем комиссии по закупкам и подписывается всеми присутствующими членами комиссии по закупкам. Такой протокол закрепляет решение закупочной комиссии по итогу осуществления закупочной процедуры и размещается в ЕИС.</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В протоколе осуществления закупки у единственного поставщика указываются:</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1) дата подписания протокола;</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2) сведения о членах комиссии по закупкам;</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3) способ закупки (закупка у единственного поставщика);</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4) предмет договора;</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5)  сведения об объеме, цене закупаемых товаров (работ, услуг), сроке исполнения договора;</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6) решение о заключении договора с единственным поставщиком и обоснование такого решения с указанием соответствующего подпункта пункта 7.1 настоящего Положения;</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7) наименование, адрес места нахождения единственного поставщика, ИНН/КПП/ОГРН юридического лица, фамилия, имя, отчество физического лица, ИНН/ОГРНИП (при наличии).</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Информация о закупке и документы, составленные в ходе осуществления такой закупки, хранятся заказчиком не менее трех лет.</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При заключении договора в случаях, предусмотренных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xml:space="preserve">. 2,9,11,12,14,19 п.7.1 настоящего Положения, а  также договора стоимостью до 100 (ста) тысяч рублей (включительно), с учетом налогов, сборов и иных обязательных платежей, требования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xml:space="preserve">. 1.11.15, 1.11.16, 1.11.17 настоящего Положения заказчиком могут не применяться к указанному договору. Закупка товаров, работ, услуг на </w:t>
      </w:r>
      <w:proofErr w:type="gramStart"/>
      <w:r w:rsidRPr="004601B6">
        <w:rPr>
          <w:rFonts w:ascii="Times New Roman" w:hAnsi="Times New Roman" w:cs="Times New Roman"/>
          <w:sz w:val="24"/>
          <w:szCs w:val="24"/>
        </w:rPr>
        <w:t>сумму</w:t>
      </w:r>
      <w:proofErr w:type="gramEnd"/>
      <w:r w:rsidRPr="004601B6">
        <w:rPr>
          <w:rFonts w:ascii="Times New Roman" w:hAnsi="Times New Roman" w:cs="Times New Roman"/>
          <w:sz w:val="24"/>
          <w:szCs w:val="24"/>
        </w:rPr>
        <w:t xml:space="preserve"> не превышающую 100 (сто) тысяч рублей (включительно), с учетом налогов, сборов и иных обязательных платежей, осуществляемые у единственного поставщика (подрядчика, исполнителя), могут производиться без заключения договора. Оплата обязательств, связанных с такими закупками может осуществляться как в безналичной форме, на основании выставленных счетов,  так и путем выдачи соответствующим материально-ответственным лицам заказчика подотчетных сумм, на основании представленных авансовых отчетов.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1.11.4. Если участник закупки, с которым заключается договор согласно настоящему Положению, получив проект договора в срок, предусмотренный для заключения договора, обнаружит в его тексте неточности, технические ошибки, опечатки, несоответствие условиям, которые были предложены в заявке этого участника закупки, оформляется протокол разногласий. Протокол разногласий составляется в письменной форме. Он должен содержать следующие сведения: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место, дату и время составления протокола;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предмета закупки и номер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положения договора, в которых, по мнению участника закупки, содержатся неточности, технические ошибки, опечатки, несоответствие условиям, предложенным в заявке данного участника.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Подписанный участником закупки протокол в тот же день направляется Заказчику.</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Заказчик рассматривает протокол разногласий в течение двух рабочих дней со дня его получения от участника закупки. Если замечания участника закупки учтены полностью или частично, Заказчик вносит изменения в проект договора и повторно направляет его участнику. Вместе с тем Заказчик вправе направить участнику закупки договор в первоначальном варианте и отдельный документ с указанием причин, по которым в принятии замечаний участника закупки, содержащихся в протоколе </w:t>
      </w:r>
      <w:r w:rsidRPr="004601B6">
        <w:rPr>
          <w:rFonts w:ascii="Times New Roman" w:hAnsi="Times New Roman" w:cs="Times New Roman"/>
          <w:sz w:val="24"/>
          <w:szCs w:val="24"/>
        </w:rPr>
        <w:lastRenderedPageBreak/>
        <w:t>разногласий, отказано. В случае</w:t>
      </w:r>
      <w:r w:rsidR="00094CC5" w:rsidRPr="004601B6">
        <w:rPr>
          <w:rFonts w:ascii="Times New Roman" w:hAnsi="Times New Roman" w:cs="Times New Roman"/>
          <w:sz w:val="24"/>
          <w:szCs w:val="24"/>
        </w:rPr>
        <w:t>,</w:t>
      </w:r>
      <w:r w:rsidRPr="004601B6">
        <w:rPr>
          <w:rFonts w:ascii="Times New Roman" w:hAnsi="Times New Roman" w:cs="Times New Roman"/>
          <w:sz w:val="24"/>
          <w:szCs w:val="24"/>
        </w:rPr>
        <w:t xml:space="preserve"> когда по результатам учета замечаний изменяются количество, объем, цена закупаемых товаров, работ, услуг или сроки исполнения договора по сравнению с </w:t>
      </w:r>
      <w:proofErr w:type="gramStart"/>
      <w:r w:rsidRPr="004601B6">
        <w:rPr>
          <w:rFonts w:ascii="Times New Roman" w:hAnsi="Times New Roman" w:cs="Times New Roman"/>
          <w:sz w:val="24"/>
          <w:szCs w:val="24"/>
        </w:rPr>
        <w:t>указанными</w:t>
      </w:r>
      <w:proofErr w:type="gramEnd"/>
      <w:r w:rsidRPr="004601B6">
        <w:rPr>
          <w:rFonts w:ascii="Times New Roman" w:hAnsi="Times New Roman" w:cs="Times New Roman"/>
          <w:sz w:val="24"/>
          <w:szCs w:val="24"/>
        </w:rPr>
        <w:t xml:space="preserve"> в протоколе, составленном по результатам закупки, информация об этом размещается в ЕИС в соответствии с </w:t>
      </w:r>
      <w:hyperlink w:anchor="P239" w:history="1">
        <w:r w:rsidRPr="004601B6">
          <w:rPr>
            <w:rFonts w:ascii="Times New Roman" w:hAnsi="Times New Roman" w:cs="Times New Roman"/>
            <w:sz w:val="24"/>
            <w:szCs w:val="24"/>
          </w:rPr>
          <w:t>п. 1.4.2</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Участник закупки, с которым заключается договор, в течение пяти дней со дня его получения подписывает договор в окончательной редакции Заказчика, скрепляет его печатью (при наличии) и возвращает Заказчику.</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случае проведения конкурентной закупки в электронной форме направление протокола разногласий Заказчику и дальнейший обмен документами между поставщиком и Заказчиком в части подписания договора осуществляются с использованием программно-аппаратных средств электронной площадки.</w:t>
      </w:r>
    </w:p>
    <w:p w:rsidR="003C5140" w:rsidRPr="004601B6" w:rsidRDefault="003C5140" w:rsidP="00A743CC">
      <w:pPr>
        <w:pStyle w:val="ConsPlusNormal"/>
        <w:ind w:firstLine="540"/>
        <w:jc w:val="both"/>
        <w:rPr>
          <w:rFonts w:ascii="Times New Roman" w:hAnsi="Times New Roman" w:cs="Times New Roman"/>
          <w:sz w:val="24"/>
          <w:szCs w:val="24"/>
        </w:rPr>
      </w:pPr>
      <w:bookmarkStart w:id="36" w:name="P482"/>
      <w:bookmarkEnd w:id="36"/>
      <w:r w:rsidRPr="004601B6">
        <w:rPr>
          <w:rFonts w:ascii="Times New Roman" w:hAnsi="Times New Roman" w:cs="Times New Roman"/>
          <w:sz w:val="24"/>
          <w:szCs w:val="24"/>
        </w:rPr>
        <w:t>1.11.5. Участник закупки признается уклонившимся от заключения договора в случае, когда: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не представил подписанный договор (отказался от заключения договора) в редакции Заказчика в срок, определенный настоящим Положением;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не предоставил обеспечение исполнения договора в срок, установленный документацией (извещением) о закупке, или предоставил с нарушением условий, указанных в документации (извещении) о закупке, - если требование о предоставлении такого обеспечения было предусмотрено документацией о закупке и проектом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не представил сведения о цепочке собственников, включая бенефициаров (в том числе конечных), и документы, подтверждающие данные сведения, - если требование о представлении таких сведений и документов установлено документацией о закупке и проектом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1.11.6. Не позднее одного рабочего дня, следующего за днем, когда установлены факты, предусмотренные в </w:t>
      </w:r>
      <w:hyperlink w:anchor="P482" w:history="1">
        <w:r w:rsidRPr="004601B6">
          <w:rPr>
            <w:rFonts w:ascii="Times New Roman" w:hAnsi="Times New Roman" w:cs="Times New Roman"/>
            <w:sz w:val="24"/>
            <w:szCs w:val="24"/>
          </w:rPr>
          <w:t>п. 1.11.5</w:t>
        </w:r>
      </w:hyperlink>
      <w:r w:rsidRPr="004601B6">
        <w:rPr>
          <w:rFonts w:ascii="Times New Roman" w:hAnsi="Times New Roman" w:cs="Times New Roman"/>
          <w:sz w:val="24"/>
          <w:szCs w:val="24"/>
        </w:rPr>
        <w:t xml:space="preserve"> настоящего Положения, Заказчик составляет протокол о признании участника уклонившимся от заключения договора. В протоколе должны быть отражены следующие сведения: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место, дата и время составления протокола;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лица, которое уклонилось от заключения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факты, на основании которых лицо признано уклонившимся от заключения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Протокол составляется в двух экземплярах, подписывается Заказчиком в день его составления. Один экземпляр хранится у Заказчика, второй в течение трех рабочих дней со дня подписания направляется лицу, с которым Заказчик отказывается заключить договор. Протокол размещается в ЕИС не позднее чем через три дня со дня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1.11.7. В </w:t>
      </w:r>
      <w:proofErr w:type="gramStart"/>
      <w:r w:rsidRPr="004601B6">
        <w:rPr>
          <w:rFonts w:ascii="Times New Roman" w:hAnsi="Times New Roman" w:cs="Times New Roman"/>
          <w:sz w:val="24"/>
          <w:szCs w:val="24"/>
        </w:rPr>
        <w:t>случае</w:t>
      </w:r>
      <w:proofErr w:type="gramEnd"/>
      <w:r w:rsidRPr="004601B6">
        <w:rPr>
          <w:rFonts w:ascii="Times New Roman" w:hAnsi="Times New Roman" w:cs="Times New Roman"/>
          <w:sz w:val="24"/>
          <w:szCs w:val="24"/>
        </w:rPr>
        <w:t xml:space="preserve"> когда участник закупки признан победителем закупки, но отстранен от участия в ней в соответствии с </w:t>
      </w:r>
      <w:hyperlink w:anchor="P448" w:history="1">
        <w:r w:rsidRPr="004601B6">
          <w:rPr>
            <w:rFonts w:ascii="Times New Roman" w:hAnsi="Times New Roman" w:cs="Times New Roman"/>
            <w:sz w:val="24"/>
            <w:szCs w:val="24"/>
          </w:rPr>
          <w:t>п. 1.10.2</w:t>
        </w:r>
      </w:hyperlink>
      <w:r w:rsidRPr="004601B6">
        <w:rPr>
          <w:rFonts w:ascii="Times New Roman" w:hAnsi="Times New Roman" w:cs="Times New Roman"/>
          <w:sz w:val="24"/>
          <w:szCs w:val="24"/>
        </w:rPr>
        <w:t xml:space="preserve"> настоящего Положения, признан уклонившимся или отказался от заключения договора, договор с участником конкурса, запроса предложений, заявке которого присвоен второй номер, либо с участником аукциона, запроса котировок, предложение о цене которого является следующим после предложения победителя, заключается в следующем порядке.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проект договора, прилагаемый к извещению о проведении закупки и документации, включаются реквизиты участника конкурса или запроса предложений, заявке которого присвоен второй номер, либо участника аукциона, запроса котировок, предложение которого о цене является следующим после предложения победителя, условия исполнения договора, предложенные таким участником.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течение пяти дней со дня размещения в ЕИС протокола об отказе от заключения договора Заказчик передает участнику конкурса или запроса предложений, заявке которого присвоен второй номер, либо участнику аукциона, запроса котировок, предложение которого о цене является следующим после предложения победителя, оформленный проект договора в двух экземплярах.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Указанный участник закупки в течение пяти дней со дня получения проекта договора </w:t>
      </w:r>
      <w:r w:rsidRPr="004601B6">
        <w:rPr>
          <w:rFonts w:ascii="Times New Roman" w:hAnsi="Times New Roman" w:cs="Times New Roman"/>
          <w:sz w:val="24"/>
          <w:szCs w:val="24"/>
        </w:rPr>
        <w:lastRenderedPageBreak/>
        <w:t>подписывает, скрепляет печатью (при наличии) и возвращает Заказчику два экземпляра проекта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Заказчик не ранее чем через 10 дней и не позднее чем через 20 дней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итогового протокола закупки подписывает договор, скрепляет его печатью (при наличии) и возвращает один экземпляр участнику, с которым подписывается договор.</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Договор по результатам осуществления конкурентной закупки в электронной форме заключается в указанном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1.11.8. Договоры, заключенные по результатам закупок, изменяются в порядке и по основаниям, которые предусмотрены положениями этих договоров, а также законодательством РФ, с учетом особенностей, установленных настоящим Положением и документацией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1.11.9. Цена договора является твердой и может изменяться только в следующих случаях: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 цена снижается по соглашению сторон без </w:t>
      </w:r>
      <w:proofErr w:type="gramStart"/>
      <w:r w:rsidRPr="004601B6">
        <w:rPr>
          <w:rFonts w:ascii="Times New Roman" w:hAnsi="Times New Roman" w:cs="Times New Roman"/>
          <w:sz w:val="24"/>
          <w:szCs w:val="24"/>
        </w:rPr>
        <w:t>изменения</w:t>
      </w:r>
      <w:proofErr w:type="gramEnd"/>
      <w:r w:rsidRPr="004601B6">
        <w:rPr>
          <w:rFonts w:ascii="Times New Roman" w:hAnsi="Times New Roman" w:cs="Times New Roman"/>
          <w:sz w:val="24"/>
          <w:szCs w:val="24"/>
        </w:rPr>
        <w:t xml:space="preserve"> предусмотренного договором количества товаров, объема работ, услуг и иных условий исполнения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возможность изменить цену договора предусмотрена таким договором.</w:t>
      </w:r>
    </w:p>
    <w:p w:rsidR="006B642E" w:rsidRPr="004601B6" w:rsidRDefault="006B642E" w:rsidP="006B642E">
      <w:pPr>
        <w:pStyle w:val="ConsPlusNormal"/>
        <w:ind w:firstLine="540"/>
        <w:rPr>
          <w:rFonts w:ascii="Times New Roman" w:hAnsi="Times New Roman" w:cs="Times New Roman"/>
          <w:sz w:val="24"/>
          <w:szCs w:val="24"/>
        </w:rPr>
      </w:pPr>
      <w:r w:rsidRPr="004601B6">
        <w:rPr>
          <w:rFonts w:ascii="Times New Roman" w:hAnsi="Times New Roman" w:cs="Times New Roman"/>
          <w:sz w:val="24"/>
          <w:szCs w:val="24"/>
        </w:rPr>
        <w:t>3) изменился размер ставки налога на добавленную стоимость;</w:t>
      </w:r>
    </w:p>
    <w:p w:rsidR="006B642E" w:rsidRPr="004601B6" w:rsidRDefault="006B642E" w:rsidP="006B642E">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4)изменились в соответствии с законодательством Российской Федерации регулируемые цены (тарифы) на товары, работы, услуги;</w:t>
      </w:r>
    </w:p>
    <w:p w:rsidR="006B642E" w:rsidRPr="004601B6" w:rsidRDefault="006B642E"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5)в случае заключения контракта с единственным поставщиком (подрядчиком, исполнителем) в соответствии с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9 п. 7.1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1.11.10. При заключении и исполнении договора Заказчик по согласованию с участником, с которым заключается договор, вправе увеличить количество поставляемого товара, если это предусмотрено документацией о закупке. Цена единицы товара в таком случае не должна превышать цену, определяемую как частное от деления цены договора, указанной в заявке участника конкурса, запроса предложений, запроса котировок (предложенной участником аукциона), с которым заключается договор, на количество товара, установленное в документации о закупках.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1.11.11. Если количество, объем, цена закупаемых товаров, работ, услуг или сроки исполнения договора изменяются по сравнению с </w:t>
      </w:r>
      <w:proofErr w:type="gramStart"/>
      <w:r w:rsidRPr="004601B6">
        <w:rPr>
          <w:rFonts w:ascii="Times New Roman" w:hAnsi="Times New Roman" w:cs="Times New Roman"/>
          <w:sz w:val="24"/>
          <w:szCs w:val="24"/>
        </w:rPr>
        <w:t>указанными</w:t>
      </w:r>
      <w:proofErr w:type="gramEnd"/>
      <w:r w:rsidRPr="004601B6">
        <w:rPr>
          <w:rFonts w:ascii="Times New Roman" w:hAnsi="Times New Roman" w:cs="Times New Roman"/>
          <w:sz w:val="24"/>
          <w:szCs w:val="24"/>
        </w:rPr>
        <w:t xml:space="preserve"> в итоговом протоколе, Заказчик не позднее 10 дней со дня внесения изменений в договор размещает в ЕИС информацию об измененных условиях.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1.11.12. При исполнении договора не допускается перемена поставщика, за исключением случаев, когда новый поставщик является правопреемником поставщика, с которым заключен договор, вследствие реорганизации юридического лица в форме преобразования, слияния или присоединения либо когда такая возможность прямо предусмотрена договором. При перемене поставщика его права и обязанности переходят к новому поставщику в том же объеме и на тех же условиях.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Если при исполнении договора происходит перемена Заказчика, то права и обязанности Заказчика, установленные договором и не исполненные к моменту такой перемены, переходят к новому лицу в объеме и на условиях, предусмотренных заключенным договором.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1.11.13. При исполнении договора по согласованию сторон допускается поставка товара, качество, технические и функциональные характеристики (потребительские свойства) которого улучшены по сравнению с </w:t>
      </w:r>
      <w:proofErr w:type="gramStart"/>
      <w:r w:rsidRPr="004601B6">
        <w:rPr>
          <w:rFonts w:ascii="Times New Roman" w:hAnsi="Times New Roman" w:cs="Times New Roman"/>
          <w:sz w:val="24"/>
          <w:szCs w:val="24"/>
        </w:rPr>
        <w:t>указанными</w:t>
      </w:r>
      <w:proofErr w:type="gramEnd"/>
      <w:r w:rsidRPr="004601B6">
        <w:rPr>
          <w:rFonts w:ascii="Times New Roman" w:hAnsi="Times New Roman" w:cs="Times New Roman"/>
          <w:sz w:val="24"/>
          <w:szCs w:val="24"/>
        </w:rPr>
        <w:t xml:space="preserve"> в договоре.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1.11.14. В договор включается условие о порядке, сроках и способах предоставления обеспечения исполнения договора, если соответствующее требование установлено Заказчиком в документации о закупке.</w:t>
      </w:r>
    </w:p>
    <w:p w:rsidR="006B642E" w:rsidRPr="004601B6" w:rsidRDefault="006B642E" w:rsidP="006B642E">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1.11.15. В договоре обязательно определяется порядок, в котором Заказчик осуществляет приемку поставляемых товаров, выполняемых работ, оказываемых услуг, в части соответствия их количества, комплектности, объема и качества на соответствие требованиям, установленным в договоре. Для оценки соответствия товаров, работ, услуг указанным требованиям Заказчик вправе привлекать независимых экспертов, выбирая их по своему усмотрению.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1.11.16. За просрочку исполнения обязательства Заказчиком по условиям договора может быть начислена неустойка (штраф, пени) за каждый день просрочки исполнения обязательства, начиная со дня, следующего за днем истечения срока его исполнения, установленного договором. Размер неустойки (штраф, пени) должен составлять не более 1/300 ключевой ставки Банка России на день уплаты. Конкретный размер неустойки (штраф, пени) или порядок ее расчета должен быть указан в договоре.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Заказчик освобождается от уплаты неустойки (штрафа, пеней), если докажет, что просрочка исполнения обязательства произошла вследствие обстоятельств непреодолимой силы или по вине поставщика.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1.11.17. В договор включается обязательное условие об ответственности поставщика (исполнителя, подрядчика) за неисполнение или ненадлежащее исполнение обязательства, предусмотренного договором. Если поставщиком просрочено исполнение обязательства либо это обязательство </w:t>
      </w:r>
      <w:proofErr w:type="spellStart"/>
      <w:r w:rsidRPr="004601B6">
        <w:rPr>
          <w:rFonts w:ascii="Times New Roman" w:hAnsi="Times New Roman" w:cs="Times New Roman"/>
          <w:sz w:val="24"/>
          <w:szCs w:val="24"/>
        </w:rPr>
        <w:t>ненадлежаще</w:t>
      </w:r>
      <w:proofErr w:type="spellEnd"/>
      <w:r w:rsidRPr="004601B6">
        <w:rPr>
          <w:rFonts w:ascii="Times New Roman" w:hAnsi="Times New Roman" w:cs="Times New Roman"/>
          <w:sz w:val="24"/>
          <w:szCs w:val="24"/>
        </w:rPr>
        <w:t xml:space="preserve"> исполнено, Заказчик вправе потребовать уплаты неустойки (штрафа, пеней). Неустойка (штраф, пени) начисляется за каждый день просрочки исполнения обязательства, предусмотренного договором, начиная со дня, следующего за днем истечения срока его исполнения, установленного договором. Размер неустойки должен составлять не менее 1/300 ключевой ставки ЦБ РФ на день уплаты неустойки (штрафа, пеней). Конкретный размер неустойки или порядок ее расчета должен быть указан в договоре.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Поставщик освобождается от уплаты неустойки (штрафа, пеней), если докажет, что ненадлежащее исполнение обязательства или просрочка его исполнения произошли вследствие обстоятельств непреодолимой силы или по вине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1.11.18. С учетом особенностей предмета закупки в договоре могут устанавливаться иные меры ответственности за нарушение его условий.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1.11.19. В договор включается обязательное условие о порядке и способах его расторжения. Расторжение договора допускается по соглашению сторон, по решению суда и в одностороннем порядке по основаниям, предусмотренным Гражданским </w:t>
      </w:r>
      <w:hyperlink r:id="rId61"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w:t>
      </w:r>
    </w:p>
    <w:p w:rsidR="003C5140" w:rsidRPr="004601B6" w:rsidRDefault="003C5140" w:rsidP="006B642E">
      <w:pPr>
        <w:pStyle w:val="ConsPlusNormal"/>
        <w:jc w:val="center"/>
        <w:rPr>
          <w:rFonts w:ascii="Times New Roman" w:hAnsi="Times New Roman" w:cs="Times New Roman"/>
          <w:sz w:val="24"/>
          <w:szCs w:val="24"/>
        </w:rPr>
      </w:pPr>
      <w:bookmarkStart w:id="37" w:name="P515"/>
      <w:bookmarkEnd w:id="37"/>
      <w:r w:rsidRPr="004601B6">
        <w:rPr>
          <w:rFonts w:ascii="Times New Roman" w:hAnsi="Times New Roman" w:cs="Times New Roman"/>
          <w:sz w:val="24"/>
          <w:szCs w:val="24"/>
        </w:rPr>
        <w:t>1.12. Реестр заключенных договоров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1.12.1. </w:t>
      </w:r>
      <w:proofErr w:type="gramStart"/>
      <w:r w:rsidRPr="004601B6">
        <w:rPr>
          <w:rFonts w:ascii="Times New Roman" w:hAnsi="Times New Roman" w:cs="Times New Roman"/>
          <w:sz w:val="24"/>
          <w:szCs w:val="24"/>
        </w:rPr>
        <w:t xml:space="preserve">При формировании информации и документов для реестра договоров Заказчик руководствуется </w:t>
      </w:r>
      <w:hyperlink r:id="rId62" w:history="1">
        <w:r w:rsidRPr="004601B6">
          <w:rPr>
            <w:rFonts w:ascii="Times New Roman" w:hAnsi="Times New Roman" w:cs="Times New Roman"/>
            <w:sz w:val="24"/>
            <w:szCs w:val="24"/>
          </w:rPr>
          <w:t>Постановлением</w:t>
        </w:r>
      </w:hyperlink>
      <w:r w:rsidRPr="004601B6">
        <w:rPr>
          <w:rFonts w:ascii="Times New Roman" w:hAnsi="Times New Roman" w:cs="Times New Roman"/>
          <w:sz w:val="24"/>
          <w:szCs w:val="24"/>
        </w:rPr>
        <w:t xml:space="preserve"> Правительства РФ от 31.10.2014 N 1132 "О порядке ведения реестра договоров, заключенных заказчиками по результатам закупки" и </w:t>
      </w:r>
      <w:hyperlink r:id="rId63" w:history="1">
        <w:r w:rsidRPr="004601B6">
          <w:rPr>
            <w:rFonts w:ascii="Times New Roman" w:hAnsi="Times New Roman" w:cs="Times New Roman"/>
            <w:sz w:val="24"/>
            <w:szCs w:val="24"/>
          </w:rPr>
          <w:t>Приказом</w:t>
        </w:r>
      </w:hyperlink>
      <w:r w:rsidRPr="004601B6">
        <w:rPr>
          <w:rFonts w:ascii="Times New Roman" w:hAnsi="Times New Roman" w:cs="Times New Roman"/>
          <w:sz w:val="24"/>
          <w:szCs w:val="24"/>
        </w:rPr>
        <w:t xml:space="preserve"> Минфина России от 29.12.2014 N 173н "О порядке формирования информации и документов, а также обмена информацией и документами между заказчиком и Федеральным казначейством в целях ведения реестра договоров, заключенных заказчиками по</w:t>
      </w:r>
      <w:proofErr w:type="gramEnd"/>
      <w:r w:rsidRPr="004601B6">
        <w:rPr>
          <w:rFonts w:ascii="Times New Roman" w:hAnsi="Times New Roman" w:cs="Times New Roman"/>
          <w:sz w:val="24"/>
          <w:szCs w:val="24"/>
        </w:rPr>
        <w:t xml:space="preserve"> результатам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1.12.2. Заказчик вносит сведения о заключенных по итогам осуществления конкурентных закупок договорах и передает прилагаемые к ним документы в реестр договоров в течение трех рабочих дней </w:t>
      </w:r>
      <w:proofErr w:type="gramStart"/>
      <w:r w:rsidRPr="004601B6">
        <w:rPr>
          <w:rFonts w:ascii="Times New Roman" w:hAnsi="Times New Roman" w:cs="Times New Roman"/>
          <w:sz w:val="24"/>
          <w:szCs w:val="24"/>
        </w:rPr>
        <w:t>с даты заключения</w:t>
      </w:r>
      <w:proofErr w:type="gramEnd"/>
      <w:r w:rsidRPr="004601B6">
        <w:rPr>
          <w:rFonts w:ascii="Times New Roman" w:hAnsi="Times New Roman" w:cs="Times New Roman"/>
          <w:sz w:val="24"/>
          <w:szCs w:val="24"/>
        </w:rPr>
        <w:t xml:space="preserve"> таких договоров.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В указанные сроки Заказчик также вносит сведения о заключенных по итогам осуществления закупки у единственного поставщика товаров, работ, услуг, стоимость которых превышает размеры, указанные в </w:t>
      </w:r>
      <w:hyperlink w:anchor="P269"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1 п. 1.4.10</w:t>
        </w:r>
      </w:hyperlink>
      <w:r w:rsidRPr="004601B6">
        <w:rPr>
          <w:rFonts w:ascii="Times New Roman" w:hAnsi="Times New Roman" w:cs="Times New Roman"/>
          <w:sz w:val="24"/>
          <w:szCs w:val="24"/>
        </w:rPr>
        <w:t xml:space="preserve"> настоящего Положения,</w:t>
      </w:r>
      <w:r w:rsidR="00417382" w:rsidRPr="004601B6">
        <w:rPr>
          <w:rFonts w:ascii="Times New Roman" w:hAnsi="Times New Roman" w:cs="Times New Roman"/>
          <w:sz w:val="24"/>
          <w:szCs w:val="24"/>
        </w:rPr>
        <w:t xml:space="preserve"> </w:t>
      </w:r>
      <w:r w:rsidRPr="004601B6">
        <w:rPr>
          <w:rFonts w:ascii="Times New Roman" w:hAnsi="Times New Roman" w:cs="Times New Roman"/>
          <w:sz w:val="24"/>
          <w:szCs w:val="24"/>
        </w:rPr>
        <w:t xml:space="preserve"> договорах и передает прилагаемые к ним документы в реестр договоров.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1.12.3. Заказчик вносит в реестр договоров информацию и передает документы, в отношении которых были внесены изменения, в течение 10 дней со дня внесения таких изменений.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 xml:space="preserve">1.12.4. Информация о результатах исполнения договора или о его расторжении вносится Заказчиком в реестр договоров в течение 10 дней </w:t>
      </w:r>
      <w:proofErr w:type="gramStart"/>
      <w:r w:rsidRPr="004601B6">
        <w:rPr>
          <w:rFonts w:ascii="Times New Roman" w:hAnsi="Times New Roman" w:cs="Times New Roman"/>
          <w:sz w:val="24"/>
          <w:szCs w:val="24"/>
        </w:rPr>
        <w:t>с даты исполнения</w:t>
      </w:r>
      <w:proofErr w:type="gramEnd"/>
      <w:r w:rsidRPr="004601B6">
        <w:rPr>
          <w:rFonts w:ascii="Times New Roman" w:hAnsi="Times New Roman" w:cs="Times New Roman"/>
          <w:sz w:val="24"/>
          <w:szCs w:val="24"/>
        </w:rPr>
        <w:t xml:space="preserve"> или расторжения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1.12.5. Если в договоре предусмотрена поэтапная приемка и оплата работ, информация об исполнении каждого этапа вносится в реестр договоров в течение 10 дней с момента исполнения.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1.12.6. В реестр договоров не вносятся сведения и не передаются документы, которые в соответствии с </w:t>
      </w:r>
      <w:hyperlink r:id="rId64"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не подлежат размещению в ЕИС.</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38" w:name="P525"/>
      <w:bookmarkEnd w:id="38"/>
      <w:r w:rsidRPr="004601B6">
        <w:rPr>
          <w:rFonts w:ascii="Times New Roman" w:hAnsi="Times New Roman" w:cs="Times New Roman"/>
          <w:sz w:val="24"/>
          <w:szCs w:val="24"/>
        </w:rPr>
        <w:t>2. Закупка путем проведения открытого конкурса</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39" w:name="P527"/>
      <w:bookmarkEnd w:id="39"/>
      <w:r w:rsidRPr="004601B6">
        <w:rPr>
          <w:rFonts w:ascii="Times New Roman" w:hAnsi="Times New Roman" w:cs="Times New Roman"/>
          <w:sz w:val="24"/>
          <w:szCs w:val="24"/>
        </w:rPr>
        <w:t>2.1. Открытый конкурс на право заключения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2.1.1. Закупка осуществляется путем проведения открытого конкурса (далее также конкурс), когда необходимо закупить товары, работы, услуги в связи с конкретными потребностями Заказчика (в том </w:t>
      </w:r>
      <w:proofErr w:type="gramStart"/>
      <w:r w:rsidRPr="004601B6">
        <w:rPr>
          <w:rFonts w:ascii="Times New Roman" w:hAnsi="Times New Roman" w:cs="Times New Roman"/>
          <w:sz w:val="24"/>
          <w:szCs w:val="24"/>
        </w:rPr>
        <w:t>числе</w:t>
      </w:r>
      <w:proofErr w:type="gramEnd"/>
      <w:r w:rsidRPr="004601B6">
        <w:rPr>
          <w:rFonts w:ascii="Times New Roman" w:hAnsi="Times New Roman" w:cs="Times New Roman"/>
          <w:sz w:val="24"/>
          <w:szCs w:val="24"/>
        </w:rPr>
        <w:t xml:space="preserve"> если предмет договора носит технически сложный характер). При этом для выбора наилучших условий исполнения договора Заказчик использует несколько критериев оценки заявок на участие в конкурсе, предусмотренных </w:t>
      </w:r>
      <w:hyperlink w:anchor="P548" w:history="1">
        <w:r w:rsidRPr="004601B6">
          <w:rPr>
            <w:rFonts w:ascii="Times New Roman" w:hAnsi="Times New Roman" w:cs="Times New Roman"/>
            <w:sz w:val="24"/>
            <w:szCs w:val="24"/>
          </w:rPr>
          <w:t>п. 2.4</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2.1.2. Не допускается взимать с участников плату за участие в конкурсе.</w:t>
      </w:r>
    </w:p>
    <w:p w:rsidR="003C5140" w:rsidRPr="004601B6" w:rsidRDefault="003C5140" w:rsidP="00A743CC">
      <w:pPr>
        <w:pStyle w:val="ConsPlusNormal"/>
        <w:ind w:firstLine="540"/>
        <w:jc w:val="both"/>
        <w:rPr>
          <w:rFonts w:ascii="Times New Roman" w:hAnsi="Times New Roman" w:cs="Times New Roman"/>
          <w:sz w:val="24"/>
          <w:szCs w:val="24"/>
        </w:rPr>
      </w:pPr>
      <w:bookmarkStart w:id="40" w:name="P531"/>
      <w:bookmarkEnd w:id="40"/>
      <w:r w:rsidRPr="004601B6">
        <w:rPr>
          <w:rFonts w:ascii="Times New Roman" w:hAnsi="Times New Roman" w:cs="Times New Roman"/>
          <w:sz w:val="24"/>
          <w:szCs w:val="24"/>
        </w:rPr>
        <w:t xml:space="preserve">2.1.3. Заказчик размещает в ЕИС извещение о проведении конкурса и конкурсную документацию за 20 дней до дня окончания срока подачи заявок на участие в конкурсе, за исключением случаев, когда сведения о закупке могут не размещаться в ЕИС в соответствии с </w:t>
      </w:r>
      <w:hyperlink w:anchor="P268" w:history="1">
        <w:r w:rsidRPr="004601B6">
          <w:rPr>
            <w:rFonts w:ascii="Times New Roman" w:hAnsi="Times New Roman" w:cs="Times New Roman"/>
            <w:sz w:val="24"/>
            <w:szCs w:val="24"/>
          </w:rPr>
          <w:t>п. 1.4.10</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41" w:name="P533"/>
      <w:bookmarkEnd w:id="41"/>
      <w:r w:rsidRPr="004601B6">
        <w:rPr>
          <w:rFonts w:ascii="Times New Roman" w:hAnsi="Times New Roman" w:cs="Times New Roman"/>
          <w:sz w:val="24"/>
          <w:szCs w:val="24"/>
        </w:rPr>
        <w:t>2.2. Извещение о проведении конкурса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2.2.1. В извещении о проведении открытого конкурса должны быть указаны сведения в соответствии с </w:t>
      </w:r>
      <w:hyperlink w:anchor="P382" w:history="1">
        <w:r w:rsidRPr="004601B6">
          <w:rPr>
            <w:rFonts w:ascii="Times New Roman" w:hAnsi="Times New Roman" w:cs="Times New Roman"/>
            <w:sz w:val="24"/>
            <w:szCs w:val="24"/>
          </w:rPr>
          <w:t>п. 1.8.7</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2.2.2. Извещение о проведении открытого конкурса является неотъемлемой частью конкурсной документации. Сведения в извещении должны соответствовать сведениям, указанным в конкурсной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bookmarkStart w:id="42" w:name="P537"/>
      <w:bookmarkEnd w:id="42"/>
      <w:r w:rsidRPr="004601B6">
        <w:rPr>
          <w:rFonts w:ascii="Times New Roman" w:hAnsi="Times New Roman" w:cs="Times New Roman"/>
          <w:sz w:val="24"/>
          <w:szCs w:val="24"/>
        </w:rPr>
        <w:t>2.2.3. Изменения, внесенные в извещение, размещаются Заказчиком в ЕИС не позднее трех дней со дня принятия решения о внесении таких изменений. Изменение предмета конкурса не допускается.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В результате внесения указанных изменений срок подачи заявок на участие в открытом конкурсе должен быть продлен следующим образом.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531" w:history="1">
        <w:r w:rsidRPr="004601B6">
          <w:rPr>
            <w:rFonts w:ascii="Times New Roman" w:hAnsi="Times New Roman" w:cs="Times New Roman"/>
            <w:sz w:val="24"/>
            <w:szCs w:val="24"/>
          </w:rPr>
          <w:t>п. 2.1.3</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43" w:name="P540"/>
      <w:bookmarkEnd w:id="43"/>
      <w:r w:rsidRPr="004601B6">
        <w:rPr>
          <w:rFonts w:ascii="Times New Roman" w:hAnsi="Times New Roman" w:cs="Times New Roman"/>
          <w:sz w:val="24"/>
          <w:szCs w:val="24"/>
        </w:rPr>
        <w:t>2.3. Конкурсная документация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2.3.1. Конкурсная документация должна содержать сведения, предусмотренные </w:t>
      </w:r>
      <w:hyperlink w:anchor="P345" w:history="1">
        <w:r w:rsidRPr="004601B6">
          <w:rPr>
            <w:rFonts w:ascii="Times New Roman" w:hAnsi="Times New Roman" w:cs="Times New Roman"/>
            <w:sz w:val="24"/>
            <w:szCs w:val="24"/>
          </w:rPr>
          <w:t>п. 1.8.2</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2.3.2. Заказчик вправе предусмотреть в конкурсной документации условие о проведении переторжки в соответствии с </w:t>
      </w:r>
      <w:hyperlink w:anchor="P669" w:history="1">
        <w:r w:rsidRPr="004601B6">
          <w:rPr>
            <w:rFonts w:ascii="Times New Roman" w:hAnsi="Times New Roman" w:cs="Times New Roman"/>
            <w:sz w:val="24"/>
            <w:szCs w:val="24"/>
          </w:rPr>
          <w:t>п. 2.8</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2.3.3. К извещению, конкурсной документации должен быть приложен проект договора, являющийся их неотъемлемой частью.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2.3.4. При проведении конкурса могут выделяться лоты, в отношении каждого из которых в извещении о проведении конкурса, конкурсной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конкурсе в отношении определенных лотов. По каждому лоту заключается отдельный договор.</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 xml:space="preserve">2.3.5. Изменения, внесенные в конкурсную документацию, размещаются в ЕИС в порядке и сроки, указанные в </w:t>
      </w:r>
      <w:hyperlink w:anchor="P537" w:history="1">
        <w:r w:rsidRPr="004601B6">
          <w:rPr>
            <w:rFonts w:ascii="Times New Roman" w:hAnsi="Times New Roman" w:cs="Times New Roman"/>
            <w:sz w:val="24"/>
            <w:szCs w:val="24"/>
          </w:rPr>
          <w:t>п. 2.2.3</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44" w:name="P548"/>
      <w:bookmarkEnd w:id="44"/>
      <w:r w:rsidRPr="004601B6">
        <w:rPr>
          <w:rFonts w:ascii="Times New Roman" w:hAnsi="Times New Roman" w:cs="Times New Roman"/>
          <w:sz w:val="24"/>
          <w:szCs w:val="24"/>
        </w:rPr>
        <w:t>2.4. Критерии оценки заявок на участие в конкурсе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2.4.1. Чтобы определить лучшие условия исполнения договора, заказчик оценивает и сопоставляет заявки на участие в конкурсе по критериям, указанным в документации о закупке.</w:t>
      </w:r>
    </w:p>
    <w:p w:rsidR="003C5140" w:rsidRPr="004601B6" w:rsidRDefault="003C5140" w:rsidP="00A743CC">
      <w:pPr>
        <w:pStyle w:val="ConsPlusNormal"/>
        <w:ind w:firstLine="540"/>
        <w:jc w:val="both"/>
        <w:rPr>
          <w:rFonts w:ascii="Times New Roman" w:hAnsi="Times New Roman" w:cs="Times New Roman"/>
          <w:sz w:val="24"/>
          <w:szCs w:val="24"/>
        </w:rPr>
      </w:pPr>
      <w:bookmarkStart w:id="45" w:name="P551"/>
      <w:bookmarkEnd w:id="45"/>
      <w:r w:rsidRPr="004601B6">
        <w:rPr>
          <w:rFonts w:ascii="Times New Roman" w:hAnsi="Times New Roman" w:cs="Times New Roman"/>
          <w:sz w:val="24"/>
          <w:szCs w:val="24"/>
        </w:rPr>
        <w:t>2.4.2. Критериями оценки заявок на участие в конкурсе могут быть:</w:t>
      </w:r>
    </w:p>
    <w:p w:rsidR="003C5140" w:rsidRPr="004601B6" w:rsidRDefault="003C5140" w:rsidP="00A743CC">
      <w:pPr>
        <w:pStyle w:val="ConsPlusNormal"/>
        <w:ind w:firstLine="540"/>
        <w:jc w:val="both"/>
        <w:rPr>
          <w:rFonts w:ascii="Times New Roman" w:hAnsi="Times New Roman" w:cs="Times New Roman"/>
          <w:sz w:val="24"/>
          <w:szCs w:val="24"/>
        </w:rPr>
      </w:pPr>
      <w:bookmarkStart w:id="46" w:name="P552"/>
      <w:bookmarkEnd w:id="46"/>
      <w:r w:rsidRPr="004601B6">
        <w:rPr>
          <w:rFonts w:ascii="Times New Roman" w:hAnsi="Times New Roman" w:cs="Times New Roman"/>
          <w:sz w:val="24"/>
          <w:szCs w:val="24"/>
        </w:rPr>
        <w:t>1) цена;</w:t>
      </w:r>
    </w:p>
    <w:p w:rsidR="003C5140" w:rsidRPr="004601B6" w:rsidRDefault="003C5140" w:rsidP="00A743CC">
      <w:pPr>
        <w:pStyle w:val="ConsPlusNormal"/>
        <w:ind w:firstLine="540"/>
        <w:jc w:val="both"/>
        <w:rPr>
          <w:rFonts w:ascii="Times New Roman" w:hAnsi="Times New Roman" w:cs="Times New Roman"/>
          <w:sz w:val="24"/>
          <w:szCs w:val="24"/>
        </w:rPr>
      </w:pPr>
      <w:bookmarkStart w:id="47" w:name="P553"/>
      <w:bookmarkEnd w:id="47"/>
      <w:r w:rsidRPr="004601B6">
        <w:rPr>
          <w:rFonts w:ascii="Times New Roman" w:hAnsi="Times New Roman" w:cs="Times New Roman"/>
          <w:sz w:val="24"/>
          <w:szCs w:val="24"/>
        </w:rPr>
        <w:t>2) качественные и (или) функциональные характеристики (потребительские свойства) товара, качество работ, услуг;</w:t>
      </w:r>
    </w:p>
    <w:p w:rsidR="003C5140" w:rsidRPr="004601B6" w:rsidRDefault="003C5140" w:rsidP="00A743CC">
      <w:pPr>
        <w:pStyle w:val="ConsPlusNormal"/>
        <w:ind w:firstLine="540"/>
        <w:jc w:val="both"/>
        <w:rPr>
          <w:rFonts w:ascii="Times New Roman" w:hAnsi="Times New Roman" w:cs="Times New Roman"/>
          <w:sz w:val="24"/>
          <w:szCs w:val="24"/>
        </w:rPr>
      </w:pPr>
      <w:bookmarkStart w:id="48" w:name="P554"/>
      <w:bookmarkEnd w:id="48"/>
      <w:r w:rsidRPr="004601B6">
        <w:rPr>
          <w:rFonts w:ascii="Times New Roman" w:hAnsi="Times New Roman" w:cs="Times New Roman"/>
          <w:sz w:val="24"/>
          <w:szCs w:val="24"/>
        </w:rPr>
        <w:t>3) расходы на эксплуатацию товара;</w:t>
      </w:r>
    </w:p>
    <w:p w:rsidR="003C5140" w:rsidRPr="004601B6" w:rsidRDefault="003C5140" w:rsidP="00A743CC">
      <w:pPr>
        <w:pStyle w:val="ConsPlusNormal"/>
        <w:ind w:firstLine="540"/>
        <w:jc w:val="both"/>
        <w:rPr>
          <w:rFonts w:ascii="Times New Roman" w:hAnsi="Times New Roman" w:cs="Times New Roman"/>
          <w:sz w:val="24"/>
          <w:szCs w:val="24"/>
        </w:rPr>
      </w:pPr>
      <w:bookmarkStart w:id="49" w:name="P555"/>
      <w:bookmarkEnd w:id="49"/>
      <w:r w:rsidRPr="004601B6">
        <w:rPr>
          <w:rFonts w:ascii="Times New Roman" w:hAnsi="Times New Roman" w:cs="Times New Roman"/>
          <w:sz w:val="24"/>
          <w:szCs w:val="24"/>
        </w:rPr>
        <w:t>4) расходы на техническое обслуживание товара;</w:t>
      </w:r>
    </w:p>
    <w:p w:rsidR="003C5140" w:rsidRPr="004601B6" w:rsidRDefault="003C5140" w:rsidP="00A743CC">
      <w:pPr>
        <w:pStyle w:val="ConsPlusNormal"/>
        <w:ind w:firstLine="540"/>
        <w:jc w:val="both"/>
        <w:rPr>
          <w:rFonts w:ascii="Times New Roman" w:hAnsi="Times New Roman" w:cs="Times New Roman"/>
          <w:sz w:val="24"/>
          <w:szCs w:val="24"/>
        </w:rPr>
      </w:pPr>
      <w:bookmarkStart w:id="50" w:name="P556"/>
      <w:bookmarkEnd w:id="50"/>
      <w:r w:rsidRPr="004601B6">
        <w:rPr>
          <w:rFonts w:ascii="Times New Roman" w:hAnsi="Times New Roman" w:cs="Times New Roman"/>
          <w:sz w:val="24"/>
          <w:szCs w:val="24"/>
        </w:rPr>
        <w:t>5) сроки (периоды) поставки товара, выполнения работ, оказания услуг;</w:t>
      </w:r>
    </w:p>
    <w:p w:rsidR="003C5140" w:rsidRPr="004601B6" w:rsidRDefault="003C5140" w:rsidP="00A743CC">
      <w:pPr>
        <w:pStyle w:val="ConsPlusNormal"/>
        <w:ind w:firstLine="540"/>
        <w:jc w:val="both"/>
        <w:rPr>
          <w:rFonts w:ascii="Times New Roman" w:hAnsi="Times New Roman" w:cs="Times New Roman"/>
          <w:sz w:val="24"/>
          <w:szCs w:val="24"/>
        </w:rPr>
      </w:pPr>
      <w:bookmarkStart w:id="51" w:name="P557"/>
      <w:bookmarkEnd w:id="51"/>
      <w:r w:rsidRPr="004601B6">
        <w:rPr>
          <w:rFonts w:ascii="Times New Roman" w:hAnsi="Times New Roman" w:cs="Times New Roman"/>
          <w:sz w:val="24"/>
          <w:szCs w:val="24"/>
        </w:rPr>
        <w:t>6) срок, на который предоставляются гарантии качества товара, работ, услуг;</w:t>
      </w:r>
    </w:p>
    <w:p w:rsidR="003C5140" w:rsidRPr="004601B6" w:rsidRDefault="003C5140" w:rsidP="00A743CC">
      <w:pPr>
        <w:pStyle w:val="ConsPlusNormal"/>
        <w:ind w:firstLine="540"/>
        <w:jc w:val="both"/>
        <w:rPr>
          <w:rFonts w:ascii="Times New Roman" w:hAnsi="Times New Roman" w:cs="Times New Roman"/>
          <w:sz w:val="24"/>
          <w:szCs w:val="24"/>
        </w:rPr>
      </w:pPr>
      <w:bookmarkStart w:id="52" w:name="P558"/>
      <w:bookmarkEnd w:id="52"/>
      <w:r w:rsidRPr="004601B6">
        <w:rPr>
          <w:rFonts w:ascii="Times New Roman" w:hAnsi="Times New Roman" w:cs="Times New Roman"/>
          <w:sz w:val="24"/>
          <w:szCs w:val="24"/>
        </w:rPr>
        <w:t>7) деловая репутация участника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квалификация участника закупки;</w:t>
      </w:r>
    </w:p>
    <w:p w:rsidR="003C5140" w:rsidRPr="004601B6" w:rsidRDefault="003C5140" w:rsidP="00A743CC">
      <w:pPr>
        <w:pStyle w:val="ConsPlusNormal"/>
        <w:ind w:firstLine="540"/>
        <w:jc w:val="both"/>
        <w:rPr>
          <w:rFonts w:ascii="Times New Roman" w:hAnsi="Times New Roman" w:cs="Times New Roman"/>
          <w:sz w:val="24"/>
          <w:szCs w:val="24"/>
        </w:rPr>
      </w:pPr>
      <w:bookmarkStart w:id="53" w:name="P561"/>
      <w:bookmarkEnd w:id="53"/>
      <w:r w:rsidRPr="004601B6">
        <w:rPr>
          <w:rFonts w:ascii="Times New Roman" w:hAnsi="Times New Roman" w:cs="Times New Roman"/>
          <w:sz w:val="24"/>
          <w:szCs w:val="24"/>
        </w:rPr>
        <w:t>10) квалификация работников участника закупки.</w:t>
      </w:r>
    </w:p>
    <w:p w:rsidR="003C5140" w:rsidRPr="004601B6" w:rsidRDefault="003C5140" w:rsidP="00A743CC">
      <w:pPr>
        <w:pStyle w:val="ConsPlusNormal"/>
        <w:ind w:firstLine="540"/>
        <w:jc w:val="both"/>
        <w:rPr>
          <w:rFonts w:ascii="Times New Roman" w:hAnsi="Times New Roman" w:cs="Times New Roman"/>
          <w:sz w:val="24"/>
          <w:szCs w:val="24"/>
        </w:rPr>
      </w:pPr>
      <w:bookmarkStart w:id="54" w:name="P562"/>
      <w:bookmarkEnd w:id="54"/>
      <w:r w:rsidRPr="004601B6">
        <w:rPr>
          <w:rFonts w:ascii="Times New Roman" w:hAnsi="Times New Roman" w:cs="Times New Roman"/>
          <w:sz w:val="24"/>
          <w:szCs w:val="24"/>
        </w:rPr>
        <w:t xml:space="preserve">2.4.3. В конкурсной документации Заказчик должен указать не менее двух критериев из предусмотренных </w:t>
      </w:r>
      <w:hyperlink w:anchor="P551" w:history="1">
        <w:r w:rsidRPr="004601B6">
          <w:rPr>
            <w:rFonts w:ascii="Times New Roman" w:hAnsi="Times New Roman" w:cs="Times New Roman"/>
            <w:sz w:val="24"/>
            <w:szCs w:val="24"/>
          </w:rPr>
          <w:t>п. 2.4.2</w:t>
        </w:r>
      </w:hyperlink>
      <w:r w:rsidRPr="004601B6">
        <w:rPr>
          <w:rFonts w:ascii="Times New Roman" w:hAnsi="Times New Roman" w:cs="Times New Roman"/>
          <w:sz w:val="24"/>
          <w:szCs w:val="24"/>
        </w:rPr>
        <w:t xml:space="preserve"> настоящего Положения, причем одним из этих критериев должна быть цена. Для каждого критерия оценки в конкурсной документации устанавливается его значимость. Совокупная значимость выбранных критериев должна составлять 100 процентов.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2.4.4. Для оценки и сопоставления заявок по критериям, указанным в </w:t>
      </w:r>
      <w:hyperlink w:anchor="P552"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1</w:t>
        </w:r>
      </w:hyperlink>
      <w:r w:rsidRPr="004601B6">
        <w:rPr>
          <w:rFonts w:ascii="Times New Roman" w:hAnsi="Times New Roman" w:cs="Times New Roman"/>
          <w:sz w:val="24"/>
          <w:szCs w:val="24"/>
        </w:rPr>
        <w:t xml:space="preserve">, </w:t>
      </w:r>
      <w:hyperlink w:anchor="P554" w:history="1">
        <w:r w:rsidRPr="004601B6">
          <w:rPr>
            <w:rFonts w:ascii="Times New Roman" w:hAnsi="Times New Roman" w:cs="Times New Roman"/>
            <w:sz w:val="24"/>
            <w:szCs w:val="24"/>
          </w:rPr>
          <w:t>3</w:t>
        </w:r>
      </w:hyperlink>
      <w:r w:rsidRPr="004601B6">
        <w:rPr>
          <w:rFonts w:ascii="Times New Roman" w:hAnsi="Times New Roman" w:cs="Times New Roman"/>
          <w:sz w:val="24"/>
          <w:szCs w:val="24"/>
        </w:rPr>
        <w:t xml:space="preserve">, </w:t>
      </w:r>
      <w:hyperlink w:anchor="P555" w:history="1">
        <w:r w:rsidRPr="004601B6">
          <w:rPr>
            <w:rFonts w:ascii="Times New Roman" w:hAnsi="Times New Roman" w:cs="Times New Roman"/>
            <w:sz w:val="24"/>
            <w:szCs w:val="24"/>
          </w:rPr>
          <w:t>4 п. 2.4.2</w:t>
        </w:r>
      </w:hyperlink>
      <w:r w:rsidRPr="004601B6">
        <w:rPr>
          <w:rFonts w:ascii="Times New Roman" w:hAnsi="Times New Roman" w:cs="Times New Roman"/>
          <w:sz w:val="24"/>
          <w:szCs w:val="24"/>
        </w:rPr>
        <w:t xml:space="preserve"> настоящего Положения, предложениям участников конкурса присваиваются баллы по следующей формуле:</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r w:rsidRPr="004601B6">
        <w:rPr>
          <w:rFonts w:ascii="Times New Roman" w:hAnsi="Times New Roman" w:cs="Times New Roman"/>
          <w:sz w:val="24"/>
          <w:szCs w:val="24"/>
        </w:rPr>
        <w:t>ЦБ</w:t>
      </w:r>
      <w:proofErr w:type="gramStart"/>
      <w:r w:rsidRPr="004601B6">
        <w:rPr>
          <w:rFonts w:ascii="Times New Roman" w:hAnsi="Times New Roman" w:cs="Times New Roman"/>
          <w:sz w:val="24"/>
          <w:szCs w:val="24"/>
        </w:rPr>
        <w:t>i</w:t>
      </w:r>
      <w:proofErr w:type="spellEnd"/>
      <w:proofErr w:type="gramEnd"/>
      <w:r w:rsidRPr="004601B6">
        <w:rPr>
          <w:rFonts w:ascii="Times New Roman" w:hAnsi="Times New Roman" w:cs="Times New Roman"/>
          <w:sz w:val="24"/>
          <w:szCs w:val="24"/>
        </w:rPr>
        <w:t xml:space="preserve"> = </w:t>
      </w:r>
      <w:proofErr w:type="spellStart"/>
      <w:r w:rsidRPr="004601B6">
        <w:rPr>
          <w:rFonts w:ascii="Times New Roman" w:hAnsi="Times New Roman" w:cs="Times New Roman"/>
          <w:sz w:val="24"/>
          <w:szCs w:val="24"/>
        </w:rPr>
        <w:t>Цmin</w:t>
      </w:r>
      <w:proofErr w:type="spellEnd"/>
      <w:r w:rsidRPr="004601B6">
        <w:rPr>
          <w:rFonts w:ascii="Times New Roman" w:hAnsi="Times New Roman" w:cs="Times New Roman"/>
          <w:sz w:val="24"/>
          <w:szCs w:val="24"/>
        </w:rPr>
        <w:t xml:space="preserve"> / </w:t>
      </w:r>
      <w:proofErr w:type="spellStart"/>
      <w:r w:rsidRPr="004601B6">
        <w:rPr>
          <w:rFonts w:ascii="Times New Roman" w:hAnsi="Times New Roman" w:cs="Times New Roman"/>
          <w:sz w:val="24"/>
          <w:szCs w:val="24"/>
        </w:rPr>
        <w:t>Цi</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x</w:t>
      </w:r>
      <w:proofErr w:type="spellEnd"/>
      <w:r w:rsidRPr="004601B6">
        <w:rPr>
          <w:rFonts w:ascii="Times New Roman" w:hAnsi="Times New Roman" w:cs="Times New Roman"/>
          <w:sz w:val="24"/>
          <w:szCs w:val="24"/>
        </w:rPr>
        <w:t xml:space="preserve"> 100,</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где </w:t>
      </w:r>
      <w:proofErr w:type="spellStart"/>
      <w:r w:rsidRPr="004601B6">
        <w:rPr>
          <w:rFonts w:ascii="Times New Roman" w:hAnsi="Times New Roman" w:cs="Times New Roman"/>
          <w:sz w:val="24"/>
          <w:szCs w:val="24"/>
        </w:rPr>
        <w:t>ЦБ</w:t>
      </w:r>
      <w:proofErr w:type="gramStart"/>
      <w:r w:rsidRPr="004601B6">
        <w:rPr>
          <w:rFonts w:ascii="Times New Roman" w:hAnsi="Times New Roman" w:cs="Times New Roman"/>
          <w:sz w:val="24"/>
          <w:szCs w:val="24"/>
        </w:rPr>
        <w:t>i</w:t>
      </w:r>
      <w:proofErr w:type="spellEnd"/>
      <w:proofErr w:type="gramEnd"/>
      <w:r w:rsidRPr="004601B6">
        <w:rPr>
          <w:rFonts w:ascii="Times New Roman" w:hAnsi="Times New Roman" w:cs="Times New Roman"/>
          <w:sz w:val="24"/>
          <w:szCs w:val="24"/>
        </w:rPr>
        <w:t xml:space="preserve"> - количество баллов по критерию;</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r w:rsidRPr="004601B6">
        <w:rPr>
          <w:rFonts w:ascii="Times New Roman" w:hAnsi="Times New Roman" w:cs="Times New Roman"/>
          <w:sz w:val="24"/>
          <w:szCs w:val="24"/>
        </w:rPr>
        <w:t>Цmin</w:t>
      </w:r>
      <w:proofErr w:type="spellEnd"/>
      <w:r w:rsidRPr="004601B6">
        <w:rPr>
          <w:rFonts w:ascii="Times New Roman" w:hAnsi="Times New Roman" w:cs="Times New Roman"/>
          <w:sz w:val="24"/>
          <w:szCs w:val="24"/>
        </w:rPr>
        <w:t xml:space="preserve"> - минимальное предложение из </w:t>
      </w:r>
      <w:proofErr w:type="gramStart"/>
      <w:r w:rsidRPr="004601B6">
        <w:rPr>
          <w:rFonts w:ascii="Times New Roman" w:hAnsi="Times New Roman" w:cs="Times New Roman"/>
          <w:sz w:val="24"/>
          <w:szCs w:val="24"/>
        </w:rPr>
        <w:t>сделанных</w:t>
      </w:r>
      <w:proofErr w:type="gramEnd"/>
      <w:r w:rsidRPr="004601B6">
        <w:rPr>
          <w:rFonts w:ascii="Times New Roman" w:hAnsi="Times New Roman" w:cs="Times New Roman"/>
          <w:sz w:val="24"/>
          <w:szCs w:val="24"/>
        </w:rPr>
        <w:t xml:space="preserve"> участниками закупки;</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r w:rsidRPr="004601B6">
        <w:rPr>
          <w:rFonts w:ascii="Times New Roman" w:hAnsi="Times New Roman" w:cs="Times New Roman"/>
          <w:sz w:val="24"/>
          <w:szCs w:val="24"/>
        </w:rPr>
        <w:t>Ц</w:t>
      </w:r>
      <w:proofErr w:type="gramStart"/>
      <w:r w:rsidRPr="004601B6">
        <w:rPr>
          <w:rFonts w:ascii="Times New Roman" w:hAnsi="Times New Roman" w:cs="Times New Roman"/>
          <w:sz w:val="24"/>
          <w:szCs w:val="24"/>
        </w:rPr>
        <w:t>i</w:t>
      </w:r>
      <w:proofErr w:type="spellEnd"/>
      <w:proofErr w:type="gramEnd"/>
      <w:r w:rsidRPr="004601B6">
        <w:rPr>
          <w:rFonts w:ascii="Times New Roman" w:hAnsi="Times New Roman" w:cs="Times New Roman"/>
          <w:sz w:val="24"/>
          <w:szCs w:val="24"/>
        </w:rPr>
        <w:t xml:space="preserve"> - предложение участника, которое оценивается.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2.4.5. Для оценки и сопоставления заявок по критериям, указанным в </w:t>
      </w:r>
      <w:hyperlink w:anchor="P556"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5</w:t>
        </w:r>
      </w:hyperlink>
      <w:r w:rsidRPr="004601B6">
        <w:rPr>
          <w:rFonts w:ascii="Times New Roman" w:hAnsi="Times New Roman" w:cs="Times New Roman"/>
          <w:sz w:val="24"/>
          <w:szCs w:val="24"/>
        </w:rPr>
        <w:t xml:space="preserve">, </w:t>
      </w:r>
      <w:hyperlink w:anchor="P557" w:history="1">
        <w:r w:rsidRPr="004601B6">
          <w:rPr>
            <w:rFonts w:ascii="Times New Roman" w:hAnsi="Times New Roman" w:cs="Times New Roman"/>
            <w:sz w:val="24"/>
            <w:szCs w:val="24"/>
          </w:rPr>
          <w:t>6 п. 2.4.2</w:t>
        </w:r>
      </w:hyperlink>
      <w:r w:rsidRPr="004601B6">
        <w:rPr>
          <w:rFonts w:ascii="Times New Roman" w:hAnsi="Times New Roman" w:cs="Times New Roman"/>
          <w:sz w:val="24"/>
          <w:szCs w:val="24"/>
        </w:rPr>
        <w:t xml:space="preserve"> настоящего Положения, предложениям участников конкурса присваиваются баллы по следующей формуле:</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r w:rsidRPr="004601B6">
        <w:rPr>
          <w:rFonts w:ascii="Times New Roman" w:hAnsi="Times New Roman" w:cs="Times New Roman"/>
          <w:sz w:val="24"/>
          <w:szCs w:val="24"/>
        </w:rPr>
        <w:t>СБi</w:t>
      </w:r>
      <w:proofErr w:type="spellEnd"/>
      <w:r w:rsidRPr="004601B6">
        <w:rPr>
          <w:rFonts w:ascii="Times New Roman" w:hAnsi="Times New Roman" w:cs="Times New Roman"/>
          <w:sz w:val="24"/>
          <w:szCs w:val="24"/>
        </w:rPr>
        <w:t xml:space="preserve"> = </w:t>
      </w:r>
      <w:proofErr w:type="spellStart"/>
      <w:proofErr w:type="gramStart"/>
      <w:r w:rsidRPr="004601B6">
        <w:rPr>
          <w:rFonts w:ascii="Times New Roman" w:hAnsi="Times New Roman" w:cs="Times New Roman"/>
          <w:sz w:val="24"/>
          <w:szCs w:val="24"/>
        </w:rPr>
        <w:t>С</w:t>
      </w:r>
      <w:proofErr w:type="gramEnd"/>
      <w:r w:rsidRPr="004601B6">
        <w:rPr>
          <w:rFonts w:ascii="Times New Roman" w:hAnsi="Times New Roman" w:cs="Times New Roman"/>
          <w:sz w:val="24"/>
          <w:szCs w:val="24"/>
        </w:rPr>
        <w:t>min</w:t>
      </w:r>
      <w:proofErr w:type="spellEnd"/>
      <w:r w:rsidRPr="004601B6">
        <w:rPr>
          <w:rFonts w:ascii="Times New Roman" w:hAnsi="Times New Roman" w:cs="Times New Roman"/>
          <w:sz w:val="24"/>
          <w:szCs w:val="24"/>
        </w:rPr>
        <w:t xml:space="preserve"> / </w:t>
      </w:r>
      <w:proofErr w:type="spellStart"/>
      <w:r w:rsidRPr="004601B6">
        <w:rPr>
          <w:rFonts w:ascii="Times New Roman" w:hAnsi="Times New Roman" w:cs="Times New Roman"/>
          <w:sz w:val="24"/>
          <w:szCs w:val="24"/>
        </w:rPr>
        <w:t>Сi</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x</w:t>
      </w:r>
      <w:proofErr w:type="spellEnd"/>
      <w:r w:rsidRPr="004601B6">
        <w:rPr>
          <w:rFonts w:ascii="Times New Roman" w:hAnsi="Times New Roman" w:cs="Times New Roman"/>
          <w:sz w:val="24"/>
          <w:szCs w:val="24"/>
        </w:rPr>
        <w:t xml:space="preserve"> 100,</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где </w:t>
      </w:r>
      <w:proofErr w:type="spellStart"/>
      <w:r w:rsidRPr="004601B6">
        <w:rPr>
          <w:rFonts w:ascii="Times New Roman" w:hAnsi="Times New Roman" w:cs="Times New Roman"/>
          <w:sz w:val="24"/>
          <w:szCs w:val="24"/>
        </w:rPr>
        <w:t>СБ</w:t>
      </w:r>
      <w:proofErr w:type="gramStart"/>
      <w:r w:rsidRPr="004601B6">
        <w:rPr>
          <w:rFonts w:ascii="Times New Roman" w:hAnsi="Times New Roman" w:cs="Times New Roman"/>
          <w:sz w:val="24"/>
          <w:szCs w:val="24"/>
        </w:rPr>
        <w:t>i</w:t>
      </w:r>
      <w:proofErr w:type="spellEnd"/>
      <w:proofErr w:type="gramEnd"/>
      <w:r w:rsidRPr="004601B6">
        <w:rPr>
          <w:rFonts w:ascii="Times New Roman" w:hAnsi="Times New Roman" w:cs="Times New Roman"/>
          <w:sz w:val="24"/>
          <w:szCs w:val="24"/>
        </w:rPr>
        <w:t xml:space="preserve"> - количество баллов по критерию;</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proofErr w:type="gramStart"/>
      <w:r w:rsidRPr="004601B6">
        <w:rPr>
          <w:rFonts w:ascii="Times New Roman" w:hAnsi="Times New Roman" w:cs="Times New Roman"/>
          <w:sz w:val="24"/>
          <w:szCs w:val="24"/>
        </w:rPr>
        <w:t>С</w:t>
      </w:r>
      <w:proofErr w:type="gramEnd"/>
      <w:r w:rsidRPr="004601B6">
        <w:rPr>
          <w:rFonts w:ascii="Times New Roman" w:hAnsi="Times New Roman" w:cs="Times New Roman"/>
          <w:sz w:val="24"/>
          <w:szCs w:val="24"/>
        </w:rPr>
        <w:t>min</w:t>
      </w:r>
      <w:proofErr w:type="spellEnd"/>
      <w:r w:rsidRPr="004601B6">
        <w:rPr>
          <w:rFonts w:ascii="Times New Roman" w:hAnsi="Times New Roman" w:cs="Times New Roman"/>
          <w:sz w:val="24"/>
          <w:szCs w:val="24"/>
        </w:rPr>
        <w:t xml:space="preserve"> - минимальное предложение из сделанных участниками;</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r w:rsidRPr="004601B6">
        <w:rPr>
          <w:rFonts w:ascii="Times New Roman" w:hAnsi="Times New Roman" w:cs="Times New Roman"/>
          <w:sz w:val="24"/>
          <w:szCs w:val="24"/>
        </w:rPr>
        <w:t>С</w:t>
      </w:r>
      <w:proofErr w:type="gramStart"/>
      <w:r w:rsidRPr="004601B6">
        <w:rPr>
          <w:rFonts w:ascii="Times New Roman" w:hAnsi="Times New Roman" w:cs="Times New Roman"/>
          <w:sz w:val="24"/>
          <w:szCs w:val="24"/>
        </w:rPr>
        <w:t>i</w:t>
      </w:r>
      <w:proofErr w:type="spellEnd"/>
      <w:proofErr w:type="gramEnd"/>
      <w:r w:rsidRPr="004601B6">
        <w:rPr>
          <w:rFonts w:ascii="Times New Roman" w:hAnsi="Times New Roman" w:cs="Times New Roman"/>
          <w:sz w:val="24"/>
          <w:szCs w:val="24"/>
        </w:rPr>
        <w:t xml:space="preserve"> - предложение участника, которое оценивается.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2.4.6. Для оценки и сопоставления заявок по критериям, указанным в </w:t>
      </w:r>
      <w:hyperlink w:anchor="P553"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2</w:t>
        </w:r>
      </w:hyperlink>
      <w:r w:rsidRPr="004601B6">
        <w:rPr>
          <w:rFonts w:ascii="Times New Roman" w:hAnsi="Times New Roman" w:cs="Times New Roman"/>
          <w:sz w:val="24"/>
          <w:szCs w:val="24"/>
        </w:rPr>
        <w:t xml:space="preserve">, </w:t>
      </w:r>
      <w:hyperlink w:anchor="P558" w:history="1">
        <w:r w:rsidRPr="004601B6">
          <w:rPr>
            <w:rFonts w:ascii="Times New Roman" w:hAnsi="Times New Roman" w:cs="Times New Roman"/>
            <w:sz w:val="24"/>
            <w:szCs w:val="24"/>
          </w:rPr>
          <w:t>7</w:t>
        </w:r>
      </w:hyperlink>
      <w:r w:rsidRPr="004601B6">
        <w:rPr>
          <w:rFonts w:ascii="Times New Roman" w:hAnsi="Times New Roman" w:cs="Times New Roman"/>
          <w:sz w:val="24"/>
          <w:szCs w:val="24"/>
        </w:rPr>
        <w:t xml:space="preserve"> - </w:t>
      </w:r>
      <w:hyperlink w:anchor="P561" w:history="1">
        <w:r w:rsidRPr="004601B6">
          <w:rPr>
            <w:rFonts w:ascii="Times New Roman" w:hAnsi="Times New Roman" w:cs="Times New Roman"/>
            <w:sz w:val="24"/>
            <w:szCs w:val="24"/>
          </w:rPr>
          <w:t>10 п. 2.4.2</w:t>
        </w:r>
      </w:hyperlink>
      <w:r w:rsidRPr="004601B6">
        <w:rPr>
          <w:rFonts w:ascii="Times New Roman" w:hAnsi="Times New Roman" w:cs="Times New Roman"/>
          <w:sz w:val="24"/>
          <w:szCs w:val="24"/>
        </w:rPr>
        <w:t xml:space="preserve"> настоящего Положения, в конкурсной документации устанавливаются: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показатели (подкритерии), по которым будет оцениваться каждый критерий;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минимальное и максимальное количество баллов, которое может быть присвоено по каждому показателю;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правила присвоения баллов по каждому показателю. Такие правила должны исключать возможность субъективного присвоения баллов;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значимость каждого из показателей.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Совокупная значимость всех показателей по одному критерию должна быть равна 100%. Предложениям участников конкурса по показателям присваиваются баллы по следующей формуле:</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r w:rsidRPr="004601B6">
        <w:rPr>
          <w:rFonts w:ascii="Times New Roman" w:hAnsi="Times New Roman" w:cs="Times New Roman"/>
          <w:sz w:val="24"/>
          <w:szCs w:val="24"/>
        </w:rPr>
        <w:t>ПБ</w:t>
      </w:r>
      <w:proofErr w:type="gramStart"/>
      <w:r w:rsidRPr="004601B6">
        <w:rPr>
          <w:rFonts w:ascii="Times New Roman" w:hAnsi="Times New Roman" w:cs="Times New Roman"/>
          <w:sz w:val="24"/>
          <w:szCs w:val="24"/>
        </w:rPr>
        <w:t>i</w:t>
      </w:r>
      <w:proofErr w:type="spellEnd"/>
      <w:proofErr w:type="gramEnd"/>
      <w:r w:rsidRPr="004601B6">
        <w:rPr>
          <w:rFonts w:ascii="Times New Roman" w:hAnsi="Times New Roman" w:cs="Times New Roman"/>
          <w:sz w:val="24"/>
          <w:szCs w:val="24"/>
        </w:rPr>
        <w:t xml:space="preserve"> = </w:t>
      </w:r>
      <w:proofErr w:type="spellStart"/>
      <w:r w:rsidRPr="004601B6">
        <w:rPr>
          <w:rFonts w:ascii="Times New Roman" w:hAnsi="Times New Roman" w:cs="Times New Roman"/>
          <w:sz w:val="24"/>
          <w:szCs w:val="24"/>
        </w:rPr>
        <w:t>Пi</w:t>
      </w:r>
      <w:proofErr w:type="spellEnd"/>
      <w:r w:rsidRPr="004601B6">
        <w:rPr>
          <w:rFonts w:ascii="Times New Roman" w:hAnsi="Times New Roman" w:cs="Times New Roman"/>
          <w:sz w:val="24"/>
          <w:szCs w:val="24"/>
        </w:rPr>
        <w:t xml:space="preserve"> / </w:t>
      </w:r>
      <w:proofErr w:type="spellStart"/>
      <w:r w:rsidRPr="004601B6">
        <w:rPr>
          <w:rFonts w:ascii="Times New Roman" w:hAnsi="Times New Roman" w:cs="Times New Roman"/>
          <w:sz w:val="24"/>
          <w:szCs w:val="24"/>
        </w:rPr>
        <w:t>Пmax</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x</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ЗП</w:t>
      </w:r>
      <w:proofErr w:type="spellEnd"/>
      <w:r w:rsidRPr="004601B6">
        <w:rPr>
          <w:rFonts w:ascii="Times New Roman" w:hAnsi="Times New Roman" w:cs="Times New Roman"/>
          <w:sz w:val="24"/>
          <w:szCs w:val="24"/>
        </w:rPr>
        <w:t>,</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 xml:space="preserve">где </w:t>
      </w:r>
      <w:proofErr w:type="spellStart"/>
      <w:r w:rsidRPr="004601B6">
        <w:rPr>
          <w:rFonts w:ascii="Times New Roman" w:hAnsi="Times New Roman" w:cs="Times New Roman"/>
          <w:sz w:val="24"/>
          <w:szCs w:val="24"/>
        </w:rPr>
        <w:t>ПБ</w:t>
      </w:r>
      <w:proofErr w:type="gramStart"/>
      <w:r w:rsidRPr="004601B6">
        <w:rPr>
          <w:rFonts w:ascii="Times New Roman" w:hAnsi="Times New Roman" w:cs="Times New Roman"/>
          <w:sz w:val="24"/>
          <w:szCs w:val="24"/>
        </w:rPr>
        <w:t>i</w:t>
      </w:r>
      <w:proofErr w:type="spellEnd"/>
      <w:proofErr w:type="gramEnd"/>
      <w:r w:rsidRPr="004601B6">
        <w:rPr>
          <w:rFonts w:ascii="Times New Roman" w:hAnsi="Times New Roman" w:cs="Times New Roman"/>
          <w:sz w:val="24"/>
          <w:szCs w:val="24"/>
        </w:rPr>
        <w:t xml:space="preserve"> - количество баллов по показателю;</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r w:rsidRPr="004601B6">
        <w:rPr>
          <w:rFonts w:ascii="Times New Roman" w:hAnsi="Times New Roman" w:cs="Times New Roman"/>
          <w:sz w:val="24"/>
          <w:szCs w:val="24"/>
        </w:rPr>
        <w:t>П</w:t>
      </w:r>
      <w:proofErr w:type="gramStart"/>
      <w:r w:rsidRPr="004601B6">
        <w:rPr>
          <w:rFonts w:ascii="Times New Roman" w:hAnsi="Times New Roman" w:cs="Times New Roman"/>
          <w:sz w:val="24"/>
          <w:szCs w:val="24"/>
        </w:rPr>
        <w:t>i</w:t>
      </w:r>
      <w:proofErr w:type="spellEnd"/>
      <w:proofErr w:type="gramEnd"/>
      <w:r w:rsidRPr="004601B6">
        <w:rPr>
          <w:rFonts w:ascii="Times New Roman" w:hAnsi="Times New Roman" w:cs="Times New Roman"/>
          <w:sz w:val="24"/>
          <w:szCs w:val="24"/>
        </w:rPr>
        <w:t xml:space="preserve"> - предложение участника, которое оценивается;</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proofErr w:type="gramStart"/>
      <w:r w:rsidRPr="004601B6">
        <w:rPr>
          <w:rFonts w:ascii="Times New Roman" w:hAnsi="Times New Roman" w:cs="Times New Roman"/>
          <w:sz w:val="24"/>
          <w:szCs w:val="24"/>
        </w:rPr>
        <w:t>П</w:t>
      </w:r>
      <w:proofErr w:type="gramEnd"/>
      <w:r w:rsidRPr="004601B6">
        <w:rPr>
          <w:rFonts w:ascii="Times New Roman" w:hAnsi="Times New Roman" w:cs="Times New Roman"/>
          <w:sz w:val="24"/>
          <w:szCs w:val="24"/>
        </w:rPr>
        <w:t>max</w:t>
      </w:r>
      <w:proofErr w:type="spellEnd"/>
      <w:r w:rsidRPr="004601B6">
        <w:rPr>
          <w:rFonts w:ascii="Times New Roman" w:hAnsi="Times New Roman" w:cs="Times New Roman"/>
          <w:sz w:val="24"/>
          <w:szCs w:val="24"/>
        </w:rPr>
        <w:t xml:space="preserve"> - предложение, за которое присваивается максимальное количество баллов;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ЗП - значимость показателя.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2.4.7. Итоговые баллы по каждому критерию определяются путем произведения количества баллов (суммы баллов по показателям) на значимость критерия.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2.4.8. Итоговое количество баллов, присваиваемых заявке по результатам оценки и сопоставления, определяется как сумма итоговых баллов по каждому критерию.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2.4.9. Победителем конкурса признается участник, заявке которого присвоено наибольшее количество баллов.</w:t>
      </w:r>
    </w:p>
    <w:p w:rsidR="003C5140" w:rsidRPr="004601B6" w:rsidRDefault="003C5140" w:rsidP="00A743CC">
      <w:pPr>
        <w:pStyle w:val="ConsPlusNormal"/>
        <w:ind w:firstLine="540"/>
        <w:jc w:val="both"/>
        <w:rPr>
          <w:rFonts w:ascii="Times New Roman" w:hAnsi="Times New Roman" w:cs="Times New Roman"/>
          <w:sz w:val="24"/>
          <w:szCs w:val="24"/>
        </w:rPr>
      </w:pPr>
      <w:bookmarkStart w:id="55" w:name="P587"/>
      <w:bookmarkEnd w:id="55"/>
      <w:r w:rsidRPr="004601B6">
        <w:rPr>
          <w:rFonts w:ascii="Times New Roman" w:hAnsi="Times New Roman" w:cs="Times New Roman"/>
          <w:sz w:val="24"/>
          <w:szCs w:val="24"/>
        </w:rPr>
        <w:t xml:space="preserve">2.4.10. Порядок оценки заявок устанавливается в конкурсной документации в соответствии с </w:t>
      </w:r>
      <w:hyperlink w:anchor="P562" w:history="1">
        <w:r w:rsidRPr="004601B6">
          <w:rPr>
            <w:rFonts w:ascii="Times New Roman" w:hAnsi="Times New Roman" w:cs="Times New Roman"/>
            <w:sz w:val="24"/>
            <w:szCs w:val="24"/>
          </w:rPr>
          <w:t>п. п. 2.4.3</w:t>
        </w:r>
      </w:hyperlink>
      <w:r w:rsidRPr="004601B6">
        <w:rPr>
          <w:rFonts w:ascii="Times New Roman" w:hAnsi="Times New Roman" w:cs="Times New Roman"/>
          <w:sz w:val="24"/>
          <w:szCs w:val="24"/>
        </w:rPr>
        <w:t xml:space="preserve"> - </w:t>
      </w:r>
      <w:hyperlink w:anchor="P587" w:history="1">
        <w:r w:rsidRPr="004601B6">
          <w:rPr>
            <w:rFonts w:ascii="Times New Roman" w:hAnsi="Times New Roman" w:cs="Times New Roman"/>
            <w:sz w:val="24"/>
            <w:szCs w:val="24"/>
          </w:rPr>
          <w:t>2.4.10</w:t>
        </w:r>
      </w:hyperlink>
      <w:r w:rsidRPr="004601B6">
        <w:rPr>
          <w:rFonts w:ascii="Times New Roman" w:hAnsi="Times New Roman" w:cs="Times New Roman"/>
          <w:sz w:val="24"/>
          <w:szCs w:val="24"/>
        </w:rPr>
        <w:t xml:space="preserve"> настоящего Положения. Он должен позволять однозначно и объективно выявить лучшие из </w:t>
      </w:r>
      <w:proofErr w:type="gramStart"/>
      <w:r w:rsidRPr="004601B6">
        <w:rPr>
          <w:rFonts w:ascii="Times New Roman" w:hAnsi="Times New Roman" w:cs="Times New Roman"/>
          <w:sz w:val="24"/>
          <w:szCs w:val="24"/>
        </w:rPr>
        <w:t>предложенных</w:t>
      </w:r>
      <w:proofErr w:type="gramEnd"/>
      <w:r w:rsidRPr="004601B6">
        <w:rPr>
          <w:rFonts w:ascii="Times New Roman" w:hAnsi="Times New Roman" w:cs="Times New Roman"/>
          <w:sz w:val="24"/>
          <w:szCs w:val="24"/>
        </w:rPr>
        <w:t xml:space="preserve"> участниками условия исполнения договора.</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56" w:name="P589"/>
      <w:bookmarkEnd w:id="56"/>
      <w:r w:rsidRPr="004601B6">
        <w:rPr>
          <w:rFonts w:ascii="Times New Roman" w:hAnsi="Times New Roman" w:cs="Times New Roman"/>
          <w:sz w:val="24"/>
          <w:szCs w:val="24"/>
        </w:rPr>
        <w:t>2.5. Порядок подачи заявок на участие в конкурсе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2.5.1. Участник подает заявку на участие в конкурсе в порядке, в срок и по форме, </w:t>
      </w:r>
      <w:proofErr w:type="gramStart"/>
      <w:r w:rsidRPr="004601B6">
        <w:rPr>
          <w:rFonts w:ascii="Times New Roman" w:hAnsi="Times New Roman" w:cs="Times New Roman"/>
          <w:sz w:val="24"/>
          <w:szCs w:val="24"/>
        </w:rPr>
        <w:t>которые</w:t>
      </w:r>
      <w:proofErr w:type="gramEnd"/>
      <w:r w:rsidRPr="004601B6">
        <w:rPr>
          <w:rFonts w:ascii="Times New Roman" w:hAnsi="Times New Roman" w:cs="Times New Roman"/>
          <w:sz w:val="24"/>
          <w:szCs w:val="24"/>
        </w:rPr>
        <w:t xml:space="preserve"> установлены конкурсной документацией. Заявка подается в запечатанном конверте, не позволяющем просматривать его содержимое, с указанием наименования конкурса. Участник может подать заявку лично либо направить ее посредством почтовой связи.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2.5.2. Началом срока подачи заявок на участие в конкурсе является день, следующий за днем размещения в ЕИС извещения о проведении конкурса и конкурсной документации. Окончание этого срока - время и дата вскрытия конвертов с заявками на участие в конкурсе. Прием заявок на участие в конкурсе прекращается непосредственно перед вскрытием конвертов.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2.5.3. Заявка на участие в конкурсе должна включать:</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копии учредительных документов участника закупок (для юридических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копии документов, удостоверяющих личность (для физических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конкурса;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документ, подтверждающий полномочия лица осуществлять действия от имени участника закупок - юридического лица (копию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4601B6">
        <w:rPr>
          <w:rFonts w:ascii="Times New Roman" w:hAnsi="Times New Roman" w:cs="Times New Roman"/>
          <w:sz w:val="24"/>
          <w:szCs w:val="24"/>
        </w:rPr>
        <w:t xml:space="preserve">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w:t>
      </w:r>
      <w:r w:rsidRPr="004601B6">
        <w:rPr>
          <w:rFonts w:ascii="Times New Roman" w:hAnsi="Times New Roman" w:cs="Times New Roman"/>
          <w:sz w:val="24"/>
          <w:szCs w:val="24"/>
        </w:rPr>
        <w:lastRenderedPageBreak/>
        <w:t>юридических лиц), либо нотариально заверенную копию такой доверенности;</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документ, декларирующий следующее: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на день подачи заявки деятельность участника закупки не приостановлена в порядке, предусмотренном </w:t>
      </w:r>
      <w:hyperlink r:id="rId65"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 об административных правонарушениях;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сведения об участнике закупки отсутствуют в реестрах недобросовестных поставщиков, ведение которых предусмотрено </w:t>
      </w:r>
      <w:hyperlink r:id="rId66"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и </w:t>
      </w:r>
      <w:hyperlink r:id="rId67"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44-ФЗ;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предложение участника конкурса о качественных и функциональных характеристиках (потребительских свойствах), безопасности, сроках поставки товаров, выполнения работ, оказания услуг, о цене договора, цене единицы товара, работы, услуги и иные предложения по условиям исполнения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 документы (их копии), подтверждающие соответствие участника конкурса требованиям конкурсной документации и законодательства РФ к лицам, которые осуществляют поставки товаров, выполнение работ, оказание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конкурсной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12) документы (их копии) и сведения, необходимые для оценки заявки по критериям, которые установлены в конкурсной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 обязательство участника конкурса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об их представлении установлено в конкурсной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 другие документы в соответствии с требованиями настоящего Положения и конкурсной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2.5.4. Заявка на участие в конкурсе может содержать:</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дополнительные документы и сведения, необходимые для оценки заявки по критериям, которые установлены в документации о проведении конкурса;</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2) эскиз, рисунок, чертеж, фотографию, иное изображение товара, образец (пробу) товара, на поставку которого осуществляется закупка;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3) иные документы, подтверждающие соответствие участника конкурса и (или) товара, работы, услуги требованиям, которые установлены в конкурсной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2.5.5. Заявка на участие в конкурсе должна содержать опись входящих в нее документов. Все листы заявки должны быть прошиты и пронумерованы. Она должна быть скреплена печатью участника конкурса (при наличии) и подписана участником или лицом, им уполномоченным. Соблюдением указанных требований участник конкурса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конкурсе, помимо </w:t>
      </w:r>
      <w:proofErr w:type="gramStart"/>
      <w:r w:rsidRPr="004601B6">
        <w:rPr>
          <w:rFonts w:ascii="Times New Roman" w:hAnsi="Times New Roman" w:cs="Times New Roman"/>
          <w:sz w:val="24"/>
          <w:szCs w:val="24"/>
        </w:rPr>
        <w:t>предусмотренных</w:t>
      </w:r>
      <w:proofErr w:type="gramEnd"/>
      <w:r w:rsidRPr="004601B6">
        <w:rPr>
          <w:rFonts w:ascii="Times New Roman" w:hAnsi="Times New Roman" w:cs="Times New Roman"/>
          <w:sz w:val="24"/>
          <w:szCs w:val="24"/>
        </w:rPr>
        <w:t xml:space="preserve"> настоящим пунктом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Ненадлежащее исполнение участником конкурса требования, согласно которому все листы заявки должны быть пронумерованы, не является основанием для отказа в допуске к участию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2.5.6. Участник конкурса вправе подать только одну заявку на участие либо, если в рамках конкурса выделяются отдельные лоты, по одной заявке в отношении каждого лота.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2.5.7. Заказчик, принявший заявку на участие в конкурсе, обязан обеспечить целостность конверта с ней и конфиденциальность содержащихся в заявке сведений до вскрытия конвертов.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2.5.8. Участник конкурса вправе изменить или отозвать заявку в любой момент до окончания срока подачи заявок на участие в конкурсе. Уведомление об отзыве заявки должно быть получено Заказчиком также до истечения срока подачи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2.5.9. Каждый конверт с заявкой на участие в конкурсе,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названном журнале указываются следующие сведения: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регистрационный номер заявки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дата и время поступления конверта с заявкой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способ подачи заявки на участие в закупке (лично, посредством почтовой связи);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состояние конверта с заявкой: наличие либо отсутствие повреждений, признаков вскрытия и т.п.</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Факт подачи заявки заверяется в журнале подписью секретаря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2.5.10. По требованию участника конкурса секретарь комиссии может выдать расписку </w:t>
      </w:r>
      <w:proofErr w:type="gramStart"/>
      <w:r w:rsidRPr="004601B6">
        <w:rPr>
          <w:rFonts w:ascii="Times New Roman" w:hAnsi="Times New Roman" w:cs="Times New Roman"/>
          <w:sz w:val="24"/>
          <w:szCs w:val="24"/>
        </w:rPr>
        <w:t>в получении конверта с заявкой на участие в конкурсе с указанием</w:t>
      </w:r>
      <w:proofErr w:type="gramEnd"/>
      <w:r w:rsidRPr="004601B6">
        <w:rPr>
          <w:rFonts w:ascii="Times New Roman" w:hAnsi="Times New Roman" w:cs="Times New Roman"/>
          <w:sz w:val="24"/>
          <w:szCs w:val="24"/>
        </w:rPr>
        <w:t xml:space="preserve"> состояния конверта (наличие повреждений, признаков вскрытия), даты и времени получения заявки, ее регистрационного номера.</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57" w:name="P631"/>
      <w:bookmarkEnd w:id="57"/>
      <w:r w:rsidRPr="004601B6">
        <w:rPr>
          <w:rFonts w:ascii="Times New Roman" w:hAnsi="Times New Roman" w:cs="Times New Roman"/>
          <w:sz w:val="24"/>
          <w:szCs w:val="24"/>
        </w:rPr>
        <w:t>2.6. Порядок вскрытия конвертов с заявками</w:t>
      </w:r>
    </w:p>
    <w:p w:rsidR="003C5140" w:rsidRPr="004601B6" w:rsidRDefault="003C5140" w:rsidP="006B642E">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на участие в конкурсе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2.6.1. Конверты с заявками на участие в конкурсе вскрываются на заседании комиссии по закупкам в дату и время, указанные в конкурсной документации. При вскрытии конвертов вправе присутствовать участники конкурса или их представители (при наличии доверенности).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2.6.2. </w:t>
      </w:r>
      <w:proofErr w:type="gramStart"/>
      <w:r w:rsidRPr="004601B6">
        <w:rPr>
          <w:rFonts w:ascii="Times New Roman" w:hAnsi="Times New Roman" w:cs="Times New Roman"/>
          <w:sz w:val="24"/>
          <w:szCs w:val="24"/>
        </w:rPr>
        <w:t>Если установлено, что один участник конкурса подал две или более заявки на участие в конкурсе (две или более заявки в отношении одного лота при наличии двух или более лотов в конкурсе) и ранее поданные этим участником заявки не отозваны, все его заявки после вскрытия конвертов не рассматриваются, информация о наличии таких заявок заносится в протокол вскрытия конвертов.</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2.6.3.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4601B6">
          <w:rPr>
            <w:rFonts w:ascii="Times New Roman" w:hAnsi="Times New Roman" w:cs="Times New Roman"/>
            <w:sz w:val="24"/>
            <w:szCs w:val="24"/>
          </w:rPr>
          <w:t>п. 1.7.3</w:t>
        </w:r>
      </w:hyperlink>
      <w:r w:rsidRPr="004601B6">
        <w:rPr>
          <w:rFonts w:ascii="Times New Roman" w:hAnsi="Times New Roman" w:cs="Times New Roman"/>
          <w:sz w:val="24"/>
          <w:szCs w:val="24"/>
        </w:rPr>
        <w:t xml:space="preserve"> настоящего Положения, а также следующую информацию: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1)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и номер конкурса (лота);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номер каждой поступившей заявки, присвоенный секретарем комиссии по закупкам при ее получении;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состояние каждого конверта с заявкой: наличие либо отсутствие повреждений, признаков вскрытия и т.п.;</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наличие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наименование каждого участника закупки, ИНН/КПП/ОГРН юридического лица, фамилию, имя, отчество физического лица (ИНН, ОГРНИП при наличии);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7) почтовый адрес, контактный телефон каждого участника закупки, </w:t>
      </w:r>
      <w:proofErr w:type="gramStart"/>
      <w:r w:rsidRPr="004601B6">
        <w:rPr>
          <w:rFonts w:ascii="Times New Roman" w:hAnsi="Times New Roman" w:cs="Times New Roman"/>
          <w:sz w:val="24"/>
          <w:szCs w:val="24"/>
        </w:rPr>
        <w:t>конверт</w:t>
      </w:r>
      <w:proofErr w:type="gramEnd"/>
      <w:r w:rsidRPr="004601B6">
        <w:rPr>
          <w:rFonts w:ascii="Times New Roman" w:hAnsi="Times New Roman" w:cs="Times New Roman"/>
          <w:sz w:val="24"/>
          <w:szCs w:val="24"/>
        </w:rPr>
        <w:t xml:space="preserve"> с заявкой которого вскрывается;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наличие в заявке предусмотренных настоящим Положением и конкурсной документацией сведений и документов, необходимых для допуска к участию;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9) наличие в заявках сведений и документов, на основании которых оцениваются и сопоставляются заявки на участие в конкурсе, а также предложения участников по установленным в документации критериям оценки и сопоставления заявок из числа критериев, указанных в </w:t>
      </w:r>
      <w:hyperlink w:anchor="P552"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1</w:t>
        </w:r>
      </w:hyperlink>
      <w:r w:rsidRPr="004601B6">
        <w:rPr>
          <w:rFonts w:ascii="Times New Roman" w:hAnsi="Times New Roman" w:cs="Times New Roman"/>
          <w:sz w:val="24"/>
          <w:szCs w:val="24"/>
        </w:rPr>
        <w:t xml:space="preserve">, </w:t>
      </w:r>
      <w:hyperlink w:anchor="P554" w:history="1">
        <w:r w:rsidRPr="004601B6">
          <w:rPr>
            <w:rFonts w:ascii="Times New Roman" w:hAnsi="Times New Roman" w:cs="Times New Roman"/>
            <w:sz w:val="24"/>
            <w:szCs w:val="24"/>
          </w:rPr>
          <w:t>3</w:t>
        </w:r>
      </w:hyperlink>
      <w:r w:rsidRPr="004601B6">
        <w:rPr>
          <w:rFonts w:ascii="Times New Roman" w:hAnsi="Times New Roman" w:cs="Times New Roman"/>
          <w:sz w:val="24"/>
          <w:szCs w:val="24"/>
        </w:rPr>
        <w:t xml:space="preserve"> - </w:t>
      </w:r>
      <w:hyperlink w:anchor="P557" w:history="1">
        <w:r w:rsidRPr="004601B6">
          <w:rPr>
            <w:rFonts w:ascii="Times New Roman" w:hAnsi="Times New Roman" w:cs="Times New Roman"/>
            <w:sz w:val="24"/>
            <w:szCs w:val="24"/>
          </w:rPr>
          <w:t>6 п. 2.4.2</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2.6.4. Если на участие в конкурсе не подано заявок либо подана одна заявка, конкурс признается несостоявшимся. Соответствующая информация вносится в протокол вскрытия конвертов с заявками.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Если конкурсной документацией предусмотрено два или более лота, конкурс признается несостоявшимся только в отношении того лота, на который не подано заявок либо подана одна заявка.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2.6.5. Протокол вскрытия конвертов с заявками на участие в конкурсе оформляется секретарем комиссии по закупкам и подписывается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2.6.6. Комиссия по закупкам вправе осуществлять аудиозапись вскрытия конвертов с заявками на участие в конкурсе. Любой участник закупки, присутствующий при вскрытии конвертов с заявками, вправе осуществлять аудио- и видеозапись процедуры, уведомив об этом председателя комиссии по закупкам. Соответствующая отметка делается в протоколе вскрытия конвертов с заявками.</w:t>
      </w:r>
    </w:p>
    <w:p w:rsidR="002E5147" w:rsidRPr="004601B6" w:rsidRDefault="003C5140" w:rsidP="006B642E">
      <w:pPr>
        <w:autoSpaceDE w:val="0"/>
        <w:autoSpaceDN w:val="0"/>
        <w:adjustRightInd w:val="0"/>
        <w:spacing w:line="240" w:lineRule="auto"/>
        <w:ind w:firstLine="567"/>
        <w:rPr>
          <w:sz w:val="24"/>
          <w:szCs w:val="24"/>
        </w:rPr>
      </w:pPr>
      <w:r w:rsidRPr="004601B6">
        <w:rPr>
          <w:sz w:val="24"/>
          <w:szCs w:val="24"/>
        </w:rPr>
        <w:t xml:space="preserve">2.6.7. </w:t>
      </w:r>
      <w:r w:rsidR="00F360D0" w:rsidRPr="004601B6">
        <w:rPr>
          <w:sz w:val="24"/>
          <w:szCs w:val="24"/>
        </w:rPr>
        <w:t xml:space="preserve"> Заявки на участие в конкурсе, полученные после истечения срока их приема, не рассматриваются и не возвращаются участникам закупки.</w:t>
      </w:r>
      <w:r w:rsidR="002E5147" w:rsidRPr="004601B6">
        <w:rPr>
          <w:sz w:val="24"/>
          <w:szCs w:val="24"/>
        </w:rPr>
        <w:t xml:space="preserve"> </w:t>
      </w:r>
      <w:bookmarkStart w:id="58" w:name="_Toc122326958"/>
    </w:p>
    <w:bookmarkEnd w:id="58"/>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59" w:name="P652"/>
      <w:bookmarkEnd w:id="59"/>
      <w:r w:rsidRPr="004601B6">
        <w:rPr>
          <w:rFonts w:ascii="Times New Roman" w:hAnsi="Times New Roman" w:cs="Times New Roman"/>
          <w:sz w:val="24"/>
          <w:szCs w:val="24"/>
        </w:rPr>
        <w:t>2.7. Порядок рассмотрения заявок на участие в конкурсе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2.7.1. Комиссия по закупкам рассматривает заявки на участие в конкурсе и проверяет, соответствуют ли участники закупки и их заявки требованиям, установленным законодательством, настоящим Положением и конкурсной документацией.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2.7.2. Комиссия по закупкам рассматривает заявки участников в месте и в день, указанные в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2.7.3. По результатам рассмотрения заявок комиссия по закупкам принимает решение о допуске участника закупки к участию в конкурсе или об отказе в допуске.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2.7.4. Комиссия по закупкам при рассмотрении заявок на соответствие требованиям законодательства, настоящего Положения и конкурсной документации обязана отказать участнику в допуске в случаях, установленных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2.7.5. По результатам рассмотрения составляется протокол рассмотрения заявок на участие в конкурсе. Он оформляется секретарем комиссии по закупкам и подписывается всеми членами комиссии, присутствующими при рассмотрении заявок, в день их рассмотрения.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 xml:space="preserve">2.7.6. Протокол должен содержать сведения, указанные в </w:t>
      </w:r>
      <w:hyperlink w:anchor="P321" w:history="1">
        <w:r w:rsidRPr="004601B6">
          <w:rPr>
            <w:rFonts w:ascii="Times New Roman" w:hAnsi="Times New Roman" w:cs="Times New Roman"/>
            <w:sz w:val="24"/>
            <w:szCs w:val="24"/>
          </w:rPr>
          <w:t>п. 1.7.3</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и номер конкурса (лота);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перечень всех участников конкурса,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заявки, присвоенного секретарем комиссии по закупкам при ее получении;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решение о допуске участника закупки к участию в конкурсе или об отказе в допуске, обоснование такого решения вместе со сведениями о решении каждого члена комиссии о допуске или об отказе в допуске.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2.7.7. Если к участию в конкурсе не был допущен ни один участник либо был допущен только один участник, конкурс признается несостоявшимся. Соответствующая информация отражается в протоколе рассмотрения заявок на участие в конкурсе.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случае когда конкурсной документацией предусмотрено два или более лота, конкурс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2.7.8. Протокол рассмотрения заявок на участие в конкурсе размещается в ЕИС не позднее чем через три дня со дня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2.7.9. 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w:t>
      </w:r>
      <w:proofErr w:type="spellStart"/>
      <w:r w:rsidRPr="004601B6">
        <w:rPr>
          <w:rFonts w:ascii="Times New Roman" w:hAnsi="Times New Roman" w:cs="Times New Roman"/>
          <w:sz w:val="24"/>
          <w:szCs w:val="24"/>
        </w:rPr>
        <w:t>недопуске</w:t>
      </w:r>
      <w:proofErr w:type="spellEnd"/>
      <w:r w:rsidRPr="004601B6">
        <w:rPr>
          <w:rFonts w:ascii="Times New Roman" w:hAnsi="Times New Roman" w:cs="Times New Roman"/>
          <w:sz w:val="24"/>
          <w:szCs w:val="24"/>
        </w:rPr>
        <w:t xml:space="preserve"> заявки на участие в конкурсе.</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60" w:name="P669"/>
      <w:bookmarkEnd w:id="60"/>
      <w:r w:rsidRPr="004601B6">
        <w:rPr>
          <w:rFonts w:ascii="Times New Roman" w:hAnsi="Times New Roman" w:cs="Times New Roman"/>
          <w:sz w:val="24"/>
          <w:szCs w:val="24"/>
        </w:rPr>
        <w:t>2.8. Порядок проведения переторжки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2.8.1. Конкурс проводится с переторжкой, если к участию допущено два или более участника и проведение переторжки предусмотрено конкурсной документацией.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2.8.2. Переторжка проводится в течение трех дней со дня размещения протокола рассмотрения заявок в ЕИС. При проведении переторжки участникам предоставляется возможность добровольно повысить предпочтительность своих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2.8.3. В ходе проведения переторжки участники конкурса имеют право представить только измененные сведения и документы, относящиеся к критериям оценки заявок на участие в конкурсе. Они представляются секретарю комиссии в форме документов на бумажном носителе в запечатанном конверте.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Сведения и документы, касающиеся критериев, в отношении которых возможно проведение переторжки, должны быть приведены в конкурсной документации. Представлять измененные сведения и документы, которые связаны с другими критериями, не допускается. Такие сведения и документы комиссией не оцениваются.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2.8.4. По результатам проведения переторжки не позднее дня, следующего за днем ее окончания, составляется протокол переторжки. Он подписывается всеми присутствующими членами комиссии по закупкам и размещается в ЕИС не позднее одного рабочего дня, следующего за днем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2.8.5. В протоколе переторжки указываются сведения из </w:t>
      </w:r>
      <w:hyperlink w:anchor="P321" w:history="1">
        <w:r w:rsidRPr="004601B6">
          <w:rPr>
            <w:rFonts w:ascii="Times New Roman" w:hAnsi="Times New Roman" w:cs="Times New Roman"/>
            <w:sz w:val="24"/>
            <w:szCs w:val="24"/>
          </w:rPr>
          <w:t>п. 1.7.3</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сведения о месте, дате, времени проведения переторжки;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наименование и предмет конкурса (лота);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наименование, ИНН/КПП/ОГРН юридического лица, фамилия, имя, отчество физического лица (ИНН/ОГРНИП при наличии), номер заявки, присвоенный секретарем комиссии по закупкам при получении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 изменения, которые внесены в ранее представленные сведения и документы, </w:t>
      </w:r>
      <w:r w:rsidRPr="004601B6">
        <w:rPr>
          <w:rFonts w:ascii="Times New Roman" w:hAnsi="Times New Roman" w:cs="Times New Roman"/>
          <w:sz w:val="24"/>
          <w:szCs w:val="24"/>
        </w:rPr>
        <w:lastRenderedPageBreak/>
        <w:t>соответствующие критериям оценки заявок на участие в конкурсе.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2.8.6. Победитель конкурса определяется путем оценки и сопоставления заявок с учетом скорректированных предложений, поступивших в ходе проведения переторжки.</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61" w:name="P684"/>
      <w:bookmarkEnd w:id="61"/>
      <w:r w:rsidRPr="004601B6">
        <w:rPr>
          <w:rFonts w:ascii="Times New Roman" w:hAnsi="Times New Roman" w:cs="Times New Roman"/>
          <w:sz w:val="24"/>
          <w:szCs w:val="24"/>
        </w:rPr>
        <w:t>2.9. Оценка и сопоставление заявок на участие в конкурсе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2.9.1. Заявки, допущенные к участию в конкурсе, оцениваются и сопоставляются с целью определить заявку, наиболее удовлетворяющую потребностям Заказчика в товаре, работе, услуге, в соответствии с критериями и порядком, которые установлены конкурсной документацией.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2.9.2. </w:t>
      </w:r>
      <w:proofErr w:type="gramStart"/>
      <w:r w:rsidRPr="004601B6">
        <w:rPr>
          <w:rFonts w:ascii="Times New Roman" w:hAnsi="Times New Roman" w:cs="Times New Roman"/>
          <w:sz w:val="24"/>
          <w:szCs w:val="24"/>
        </w:rPr>
        <w:t>Оценка и сопоставление заявок проводятся в месте, в день и время, определенные в конкурсной документации.</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2.9.3. По результатам оценки и сопоставления заявок на участие в конкурсе каждой заявке присваивается порядковый номер по степени уменьшения выгодности предложений участников. Победителем признается участник конкурса, который сделал лучшее предложение и заявке которого присвоен первый номер. Если несколько заявок содержат одинаковые предложения, меньший порядковый номер присваивается заявке, которая поступила раньше.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2.9.4. По результатам оценки и сопоставления заявок, допущенных к участию в конкурсе, комиссия по закупкам на основании установленных критериев выбирает победителя конкурса, заявке которого присваивается первый номер, а также участника, заявке которого присваивается второй номер. Соответствующее решение оформляется протоколом оценки и сопоставления заявок на участие в конкурсе. В него включаются сведения, указанные в </w:t>
      </w:r>
      <w:hyperlink w:anchor="P330" w:history="1">
        <w:r w:rsidRPr="004601B6">
          <w:rPr>
            <w:rFonts w:ascii="Times New Roman" w:hAnsi="Times New Roman" w:cs="Times New Roman"/>
            <w:sz w:val="24"/>
            <w:szCs w:val="24"/>
          </w:rPr>
          <w:t>п. 1.7.4</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предмета и номер конкурса (лота);</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3) перечень участников конкурса, заявки которых оценивались и сопоставлялись, с указанием наименования (для юридических лиц), фамилии, имени, отчества (для физических лиц),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 с указанием даты и времени ее регистрации.</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2.9.5. Протокол оценки и сопоставления заявок оформляет секретарь комиссии по закупкам и подписывают все присутствующие члены комиссии по закупкам в день окончания оценки и сопоставления заявок на участие в конкурсе. Протокол составляется в двух экземплярах. Один из них хранится у секретаря комиссии по закупкам, второй направляется победителю конкурса. Протокол оценки и сопоставления размещается в ЕИС не позднее чем через три дня со дня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2.9.6. Протоколы, составленные в ходе проведения, а также по итогам конкурса, заявки на участие в конкурсе, а также изменения в них, извещение о проведении конкурса, конкурсная документация, изменения, внесенные в конкурсную документацию, и разъяснения конкурсной документации хранятся Заказчиком не менее трех лет.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2.9.7. </w:t>
      </w:r>
      <w:proofErr w:type="gramStart"/>
      <w:r w:rsidRPr="004601B6">
        <w:rPr>
          <w:rFonts w:ascii="Times New Roman" w:hAnsi="Times New Roman" w:cs="Times New Roman"/>
          <w:sz w:val="24"/>
          <w:szCs w:val="24"/>
        </w:rPr>
        <w:t xml:space="preserve">Если Заказчик при проведении конкурса установил приоритет в соответствии с </w:t>
      </w:r>
      <w:hyperlink w:anchor="P407" w:history="1">
        <w:r w:rsidRPr="004601B6">
          <w:rPr>
            <w:rFonts w:ascii="Times New Roman" w:hAnsi="Times New Roman" w:cs="Times New Roman"/>
            <w:sz w:val="24"/>
            <w:szCs w:val="24"/>
          </w:rPr>
          <w:t>п. п. 1.8.19</w:t>
        </w:r>
      </w:hyperlink>
      <w:r w:rsidRPr="004601B6">
        <w:rPr>
          <w:rFonts w:ascii="Times New Roman" w:hAnsi="Times New Roman" w:cs="Times New Roman"/>
          <w:sz w:val="24"/>
          <w:szCs w:val="24"/>
        </w:rPr>
        <w:t xml:space="preserve"> - </w:t>
      </w:r>
      <w:hyperlink w:anchor="P414" w:history="1">
        <w:r w:rsidRPr="004601B6">
          <w:rPr>
            <w:rFonts w:ascii="Times New Roman" w:hAnsi="Times New Roman" w:cs="Times New Roman"/>
            <w:sz w:val="24"/>
            <w:szCs w:val="24"/>
          </w:rPr>
          <w:t>1.8.21</w:t>
        </w:r>
      </w:hyperlink>
      <w:r w:rsidRPr="004601B6">
        <w:rPr>
          <w:rFonts w:ascii="Times New Roman" w:hAnsi="Times New Roman" w:cs="Times New Roman"/>
          <w:sz w:val="24"/>
          <w:szCs w:val="24"/>
        </w:rPr>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w:t>
      </w:r>
      <w:proofErr w:type="gramEnd"/>
      <w:r w:rsidRPr="004601B6">
        <w:rPr>
          <w:rFonts w:ascii="Times New Roman" w:hAnsi="Times New Roman" w:cs="Times New Roman"/>
          <w:sz w:val="24"/>
          <w:szCs w:val="24"/>
        </w:rPr>
        <w:t xml:space="preserve"> Договор в таком случае заключается по цене, предложенной участником в заявке.</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4601B6">
      <w:pPr>
        <w:pStyle w:val="ConsPlusNormal"/>
        <w:jc w:val="center"/>
        <w:rPr>
          <w:rFonts w:ascii="Times New Roman" w:hAnsi="Times New Roman" w:cs="Times New Roman"/>
          <w:sz w:val="24"/>
          <w:szCs w:val="24"/>
        </w:rPr>
      </w:pPr>
      <w:bookmarkStart w:id="62" w:name="P697"/>
      <w:bookmarkEnd w:id="62"/>
      <w:r w:rsidRPr="004601B6">
        <w:rPr>
          <w:rFonts w:ascii="Times New Roman" w:hAnsi="Times New Roman" w:cs="Times New Roman"/>
          <w:sz w:val="24"/>
          <w:szCs w:val="24"/>
        </w:rPr>
        <w:t>3. Закупка путем проведения открытого аукциона</w:t>
      </w:r>
    </w:p>
    <w:p w:rsidR="003C5140" w:rsidRPr="004601B6" w:rsidRDefault="003C5140" w:rsidP="006B642E">
      <w:pPr>
        <w:pStyle w:val="ConsPlusNormal"/>
        <w:jc w:val="center"/>
        <w:rPr>
          <w:rFonts w:ascii="Times New Roman" w:hAnsi="Times New Roman" w:cs="Times New Roman"/>
          <w:sz w:val="24"/>
          <w:szCs w:val="24"/>
        </w:rPr>
      </w:pPr>
      <w:bookmarkStart w:id="63" w:name="P699"/>
      <w:bookmarkEnd w:id="63"/>
      <w:r w:rsidRPr="004601B6">
        <w:rPr>
          <w:rFonts w:ascii="Times New Roman" w:hAnsi="Times New Roman" w:cs="Times New Roman"/>
          <w:sz w:val="24"/>
          <w:szCs w:val="24"/>
        </w:rPr>
        <w:t>3.1. Открытый аукцион на право заключения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3.1.1. Открытый аукцион (далее - аукцион) на право заключения договора на закупку товаров, работ, услуг проводится в случае, когда предложения участников закупки можно </w:t>
      </w:r>
      <w:r w:rsidRPr="004601B6">
        <w:rPr>
          <w:rFonts w:ascii="Times New Roman" w:hAnsi="Times New Roman" w:cs="Times New Roman"/>
          <w:sz w:val="24"/>
          <w:szCs w:val="24"/>
        </w:rPr>
        <w:lastRenderedPageBreak/>
        <w:t>сравнить только по критерию цены.</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3.1.2. Не допускается взимать с участников плату за участие в аукционе.</w:t>
      </w:r>
    </w:p>
    <w:p w:rsidR="003C5140" w:rsidRPr="004601B6" w:rsidRDefault="003C5140" w:rsidP="00A743CC">
      <w:pPr>
        <w:pStyle w:val="ConsPlusNormal"/>
        <w:ind w:firstLine="540"/>
        <w:jc w:val="both"/>
        <w:rPr>
          <w:rFonts w:ascii="Times New Roman" w:hAnsi="Times New Roman" w:cs="Times New Roman"/>
          <w:sz w:val="24"/>
          <w:szCs w:val="24"/>
        </w:rPr>
      </w:pPr>
      <w:bookmarkStart w:id="64" w:name="P703"/>
      <w:bookmarkEnd w:id="64"/>
      <w:r w:rsidRPr="004601B6">
        <w:rPr>
          <w:rFonts w:ascii="Times New Roman" w:hAnsi="Times New Roman" w:cs="Times New Roman"/>
          <w:sz w:val="24"/>
          <w:szCs w:val="24"/>
        </w:rPr>
        <w:t>3.1.3. Заказчик размещает в ЕИС извещение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 xml:space="preserve">кциона и аукционную документацию за 20 дней до даты окончания срока подачи заявок на участие в аукционе, за исключением случаев, когда сведения о закупке не подлежат размещению в ЕИС в соответствии с </w:t>
      </w:r>
      <w:hyperlink w:anchor="P268" w:history="1">
        <w:r w:rsidRPr="004601B6">
          <w:rPr>
            <w:rFonts w:ascii="Times New Roman" w:hAnsi="Times New Roman" w:cs="Times New Roman"/>
            <w:sz w:val="24"/>
            <w:szCs w:val="24"/>
          </w:rPr>
          <w:t>п. 1.4.10</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65" w:name="P705"/>
      <w:bookmarkEnd w:id="65"/>
      <w:r w:rsidRPr="004601B6">
        <w:rPr>
          <w:rFonts w:ascii="Times New Roman" w:hAnsi="Times New Roman" w:cs="Times New Roman"/>
          <w:sz w:val="24"/>
          <w:szCs w:val="24"/>
        </w:rPr>
        <w:t>3.2. Извещение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3.2.1. В извещении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 xml:space="preserve">кциона должны быть указаны сведения в соответствии с </w:t>
      </w:r>
      <w:hyperlink w:anchor="P382" w:history="1">
        <w:r w:rsidRPr="004601B6">
          <w:rPr>
            <w:rFonts w:ascii="Times New Roman" w:hAnsi="Times New Roman" w:cs="Times New Roman"/>
            <w:sz w:val="24"/>
            <w:szCs w:val="24"/>
          </w:rPr>
          <w:t>п. 1.8.7</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3.2.2. Извещение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является неотъемлемой частью аукционной документации. Сведения в извещении должны соответствовать сведениям, указанным в аукционной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bookmarkStart w:id="66" w:name="P709"/>
      <w:bookmarkEnd w:id="66"/>
      <w:r w:rsidRPr="004601B6">
        <w:rPr>
          <w:rFonts w:ascii="Times New Roman" w:hAnsi="Times New Roman" w:cs="Times New Roman"/>
          <w:sz w:val="24"/>
          <w:szCs w:val="24"/>
        </w:rPr>
        <w:t>3.2.3. Изменения, внесенные в извещение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размещаются Заказчиком в ЕИС не позднее трех дней со дня принятия решения о внесении таких изменений. Изменение предмета аукциона не допускается.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В результате внесения указанных изменений срок подачи заявок на участие в открытом аукционе должен быть продлен следующим образом.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4601B6">
          <w:rPr>
            <w:rFonts w:ascii="Times New Roman" w:hAnsi="Times New Roman" w:cs="Times New Roman"/>
            <w:sz w:val="24"/>
            <w:szCs w:val="24"/>
          </w:rPr>
          <w:t>п. 3.1.3</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67" w:name="P712"/>
      <w:bookmarkEnd w:id="67"/>
      <w:r w:rsidRPr="004601B6">
        <w:rPr>
          <w:rFonts w:ascii="Times New Roman" w:hAnsi="Times New Roman" w:cs="Times New Roman"/>
          <w:sz w:val="24"/>
          <w:szCs w:val="24"/>
        </w:rPr>
        <w:t>3.3. Аукционная документация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3.3.1. Аукционная документация должна содержать сведения, предусмотренные </w:t>
      </w:r>
      <w:hyperlink w:anchor="P345" w:history="1">
        <w:r w:rsidRPr="004601B6">
          <w:rPr>
            <w:rFonts w:ascii="Times New Roman" w:hAnsi="Times New Roman" w:cs="Times New Roman"/>
            <w:sz w:val="24"/>
            <w:szCs w:val="24"/>
          </w:rPr>
          <w:t>п. 1.8.2</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3.3.2. К извещению, аукционной документации должен быть приложен проект договора, являющийся их неотъемлемой частью.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3.3.3. При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могут выделяться лоты, в отношении каждого из которых в извещении о проведении аукциона, в аукционной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аукционе в отношении определенных лотов. По каждому лоту заключается отдельный договор.</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3.3.4. Изменения, вносимые в аукционную документацию, размещаются Заказчиком в ЕИС в порядке и сроки, указанные в </w:t>
      </w:r>
      <w:hyperlink w:anchor="P709" w:history="1">
        <w:r w:rsidRPr="004601B6">
          <w:rPr>
            <w:rFonts w:ascii="Times New Roman" w:hAnsi="Times New Roman" w:cs="Times New Roman"/>
            <w:sz w:val="24"/>
            <w:szCs w:val="24"/>
          </w:rPr>
          <w:t>п. 3.2.3</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В результате внесения указанных изменений срок подачи заявок на участие в открытом аукционе должен быть продлен следующим образом.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изменений в аукционную документацию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4601B6">
          <w:rPr>
            <w:rFonts w:ascii="Times New Roman" w:hAnsi="Times New Roman" w:cs="Times New Roman"/>
            <w:sz w:val="24"/>
            <w:szCs w:val="24"/>
          </w:rPr>
          <w:t>п. 3.1.3</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68" w:name="P720"/>
      <w:bookmarkEnd w:id="68"/>
      <w:r w:rsidRPr="004601B6">
        <w:rPr>
          <w:rFonts w:ascii="Times New Roman" w:hAnsi="Times New Roman" w:cs="Times New Roman"/>
          <w:sz w:val="24"/>
          <w:szCs w:val="24"/>
        </w:rPr>
        <w:t>3.4. Порядок подачи заявок на участие в аукционе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3.4.1. Участник подает заявку на участие в аукционе в порядке, в срок и по форме, </w:t>
      </w:r>
      <w:proofErr w:type="gramStart"/>
      <w:r w:rsidRPr="004601B6">
        <w:rPr>
          <w:rFonts w:ascii="Times New Roman" w:hAnsi="Times New Roman" w:cs="Times New Roman"/>
          <w:sz w:val="24"/>
          <w:szCs w:val="24"/>
        </w:rPr>
        <w:t>которые</w:t>
      </w:r>
      <w:proofErr w:type="gramEnd"/>
      <w:r w:rsidRPr="004601B6">
        <w:rPr>
          <w:rFonts w:ascii="Times New Roman" w:hAnsi="Times New Roman" w:cs="Times New Roman"/>
          <w:sz w:val="24"/>
          <w:szCs w:val="24"/>
        </w:rPr>
        <w:t xml:space="preserve"> установлены аукционной документацией. Заявка подается в запечатанном конверте, не позволяющем просматривать его содержимое, с указанием наименования аукциона. Участник может подать заявку лично либо направить ее посредством почтовой связи.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3.4.2. Началом срока подачи заявок на участие в аукционе является день, следующий за днем размещения в ЕИС извещения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и аукционной документации. Окончанием этого срока является время и дата начала рассмотрения заявок на участие в аукционе. Прием заявок прекращается непосредственно перед рассмотрением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3.4.3. Заявка на участие в аукционе должна включать:</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место жительства (для физического лица), номер контактного телефона;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копии учредительных документов участника закупок (для юридических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копии документов, удостоверяющих личность (для физических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или нотариально заверенную копию такой выписки;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4601B6">
        <w:rPr>
          <w:rFonts w:ascii="Times New Roman" w:hAnsi="Times New Roman" w:cs="Times New Roman"/>
          <w:sz w:val="24"/>
          <w:szCs w:val="24"/>
        </w:rPr>
        <w:t>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документ, декларирующий следующее: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на день подачи заявки деятельность участника закупки не приостановлена в порядке, предусмотренном </w:t>
      </w:r>
      <w:hyperlink r:id="rId68"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 об административных правонарушениях;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сведения об участнике закупки отсутствуют в реестрах недобросовестных поставщиков, ведение которых предусмотрено </w:t>
      </w:r>
      <w:hyperlink r:id="rId69"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и </w:t>
      </w:r>
      <w:hyperlink r:id="rId70"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44-ФЗ;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w:t>
      </w:r>
      <w:r w:rsidRPr="004601B6">
        <w:rPr>
          <w:rFonts w:ascii="Times New Roman" w:hAnsi="Times New Roman" w:cs="Times New Roman"/>
          <w:sz w:val="24"/>
          <w:szCs w:val="24"/>
        </w:rPr>
        <w:lastRenderedPageBreak/>
        <w:t>предполагает ее использование);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документы (их копии), подтверждающие соответствие участника аукциона требованиям законодательства РФ и аукционной документации к лицам, которые осуществляют поставки товаров, выполнение работ, оказание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аукционной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 обязательство участника аукциона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аукционной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12) согласие на поставку товаров, выполнение работ, оказание услуг в соответствии с условиями, установленными аукционной документацией;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 другие документы в соответствии с требованиями настоящего Положения и аукционной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3.4.4. Заявка на участие в аукционе может содержать:</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дополнительные документы и сведения по усмотрению участника;</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2) эскиз, рисунок, чертеж, фотографию, иное изображение товара, образец (пробу) товара, на поставку которого осуществляется закупка;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иные документы, подтверждающие соответствие участника закупки и (или) товара, работы, услуги требованиям, установленным в документации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3.4.5. Заявка на участие в аукционе должна содержать опись входящих в нее документов. Все листы заявки должны быть прошиты и пронумерованы. Она должна быть скреплена печатью участника аукциона (при наличии) и подписана участником или лицом, им уполномоченным. Соблюдением указанных требований участник аукциона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аукционе, помимо </w:t>
      </w:r>
      <w:proofErr w:type="gramStart"/>
      <w:r w:rsidRPr="004601B6">
        <w:rPr>
          <w:rFonts w:ascii="Times New Roman" w:hAnsi="Times New Roman" w:cs="Times New Roman"/>
          <w:sz w:val="24"/>
          <w:szCs w:val="24"/>
        </w:rPr>
        <w:t>предусмотренных</w:t>
      </w:r>
      <w:proofErr w:type="gramEnd"/>
      <w:r w:rsidRPr="004601B6">
        <w:rPr>
          <w:rFonts w:ascii="Times New Roman" w:hAnsi="Times New Roman" w:cs="Times New Roman"/>
          <w:sz w:val="24"/>
          <w:szCs w:val="24"/>
        </w:rPr>
        <w:t xml:space="preserve"> настоящим пунктом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Ненадлежащее исполнение участником аукциона требования, согласно которому все листы заявки должны быть пронумерованы, не является основанием для отказа в допуске к участию.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3.4.6. Участник аукциона вправе подать только одну заявку на участие либо, если в рамках аукциона выделяются отдельные лоты, по одной заявке в отношении каждого лота.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3.4.7. Заказчик, принявший заявку на участие в аукционе, обязан обеспечить целостность конверта с ней и конфиденциальность содержащихся в заявке сведений до вскрытия таких конвертов.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3.4.8. Участник вправе изменить или отозвать заявку </w:t>
      </w:r>
      <w:proofErr w:type="gramStart"/>
      <w:r w:rsidRPr="004601B6">
        <w:rPr>
          <w:rFonts w:ascii="Times New Roman" w:hAnsi="Times New Roman" w:cs="Times New Roman"/>
          <w:sz w:val="24"/>
          <w:szCs w:val="24"/>
        </w:rPr>
        <w:t>на участие в аукционе в любой момент до окончания срока подачи заявок на участие</w:t>
      </w:r>
      <w:proofErr w:type="gramEnd"/>
      <w:r w:rsidRPr="004601B6">
        <w:rPr>
          <w:rFonts w:ascii="Times New Roman" w:hAnsi="Times New Roman" w:cs="Times New Roman"/>
          <w:sz w:val="24"/>
          <w:szCs w:val="24"/>
        </w:rPr>
        <w:t xml:space="preserve"> в аукционе. Уведомление об отзыве заявки должно быть получено Заказчиком также до истечения срока подачи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3.4.9. Каждый конверт с заявкой на участие в аукционе,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названном журнале указываются следующие сведения: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регистрационный номер заявки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дата и время поступления конверта с заявкой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способ подачи заявки (лично, посредством почтовой связи);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4) состояние конверта с заявкой: наличие либо отсутствие повреждений, признаков вскрытия и т.п.</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Факт подачи заявки заверяется в журнале подписью секретаря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3.4.10. По требованию участника аукциона секретарь комиссии может выдать расписку </w:t>
      </w:r>
      <w:proofErr w:type="gramStart"/>
      <w:r w:rsidRPr="004601B6">
        <w:rPr>
          <w:rFonts w:ascii="Times New Roman" w:hAnsi="Times New Roman" w:cs="Times New Roman"/>
          <w:sz w:val="24"/>
          <w:szCs w:val="24"/>
        </w:rPr>
        <w:t>в получении конверта с заявкой на участие в аукционе с указанием</w:t>
      </w:r>
      <w:proofErr w:type="gramEnd"/>
      <w:r w:rsidRPr="004601B6">
        <w:rPr>
          <w:rFonts w:ascii="Times New Roman" w:hAnsi="Times New Roman" w:cs="Times New Roman"/>
          <w:sz w:val="24"/>
          <w:szCs w:val="24"/>
        </w:rPr>
        <w:t xml:space="preserve"> состояния такого конверта, даты, времени его получения, регистрационного номера заявки.</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69" w:name="P761"/>
      <w:bookmarkEnd w:id="69"/>
      <w:r w:rsidRPr="004601B6">
        <w:rPr>
          <w:rFonts w:ascii="Times New Roman" w:hAnsi="Times New Roman" w:cs="Times New Roman"/>
          <w:sz w:val="24"/>
          <w:szCs w:val="24"/>
        </w:rPr>
        <w:t>3.5. Порядок рассмотрения заявок на участие в аукционе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3.5.1. Комиссия по закупкам рассматривает заявки на участие в аукционе и проверяет, соответствуют ли участники закупки и их заявки требованиям, установленным законодательством РФ, настоящим Положением и аукционной документацией, в месте и в день, которые указаны в документации. По результатам рассмотрения заявок комиссия по закупкам принимает решение о допуске участника закупки к участию в аукционе или об отказе в допуске.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3.5.2. Заявки на участие в аукционе, полученные после истечения срока их приема, не рассматриваются и не возвращаются участникам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3.5.3. </w:t>
      </w:r>
      <w:proofErr w:type="gramStart"/>
      <w:r w:rsidRPr="004601B6">
        <w:rPr>
          <w:rFonts w:ascii="Times New Roman" w:hAnsi="Times New Roman" w:cs="Times New Roman"/>
          <w:sz w:val="24"/>
          <w:szCs w:val="24"/>
        </w:rPr>
        <w:t>Если установлено, что одним участником закупки подано две или более заявки на участие в аукционе (две или более заявки в отношении одного лота при наличии двух или более лотов в аукционе) и ранее поданные этим участником заявки не отозваны, все его заявки не рассматриваются, информация о наличии таких заявок заносится в протокол рассмотрения заявок.</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3.5.4. Комиссия по закупкам при рассмотрении заявок на соответствие требованиям законодательства, настоящего Положения и аукционной документации обязана отказать участнику в допуске в случаях, установленных в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3.5.5. По результатам рассмотрения заявок составляется протокол.</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3.5.6. Протокол рассмотрения заявок на участие в аукционе оформляется секретарем комиссии по закупкам и подписывается всеми присутствующими членами комиссии по закупкам в день окончания рассмотрения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3.5.7. Протокол должен содержать сведения, указанные в </w:t>
      </w:r>
      <w:hyperlink w:anchor="P321" w:history="1">
        <w:r w:rsidRPr="004601B6">
          <w:rPr>
            <w:rFonts w:ascii="Times New Roman" w:hAnsi="Times New Roman" w:cs="Times New Roman"/>
            <w:sz w:val="24"/>
            <w:szCs w:val="24"/>
          </w:rPr>
          <w:t>п. 1.7.3</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предмета и номер аукциона (лота);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перечень всех участников аукциона,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номера заявки, присвоенного секретарем комиссии по закупкам при ее получении;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информацию о наличии в заявке предусмотренных настоящим Положением и аукционной документацией сведений и документов, необходимых для допуска к участию;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информацию о наличии описи документов, входящих в состав заявки, о ее соответствии содержащимся в заявке документам;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информацию о наличии (отсутствии) повреждений прошивки заявки, оттиска печати (при наличии) и других частей заявки, наличии и состоянии подписи участника, а также о том, пронумерована ли заявка;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решение о допуске участника закупки к участию в аукционе или об отказе в допуске, обоснование такого решения с указанием сведений о решении каждого члена комиссии о допуске или об отказе в допуске.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3.5.8. Если по окончании срока подачи заявок на участие в аукционе подана только одна заявка или не подано ни одной, аукцион признается несостоявшимся. В случае когда аукционной документацией предусмотрено два или более лота, аукцион признается несостоявшимся только в отношении того лота, по которому подана только одна заявка на </w:t>
      </w:r>
      <w:r w:rsidRPr="004601B6">
        <w:rPr>
          <w:rFonts w:ascii="Times New Roman" w:hAnsi="Times New Roman" w:cs="Times New Roman"/>
          <w:sz w:val="24"/>
          <w:szCs w:val="24"/>
        </w:rPr>
        <w:lastRenderedPageBreak/>
        <w:t>участие в аукционе или не подано ни одной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3.5.9. Если </w:t>
      </w:r>
      <w:proofErr w:type="gramStart"/>
      <w:r w:rsidRPr="004601B6">
        <w:rPr>
          <w:rFonts w:ascii="Times New Roman" w:hAnsi="Times New Roman" w:cs="Times New Roman"/>
          <w:sz w:val="24"/>
          <w:szCs w:val="24"/>
        </w:rPr>
        <w:t>по результатам рассмотрения заявок принято решение об отказе в допуске к участию в аукционе</w:t>
      </w:r>
      <w:proofErr w:type="gramEnd"/>
      <w:r w:rsidRPr="004601B6">
        <w:rPr>
          <w:rFonts w:ascii="Times New Roman" w:hAnsi="Times New Roman" w:cs="Times New Roman"/>
          <w:sz w:val="24"/>
          <w:szCs w:val="24"/>
        </w:rPr>
        <w:t xml:space="preserve"> всех участников закупки, подавших заявки, или о допуске к участию в аукционе только одного участника, аукцион признается несостоявшимся.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ситуации, когда аукционной документацией предусмотрено два или более лота, аукцион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3.5.10. Протокол рассмотрения заявок на участие в аукционе размещается в ЕИС не позднее дня, следующего за днем его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w:t>
      </w:r>
      <w:proofErr w:type="spellStart"/>
      <w:r w:rsidRPr="004601B6">
        <w:rPr>
          <w:rFonts w:ascii="Times New Roman" w:hAnsi="Times New Roman" w:cs="Times New Roman"/>
          <w:sz w:val="24"/>
          <w:szCs w:val="24"/>
        </w:rPr>
        <w:t>недопуске</w:t>
      </w:r>
      <w:proofErr w:type="spellEnd"/>
      <w:r w:rsidRPr="004601B6">
        <w:rPr>
          <w:rFonts w:ascii="Times New Roman" w:hAnsi="Times New Roman" w:cs="Times New Roman"/>
          <w:sz w:val="24"/>
          <w:szCs w:val="24"/>
        </w:rPr>
        <w:t xml:space="preserve"> заявки на участие в аукционе.</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70" w:name="P783"/>
      <w:bookmarkEnd w:id="70"/>
      <w:r w:rsidRPr="004601B6">
        <w:rPr>
          <w:rFonts w:ascii="Times New Roman" w:hAnsi="Times New Roman" w:cs="Times New Roman"/>
          <w:sz w:val="24"/>
          <w:szCs w:val="24"/>
        </w:rPr>
        <w:t>3.6. Порядок проведения аукциона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3.6.1. В аукционе могут участвовать только те участники закупки, которые допущены к участию в данной процедуре. Победителем аукциона признается участник закупки, предложивший наиболее низкую цену договора или, если в ходе аукциона цена договора снижена до нуля и аукцион проводится на право заключить договор, наиболее высокую цену права на заключение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3.6.2. Аукцион проводится комиссией по закупкам в день, во время и в месте, которые указаны в документации об аукционе, в присутствии председателя комиссии, ее членов, участников аукциона (их уполномоченных представителей). Аукционист выбирается из числа членов комиссии по закупкам путем их голосования или привлекается Заказчиком.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3.6.3. Секретарь комиссии по закупкам ведет протокол проведения аукциона. Кроме того, он может осуществлять аудиозапись аукциона.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Любой участник аукциона вправе осуществлять аудио- и видеозапись, уведомив об этом председателя комиссии по закупкам. В таком случае в протоколе проведения аукциона делается соответствующая отметка.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3.6.4. Аукцион проводится путем снижения начальной (максимальной) цены договора, указанной в извещении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на "шаг аукциона".</w:t>
      </w:r>
    </w:p>
    <w:p w:rsidR="003C5140" w:rsidRPr="004601B6" w:rsidRDefault="003C5140" w:rsidP="00A743CC">
      <w:pPr>
        <w:pStyle w:val="ConsPlusNormal"/>
        <w:ind w:firstLine="540"/>
        <w:jc w:val="both"/>
        <w:rPr>
          <w:rFonts w:ascii="Times New Roman" w:hAnsi="Times New Roman" w:cs="Times New Roman"/>
          <w:sz w:val="24"/>
          <w:szCs w:val="24"/>
        </w:rPr>
      </w:pPr>
      <w:bookmarkStart w:id="71" w:name="P790"/>
      <w:bookmarkEnd w:id="71"/>
      <w:r w:rsidRPr="004601B6">
        <w:rPr>
          <w:rFonts w:ascii="Times New Roman" w:hAnsi="Times New Roman" w:cs="Times New Roman"/>
          <w:sz w:val="24"/>
          <w:szCs w:val="24"/>
        </w:rPr>
        <w:t>3.6.5. "Шаг аукциона" устанавливается в размере 5 процентов от начальной (максимальной) цены договора, указанной в извещении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низкую цену, аукционист обязан снизить "шаг аукциона" на 0,5 процента начальной (максимальной) цены договора, но не ниже 0,5 процента начальной (максимальной) цены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3.6.6. Аукцион проводится в следующем порядке: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секретарь комиссии по закупкам непосредственно перед началом аукциона регистрирует участников, явившихся на аукцион, или их представителей. Если аукцион проводится по нескольким лотам, секретарь комиссии перед началом процедуры по каждому лоту регистрирует явившихся на аукцион участников, подавших заявки в отношении этого лота, или их представителей. При регистрации участникам аукциона (их представителям) выдаются пронумерованные карточки;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 аукционист объявляет о начале проведения аукциона, оглашает номер лота (если аукцион проводится по нескольким лотам), предмет договора, начальную (максимальную) цену договора, "шаг аукциона", называет </w:t>
      </w:r>
      <w:proofErr w:type="spellStart"/>
      <w:r w:rsidRPr="004601B6">
        <w:rPr>
          <w:rFonts w:ascii="Times New Roman" w:hAnsi="Times New Roman" w:cs="Times New Roman"/>
          <w:sz w:val="24"/>
          <w:szCs w:val="24"/>
        </w:rPr>
        <w:t>неявившихся</w:t>
      </w:r>
      <w:proofErr w:type="spellEnd"/>
      <w:r w:rsidRPr="004601B6">
        <w:rPr>
          <w:rFonts w:ascii="Times New Roman" w:hAnsi="Times New Roman" w:cs="Times New Roman"/>
          <w:sz w:val="24"/>
          <w:szCs w:val="24"/>
        </w:rPr>
        <w:t xml:space="preserve"> участников аукциона;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участник аукциона после объявления аукционистом начальной (максимальной) цены договора и цены договора, сниженной в соответствии с "шагом аукциона", поднимает карточку, если согласен заключить договор по объявленной цене. Поднятие участником карточки в данном случае считается заявлением ценового предложения;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4) аукционист объявляет номер карточки участника аукциона, который первым поднял карточку после объявления начальной (максимальной) цены договора и цены договора, сниженной на "шаг аукциона", новую цену договора, сниженную на "шаг аукциона", и "шаг аукциона", в соответствии с которым снижается цена;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 аукцион считается оконченным, если после троекратного объявления аукционистом цены договора, сниженной на минимально возможный в соответствии с </w:t>
      </w:r>
      <w:hyperlink w:anchor="P790" w:history="1">
        <w:r w:rsidRPr="004601B6">
          <w:rPr>
            <w:rFonts w:ascii="Times New Roman" w:hAnsi="Times New Roman" w:cs="Times New Roman"/>
            <w:sz w:val="24"/>
            <w:szCs w:val="24"/>
          </w:rPr>
          <w:t>п. 3.6.5</w:t>
        </w:r>
      </w:hyperlink>
      <w:r w:rsidRPr="004601B6">
        <w:rPr>
          <w:rFonts w:ascii="Times New Roman" w:hAnsi="Times New Roman" w:cs="Times New Roman"/>
          <w:sz w:val="24"/>
          <w:szCs w:val="24"/>
        </w:rPr>
        <w:t xml:space="preserve"> настоящего Положения "шаг аукциона", ни один его участник не поднял карточку. В этом случае аукционист объявляет об окончании проведения аукциона (лота), называет последнее и предпоследнее предложения о цене договора, победителя аукциона (с указанием номера карточки) и участника аукциона, сделавшего предпоследнее предложение о цене договора (с указанием номера карточки).</w:t>
      </w:r>
    </w:p>
    <w:p w:rsidR="003C5140" w:rsidRPr="004601B6" w:rsidRDefault="003C5140" w:rsidP="00A743CC">
      <w:pPr>
        <w:pStyle w:val="ConsPlusNormal"/>
        <w:ind w:firstLine="540"/>
        <w:jc w:val="both"/>
        <w:rPr>
          <w:rFonts w:ascii="Times New Roman" w:hAnsi="Times New Roman" w:cs="Times New Roman"/>
          <w:sz w:val="24"/>
          <w:szCs w:val="24"/>
        </w:rPr>
      </w:pPr>
      <w:bookmarkStart w:id="72" w:name="P797"/>
      <w:bookmarkEnd w:id="72"/>
      <w:r w:rsidRPr="004601B6">
        <w:rPr>
          <w:rFonts w:ascii="Times New Roman" w:hAnsi="Times New Roman" w:cs="Times New Roman"/>
          <w:sz w:val="24"/>
          <w:szCs w:val="24"/>
        </w:rPr>
        <w:t>3.6.7. Если в ходе аукциона цена договора снижена до нуля, аукцион проводится на право заключить договор. Такой аукцион проводится путем повышения цены права заключить договор в соответствии с настоящим Положением. При этом учитываются следующие особенности: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участник аукциона на право заключить договор не может предлагать цену выше максимальной суммы сделки, указанной в решении об одобрении или о совершении крупной сделки, которое представлено в составе заявки этого участника;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если документацией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и проектом договора предусмотрено обеспечение исполнения договора, размер такого обеспечения рассчитывается исходя из начальной (максимальной) цены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3.6.8. </w:t>
      </w:r>
      <w:proofErr w:type="gramStart"/>
      <w:r w:rsidRPr="004601B6">
        <w:rPr>
          <w:rFonts w:ascii="Times New Roman" w:hAnsi="Times New Roman" w:cs="Times New Roman"/>
          <w:sz w:val="24"/>
          <w:szCs w:val="24"/>
        </w:rPr>
        <w:t xml:space="preserve">Если при осуществлении аукциона Заказчик установил приоритет в соответствии с </w:t>
      </w:r>
      <w:hyperlink w:anchor="P407" w:history="1">
        <w:r w:rsidRPr="004601B6">
          <w:rPr>
            <w:rFonts w:ascii="Times New Roman" w:hAnsi="Times New Roman" w:cs="Times New Roman"/>
            <w:sz w:val="24"/>
            <w:szCs w:val="24"/>
          </w:rPr>
          <w:t>п. п. 1.8.19</w:t>
        </w:r>
      </w:hyperlink>
      <w:r w:rsidRPr="004601B6">
        <w:rPr>
          <w:rFonts w:ascii="Times New Roman" w:hAnsi="Times New Roman" w:cs="Times New Roman"/>
          <w:sz w:val="24"/>
          <w:szCs w:val="24"/>
        </w:rPr>
        <w:t xml:space="preserve"> - </w:t>
      </w:r>
      <w:hyperlink w:anchor="P414" w:history="1">
        <w:r w:rsidRPr="004601B6">
          <w:rPr>
            <w:rFonts w:ascii="Times New Roman" w:hAnsi="Times New Roman" w:cs="Times New Roman"/>
            <w:sz w:val="24"/>
            <w:szCs w:val="24"/>
          </w:rPr>
          <w:t>1.8.21</w:t>
        </w:r>
      </w:hyperlink>
      <w:r w:rsidRPr="004601B6">
        <w:rPr>
          <w:rFonts w:ascii="Times New Roman" w:hAnsi="Times New Roman" w:cs="Times New Roman"/>
          <w:sz w:val="24"/>
          <w:szCs w:val="24"/>
        </w:rPr>
        <w:t xml:space="preserve"> настоящего Положения и при этом победитель закупки подал заявку, содержащую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 сниженной на 15 процентов от предложенной им.</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3.6.9. </w:t>
      </w:r>
      <w:proofErr w:type="gramStart"/>
      <w:r w:rsidRPr="004601B6">
        <w:rPr>
          <w:rFonts w:ascii="Times New Roman" w:hAnsi="Times New Roman" w:cs="Times New Roman"/>
          <w:sz w:val="24"/>
          <w:szCs w:val="24"/>
        </w:rPr>
        <w:t xml:space="preserve">Если при проведении аукциона Заказчик установил приоритет в соответствии с </w:t>
      </w:r>
      <w:hyperlink w:anchor="P407" w:history="1">
        <w:r w:rsidRPr="004601B6">
          <w:rPr>
            <w:rFonts w:ascii="Times New Roman" w:hAnsi="Times New Roman" w:cs="Times New Roman"/>
            <w:sz w:val="24"/>
            <w:szCs w:val="24"/>
          </w:rPr>
          <w:t>п. п. 1.8.19</w:t>
        </w:r>
      </w:hyperlink>
      <w:r w:rsidRPr="004601B6">
        <w:rPr>
          <w:rFonts w:ascii="Times New Roman" w:hAnsi="Times New Roman" w:cs="Times New Roman"/>
          <w:sz w:val="24"/>
          <w:szCs w:val="24"/>
        </w:rPr>
        <w:t xml:space="preserve"> - </w:t>
      </w:r>
      <w:hyperlink w:anchor="P414" w:history="1">
        <w:r w:rsidRPr="004601B6">
          <w:rPr>
            <w:rFonts w:ascii="Times New Roman" w:hAnsi="Times New Roman" w:cs="Times New Roman"/>
            <w:sz w:val="24"/>
            <w:szCs w:val="24"/>
          </w:rPr>
          <w:t>1.8.21</w:t>
        </w:r>
      </w:hyperlink>
      <w:r w:rsidRPr="004601B6">
        <w:rPr>
          <w:rFonts w:ascii="Times New Roman" w:hAnsi="Times New Roman" w:cs="Times New Roman"/>
          <w:sz w:val="24"/>
          <w:szCs w:val="24"/>
        </w:rPr>
        <w:t xml:space="preserve"> настоящего Положения и победитель аукциона в случае, указанном в </w:t>
      </w:r>
      <w:hyperlink w:anchor="P797" w:history="1">
        <w:r w:rsidRPr="004601B6">
          <w:rPr>
            <w:rFonts w:ascii="Times New Roman" w:hAnsi="Times New Roman" w:cs="Times New Roman"/>
            <w:sz w:val="24"/>
            <w:szCs w:val="24"/>
          </w:rPr>
          <w:t>п. 3.6.7</w:t>
        </w:r>
      </w:hyperlink>
      <w:r w:rsidRPr="004601B6">
        <w:rPr>
          <w:rFonts w:ascii="Times New Roman" w:hAnsi="Times New Roman" w:cs="Times New Roman"/>
          <w:sz w:val="24"/>
          <w:szCs w:val="24"/>
        </w:rPr>
        <w:t xml:space="preserve"> настоящего Положения, представил заявку на участие в закупке,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w:t>
      </w:r>
      <w:proofErr w:type="gramEnd"/>
      <w:r w:rsidRPr="004601B6">
        <w:rPr>
          <w:rFonts w:ascii="Times New Roman" w:hAnsi="Times New Roman" w:cs="Times New Roman"/>
          <w:sz w:val="24"/>
          <w:szCs w:val="24"/>
        </w:rPr>
        <w:t xml:space="preserve">, </w:t>
      </w:r>
      <w:proofErr w:type="gramStart"/>
      <w:r w:rsidRPr="004601B6">
        <w:rPr>
          <w:rFonts w:ascii="Times New Roman" w:hAnsi="Times New Roman" w:cs="Times New Roman"/>
          <w:sz w:val="24"/>
          <w:szCs w:val="24"/>
        </w:rPr>
        <w:t>увеличенной</w:t>
      </w:r>
      <w:proofErr w:type="gramEnd"/>
      <w:r w:rsidRPr="004601B6">
        <w:rPr>
          <w:rFonts w:ascii="Times New Roman" w:hAnsi="Times New Roman" w:cs="Times New Roman"/>
          <w:sz w:val="24"/>
          <w:szCs w:val="24"/>
        </w:rPr>
        <w:t xml:space="preserve"> на 15 процентов от предложенной им.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3.6.10. Протокол проведения аукциона должен содержать сведения, указанные в </w:t>
      </w:r>
      <w:hyperlink w:anchor="P330" w:history="1">
        <w:r w:rsidRPr="004601B6">
          <w:rPr>
            <w:rFonts w:ascii="Times New Roman" w:hAnsi="Times New Roman" w:cs="Times New Roman"/>
            <w:sz w:val="24"/>
            <w:szCs w:val="24"/>
          </w:rPr>
          <w:t>п. 1.7.4</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предмета и номер аукциона (лота);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перечень участников аукциона и номера карточек, выданных им при регистрации на аукционе, а также участников, не явившихся на проведение аукциона;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начальную (максимальную) цену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последнее и предпоследнее предложения о цене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наименование, ИНН/КПП/ОГРН и место нахождения (для юридического лица), фамилию, имя, отчество, место жительства, ИНН/ОГРНИП (при наличии) (для физического лица) победителя аукциона и участника, который сделал предпоследнее предложение о цене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3.6.11. Протокол проведения аукциона оформляется секретарем комиссии по закупкам. В день проведения аукциона протокол подписывают присутствующие члены комиссии по закупкам и победитель аукциона. Протокол проведения аукциона составляется в двух экземплярах. Один из них хранится у Заказчика, второй направляется победителю аукциона не позднее дня, следующего за днем размещения протокола в ЕИС.</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3.6.12. Протокол проведения аукциона размещается Заказчиком в ЕИС не позднее </w:t>
      </w:r>
      <w:r w:rsidRPr="004601B6">
        <w:rPr>
          <w:rFonts w:ascii="Times New Roman" w:hAnsi="Times New Roman" w:cs="Times New Roman"/>
          <w:sz w:val="24"/>
          <w:szCs w:val="24"/>
        </w:rPr>
        <w:lastRenderedPageBreak/>
        <w:t>чем через три дня со дня подписания.</w:t>
      </w:r>
    </w:p>
    <w:p w:rsidR="003C5140" w:rsidRPr="004601B6" w:rsidRDefault="003C5140" w:rsidP="0099392D">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3.6.13. Протоколы, составленные в ходе проведения, а также по итогам аукциона, заявки на участие в аукционе, а также изменения в них, извещение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аукционная документация, изменения, внесенные в аукционную документацию, и разъяснения аукционной документации хранятся Заказчиком не менее трех лет.</w:t>
      </w:r>
    </w:p>
    <w:p w:rsidR="00241036" w:rsidRPr="004601B6" w:rsidRDefault="00241036" w:rsidP="00A743CC">
      <w:pPr>
        <w:pStyle w:val="ConsPlusNormal"/>
        <w:jc w:val="center"/>
        <w:rPr>
          <w:rFonts w:ascii="Times New Roman" w:hAnsi="Times New Roman" w:cs="Times New Roman"/>
          <w:sz w:val="24"/>
          <w:szCs w:val="24"/>
        </w:rPr>
      </w:pPr>
      <w:bookmarkStart w:id="73" w:name="P813"/>
      <w:bookmarkEnd w:id="73"/>
    </w:p>
    <w:p w:rsidR="003C5140" w:rsidRPr="004601B6" w:rsidRDefault="003C5140" w:rsidP="004601B6">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4. Закупка путем проведения открытого запроса предложений</w:t>
      </w:r>
    </w:p>
    <w:p w:rsidR="003C5140" w:rsidRPr="004601B6" w:rsidRDefault="003C5140" w:rsidP="006B642E">
      <w:pPr>
        <w:pStyle w:val="ConsPlusNormal"/>
        <w:jc w:val="center"/>
        <w:rPr>
          <w:rFonts w:ascii="Times New Roman" w:hAnsi="Times New Roman" w:cs="Times New Roman"/>
          <w:sz w:val="24"/>
          <w:szCs w:val="24"/>
        </w:rPr>
      </w:pPr>
      <w:bookmarkStart w:id="74" w:name="P815"/>
      <w:bookmarkEnd w:id="74"/>
      <w:r w:rsidRPr="004601B6">
        <w:rPr>
          <w:rFonts w:ascii="Times New Roman" w:hAnsi="Times New Roman" w:cs="Times New Roman"/>
          <w:sz w:val="24"/>
          <w:szCs w:val="24"/>
        </w:rPr>
        <w:t>4.1. Открытый запрос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4.1.1. Открытый запрос предложений (далее - запрос предложений) - открытая конкурентная процедура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4.1.2. Запрос предложений может проводиться, если начальная (максимальная) цена договора менее 5 млн</w:t>
      </w:r>
      <w:r w:rsidR="00497C5B" w:rsidRPr="004601B6">
        <w:rPr>
          <w:rFonts w:ascii="Times New Roman" w:hAnsi="Times New Roman" w:cs="Times New Roman"/>
          <w:sz w:val="24"/>
          <w:szCs w:val="24"/>
        </w:rPr>
        <w:t>.</w:t>
      </w:r>
      <w:r w:rsidRPr="004601B6">
        <w:rPr>
          <w:rFonts w:ascii="Times New Roman" w:hAnsi="Times New Roman" w:cs="Times New Roman"/>
          <w:sz w:val="24"/>
          <w:szCs w:val="24"/>
        </w:rPr>
        <w:t xml:space="preserve"> руб. и соблюдается хотя бы одно из следующих условий: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проводить конкурс нецелесообразно или невозможно ввиду срочной необходимости в удовлетворении потребностей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Заказчик планирует заключить договор в целях проведения научных исследований, экспериментов, разработок;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Заказчик планирует заключить кредитный договор.</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4.1.3. Отбор предложений осуществляется на основании критериев, указанных в документации о проведении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4.1.4. Заказчик вправе пригласить для участия в запросе предложений конкретных лиц, не ограничивая свободы доступа к участию в данной процедуре иных лиц.</w:t>
      </w:r>
    </w:p>
    <w:p w:rsidR="003C5140" w:rsidRPr="004601B6" w:rsidRDefault="003C5140" w:rsidP="00A743CC">
      <w:pPr>
        <w:pStyle w:val="ConsPlusNormal"/>
        <w:ind w:firstLine="540"/>
        <w:jc w:val="both"/>
        <w:rPr>
          <w:rFonts w:ascii="Times New Roman" w:hAnsi="Times New Roman" w:cs="Times New Roman"/>
          <w:sz w:val="24"/>
          <w:szCs w:val="24"/>
        </w:rPr>
      </w:pPr>
      <w:bookmarkStart w:id="75" w:name="P824"/>
      <w:bookmarkEnd w:id="75"/>
      <w:r w:rsidRPr="004601B6">
        <w:rPr>
          <w:rFonts w:ascii="Times New Roman" w:hAnsi="Times New Roman" w:cs="Times New Roman"/>
          <w:sz w:val="24"/>
          <w:szCs w:val="24"/>
        </w:rPr>
        <w:t xml:space="preserve">4.1.5. Заказчик размещает в ЕИС извещение и документацию о проведении запроса предложений за 10 рабочих дней до дня окончания подачи заявок, установленного в документации о проведении запроса предложений, за исключением случаев, когда сведения о закупке могут не размещаться в ЕИС в соответствии с </w:t>
      </w:r>
      <w:hyperlink w:anchor="P268" w:history="1">
        <w:r w:rsidRPr="004601B6">
          <w:rPr>
            <w:rFonts w:ascii="Times New Roman" w:hAnsi="Times New Roman" w:cs="Times New Roman"/>
            <w:sz w:val="24"/>
            <w:szCs w:val="24"/>
          </w:rPr>
          <w:t>п. 1.4.10</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4.1.6. Решение об отказе от проведения запроса предложений размещается в ЕИС в день принятия такого решения.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76" w:name="P827"/>
      <w:bookmarkEnd w:id="76"/>
      <w:r w:rsidRPr="004601B6">
        <w:rPr>
          <w:rFonts w:ascii="Times New Roman" w:hAnsi="Times New Roman" w:cs="Times New Roman"/>
          <w:sz w:val="24"/>
          <w:szCs w:val="24"/>
        </w:rPr>
        <w:t>4.2. Извещение о проведении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4.2.1. Извещение о проведении запроса предложений является неотъемлемой частью документации о проведении запроса предложений. Сведения в названном извещении должны соответствовать сведениям, указанным в </w:t>
      </w:r>
      <w:hyperlink w:anchor="P382" w:history="1">
        <w:r w:rsidRPr="004601B6">
          <w:rPr>
            <w:rFonts w:ascii="Times New Roman" w:hAnsi="Times New Roman" w:cs="Times New Roman"/>
            <w:sz w:val="24"/>
            <w:szCs w:val="24"/>
          </w:rPr>
          <w:t>п. 1.8.7</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К извещению о запросе предложений должен прилагаться проект договора, являющийся неотъемлемой частью извещения.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4.2.2. Изменения, внесенные в извещение о проведении запроса предложений, размещаются Заказчиком в ЕИС не позднее трех дней со дня принятия решения об их внесении. Изменение предмета запроса предложений не допускается.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В результате внесения указанных изменений срок подачи заявок на участие в запросе предложений должен быть продлен следующим образом.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824" w:history="1">
        <w:r w:rsidRPr="004601B6">
          <w:rPr>
            <w:rFonts w:ascii="Times New Roman" w:hAnsi="Times New Roman" w:cs="Times New Roman"/>
            <w:sz w:val="24"/>
            <w:szCs w:val="24"/>
          </w:rPr>
          <w:t>п. 4.1.5</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77" w:name="P834"/>
      <w:bookmarkEnd w:id="77"/>
      <w:r w:rsidRPr="004601B6">
        <w:rPr>
          <w:rFonts w:ascii="Times New Roman" w:hAnsi="Times New Roman" w:cs="Times New Roman"/>
          <w:sz w:val="24"/>
          <w:szCs w:val="24"/>
        </w:rPr>
        <w:t>4.3. Документация о проведении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4.3.1. Документация о проведении запроса предложений должна содержать сведения, установленные </w:t>
      </w:r>
      <w:hyperlink w:anchor="P345" w:history="1">
        <w:r w:rsidRPr="004601B6">
          <w:rPr>
            <w:rFonts w:ascii="Times New Roman" w:hAnsi="Times New Roman" w:cs="Times New Roman"/>
            <w:sz w:val="24"/>
            <w:szCs w:val="24"/>
          </w:rPr>
          <w:t>п. 1.8.2</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4.3.2. К извещению, документации о проведении запроса предложений должен быть приложен проект договора, который является их неотъемлемой частью.</w:t>
      </w:r>
    </w:p>
    <w:p w:rsidR="003C5140" w:rsidRPr="004601B6" w:rsidRDefault="003C5140" w:rsidP="00A743CC">
      <w:pPr>
        <w:pStyle w:val="ConsPlusNormal"/>
        <w:ind w:firstLine="540"/>
        <w:jc w:val="both"/>
        <w:rPr>
          <w:rFonts w:ascii="Times New Roman" w:hAnsi="Times New Roman" w:cs="Times New Roman"/>
          <w:sz w:val="24"/>
          <w:szCs w:val="24"/>
        </w:rPr>
      </w:pPr>
      <w:bookmarkStart w:id="78" w:name="P838"/>
      <w:bookmarkEnd w:id="78"/>
      <w:r w:rsidRPr="004601B6">
        <w:rPr>
          <w:rFonts w:ascii="Times New Roman" w:hAnsi="Times New Roman" w:cs="Times New Roman"/>
          <w:sz w:val="24"/>
          <w:szCs w:val="24"/>
        </w:rPr>
        <w:t>4.3.3. Критериями оценки заявок на участие в запросе предложений могут быть:</w:t>
      </w:r>
    </w:p>
    <w:p w:rsidR="003C5140" w:rsidRPr="004601B6" w:rsidRDefault="003C5140" w:rsidP="00A743CC">
      <w:pPr>
        <w:pStyle w:val="ConsPlusNormal"/>
        <w:ind w:firstLine="540"/>
        <w:jc w:val="both"/>
        <w:rPr>
          <w:rFonts w:ascii="Times New Roman" w:hAnsi="Times New Roman" w:cs="Times New Roman"/>
          <w:sz w:val="24"/>
          <w:szCs w:val="24"/>
        </w:rPr>
      </w:pPr>
      <w:bookmarkStart w:id="79" w:name="P839"/>
      <w:bookmarkEnd w:id="79"/>
      <w:r w:rsidRPr="004601B6">
        <w:rPr>
          <w:rFonts w:ascii="Times New Roman" w:hAnsi="Times New Roman" w:cs="Times New Roman"/>
          <w:sz w:val="24"/>
          <w:szCs w:val="24"/>
        </w:rPr>
        <w:t>1) цена;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 качественные и (или) функциональные характеристики (потребительские </w:t>
      </w:r>
      <w:r w:rsidRPr="004601B6">
        <w:rPr>
          <w:rFonts w:ascii="Times New Roman" w:hAnsi="Times New Roman" w:cs="Times New Roman"/>
          <w:sz w:val="24"/>
          <w:szCs w:val="24"/>
        </w:rPr>
        <w:lastRenderedPageBreak/>
        <w:t>свойства) товара, качество работ, услуг;</w:t>
      </w:r>
    </w:p>
    <w:p w:rsidR="003C5140" w:rsidRPr="004601B6" w:rsidRDefault="003C5140" w:rsidP="00A743CC">
      <w:pPr>
        <w:pStyle w:val="ConsPlusNormal"/>
        <w:ind w:firstLine="540"/>
        <w:jc w:val="both"/>
        <w:rPr>
          <w:rFonts w:ascii="Times New Roman" w:hAnsi="Times New Roman" w:cs="Times New Roman"/>
          <w:sz w:val="24"/>
          <w:szCs w:val="24"/>
        </w:rPr>
      </w:pPr>
      <w:bookmarkStart w:id="80" w:name="P841"/>
      <w:bookmarkEnd w:id="80"/>
      <w:r w:rsidRPr="004601B6">
        <w:rPr>
          <w:rFonts w:ascii="Times New Roman" w:hAnsi="Times New Roman" w:cs="Times New Roman"/>
          <w:sz w:val="24"/>
          <w:szCs w:val="24"/>
        </w:rPr>
        <w:t>3) расходы на эксплуатацию товара;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расходы на техническое обслуживание товара;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сроки (периоды) поставки товара, выполнения работ, оказания услуг;</w:t>
      </w:r>
    </w:p>
    <w:p w:rsidR="003C5140" w:rsidRPr="004601B6" w:rsidRDefault="003C5140" w:rsidP="00A743CC">
      <w:pPr>
        <w:pStyle w:val="ConsPlusNormal"/>
        <w:ind w:firstLine="540"/>
        <w:jc w:val="both"/>
        <w:rPr>
          <w:rFonts w:ascii="Times New Roman" w:hAnsi="Times New Roman" w:cs="Times New Roman"/>
          <w:sz w:val="24"/>
          <w:szCs w:val="24"/>
        </w:rPr>
      </w:pPr>
      <w:bookmarkStart w:id="81" w:name="P844"/>
      <w:bookmarkEnd w:id="81"/>
      <w:r w:rsidRPr="004601B6">
        <w:rPr>
          <w:rFonts w:ascii="Times New Roman" w:hAnsi="Times New Roman" w:cs="Times New Roman"/>
          <w:sz w:val="24"/>
          <w:szCs w:val="24"/>
        </w:rPr>
        <w:t>6) срок, на который предоставляются гарантии качества товара, работ,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деловая репутация участника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квалификация участника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 квалификация работников участника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Для каждого критерия оценки в конкурсной документации устанавливается его значимость. Совокупная значимость критериев оценки должна составлять 100 процентов.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4.3.4. В рамках каждого критерия могут быть установлены показатели, по которым он будет оцениваться. По каждому из таких показателей должна быть установлена его значимость. Совокупная значимость всех показателей должна быть равна 100 процентам.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4.3.5. </w:t>
      </w:r>
      <w:proofErr w:type="gramStart"/>
      <w:r w:rsidRPr="004601B6">
        <w:rPr>
          <w:rFonts w:ascii="Times New Roman" w:hAnsi="Times New Roman" w:cs="Times New Roman"/>
          <w:sz w:val="24"/>
          <w:szCs w:val="24"/>
        </w:rPr>
        <w:t xml:space="preserve">Порядок оценки заявок по критериям, приведенным в </w:t>
      </w:r>
      <w:hyperlink w:anchor="P838" w:history="1">
        <w:r w:rsidRPr="004601B6">
          <w:rPr>
            <w:rFonts w:ascii="Times New Roman" w:hAnsi="Times New Roman" w:cs="Times New Roman"/>
            <w:sz w:val="24"/>
            <w:szCs w:val="24"/>
          </w:rPr>
          <w:t>п. 4.3.3</w:t>
        </w:r>
      </w:hyperlink>
      <w:r w:rsidRPr="004601B6">
        <w:rPr>
          <w:rFonts w:ascii="Times New Roman" w:hAnsi="Times New Roman" w:cs="Times New Roman"/>
          <w:sz w:val="24"/>
          <w:szCs w:val="24"/>
        </w:rPr>
        <w:t xml:space="preserve"> настоящего Положения (в том числе по каждому показателю данных критериев), методика оценки предложений, порядок расчета итогового количества баллов устанавливаются в документации о проведении запроса предложений в соответствии с </w:t>
      </w:r>
      <w:hyperlink w:anchor="P562" w:history="1">
        <w:r w:rsidRPr="004601B6">
          <w:rPr>
            <w:rFonts w:ascii="Times New Roman" w:hAnsi="Times New Roman" w:cs="Times New Roman"/>
            <w:sz w:val="24"/>
            <w:szCs w:val="24"/>
          </w:rPr>
          <w:t>п. п. 2.4.3</w:t>
        </w:r>
      </w:hyperlink>
      <w:r w:rsidRPr="004601B6">
        <w:rPr>
          <w:rFonts w:ascii="Times New Roman" w:hAnsi="Times New Roman" w:cs="Times New Roman"/>
          <w:sz w:val="24"/>
          <w:szCs w:val="24"/>
        </w:rPr>
        <w:t xml:space="preserve"> - </w:t>
      </w:r>
      <w:hyperlink w:anchor="P587" w:history="1">
        <w:r w:rsidRPr="004601B6">
          <w:rPr>
            <w:rFonts w:ascii="Times New Roman" w:hAnsi="Times New Roman" w:cs="Times New Roman"/>
            <w:sz w:val="24"/>
            <w:szCs w:val="24"/>
          </w:rPr>
          <w:t>2.4.10</w:t>
        </w:r>
      </w:hyperlink>
      <w:r w:rsidRPr="004601B6">
        <w:rPr>
          <w:rFonts w:ascii="Times New Roman" w:hAnsi="Times New Roman" w:cs="Times New Roman"/>
          <w:sz w:val="24"/>
          <w:szCs w:val="24"/>
        </w:rPr>
        <w:t xml:space="preserve"> настоящего Положения и должны позволять однозначно и объективно выявить лучшие условия исполнения договора из предложенных участниками.</w:t>
      </w:r>
      <w:proofErr w:type="gramEnd"/>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82" w:name="P853"/>
      <w:bookmarkEnd w:id="82"/>
      <w:r w:rsidRPr="004601B6">
        <w:rPr>
          <w:rFonts w:ascii="Times New Roman" w:hAnsi="Times New Roman" w:cs="Times New Roman"/>
          <w:sz w:val="24"/>
          <w:szCs w:val="24"/>
        </w:rPr>
        <w:t>4.4. Порядок подачи заявок на участие в запросе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4.4.1. Заявка на участие в запросе предложений подается в запечатанном конверте, не позволяющем просматривать его содержимое, с указанием названия запроса предложений, на который подается заявка.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Началом срока подачи заявок на участие в запросе предложений является день, следующий за днем размещения в ЕИС извещения о проведении запроса предложений и документации. Окончание этого срока совпадает с датой и временем вскрытия конвертов с заявками на участие в запросе предложений. Прием заявок на участие в запросе предложений прекращается непосредственно перед вскрытием конвертов.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4.4.2. Заявка на участие в запросе предложений должна включать:</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копии учредительных документов (для юридических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копии документов, удостоверяющих личность (для физических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w:t>
      </w:r>
      <w:r w:rsidR="006B642E" w:rsidRPr="004601B6">
        <w:rPr>
          <w:rFonts w:ascii="Times New Roman" w:hAnsi="Times New Roman" w:cs="Times New Roman"/>
          <w:sz w:val="24"/>
          <w:szCs w:val="24"/>
        </w:rPr>
        <w:t>запроса предложений</w:t>
      </w:r>
      <w:r w:rsidRPr="004601B6">
        <w:rPr>
          <w:rFonts w:ascii="Times New Roman" w:hAnsi="Times New Roman" w:cs="Times New Roman"/>
          <w:sz w:val="24"/>
          <w:szCs w:val="24"/>
        </w:rPr>
        <w:t>;</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w:t>
      </w:r>
      <w:r w:rsidRPr="004601B6">
        <w:rPr>
          <w:rFonts w:ascii="Times New Roman" w:hAnsi="Times New Roman" w:cs="Times New Roman"/>
          <w:sz w:val="24"/>
          <w:szCs w:val="24"/>
        </w:rPr>
        <w:lastRenderedPageBreak/>
        <w:t xml:space="preserve">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4601B6">
        <w:rPr>
          <w:rFonts w:ascii="Times New Roman" w:hAnsi="Times New Roman" w:cs="Times New Roman"/>
          <w:sz w:val="24"/>
          <w:szCs w:val="24"/>
        </w:rPr>
        <w:t>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документ, декларирующий следующее: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на день подачи конверта с заявкой деятельность участника закупки не приостановлена в порядке, предусмотренном </w:t>
      </w:r>
      <w:hyperlink r:id="rId71"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 об административных правонарушениях;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сведения об участнике закупки отсутствуют в реестрах недобросовестных поставщиков, ведение которых предусмотрено </w:t>
      </w:r>
      <w:hyperlink r:id="rId72"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и </w:t>
      </w:r>
      <w:hyperlink r:id="rId73"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44-ФЗ;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предложение участника запроса предложений о качественных и функциональных характеристиках (потребительских свойствах), безопасности, сроках поставки товаров, выполнения работ, оказания услуг, предложение о цене договора, цене единицы товара, работы, услуги и иные предложения по условиям исполнения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 документы (их копии), подтверждающие соответствие участника запроса предложений требованиям законодательства РФ и документации о проведении запроса предложений к лицам, которые осуществляют поставки товаров, выполнение работ, оказание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документацией о проведении запроса предложений. Исключение составляют документы, которые согласно гражданскому законодательству могут быть представлены только вместе с товаром;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12) документы (их копии) и сведения, необходимые для оценки заявки по критериям, которые установлены в документации о запросе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13) обязательство участника запроса предложений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w:t>
      </w:r>
      <w:r w:rsidRPr="004601B6">
        <w:rPr>
          <w:rFonts w:ascii="Times New Roman" w:hAnsi="Times New Roman" w:cs="Times New Roman"/>
          <w:sz w:val="24"/>
          <w:szCs w:val="24"/>
        </w:rPr>
        <w:lastRenderedPageBreak/>
        <w:t>представлении таких сведений было установлено в документации о проведении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 другие документы в соответствии с требованиями настоящего Положения и документации о проведении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4.4.3. Заявка на участие в запросе предложений может содержать:</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дополнительные документы и сведения, необходимые для оценки заявки по критериям, которые установлены в документации о проведении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2) эскиз, рисунок, чертеж, фотографию, иное изображение товара, образец (пробу) товара, на поставку которого осуществляется закупка;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иные документы, подтверждающие соответствие участника закупки и (или) товара, работы, услуги требованиям, установленным в документации о проведении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4.4.4. Заявка на участие в запросе предложений должна включать опись входящих в ее состав документов. Все листы заявки должны быть прошиты и пронумерованы. Она должна быть скреплена печатью участника запроса предложений (при наличии) и подписана участником или лицом, им уполномоченным. Соблюдением указанных требований участник запроса предложений подтверждает, что все документы и сведения, входящие в состав заявки, поданы от его имени и являются достоверными. </w:t>
      </w:r>
      <w:proofErr w:type="gramStart"/>
      <w:r w:rsidRPr="004601B6">
        <w:rPr>
          <w:rFonts w:ascii="Times New Roman" w:hAnsi="Times New Roman" w:cs="Times New Roman"/>
          <w:sz w:val="24"/>
          <w:szCs w:val="24"/>
        </w:rPr>
        <w:t xml:space="preserve">Не допускается устанавливать иные требования к оформлению заявки на участие в </w:t>
      </w:r>
      <w:r w:rsidR="002B25B3" w:rsidRPr="004601B6">
        <w:rPr>
          <w:rFonts w:ascii="Times New Roman" w:hAnsi="Times New Roman" w:cs="Times New Roman"/>
          <w:sz w:val="24"/>
          <w:szCs w:val="24"/>
        </w:rPr>
        <w:t>запросе предложений</w:t>
      </w:r>
      <w:r w:rsidRPr="004601B6">
        <w:rPr>
          <w:rFonts w:ascii="Times New Roman" w:hAnsi="Times New Roman" w:cs="Times New Roman"/>
          <w:sz w:val="24"/>
          <w:szCs w:val="24"/>
        </w:rPr>
        <w:t>, помимо предусмотренных настоящим пунктом Положения.</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Ненадлежащее исполнение участником запроса предложений требования, согласно которому все листы заявки должны быть пронумерованы, не является основанием для отказа в допуске к участию.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4.4.5. Участник запроса предложений вправе подать только одну заявку на участие в запросе предложений. Участник вправе изменить или отозвать заявку в любой момент до вскрытия комиссией по закупкам конвертов с заявками. Уведомление об отзыве заявки должно быть получено Заказчиком также до истечения срока подачи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4.4.6. Участник запроса предложений может подать конверт с заявкой на участие лично либо направить ее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4.4.7. Каждый конверт с заявкой на участие в запросе предложений,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названном журнале указываются следующие сведения: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регистрационный номер заявки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дата и время поступления конверта с заявкой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способ подачи заявки на участие в закупке (лично, посредством почтовой связи);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состояние конверта с заявкой: наличие повреждений, признаков вскрытия и т.п.</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Факт подачи заявки заверяется в журнале подписью секретаря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По требованию участника секретарь комиссии выдает расписку </w:t>
      </w:r>
      <w:proofErr w:type="gramStart"/>
      <w:r w:rsidRPr="004601B6">
        <w:rPr>
          <w:rFonts w:ascii="Times New Roman" w:hAnsi="Times New Roman" w:cs="Times New Roman"/>
          <w:sz w:val="24"/>
          <w:szCs w:val="24"/>
        </w:rPr>
        <w:t>в получении конверта с заявкой на участие в запросе предложений с указанием</w:t>
      </w:r>
      <w:proofErr w:type="gramEnd"/>
      <w:r w:rsidRPr="004601B6">
        <w:rPr>
          <w:rFonts w:ascii="Times New Roman" w:hAnsi="Times New Roman" w:cs="Times New Roman"/>
          <w:sz w:val="24"/>
          <w:szCs w:val="24"/>
        </w:rPr>
        <w:t xml:space="preserve"> состояния конверта с заявкой, даты и времени его получения.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4.4.8. </w:t>
      </w:r>
      <w:r w:rsidR="00B07240" w:rsidRPr="004601B6">
        <w:rPr>
          <w:rFonts w:ascii="Times New Roman" w:hAnsi="Times New Roman" w:cs="Times New Roman"/>
          <w:sz w:val="24"/>
          <w:szCs w:val="24"/>
        </w:rPr>
        <w:t xml:space="preserve">Заявки на участие в </w:t>
      </w:r>
      <w:r w:rsidR="009A4DC3" w:rsidRPr="004601B6">
        <w:rPr>
          <w:rFonts w:ascii="Times New Roman" w:hAnsi="Times New Roman" w:cs="Times New Roman"/>
          <w:sz w:val="24"/>
          <w:szCs w:val="24"/>
        </w:rPr>
        <w:t>запросе предложений</w:t>
      </w:r>
      <w:r w:rsidR="00B07240" w:rsidRPr="004601B6">
        <w:rPr>
          <w:rFonts w:ascii="Times New Roman" w:hAnsi="Times New Roman" w:cs="Times New Roman"/>
          <w:sz w:val="24"/>
          <w:szCs w:val="24"/>
        </w:rPr>
        <w:t>, полученные после истечения срока их приема, не рассматриваются и не возвращаются участникам закупки.</w:t>
      </w:r>
    </w:p>
    <w:p w:rsidR="00B07240" w:rsidRPr="004601B6" w:rsidRDefault="00B07240" w:rsidP="00A743CC">
      <w:pPr>
        <w:pStyle w:val="ConsPlusNormal"/>
        <w:ind w:firstLine="540"/>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83" w:name="P895"/>
      <w:bookmarkEnd w:id="83"/>
      <w:r w:rsidRPr="004601B6">
        <w:rPr>
          <w:rFonts w:ascii="Times New Roman" w:hAnsi="Times New Roman" w:cs="Times New Roman"/>
          <w:sz w:val="24"/>
          <w:szCs w:val="24"/>
        </w:rPr>
        <w:t>4.5. Порядок вскрытия конвертов с заявками</w:t>
      </w:r>
    </w:p>
    <w:p w:rsidR="003C5140" w:rsidRPr="004601B6" w:rsidRDefault="003C5140" w:rsidP="00E355EC">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на участие в запросе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4.5.1. Председатель комиссии по закупкам вскрывает конверты с заявками на участие в день, во время и в месте, которые указаны в документации о проведении запроса предложений. Прием конвертов с заявками на участие в запросе предложений </w:t>
      </w:r>
      <w:r w:rsidRPr="004601B6">
        <w:rPr>
          <w:rFonts w:ascii="Times New Roman" w:hAnsi="Times New Roman" w:cs="Times New Roman"/>
          <w:sz w:val="24"/>
          <w:szCs w:val="24"/>
        </w:rPr>
        <w:lastRenderedPageBreak/>
        <w:t>прекращается непосредственно перед вскрытием конвертов.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4.5.2. Председатель комиссии по закупкам обязан объявить присутствующим непосредственно перед вскрытием конвертов с заявками о возможности подать, изменить или отозвать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4.5.3.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4601B6">
          <w:rPr>
            <w:rFonts w:ascii="Times New Roman" w:hAnsi="Times New Roman" w:cs="Times New Roman"/>
            <w:sz w:val="24"/>
            <w:szCs w:val="24"/>
          </w:rPr>
          <w:t>п. 1.7.3</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предмета и номер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состояние каждого конверта с заявкой: наличие либо отсутствие повреждений, признаков вскрытия и т.п.;</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наименование каждого участника закупки, ИНН/КПП/ОГРН юридического лица, фамилию, имя, отчество физического лица (ИНН/ОГРНИП при наличии), номер поступившей заявки, присвоенный секретарем комиссии по закупкам при получении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почтовый адрес, контактный телефон каждого участника закупки, </w:t>
      </w:r>
      <w:proofErr w:type="gramStart"/>
      <w:r w:rsidRPr="004601B6">
        <w:rPr>
          <w:rFonts w:ascii="Times New Roman" w:hAnsi="Times New Roman" w:cs="Times New Roman"/>
          <w:sz w:val="24"/>
          <w:szCs w:val="24"/>
        </w:rPr>
        <w:t>конверт</w:t>
      </w:r>
      <w:proofErr w:type="gramEnd"/>
      <w:r w:rsidRPr="004601B6">
        <w:rPr>
          <w:rFonts w:ascii="Times New Roman" w:hAnsi="Times New Roman" w:cs="Times New Roman"/>
          <w:sz w:val="24"/>
          <w:szCs w:val="24"/>
        </w:rPr>
        <w:t xml:space="preserve"> с заявкой которого вскрывается;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наличие в заявке предусмотренных настоящим Положением и документацией о проведении запроса предложений сведений и документов, необходимых для допуска к участию;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8) наличие в заявке сведений и документов, на основании которых оцениваются и сопоставляются заявки на участие в запросе предложений, а также предложения участников по установленным в документации критериям оценки и сопоставления заявок из числа критериев, указанных в </w:t>
      </w:r>
      <w:hyperlink w:anchor="P839"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1</w:t>
        </w:r>
      </w:hyperlink>
      <w:r w:rsidRPr="004601B6">
        <w:rPr>
          <w:rFonts w:ascii="Times New Roman" w:hAnsi="Times New Roman" w:cs="Times New Roman"/>
          <w:sz w:val="24"/>
          <w:szCs w:val="24"/>
        </w:rPr>
        <w:t xml:space="preserve">, </w:t>
      </w:r>
      <w:hyperlink w:anchor="P841" w:history="1">
        <w:r w:rsidRPr="004601B6">
          <w:rPr>
            <w:rFonts w:ascii="Times New Roman" w:hAnsi="Times New Roman" w:cs="Times New Roman"/>
            <w:sz w:val="24"/>
            <w:szCs w:val="24"/>
          </w:rPr>
          <w:t>3</w:t>
        </w:r>
      </w:hyperlink>
      <w:r w:rsidRPr="004601B6">
        <w:rPr>
          <w:rFonts w:ascii="Times New Roman" w:hAnsi="Times New Roman" w:cs="Times New Roman"/>
          <w:sz w:val="24"/>
          <w:szCs w:val="24"/>
        </w:rPr>
        <w:t xml:space="preserve"> - </w:t>
      </w:r>
      <w:hyperlink w:anchor="P844" w:history="1">
        <w:r w:rsidRPr="004601B6">
          <w:rPr>
            <w:rFonts w:ascii="Times New Roman" w:hAnsi="Times New Roman" w:cs="Times New Roman"/>
            <w:sz w:val="24"/>
            <w:szCs w:val="24"/>
          </w:rPr>
          <w:t>6 п. 4.3.3</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4.5.4. Если на участие в запросе предложений не подано заявок либо подана одна заявка, запрос предложений признается несостоявшимся. Соответствующая информация вносится в протокол вскрытия конвертов с заявками.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4.5.5. Протокол вскрытия конвертов с заявками на участие в запросе предложений оформляется секретарем комиссии по закупкам и подписывается всеми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4.5.6. Комиссия по закупкам вправе осуществлять аудиозапись вскрытия конвертов с заявками на участие в запросе предложений. Любой участник закупки, присутствующий при вскрытии конвертов с заявками, вправе осуществлять аудио- и видеозапись процедуры, уведомив председателя комиссии по закупкам. </w:t>
      </w:r>
      <w:proofErr w:type="gramStart"/>
      <w:r w:rsidRPr="004601B6">
        <w:rPr>
          <w:rFonts w:ascii="Times New Roman" w:hAnsi="Times New Roman" w:cs="Times New Roman"/>
          <w:sz w:val="24"/>
          <w:szCs w:val="24"/>
        </w:rPr>
        <w:t>В этом случае в протоколе вскрытия конвертов с заявками на участие в запросе</w:t>
      </w:r>
      <w:proofErr w:type="gramEnd"/>
      <w:r w:rsidRPr="004601B6">
        <w:rPr>
          <w:rFonts w:ascii="Times New Roman" w:hAnsi="Times New Roman" w:cs="Times New Roman"/>
          <w:sz w:val="24"/>
          <w:szCs w:val="24"/>
        </w:rPr>
        <w:t xml:space="preserve"> предложений делается соответствующая отметка.</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84" w:name="P913"/>
      <w:bookmarkEnd w:id="84"/>
      <w:r w:rsidRPr="004601B6">
        <w:rPr>
          <w:rFonts w:ascii="Times New Roman" w:hAnsi="Times New Roman" w:cs="Times New Roman"/>
          <w:sz w:val="24"/>
          <w:szCs w:val="24"/>
        </w:rPr>
        <w:t>4.6. Порядок рассмотрения, оценки и сопоставления заявок</w:t>
      </w:r>
    </w:p>
    <w:p w:rsidR="003C5140" w:rsidRPr="004601B6" w:rsidRDefault="003C5140" w:rsidP="00E355EC">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на участие в запросе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4.6.1. Комиссия по закупкам в день и в месте, которые указаны в документации, приступает к рассмотрению, оценке и сопоставлению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4.6.2. Комиссия по закупкам рассматривает заявки на участие в запросе предложений на предмет их соответствия требованиям законодательства, настоящего Положения и документации о проведении запроса предложений. Оцениваются и сопоставляются только заявки, допущенные комиссией по результатам рассмотрения.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4.6.3. Комиссия по закупкам при рассмотрении заявок на соответствие требованиям законодательства, настоящего Положения и документации о проведении запроса предложений обязана отказать участнику в допуске в случаях, установленных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w:t>
      </w:r>
      <w:r w:rsidRPr="004601B6">
        <w:rPr>
          <w:rFonts w:ascii="Times New Roman" w:hAnsi="Times New Roman" w:cs="Times New Roman"/>
          <w:sz w:val="24"/>
          <w:szCs w:val="24"/>
        </w:rPr>
        <w:lastRenderedPageBreak/>
        <w:t>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4.6.4. Заявки, допущенные к участию в запросе предложений, оцениваются и сопоставляются с целью выявить условия исполнения договора, наиболее удовлетворяющие потребностям Заказчика, в соответствии с критериями и порядком, которые установлены документацией о проведении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4.6.5. По результатам оценки и сопоставления заявок на участие в запросе предложений каждой заявке присваивается порядковый номер по степени уменьшения выгодности предложенных участником условий исполнения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Заявке на участие, которая содержит лучшие условия исполнения договора, присваивается первый номер. Если несколько заявок содержат одинаковые условия исполнения договора, меньший порядковый номер присваивается заявке, которая поступила раньше.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4.6.6. По результатам оценки и сопоставления заявок, допущенных к участию в запросе предложений, комиссия по закупкам на основании установленных критериев выбирает победителя запроса предложений, заявке которого присваивается первый номер, а также участника, заявке которого присваивается второй номер.</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4.6.7. Протокол рассмотрения, оценки и сопоставления заявок оформляется секретарем комиссии по закупкам и подписывается всеми присутствующими членами комиссии по закупкам в день окончания рассмотрения, оценки и сопоставления заявок на участие в запросе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4.6.8. Если к участию в запросе предложений не был допущен ни один участник либо был допущен только один участник, запрос предложений признается несостоявшимся. Соответствующая информация вносится в протокол рассмотрения, оценки и сопоставления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4.6.9. Протокол рассмотрения, оценки и сопоставления заявок на участие в запросе предложений должен содержать сведения, указанные в </w:t>
      </w:r>
      <w:hyperlink w:anchor="P330" w:history="1">
        <w:r w:rsidRPr="004601B6">
          <w:rPr>
            <w:rFonts w:ascii="Times New Roman" w:hAnsi="Times New Roman" w:cs="Times New Roman"/>
            <w:sz w:val="24"/>
            <w:szCs w:val="24"/>
          </w:rPr>
          <w:t>п. 1.7.4</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предмета и номер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перечень всех участников запроса предложений, заявки которых были рассмотрены, с указанием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решение о допуске заявок участников закупки к оценке и сопоставлению или об отказе в допуске с обоснованием такого отказа, сведения о решении каждого члена комиссии о допуске или отказе в допуске;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наименование (для юридических лиц), фамилии, имени, отчества (для физических лиц), ИНН/КПП/ОГРН/ОГРНИП (при наличии), места нахождения, почтовые адреса, контактные телефоны победителя запроса предложений, а также участника, заявке которого присвоен второй номер, сведения о решении каждого члена комиссии.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4.6.10. Протокол рассмотрения, оценки и сопоставления заявок на участие в запросе предложений размещается в ЕИС не позднее чем через три дня со дня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Данный протокол составляется в одном экземпляре, который хранится у Заказчика не менее трех лет.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4.6.11. По результатам запроса предложений Заказчик заключает договор с победителем в порядке, установленном в </w:t>
      </w:r>
      <w:hyperlink w:anchor="P460" w:history="1">
        <w:r w:rsidRPr="004601B6">
          <w:rPr>
            <w:rFonts w:ascii="Times New Roman" w:hAnsi="Times New Roman" w:cs="Times New Roman"/>
            <w:sz w:val="24"/>
            <w:szCs w:val="24"/>
          </w:rPr>
          <w:t>п. 1.11</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4.6.12. Протоколы, составленные в ходе проведения запроса предложений, а также по его итогам, заявки на участие, а также изменения в них, извещение о проведении запроса предложений, документация о проведении запроса предложений, изменения, внесенные в документацию, разъяснения документации хранятся Заказчиком не менее трех лет.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 xml:space="preserve">4.6.13. </w:t>
      </w:r>
      <w:proofErr w:type="gramStart"/>
      <w:r w:rsidRPr="004601B6">
        <w:rPr>
          <w:rFonts w:ascii="Times New Roman" w:hAnsi="Times New Roman" w:cs="Times New Roman"/>
          <w:sz w:val="24"/>
          <w:szCs w:val="24"/>
        </w:rPr>
        <w:t xml:space="preserve">Если Заказчик при проведении запроса предложений установил приоритет в соответствии с </w:t>
      </w:r>
      <w:hyperlink w:anchor="P407" w:history="1">
        <w:r w:rsidRPr="004601B6">
          <w:rPr>
            <w:rFonts w:ascii="Times New Roman" w:hAnsi="Times New Roman" w:cs="Times New Roman"/>
            <w:sz w:val="24"/>
            <w:szCs w:val="24"/>
          </w:rPr>
          <w:t>п. п. 1.8.19</w:t>
        </w:r>
      </w:hyperlink>
      <w:r w:rsidRPr="004601B6">
        <w:rPr>
          <w:rFonts w:ascii="Times New Roman" w:hAnsi="Times New Roman" w:cs="Times New Roman"/>
          <w:sz w:val="24"/>
          <w:szCs w:val="24"/>
        </w:rPr>
        <w:t xml:space="preserve"> - </w:t>
      </w:r>
      <w:hyperlink w:anchor="P414" w:history="1">
        <w:r w:rsidRPr="004601B6">
          <w:rPr>
            <w:rFonts w:ascii="Times New Roman" w:hAnsi="Times New Roman" w:cs="Times New Roman"/>
            <w:sz w:val="24"/>
            <w:szCs w:val="24"/>
          </w:rPr>
          <w:t>1.8.21</w:t>
        </w:r>
      </w:hyperlink>
      <w:r w:rsidRPr="004601B6">
        <w:rPr>
          <w:rFonts w:ascii="Times New Roman" w:hAnsi="Times New Roman" w:cs="Times New Roman"/>
          <w:sz w:val="24"/>
          <w:szCs w:val="24"/>
        </w:rPr>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w:t>
      </w:r>
      <w:proofErr w:type="gramEnd"/>
      <w:r w:rsidRPr="004601B6">
        <w:rPr>
          <w:rFonts w:ascii="Times New Roman" w:hAnsi="Times New Roman" w:cs="Times New Roman"/>
          <w:sz w:val="24"/>
          <w:szCs w:val="24"/>
        </w:rPr>
        <w:t xml:space="preserve"> Договор в таком случае заключается по цене, предложенной участником в заявке.</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E355EC">
      <w:pPr>
        <w:pStyle w:val="ConsPlusNormal"/>
        <w:jc w:val="center"/>
        <w:rPr>
          <w:rFonts w:ascii="Times New Roman" w:hAnsi="Times New Roman" w:cs="Times New Roman"/>
          <w:sz w:val="24"/>
          <w:szCs w:val="24"/>
        </w:rPr>
      </w:pPr>
      <w:bookmarkStart w:id="85" w:name="P937"/>
      <w:bookmarkEnd w:id="85"/>
      <w:r w:rsidRPr="004601B6">
        <w:rPr>
          <w:rFonts w:ascii="Times New Roman" w:hAnsi="Times New Roman" w:cs="Times New Roman"/>
          <w:sz w:val="24"/>
          <w:szCs w:val="24"/>
        </w:rPr>
        <w:t>5. Закупка путем проведения открытого запроса котировок</w:t>
      </w:r>
    </w:p>
    <w:p w:rsidR="003C5140" w:rsidRPr="004601B6" w:rsidRDefault="003C5140" w:rsidP="00E355EC">
      <w:pPr>
        <w:pStyle w:val="ConsPlusNormal"/>
        <w:jc w:val="center"/>
        <w:rPr>
          <w:rFonts w:ascii="Times New Roman" w:hAnsi="Times New Roman" w:cs="Times New Roman"/>
          <w:sz w:val="24"/>
          <w:szCs w:val="24"/>
        </w:rPr>
      </w:pPr>
      <w:bookmarkStart w:id="86" w:name="P939"/>
      <w:bookmarkEnd w:id="86"/>
      <w:r w:rsidRPr="004601B6">
        <w:rPr>
          <w:rFonts w:ascii="Times New Roman" w:hAnsi="Times New Roman" w:cs="Times New Roman"/>
          <w:sz w:val="24"/>
          <w:szCs w:val="24"/>
        </w:rPr>
        <w:t>5.1. Открытый запрос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5.1.1. Открытый запрос котировок (далее - запрос котировок) - открытая конкурентная процедура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5.1.2. Запрос котировок может проводиться, если начальная (максимальная) цена договора не превышает 500 тыс. руб.</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При необходимости осуществить срочную закупку товаров, работ, услуг с начальной (максимальной) ценой до 5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 </w:t>
      </w:r>
      <w:r w:rsidR="00485852" w:rsidRPr="004601B6">
        <w:rPr>
          <w:rFonts w:ascii="Times New Roman" w:hAnsi="Times New Roman" w:cs="Times New Roman"/>
          <w:sz w:val="24"/>
          <w:szCs w:val="24"/>
        </w:rPr>
        <w:t>з</w:t>
      </w:r>
      <w:r w:rsidRPr="004601B6">
        <w:rPr>
          <w:rFonts w:ascii="Times New Roman" w:hAnsi="Times New Roman" w:cs="Times New Roman"/>
          <w:sz w:val="24"/>
          <w:szCs w:val="24"/>
        </w:rPr>
        <w:t>аказчик вправе принять решение о проведении запроса котировок, когда невозможно провести аукцион из-за длительности процедуры.</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5.1.3. Победителем признается соответствующий требованиям извещения о закупке участник запроса котировок, предложивший наиболее низкую цену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5.1.4. При проведении запроса котировок Заказчик не составляет документацию о закупке.</w:t>
      </w:r>
    </w:p>
    <w:p w:rsidR="003C5140" w:rsidRPr="004601B6" w:rsidRDefault="003C5140" w:rsidP="00A743CC">
      <w:pPr>
        <w:pStyle w:val="ConsPlusNormal"/>
        <w:ind w:firstLine="540"/>
        <w:jc w:val="both"/>
        <w:rPr>
          <w:rFonts w:ascii="Times New Roman" w:hAnsi="Times New Roman" w:cs="Times New Roman"/>
          <w:sz w:val="24"/>
          <w:szCs w:val="24"/>
        </w:rPr>
      </w:pPr>
      <w:bookmarkStart w:id="87" w:name="P946"/>
      <w:bookmarkEnd w:id="87"/>
      <w:r w:rsidRPr="004601B6">
        <w:rPr>
          <w:rFonts w:ascii="Times New Roman" w:hAnsi="Times New Roman" w:cs="Times New Roman"/>
          <w:sz w:val="24"/>
          <w:szCs w:val="24"/>
        </w:rPr>
        <w:t xml:space="preserve">5.1.5. Заказчик размещает в ЕИС извещение о проведении запроса котировок за шесть рабочих дней до дня окончания срока подачи заявок на участие, установленного в извещении, за исключением случаев, когда сведения о закупке не подлежат размещению в ЕИС в соответствии с </w:t>
      </w:r>
      <w:hyperlink w:anchor="P268" w:history="1">
        <w:r w:rsidRPr="004601B6">
          <w:rPr>
            <w:rFonts w:ascii="Times New Roman" w:hAnsi="Times New Roman" w:cs="Times New Roman"/>
            <w:sz w:val="24"/>
            <w:szCs w:val="24"/>
          </w:rPr>
          <w:t>п. 1.4.10</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E355EC">
      <w:pPr>
        <w:pStyle w:val="ConsPlusNormal"/>
        <w:jc w:val="center"/>
        <w:rPr>
          <w:rFonts w:ascii="Times New Roman" w:hAnsi="Times New Roman" w:cs="Times New Roman"/>
          <w:sz w:val="24"/>
          <w:szCs w:val="24"/>
        </w:rPr>
      </w:pPr>
      <w:bookmarkStart w:id="88" w:name="P948"/>
      <w:bookmarkEnd w:id="88"/>
      <w:r w:rsidRPr="004601B6">
        <w:rPr>
          <w:rFonts w:ascii="Times New Roman" w:hAnsi="Times New Roman" w:cs="Times New Roman"/>
          <w:sz w:val="24"/>
          <w:szCs w:val="24"/>
        </w:rPr>
        <w:t>5.2. Извещение о проведении запроса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5.2.1. В извещение о проведении запроса котировок должны быть включены сведения, указанные в </w:t>
      </w:r>
      <w:hyperlink w:anchor="P345" w:history="1">
        <w:r w:rsidRPr="004601B6">
          <w:rPr>
            <w:rFonts w:ascii="Times New Roman" w:hAnsi="Times New Roman" w:cs="Times New Roman"/>
            <w:sz w:val="24"/>
            <w:szCs w:val="24"/>
          </w:rPr>
          <w:t>п. п. 1.8.2</w:t>
        </w:r>
      </w:hyperlink>
      <w:r w:rsidRPr="004601B6">
        <w:rPr>
          <w:rFonts w:ascii="Times New Roman" w:hAnsi="Times New Roman" w:cs="Times New Roman"/>
          <w:sz w:val="24"/>
          <w:szCs w:val="24"/>
        </w:rPr>
        <w:t xml:space="preserve">, </w:t>
      </w:r>
      <w:hyperlink w:anchor="P382" w:history="1">
        <w:r w:rsidRPr="004601B6">
          <w:rPr>
            <w:rFonts w:ascii="Times New Roman" w:hAnsi="Times New Roman" w:cs="Times New Roman"/>
            <w:sz w:val="24"/>
            <w:szCs w:val="24"/>
          </w:rPr>
          <w:t>1.8.7</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К извещению о проведении запроса котировок должен прилагаться проект договора, являющийся неотъемлемой частью извещения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5.2.2. Изменения, внесенные в извещение о проведении запроса котировок, размещаются Заказчиком в ЕИС не позднее трех дней со дня принятия решения об их внесении.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В результате внесения указанных изменений срок подачи заявок на участие в запросе котировок должен быть продлен следующим образом.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946" w:history="1">
        <w:r w:rsidRPr="004601B6">
          <w:rPr>
            <w:rFonts w:ascii="Times New Roman" w:hAnsi="Times New Roman" w:cs="Times New Roman"/>
            <w:sz w:val="24"/>
            <w:szCs w:val="24"/>
          </w:rPr>
          <w:t>п. 5.1.5</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E355EC">
      <w:pPr>
        <w:pStyle w:val="ConsPlusNormal"/>
        <w:jc w:val="center"/>
        <w:rPr>
          <w:rFonts w:ascii="Times New Roman" w:hAnsi="Times New Roman" w:cs="Times New Roman"/>
          <w:sz w:val="24"/>
          <w:szCs w:val="24"/>
        </w:rPr>
      </w:pPr>
      <w:bookmarkStart w:id="89" w:name="P955"/>
      <w:bookmarkEnd w:id="89"/>
      <w:r w:rsidRPr="004601B6">
        <w:rPr>
          <w:rFonts w:ascii="Times New Roman" w:hAnsi="Times New Roman" w:cs="Times New Roman"/>
          <w:sz w:val="24"/>
          <w:szCs w:val="24"/>
        </w:rPr>
        <w:t>5.3. Порядок подачи заявок на участие в запросе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5.3.1. Заявка на участие в запросе котировок должна включать:</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 документ, содержащий сведения об участнике закупок, подавшем заявку: </w:t>
      </w:r>
      <w:proofErr w:type="gramStart"/>
      <w:r w:rsidRPr="004601B6">
        <w:rPr>
          <w:rFonts w:ascii="Times New Roman" w:hAnsi="Times New Roman" w:cs="Times New Roman"/>
          <w:sz w:val="24"/>
          <w:szCs w:val="24"/>
        </w:rPr>
        <w:t>ИНН/КПП/ОГРН,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ИНН/ОГРНИП (при наличии), паспортные данные, место жительства (для физического лица), номер контактного телефона;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копии учредительных документов участника закупок (для юридических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копии документов, удостоверяющих личность (для физических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w:t>
      </w:r>
      <w:r w:rsidRPr="004601B6">
        <w:rPr>
          <w:rFonts w:ascii="Times New Roman" w:hAnsi="Times New Roman" w:cs="Times New Roman"/>
          <w:sz w:val="24"/>
          <w:szCs w:val="24"/>
        </w:rPr>
        <w:lastRenderedPageBreak/>
        <w:t>месяц до дня размещения в ЕИС извещения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или нотариально заверенную копию такой выписки;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проведении </w:t>
      </w:r>
      <w:r w:rsidR="00E355EC" w:rsidRPr="004601B6">
        <w:rPr>
          <w:rFonts w:ascii="Times New Roman" w:hAnsi="Times New Roman" w:cs="Times New Roman"/>
          <w:sz w:val="24"/>
          <w:szCs w:val="24"/>
        </w:rPr>
        <w:t>запроса котировок</w:t>
      </w:r>
      <w:r w:rsidRPr="004601B6">
        <w:rPr>
          <w:rFonts w:ascii="Times New Roman" w:hAnsi="Times New Roman" w:cs="Times New Roman"/>
          <w:sz w:val="24"/>
          <w:szCs w:val="24"/>
        </w:rPr>
        <w:t>;</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4601B6">
        <w:rPr>
          <w:rFonts w:ascii="Times New Roman" w:hAnsi="Times New Roman" w:cs="Times New Roman"/>
          <w:sz w:val="24"/>
          <w:szCs w:val="24"/>
        </w:rPr>
        <w:t>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участника закупок (при наличии)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документ, декларирующий следующее: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на день подачи конверта с заявкой деятельность участника закупки не приостановлена в порядке, предусмотренном Кодексом РФ об административных правонарушениях;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сведения об участнике закупки отсутствуют в реестрах недобросовестных поставщиков, ведение которых предусмотрено </w:t>
      </w:r>
      <w:hyperlink r:id="rId74"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и </w:t>
      </w:r>
      <w:hyperlink r:id="rId75"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44-ФЗ;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предложение о цене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 документы (их копии), подтверждающие соответствие участника запроса котировок требованиям законодательства РФ и извещения о проведении запроса котировок к лицам, которые осуществляют поставки товаров, выполнение работ, оказание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извещением о проведении запроса котировок. Исключение </w:t>
      </w:r>
      <w:r w:rsidRPr="004601B6">
        <w:rPr>
          <w:rFonts w:ascii="Times New Roman" w:hAnsi="Times New Roman" w:cs="Times New Roman"/>
          <w:sz w:val="24"/>
          <w:szCs w:val="24"/>
        </w:rPr>
        <w:lastRenderedPageBreak/>
        <w:t>составляют документы, которые согласно гражданскому законодательству могут быть представлены только вместе с товаром;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12) обязательство участника запроса котировок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предоставлении таких сведений было установлено в извещении о проведении запроса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 согласие на поставку товаров, выполнение работ, оказание услуг в соответствии с условиями, установленными извещением о проведении запроса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 иные документы в соответствии с требованиями настоящего Положения и извещением о проведении запроса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5.3.2. Заявка на участие в запросе котировок может включать дополнительные документы, подтверждающие соответствие участника закупки и (или) товара, работы, услуги требованиям, которые установлены в извещении о проведении запроса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5.3.3. Заявка на участие в запросе котировок должна включать опись входящих в ее состав документов. Все листы заявки на участие должны быть прошиты и пронумерованы. Она должна быть скреплена печатью участника запроса котировок (при наличии) и подписана участником или лицом, им уполномоченным. Соблюдением указанных требований участник запроса котировок подтверждает, что все документы и сведения, входящие в состав заявки, поданы от его имени и являются достоверными. </w:t>
      </w:r>
      <w:proofErr w:type="gramStart"/>
      <w:r w:rsidRPr="004601B6">
        <w:rPr>
          <w:rFonts w:ascii="Times New Roman" w:hAnsi="Times New Roman" w:cs="Times New Roman"/>
          <w:sz w:val="24"/>
          <w:szCs w:val="24"/>
        </w:rPr>
        <w:t>Не допускается устанавливать иные требования к оформлению заявки на участие в запросе котировок, помимо предусмотренных настоящим пунктом Положения.</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Ненадлежащее исполнение участником запроса котировок требования, согласно которому все листы заявки должны быть пронумерованы, не является основанием для отказа в допуске к участию.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5.3.4. Участник запроса котировок имеет право подать только одну заявку на участие. Он вправе изменить или отозвать поданную заявку в любой момент до истечения срока подачи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5.3.5. Участник запроса котировок может подать конверт с заявкой на участие лично либо направить его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5.3.6. Каждый конверт с заявкой на участие в запросе котировок,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названном журнале указываются следующие сведения: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регистрационный номер заявки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дата и время поступления конверта с заявкой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способ подачи заявки (лично, посредством почтовой связи);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состояние конверта с заявкой: наличие повреждений, признаков вскрытия и т.д.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Факт подачи заявки заверяется в журнале подписью секретаря комиссии по закупкам. По требованию участника секретарь комиссии выдает расписку в получении конверта с заявкой с указанием даты и времени ее получения, регистрационного номера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5.3.7. Прием заявок на участие в запросе котировок прекращается непосредственно перед вскрытием конвертов с такими заявками.</w:t>
      </w:r>
    </w:p>
    <w:p w:rsidR="00E12FC2"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5.3.8. </w:t>
      </w:r>
      <w:bookmarkStart w:id="90" w:name="P992"/>
      <w:bookmarkEnd w:id="90"/>
      <w:r w:rsidR="00E12FC2" w:rsidRPr="004601B6">
        <w:rPr>
          <w:rFonts w:ascii="Times New Roman" w:hAnsi="Times New Roman" w:cs="Times New Roman"/>
          <w:sz w:val="24"/>
          <w:szCs w:val="24"/>
        </w:rPr>
        <w:t xml:space="preserve"> Заявки на участие в запросе котировок, полученные после истечения срока их приема, не рассматриваются и не возвращаются участникам закупки.</w:t>
      </w:r>
    </w:p>
    <w:p w:rsidR="00241036" w:rsidRPr="004601B6" w:rsidRDefault="00241036" w:rsidP="00A743CC">
      <w:pPr>
        <w:pStyle w:val="ConsPlusNormal"/>
        <w:ind w:firstLine="540"/>
        <w:jc w:val="center"/>
        <w:rPr>
          <w:rFonts w:ascii="Times New Roman" w:hAnsi="Times New Roman" w:cs="Times New Roman"/>
          <w:sz w:val="24"/>
          <w:szCs w:val="24"/>
        </w:rPr>
      </w:pPr>
    </w:p>
    <w:p w:rsidR="003C5140" w:rsidRPr="004601B6" w:rsidRDefault="003C5140" w:rsidP="00A743CC">
      <w:pPr>
        <w:pStyle w:val="ConsPlusNormal"/>
        <w:ind w:firstLine="540"/>
        <w:jc w:val="center"/>
        <w:rPr>
          <w:rFonts w:ascii="Times New Roman" w:hAnsi="Times New Roman" w:cs="Times New Roman"/>
          <w:sz w:val="24"/>
          <w:szCs w:val="24"/>
        </w:rPr>
      </w:pPr>
      <w:r w:rsidRPr="004601B6">
        <w:rPr>
          <w:rFonts w:ascii="Times New Roman" w:hAnsi="Times New Roman" w:cs="Times New Roman"/>
          <w:sz w:val="24"/>
          <w:szCs w:val="24"/>
        </w:rPr>
        <w:t>5.4. Порядок вскрытия конвертов, рассмотрения и</w:t>
      </w:r>
    </w:p>
    <w:p w:rsidR="003C5140" w:rsidRPr="004601B6" w:rsidRDefault="003C5140" w:rsidP="00E355EC">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оценки заявок на участие в запросе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5.4.1. Председатель комиссии по закупкам вскрывает конверты с заявками в день, </w:t>
      </w:r>
      <w:r w:rsidRPr="004601B6">
        <w:rPr>
          <w:rFonts w:ascii="Times New Roman" w:hAnsi="Times New Roman" w:cs="Times New Roman"/>
          <w:sz w:val="24"/>
          <w:szCs w:val="24"/>
        </w:rPr>
        <w:lastRenderedPageBreak/>
        <w:t>время и в месте, которые указаны в извещении о проведении запроса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5.4.2. При вскрытии конвертов с заявками председатель комиссии по закупкам объявляет, а секретарь комиссии по закупкам заносит в протокол рассмотрения и оценки заявок сведения, указанные в </w:t>
      </w:r>
      <w:hyperlink w:anchor="P330" w:history="1">
        <w:r w:rsidRPr="004601B6">
          <w:rPr>
            <w:rFonts w:ascii="Times New Roman" w:hAnsi="Times New Roman" w:cs="Times New Roman"/>
            <w:sz w:val="24"/>
            <w:szCs w:val="24"/>
          </w:rPr>
          <w:t>п. 1.7.4</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предмета и номер запроса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информацию о состоянии каждого конверта с заявкой: наличие либо отсутствие повреждений, признаков вскрытия и т.д.;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наименование каждого участника закупки, ИНН/КПП/ОГРН юридического лица, фамилию, имя, отчество физического лица (ИНН/ОГРНИП при наличии), номер заявки, присвоенный секретарем комиссии по закупкам при ее получении;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почтовый адрес, контактный телефон каждого участника запроса котировок, </w:t>
      </w:r>
      <w:proofErr w:type="gramStart"/>
      <w:r w:rsidRPr="004601B6">
        <w:rPr>
          <w:rFonts w:ascii="Times New Roman" w:hAnsi="Times New Roman" w:cs="Times New Roman"/>
          <w:sz w:val="24"/>
          <w:szCs w:val="24"/>
        </w:rPr>
        <w:t>конверт</w:t>
      </w:r>
      <w:proofErr w:type="gramEnd"/>
      <w:r w:rsidRPr="004601B6">
        <w:rPr>
          <w:rFonts w:ascii="Times New Roman" w:hAnsi="Times New Roman" w:cs="Times New Roman"/>
          <w:sz w:val="24"/>
          <w:szCs w:val="24"/>
        </w:rPr>
        <w:t xml:space="preserve"> с заявкой которого вскрывается, а также дату и время поступления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сведения о наличии в заявке предусмотренных настоящим Положением и извещением о проведении запроса котировок сведений и документов, необходимых для допуска к участию;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предложение участника, признанного победителем, о цене договора, предложение о цене договора, следующее после предложенного победителем, и предложения о цене договора остальных участников запроса котировок, подавших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сведения об участниках, которым отказано в допуске, с обоснованием отказа и сведения о решении каждого члена комиссии об отказе в допуске.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5.4.3. Комиссия по закупкам рассматривает заявки на участие в запросе котировок на предмет их соответствия требованиям законодательства, настоящего Положения и извещения о проведении запроса котировок. Оцениваются только заявки, допущенные комиссией по результатам рассмотрения.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Комиссия по закупкам при рассмотрении заявок на соответствие требованиям законодательства, настоящего Положения и извещения о проведении запроса котировок обязана отказать участнику в допуске в случаях, установленных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5.4.4. Победителем запроса котировок признается участник, предложивший наименьшую цену договора. При наличии двух заявок с одинаково низкой ценой победителем признается участник, чья заявка поступила раньше.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5.4.5. Протокол рассмотрения и оценки заявок оформляется секретарем комиссии по закупкам и подписывается всеми присутствующими членами комиссии по закупкам. Указанный протокол размещается в ЕИС не позднее чем через три дня после его подписания. Протокол составляется в одном экземпляре, который хранится у Заказчика не менее трех лет.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5.4.6. Комиссия по закупкам вправе осуществлять аудиозапись вскрытия конвертов с заявками на участие в запросе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5.4.7. По результатам запроса котировок Заказчик заключает договор с победителем в порядке, установленном в </w:t>
      </w:r>
      <w:hyperlink w:anchor="P460" w:history="1">
        <w:r w:rsidRPr="004601B6">
          <w:rPr>
            <w:rFonts w:ascii="Times New Roman" w:hAnsi="Times New Roman" w:cs="Times New Roman"/>
            <w:sz w:val="24"/>
            <w:szCs w:val="24"/>
          </w:rPr>
          <w:t>п. 1.11</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5.4.8. Если по окончании срока подачи заявок на участие в запросе котировок подана только одна заявка или не подано ни одной, запрос котировок признается несостоявшимся. Если к участию в запросе котировок не был допущен ни один участник либо был допущен только один участник, запрос котировок признается несостоявшимся. Соответствующая информация вносится в протокол рассмотрения и оценки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5.4.9. Протокол, составленный по итогам проведения запроса котировок, заявки на участие, а также изменения в них, извещение о проведении запроса котировок, изменения, внесенные в извещение, разъяснения хранятся Заказчиком не менее трех лет.</w:t>
      </w:r>
    </w:p>
    <w:p w:rsidR="003C5140" w:rsidRPr="004601B6" w:rsidRDefault="003C5140"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 xml:space="preserve">5.4.10. </w:t>
      </w:r>
      <w:proofErr w:type="gramStart"/>
      <w:r w:rsidRPr="004601B6">
        <w:rPr>
          <w:rFonts w:ascii="Times New Roman" w:hAnsi="Times New Roman" w:cs="Times New Roman"/>
          <w:sz w:val="24"/>
          <w:szCs w:val="24"/>
        </w:rPr>
        <w:t xml:space="preserve">Если Заказчик при проведении запроса котировок установил приоритет в соответствии с </w:t>
      </w:r>
      <w:hyperlink w:anchor="P407" w:history="1">
        <w:r w:rsidRPr="004601B6">
          <w:rPr>
            <w:rFonts w:ascii="Times New Roman" w:hAnsi="Times New Roman" w:cs="Times New Roman"/>
            <w:sz w:val="24"/>
            <w:szCs w:val="24"/>
          </w:rPr>
          <w:t>п. п. 1.8.19</w:t>
        </w:r>
      </w:hyperlink>
      <w:r w:rsidRPr="004601B6">
        <w:rPr>
          <w:rFonts w:ascii="Times New Roman" w:hAnsi="Times New Roman" w:cs="Times New Roman"/>
          <w:sz w:val="24"/>
          <w:szCs w:val="24"/>
        </w:rPr>
        <w:t xml:space="preserve"> - </w:t>
      </w:r>
      <w:hyperlink w:anchor="P414" w:history="1">
        <w:r w:rsidRPr="004601B6">
          <w:rPr>
            <w:rFonts w:ascii="Times New Roman" w:hAnsi="Times New Roman" w:cs="Times New Roman"/>
            <w:sz w:val="24"/>
            <w:szCs w:val="24"/>
          </w:rPr>
          <w:t>1.8.21</w:t>
        </w:r>
      </w:hyperlink>
      <w:r w:rsidRPr="004601B6">
        <w:rPr>
          <w:rFonts w:ascii="Times New Roman" w:hAnsi="Times New Roman" w:cs="Times New Roman"/>
          <w:sz w:val="24"/>
          <w:szCs w:val="24"/>
        </w:rPr>
        <w:t xml:space="preserve"> настоящего Положения, то оценка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производится по предложенной в указанных заявках цене договора, сниженной на 15 процентов.</w:t>
      </w:r>
      <w:proofErr w:type="gramEnd"/>
      <w:r w:rsidRPr="004601B6">
        <w:rPr>
          <w:rFonts w:ascii="Times New Roman" w:hAnsi="Times New Roman" w:cs="Times New Roman"/>
          <w:sz w:val="24"/>
          <w:szCs w:val="24"/>
        </w:rPr>
        <w:t xml:space="preserve"> Договор в таком случае заключается по цене, предложенной участником в заявке.</w:t>
      </w:r>
    </w:p>
    <w:p w:rsidR="003C5140" w:rsidRPr="004601B6" w:rsidRDefault="003C5140" w:rsidP="00E355EC">
      <w:pPr>
        <w:pStyle w:val="ConsPlusNormal"/>
        <w:jc w:val="center"/>
        <w:rPr>
          <w:rFonts w:ascii="Times New Roman" w:hAnsi="Times New Roman" w:cs="Times New Roman"/>
          <w:sz w:val="24"/>
          <w:szCs w:val="24"/>
        </w:rPr>
      </w:pPr>
      <w:bookmarkStart w:id="91" w:name="P1016"/>
      <w:bookmarkEnd w:id="91"/>
      <w:r w:rsidRPr="004601B6">
        <w:rPr>
          <w:rFonts w:ascii="Times New Roman" w:hAnsi="Times New Roman" w:cs="Times New Roman"/>
          <w:sz w:val="24"/>
          <w:szCs w:val="24"/>
        </w:rPr>
        <w:t>6. Закупка в электронной форме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6.1. Заказчик вправе провести любую конкурентную процедуру закупки (конкурс, аукцион, запрос предложений, запрос котировок) в электронной форме.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6.2. При проведении закупки в электронной форме Заказчик размещает информацию о закупке в ЕИС и на электронной площадке.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6.3. Порядок проведения конкурентной закупки в электронной форме регулируется </w:t>
      </w:r>
      <w:hyperlink r:id="rId76" w:history="1">
        <w:r w:rsidRPr="004601B6">
          <w:rPr>
            <w:rFonts w:ascii="Times New Roman" w:hAnsi="Times New Roman" w:cs="Times New Roman"/>
            <w:sz w:val="24"/>
            <w:szCs w:val="24"/>
          </w:rPr>
          <w:t>ст. 3.3</w:t>
        </w:r>
      </w:hyperlink>
      <w:r w:rsidRPr="004601B6">
        <w:rPr>
          <w:rFonts w:ascii="Times New Roman" w:hAnsi="Times New Roman" w:cs="Times New Roman"/>
          <w:sz w:val="24"/>
          <w:szCs w:val="24"/>
        </w:rPr>
        <w:t xml:space="preserve"> Закона N 223-ФЗ, настоящим Положением в части, не противоречащей указанной норме, регламентам, правилам проведения процедур, установленным оператором электронной площадки и соглашением, заключенным между Заказчиком и оператором электронной площадки.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6.4. По результатам проведения процедуры закупки в электронной форме Заказчик и победитель закупки заключают договор в электронной форме с использованием программно-аппаратных средств электронной площадки.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6.5. При осуществлении конкурентной закупки в электронной форме оператор электронной площадки обеспечивает: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направление участниками такой закупки запросов о даче разъяснений положений извещения об осуществлении конкурентной закупки и (или) документации о конкурентной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размещение в ЕИС таких разъяснений;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подачу заявок на участие в конкурентной закупке в электронной форме, окончательных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предоставление комиссии по закупкам доступа к указанным заявкам;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сопоставление ценовых предложений, дополнительных ценовых предложений участников конкурентной закупки в электронной форме;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формирование проектов протоколов, составляемых в соответствии с </w:t>
      </w:r>
      <w:hyperlink r:id="rId77"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6.6. Участнику конкурентной закупки в электронной форме для участия в ней необходимо получить аккредитацию на электронной площадке в порядке, установленном оператором электронной площадки.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6.7. </w:t>
      </w:r>
      <w:proofErr w:type="gramStart"/>
      <w:r w:rsidRPr="004601B6">
        <w:rPr>
          <w:rFonts w:ascii="Times New Roman" w:hAnsi="Times New Roman" w:cs="Times New Roman"/>
          <w:sz w:val="24"/>
          <w:szCs w:val="24"/>
        </w:rPr>
        <w:t>Обмен между участником конкурентной закупки в электронной форме, Заказчиком и оператором электронной площадки информацией, связанной с получением аккредитации на электронной площадке, проведением конкурентной закупки в электронной форме, осуществляется на электронной площадке в форме электронных документов, которые должны быть подписаны электронной подписью лица, имеющего право действовать от имени соответственно участника такой закупки, Заказчика, оператора электронной площадки.</w:t>
      </w:r>
      <w:proofErr w:type="gramEnd"/>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E355EC">
      <w:pPr>
        <w:pStyle w:val="ConsPlusNormal"/>
        <w:jc w:val="center"/>
        <w:rPr>
          <w:rFonts w:ascii="Times New Roman" w:hAnsi="Times New Roman" w:cs="Times New Roman"/>
          <w:sz w:val="24"/>
          <w:szCs w:val="24"/>
        </w:rPr>
      </w:pPr>
      <w:bookmarkStart w:id="92" w:name="P1032"/>
      <w:bookmarkEnd w:id="92"/>
      <w:r w:rsidRPr="004601B6">
        <w:rPr>
          <w:rFonts w:ascii="Times New Roman" w:hAnsi="Times New Roman" w:cs="Times New Roman"/>
          <w:sz w:val="24"/>
          <w:szCs w:val="24"/>
        </w:rPr>
        <w:t>7. Закупка у единственного поставщика</w:t>
      </w:r>
    </w:p>
    <w:p w:rsidR="003C5140" w:rsidRPr="004601B6" w:rsidRDefault="003C5140" w:rsidP="00A743CC">
      <w:pPr>
        <w:pStyle w:val="ConsPlusNormal"/>
        <w:ind w:firstLine="540"/>
        <w:jc w:val="both"/>
        <w:rPr>
          <w:rFonts w:ascii="Times New Roman" w:hAnsi="Times New Roman" w:cs="Times New Roman"/>
          <w:sz w:val="24"/>
          <w:szCs w:val="24"/>
        </w:rPr>
      </w:pPr>
      <w:bookmarkStart w:id="93" w:name="P1034"/>
      <w:bookmarkEnd w:id="93"/>
      <w:r w:rsidRPr="004601B6">
        <w:rPr>
          <w:rFonts w:ascii="Times New Roman" w:hAnsi="Times New Roman" w:cs="Times New Roman"/>
          <w:sz w:val="24"/>
          <w:szCs w:val="24"/>
        </w:rPr>
        <w:t>7.1. Закупка у единственного поставщика осуществляется Заказчиком, если:</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необходимо закупить товары (работы, услуги) стоимостью не более 600 тыс. руб., включая НДС;</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2) требуется закупить товары (работы, услуги), которые могут быть поставлены (выполнены, оказаны) только конкретным поставщиком (подрядчиком, исполнителем) и равноценная замена которых невозможна, или необходимо заключить договоры с субъектами естественных монополий;</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3) нужно провести дополнительную закупку товаров или закупку товаров, необходимых для обслуживания, ремонта и (или) обеспечения бесперебойной работы ранее приобретенных товаров, а также товаров, работ и услуг, которые связаны с их обслуживанием и сопровождением;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требуется закупить товары (работы, услуги) с целью обеспечить участие Заказчика в выставке, конференции, семинаре, стажировке;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возникла срочная потребность в закупаемых товарах (работах, услугах) и применить другие способы закупки невозможно из-за отсутствия времени, необходимого для их проведения, в следующих случаях: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возникли чрезвычайные обстоятельства (авария, иная чрезвычайная ситуация природного или техногенного характера, обстоятельства непреодолимой силы);</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уполномоченный орган отменил результаты закупки, проведенной конкурентным способом (в ситуации, когда повторное проведение закупки конкурентным способом невозможно);</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расторгнут неисполненный договор и необходимо завершить его исполнение, но невозможно провести конкурентную процедуру закупки с учетом требуемых сроков исполнения;</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процедура закупки признана несостоявшейся:</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а) не подано (не допущено к участию) ни одной заявки. В данных случаях заказчик вправе самостоятельно определить поставщика (подрядчика, исполнителя), при этом, условия исполнения договора не могут быть изменены относительно условий, указанных в документации на закупку;</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б) подана (допущена к участию) единственная заявка. В данном случае договор заключается на условиях, предусмотренных документацией о закупке и по цене, предложенной единственным участником, в случае, если предложенная цена не превышает начальную (максимальную) цену договора или не равна нулю;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возникла потребность в услугах по предоставлению банковской гарантии в обеспечение исполнения обязательств по договору с третьим лицом;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Заказчик является исполнителем по договору и в процессе его исполнения возникла потребность в товарах (работах, услугах), но проводить конкурентную процедуру нецелесообразно из-за отсутствия времени либо исходя из условий такого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закупаются коммунальные услуги;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 осуществляется подключение (присоединение) к сетям инженерно-технического обеспечения;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 закупаются услуги по техническому и санитарному содержанию помещений Заказчика;</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12) закупаются услуги  мобильной связи, услуги по предоставлению доступа к информационно-коммуникационной сети «Интернет»;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 закупаются услуги государственных организаций, корпораций, компаний, учреждений и фондов, а также подведомственных им юридических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 закупаются услуги по регулируемым в соответствии с законодательством РФ ценам (тарифам);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 заключается договор (соглашение) с оператором электронной площадки;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16) закупаются услуги по авторскому </w:t>
      </w:r>
      <w:proofErr w:type="gramStart"/>
      <w:r w:rsidRPr="004601B6">
        <w:rPr>
          <w:rFonts w:ascii="Times New Roman" w:hAnsi="Times New Roman" w:cs="Times New Roman"/>
          <w:sz w:val="24"/>
          <w:szCs w:val="24"/>
        </w:rPr>
        <w:t>контролю за</w:t>
      </w:r>
      <w:proofErr w:type="gramEnd"/>
      <w:r w:rsidRPr="004601B6">
        <w:rPr>
          <w:rFonts w:ascii="Times New Roman" w:hAnsi="Times New Roman" w:cs="Times New Roman"/>
          <w:sz w:val="24"/>
          <w:szCs w:val="24"/>
        </w:rPr>
        <w:t xml:space="preserve"> разработкой проектной документации объектов капитального строительства, авторскому надзору за строительством, реконструкцией, капитальным ремонтом объектов капитального строительства;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17) осуществляется закупка на проведение авторами проекта технического и авторского надзора за проведением работ по сохранению объекта культурного наследия (памятника истории и культуры) народов РФ;</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18) осуществляется закупка на приобретение исключительного права либо на </w:t>
      </w:r>
      <w:r w:rsidRPr="004601B6">
        <w:rPr>
          <w:rFonts w:ascii="Times New Roman" w:hAnsi="Times New Roman" w:cs="Times New Roman"/>
          <w:sz w:val="24"/>
          <w:szCs w:val="24"/>
        </w:rPr>
        <w:lastRenderedPageBreak/>
        <w:t>предоставление права использования в отношении интеллектуальной собственности для нужд Заказчика, обусловленных производственной необходимостью, если единственному поставщику принадлежит исключительное право на интеллектуальную собственность или право ее использования, предоставленное на основании лицензионного договора с правом предоставлять сублицензии.</w:t>
      </w:r>
    </w:p>
    <w:p w:rsidR="00E355EC" w:rsidRPr="004601B6" w:rsidRDefault="00E355EC" w:rsidP="00E355E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19) осуществляется закупка услуг, связанных с направлением работника в служебную командировку, а также с участием в проведении фестивалей, концертов, представлений и подобных культурных мероприятий (в том числе гастролей), в том числе проезд к месту служебной командировки и обратно, гостиничное обслуживание или наем жилого помещения, транспортное обслуживание, обеспечение питания, услуг связи и прочие сопутствующие расходы.</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7.2. Решение о цене товаров, работ, услуг, закупаемых у единственного поставщика, принимает руководитель Заказчика или уполномоченное им лицо</w:t>
      </w:r>
      <w:r w:rsidR="005056C5" w:rsidRPr="004601B6">
        <w:rPr>
          <w:rFonts w:ascii="Times New Roman" w:hAnsi="Times New Roman" w:cs="Times New Roman"/>
          <w:sz w:val="24"/>
          <w:szCs w:val="24"/>
        </w:rPr>
        <w:t>.</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7.3. Информация о закупке у единственного поставщика размещается в ЕИС в порядке, определенном в </w:t>
      </w:r>
      <w:hyperlink r:id="rId78" w:history="1">
        <w:r w:rsidRPr="004601B6">
          <w:rPr>
            <w:rFonts w:ascii="Times New Roman" w:hAnsi="Times New Roman" w:cs="Times New Roman"/>
            <w:sz w:val="24"/>
            <w:szCs w:val="24"/>
          </w:rPr>
          <w:t>Законе</w:t>
        </w:r>
      </w:hyperlink>
      <w:r w:rsidRPr="004601B6">
        <w:rPr>
          <w:rFonts w:ascii="Times New Roman" w:hAnsi="Times New Roman" w:cs="Times New Roman"/>
          <w:sz w:val="24"/>
          <w:szCs w:val="24"/>
        </w:rPr>
        <w:t xml:space="preserve"> N 223-ФЗ.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7.4. Извещение и документация о закупке у единственного поставщика (вместе с проектом договора) размещаются в ЕИС до заключения договора с единственным поставщиком.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7.5. Извещение о закупке у единственного поставщика является неотъемлемой частью документации о закупке. Сведения в извещении должны соответствовать сведениям, содержащимся в </w:t>
      </w:r>
      <w:hyperlink w:anchor="P382" w:history="1">
        <w:r w:rsidRPr="004601B6">
          <w:rPr>
            <w:rFonts w:ascii="Times New Roman" w:hAnsi="Times New Roman" w:cs="Times New Roman"/>
            <w:sz w:val="24"/>
            <w:szCs w:val="24"/>
          </w:rPr>
          <w:t>п. 1.8.7</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Если из-за особенностей способа проведения закупки отсутствуют сведения, которые предусмотрены в указанном пункте, в извещении в соответствующем разделе указывается "не установлено", "не взимается", "не предоставляется" и т.п.</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К извещению о проведении закупки у единственного поставщика должен прилагаться проект договора, являющийся неотъемлемой частью извещения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7.6. Документация о закупке у единственного поставщика должна содержать сведения, установленные в </w:t>
      </w:r>
      <w:hyperlink w:anchor="P345" w:history="1">
        <w:r w:rsidRPr="004601B6">
          <w:rPr>
            <w:rFonts w:ascii="Times New Roman" w:hAnsi="Times New Roman" w:cs="Times New Roman"/>
            <w:sz w:val="24"/>
            <w:szCs w:val="24"/>
          </w:rPr>
          <w:t>п. 1.8.2</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7.7. Для проведения закупки у единственного поставщика собирается закупочная комиссия</w:t>
      </w:r>
      <w:r w:rsidR="00B4514A" w:rsidRPr="004601B6">
        <w:rPr>
          <w:rFonts w:ascii="Times New Roman" w:hAnsi="Times New Roman" w:cs="Times New Roman"/>
          <w:sz w:val="24"/>
          <w:szCs w:val="24"/>
        </w:rPr>
        <w:t>, за исключением закупки стоимостью не более 100 тыс. руб., включая НДС</w:t>
      </w:r>
      <w:r w:rsidRPr="004601B6">
        <w:rPr>
          <w:rFonts w:ascii="Times New Roman" w:hAnsi="Times New Roman" w:cs="Times New Roman"/>
          <w:sz w:val="24"/>
          <w:szCs w:val="24"/>
        </w:rPr>
        <w:t>.</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7.8. Протокол проведения закупки у единственного поставщика</w:t>
      </w:r>
      <w:r w:rsidR="00AF0025" w:rsidRPr="004601B6">
        <w:rPr>
          <w:rFonts w:ascii="Times New Roman" w:hAnsi="Times New Roman" w:cs="Times New Roman"/>
          <w:sz w:val="24"/>
          <w:szCs w:val="24"/>
        </w:rPr>
        <w:t>,</w:t>
      </w:r>
      <w:r w:rsidRPr="004601B6">
        <w:rPr>
          <w:rFonts w:ascii="Times New Roman" w:hAnsi="Times New Roman" w:cs="Times New Roman"/>
          <w:sz w:val="24"/>
          <w:szCs w:val="24"/>
        </w:rPr>
        <w:t xml:space="preserve"> </w:t>
      </w:r>
      <w:r w:rsidR="00AF0025" w:rsidRPr="004601B6">
        <w:rPr>
          <w:rFonts w:ascii="Times New Roman" w:hAnsi="Times New Roman" w:cs="Times New Roman"/>
          <w:sz w:val="24"/>
          <w:szCs w:val="24"/>
        </w:rPr>
        <w:t xml:space="preserve">за исключением закупки стоимостью не более 100 тыс. руб., включая НДС, </w:t>
      </w:r>
      <w:r w:rsidRPr="004601B6">
        <w:rPr>
          <w:rFonts w:ascii="Times New Roman" w:hAnsi="Times New Roman" w:cs="Times New Roman"/>
          <w:sz w:val="24"/>
          <w:szCs w:val="24"/>
        </w:rPr>
        <w:t>оформляется секретарем комиссии и подписывается всеми присутствующими членами комиссии по закупкам. Такой протокол размещается в ЕИС в день размещения извещения и документации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7.9. В протоколе проведения закупки у единственного поставщика указываются: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место, дата составления протокола;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способ закупки (закупка у единственного поставщика);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предмет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цена договора у единственного поставщика;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решение о заключении договора с единственным поставщиком и обоснование такого решения с указанием соответствующего подпункта </w:t>
      </w:r>
      <w:hyperlink w:anchor="P1034" w:history="1">
        <w:r w:rsidRPr="004601B6">
          <w:rPr>
            <w:rFonts w:ascii="Times New Roman" w:hAnsi="Times New Roman" w:cs="Times New Roman"/>
            <w:sz w:val="24"/>
            <w:szCs w:val="24"/>
          </w:rPr>
          <w:t>п. 7.1</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наименование, адрес места нахождения единственного поставщика, ИНН/КПП/ОГРН юридического лица, фамилия, имя, отчество физического лица, ИНН/ОГРНИП (при наличии).</w:t>
      </w:r>
    </w:p>
    <w:p w:rsidR="003C5140" w:rsidRPr="004601B6" w:rsidRDefault="003C5140" w:rsidP="00A743CC">
      <w:pPr>
        <w:pStyle w:val="ConsPlusNormal"/>
        <w:jc w:val="both"/>
        <w:rPr>
          <w:rFonts w:ascii="Times New Roman" w:hAnsi="Times New Roman" w:cs="Times New Roman"/>
          <w:sz w:val="24"/>
          <w:szCs w:val="24"/>
        </w:rPr>
      </w:pPr>
    </w:p>
    <w:p w:rsidR="00E355EC" w:rsidRPr="004601B6" w:rsidRDefault="00E355EC" w:rsidP="00E355EC">
      <w:pPr>
        <w:pStyle w:val="ConsPlusNormal"/>
        <w:jc w:val="center"/>
        <w:rPr>
          <w:rFonts w:ascii="Times New Roman" w:hAnsi="Times New Roman" w:cs="Times New Roman"/>
          <w:sz w:val="24"/>
          <w:szCs w:val="24"/>
        </w:rPr>
      </w:pPr>
      <w:bookmarkStart w:id="94" w:name="P1075"/>
      <w:bookmarkEnd w:id="94"/>
      <w:r w:rsidRPr="004601B6">
        <w:rPr>
          <w:rFonts w:ascii="Times New Roman" w:hAnsi="Times New Roman" w:cs="Times New Roman"/>
          <w:sz w:val="24"/>
          <w:szCs w:val="24"/>
        </w:rPr>
        <w:t xml:space="preserve">8. Закупки у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самозанятых</w:t>
      </w:r>
      <w:proofErr w:type="spellEnd"/>
    </w:p>
    <w:p w:rsidR="00E355EC" w:rsidRPr="004601B6" w:rsidRDefault="00E355EC" w:rsidP="00E355EC">
      <w:pPr>
        <w:spacing w:line="240" w:lineRule="auto"/>
        <w:jc w:val="center"/>
        <w:rPr>
          <w:sz w:val="24"/>
          <w:szCs w:val="24"/>
        </w:rPr>
      </w:pPr>
      <w:bookmarkStart w:id="95" w:name="P1077"/>
      <w:bookmarkEnd w:id="95"/>
      <w:r w:rsidRPr="004601B6">
        <w:rPr>
          <w:sz w:val="24"/>
          <w:szCs w:val="24"/>
        </w:rPr>
        <w:t xml:space="preserve">8.1. Общие условия закупки у </w:t>
      </w:r>
      <w:proofErr w:type="spellStart"/>
      <w:r w:rsidRPr="004601B6">
        <w:rPr>
          <w:sz w:val="24"/>
          <w:szCs w:val="24"/>
        </w:rPr>
        <w:t>СМСП</w:t>
      </w:r>
      <w:proofErr w:type="spellEnd"/>
      <w:r w:rsidRPr="004601B6">
        <w:rPr>
          <w:sz w:val="24"/>
          <w:szCs w:val="24"/>
        </w:rPr>
        <w:t xml:space="preserve"> и </w:t>
      </w:r>
      <w:proofErr w:type="spellStart"/>
      <w:r w:rsidRPr="004601B6">
        <w:rPr>
          <w:sz w:val="24"/>
          <w:szCs w:val="24"/>
        </w:rPr>
        <w:t>самозанятых</w:t>
      </w:r>
      <w:proofErr w:type="spellEnd"/>
      <w:r w:rsidRPr="004601B6">
        <w:rPr>
          <w:sz w:val="24"/>
          <w:szCs w:val="24"/>
        </w:rPr>
        <w:t>.</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8.1.1. Если годовой объем выручки Заказчика от продажи продукции (продажи товаров, выполнения работ, оказания услуг) по данным годовой бухгалтерской (финансовой) отчетности за предшествующий календарный год превышает 500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 в </w:t>
      </w:r>
      <w:r w:rsidRPr="004601B6">
        <w:rPr>
          <w:rFonts w:ascii="Times New Roman" w:hAnsi="Times New Roman" w:cs="Times New Roman"/>
          <w:sz w:val="24"/>
          <w:szCs w:val="24"/>
        </w:rPr>
        <w:lastRenderedPageBreak/>
        <w:t xml:space="preserve">текущем году Заказчик осуществляет закупки у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xml:space="preserve"> в соответствии с настоящим Положением с учетом требований </w:t>
      </w:r>
      <w:hyperlink r:id="rId79" w:history="1">
        <w:r w:rsidRPr="004601B6">
          <w:rPr>
            <w:rFonts w:ascii="Times New Roman" w:hAnsi="Times New Roman" w:cs="Times New Roman"/>
            <w:sz w:val="24"/>
            <w:szCs w:val="24"/>
          </w:rPr>
          <w:t>Постановления</w:t>
        </w:r>
      </w:hyperlink>
      <w:r w:rsidRPr="004601B6">
        <w:rPr>
          <w:rFonts w:ascii="Times New Roman" w:hAnsi="Times New Roman" w:cs="Times New Roman"/>
          <w:sz w:val="24"/>
          <w:szCs w:val="24"/>
        </w:rPr>
        <w:t xml:space="preserve"> Правительства РФ N 1352.</w:t>
      </w:r>
    </w:p>
    <w:p w:rsidR="00E355EC" w:rsidRPr="004601B6" w:rsidRDefault="00E355EC" w:rsidP="00E355EC">
      <w:pPr>
        <w:pStyle w:val="ConsPlusNormal"/>
        <w:jc w:val="both"/>
        <w:rPr>
          <w:rFonts w:ascii="Times New Roman" w:hAnsi="Times New Roman" w:cs="Times New Roman"/>
          <w:sz w:val="24"/>
          <w:szCs w:val="24"/>
        </w:rPr>
      </w:pPr>
      <w:bookmarkStart w:id="96" w:name="P1090"/>
      <w:bookmarkStart w:id="97" w:name="P1109"/>
      <w:bookmarkEnd w:id="96"/>
      <w:bookmarkEnd w:id="97"/>
      <w:r w:rsidRPr="004601B6">
        <w:rPr>
          <w:rFonts w:ascii="Times New Roman" w:hAnsi="Times New Roman" w:cs="Times New Roman"/>
          <w:sz w:val="24"/>
          <w:szCs w:val="24"/>
        </w:rPr>
        <w:t xml:space="preserve">           8.1.2. Закупки у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xml:space="preserve"> осуществляются путем проведения конкурса в электронной форме, аукциона в электронной форме, запроса котировок в электронной форме или запроса предложений в электронной форме. Их участниками могут быть:</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 любые лица, указанные в ч. 5 ст. 3 Закона N 223-ФЗ, в том числе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самозанятые</w:t>
      </w:r>
      <w:proofErr w:type="spellEnd"/>
      <w:r w:rsidRPr="004601B6">
        <w:rPr>
          <w:rFonts w:ascii="Times New Roman" w:hAnsi="Times New Roman" w:cs="Times New Roman"/>
          <w:sz w:val="24"/>
          <w:szCs w:val="24"/>
        </w:rPr>
        <w:t>;</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 только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самозанятые</w:t>
      </w:r>
      <w:proofErr w:type="spellEnd"/>
      <w:r w:rsidRPr="004601B6">
        <w:rPr>
          <w:rFonts w:ascii="Times New Roman" w:hAnsi="Times New Roman" w:cs="Times New Roman"/>
          <w:sz w:val="24"/>
          <w:szCs w:val="24"/>
        </w:rPr>
        <w:t>;</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3) лица, в отношении которых документацией о закупке установлено </w:t>
      </w:r>
      <w:proofErr w:type="gramStart"/>
      <w:r w:rsidRPr="004601B6">
        <w:rPr>
          <w:rFonts w:ascii="Times New Roman" w:hAnsi="Times New Roman" w:cs="Times New Roman"/>
          <w:sz w:val="24"/>
          <w:szCs w:val="24"/>
        </w:rPr>
        <w:t>требование</w:t>
      </w:r>
      <w:proofErr w:type="gramEnd"/>
      <w:r w:rsidRPr="004601B6">
        <w:rPr>
          <w:rFonts w:ascii="Times New Roman" w:hAnsi="Times New Roman" w:cs="Times New Roman"/>
          <w:sz w:val="24"/>
          <w:szCs w:val="24"/>
        </w:rPr>
        <w:t xml:space="preserve"> о привлечении к исполнению договора субподрядчиков (соисполнителей)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8.1.3. Закупки, участниками которых могут являться исключительно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самозанятые</w:t>
      </w:r>
      <w:proofErr w:type="spellEnd"/>
      <w:r w:rsidRPr="004601B6">
        <w:rPr>
          <w:rFonts w:ascii="Times New Roman" w:hAnsi="Times New Roman" w:cs="Times New Roman"/>
          <w:sz w:val="24"/>
          <w:szCs w:val="24"/>
        </w:rPr>
        <w:t>, проводятся, только если их предмет включен в утвержденный и размещенный в ЕИС и на сайте Заказчика перечень товаров, работ, услуг, закупки которых осуществляются у СМСП (далее - перечень).</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8.1.4. Если предмет закупки (товар, работы, услуги) включен в перечень и начальная (максимальная) цена договора не превышает 200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 закупка осуществляется только у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2 п. 8.1.2 настоящего Положения).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8.1.5. Если предмет закупки (товар, работы, услуги) включен в перечень и начальная (максимальная) цена договора более 200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 но не превышает 400 </w:t>
      </w:r>
      <w:proofErr w:type="spellStart"/>
      <w:r w:rsidRPr="004601B6">
        <w:rPr>
          <w:rFonts w:ascii="Times New Roman" w:hAnsi="Times New Roman" w:cs="Times New Roman"/>
          <w:sz w:val="24"/>
          <w:szCs w:val="24"/>
        </w:rPr>
        <w:t>млн</w:t>
      </w:r>
      <w:proofErr w:type="spellEnd"/>
      <w:r w:rsidRPr="004601B6">
        <w:rPr>
          <w:rFonts w:ascii="Times New Roman" w:hAnsi="Times New Roman" w:cs="Times New Roman"/>
          <w:sz w:val="24"/>
          <w:szCs w:val="24"/>
        </w:rPr>
        <w:t xml:space="preserve"> руб., круг участников закупки определяется любым из способов, указанных в п. 8.1.2 настоящего Положения, по усмотрению Заказчика.</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8.1.6. Если начальная (максимальная) цена договора превышает 400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 то Заказчик проводит закупку, участниками которой могут являться любые лица, указанные в ч. 5 ст. 3 Закона N 223-ФЗ.</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8.1.7. При осуществлении закупки в соответствии с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xml:space="preserve">. 2 п. 8.1.2 настоящего Положения Заказчик устанавливает требование о том, что участник закупки должен являться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или </w:t>
      </w:r>
      <w:proofErr w:type="spellStart"/>
      <w:r w:rsidRPr="004601B6">
        <w:rPr>
          <w:rFonts w:ascii="Times New Roman" w:hAnsi="Times New Roman" w:cs="Times New Roman"/>
          <w:sz w:val="24"/>
          <w:szCs w:val="24"/>
        </w:rPr>
        <w:t>самозанятым</w:t>
      </w:r>
      <w:proofErr w:type="spellEnd"/>
      <w:r w:rsidRPr="004601B6">
        <w:rPr>
          <w:rFonts w:ascii="Times New Roman" w:hAnsi="Times New Roman" w:cs="Times New Roman"/>
          <w:sz w:val="24"/>
          <w:szCs w:val="24"/>
        </w:rPr>
        <w:t>.</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8.1.8. При осуществлении закупки в соответствии с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xml:space="preserve">. 3 п. 8.1.2 настоящего Положения Заказчик устанавливает требование о том, что привлекаемый участником закупки субподрядчик (соисполнитель) должен быть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или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8.1.9. Протокол, составленный по итогам рассмотрения первых частей заявок на участие в конкурсе в электронной форме, аукционе в электронной форме, запросе предложений в электронной форме, должен соответствовать требованиям, указанным в </w:t>
      </w:r>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13 ст. 3.2 Закона N 223-ФЗ.</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8.1.10. Протокол, составленный по итогам осуществления закупки, должен соответствовать требованиям, указанным в </w:t>
      </w:r>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14 ст. 3.2 Закона N 223-ФЗ.</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8.1.11. Договор заключается на условиях, которые предусмотрены проектом договора, извещением, документацией о закупке и заявкой участника закупки, с которым заключается договор.</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Договор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8.1.12. При наличии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E355EC" w:rsidRDefault="00E355EC" w:rsidP="00E355EC">
      <w:pPr>
        <w:pStyle w:val="ConsPlusNormal"/>
        <w:jc w:val="center"/>
        <w:rPr>
          <w:rFonts w:ascii="Times New Roman" w:hAnsi="Times New Roman" w:cs="Times New Roman"/>
          <w:sz w:val="24"/>
          <w:szCs w:val="24"/>
        </w:rPr>
      </w:pPr>
    </w:p>
    <w:p w:rsidR="004601B6" w:rsidRPr="004601B6" w:rsidRDefault="004601B6" w:rsidP="00E355EC">
      <w:pPr>
        <w:pStyle w:val="ConsPlusNormal"/>
        <w:jc w:val="center"/>
        <w:rPr>
          <w:rFonts w:ascii="Times New Roman" w:hAnsi="Times New Roman" w:cs="Times New Roman"/>
          <w:sz w:val="24"/>
          <w:szCs w:val="24"/>
        </w:rPr>
      </w:pPr>
    </w:p>
    <w:p w:rsidR="00E355EC" w:rsidRPr="004601B6" w:rsidRDefault="00E355EC" w:rsidP="00E355EC">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8.2. Особенности проведения закупок,</w:t>
      </w:r>
    </w:p>
    <w:p w:rsidR="004601B6" w:rsidRPr="004601B6" w:rsidRDefault="00E355EC" w:rsidP="004601B6">
      <w:pPr>
        <w:pStyle w:val="ConsPlusNormal"/>
        <w:jc w:val="center"/>
        <w:rPr>
          <w:rFonts w:ascii="Times New Roman" w:hAnsi="Times New Roman" w:cs="Times New Roman"/>
          <w:sz w:val="24"/>
          <w:szCs w:val="24"/>
        </w:rPr>
      </w:pPr>
      <w:proofErr w:type="gramStart"/>
      <w:r w:rsidRPr="004601B6">
        <w:rPr>
          <w:rFonts w:ascii="Times New Roman" w:hAnsi="Times New Roman" w:cs="Times New Roman"/>
          <w:sz w:val="24"/>
          <w:szCs w:val="24"/>
        </w:rPr>
        <w:t>участниками</w:t>
      </w:r>
      <w:proofErr w:type="gramEnd"/>
      <w:r w:rsidRPr="004601B6">
        <w:rPr>
          <w:rFonts w:ascii="Times New Roman" w:hAnsi="Times New Roman" w:cs="Times New Roman"/>
          <w:sz w:val="24"/>
          <w:szCs w:val="24"/>
        </w:rPr>
        <w:t xml:space="preserve"> которых явл</w:t>
      </w:r>
      <w:r w:rsidR="004601B6">
        <w:rPr>
          <w:rFonts w:ascii="Times New Roman" w:hAnsi="Times New Roman" w:cs="Times New Roman"/>
          <w:sz w:val="24"/>
          <w:szCs w:val="24"/>
        </w:rPr>
        <w:t xml:space="preserve">яются только </w:t>
      </w:r>
      <w:proofErr w:type="spellStart"/>
      <w:r w:rsidR="004601B6">
        <w:rPr>
          <w:rFonts w:ascii="Times New Roman" w:hAnsi="Times New Roman" w:cs="Times New Roman"/>
          <w:sz w:val="24"/>
          <w:szCs w:val="24"/>
        </w:rPr>
        <w:t>СМСП</w:t>
      </w:r>
      <w:proofErr w:type="spellEnd"/>
      <w:r w:rsidR="004601B6">
        <w:rPr>
          <w:rFonts w:ascii="Times New Roman" w:hAnsi="Times New Roman" w:cs="Times New Roman"/>
          <w:sz w:val="24"/>
          <w:szCs w:val="24"/>
        </w:rPr>
        <w:t xml:space="preserve"> и </w:t>
      </w:r>
      <w:proofErr w:type="spellStart"/>
      <w:r w:rsidR="004601B6">
        <w:rPr>
          <w:rFonts w:ascii="Times New Roman" w:hAnsi="Times New Roman" w:cs="Times New Roman"/>
          <w:sz w:val="24"/>
          <w:szCs w:val="24"/>
        </w:rPr>
        <w:t>самозанятые</w:t>
      </w:r>
      <w:proofErr w:type="spellEnd"/>
    </w:p>
    <w:p w:rsidR="00E355EC" w:rsidRPr="004601B6" w:rsidRDefault="00E355EC" w:rsidP="00E355EC">
      <w:pPr>
        <w:pStyle w:val="ConsPlusNormal"/>
        <w:ind w:firstLine="540"/>
        <w:jc w:val="both"/>
        <w:rPr>
          <w:rFonts w:ascii="Times New Roman" w:hAnsi="Times New Roman" w:cs="Times New Roman"/>
          <w:sz w:val="24"/>
          <w:szCs w:val="24"/>
        </w:rPr>
      </w:pPr>
      <w:bookmarkStart w:id="98" w:name="P1112"/>
      <w:bookmarkEnd w:id="98"/>
      <w:r w:rsidRPr="004601B6">
        <w:rPr>
          <w:rFonts w:ascii="Times New Roman" w:hAnsi="Times New Roman" w:cs="Times New Roman"/>
          <w:sz w:val="24"/>
          <w:szCs w:val="24"/>
        </w:rPr>
        <w:t xml:space="preserve">8.2.1. При осуществлении закупки в соответствии с </w:t>
      </w:r>
      <w:hyperlink w:anchor="P1092"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2 п. 8.1.2</w:t>
        </w:r>
      </w:hyperlink>
      <w:r w:rsidRPr="004601B6">
        <w:rPr>
          <w:rFonts w:ascii="Times New Roman" w:hAnsi="Times New Roman" w:cs="Times New Roman"/>
          <w:sz w:val="24"/>
          <w:szCs w:val="24"/>
        </w:rPr>
        <w:t xml:space="preserve"> настоящего Положения в извещении и документации о закупке указывается, что участниками такой закупки могут быть только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самозанятые</w:t>
      </w:r>
      <w:proofErr w:type="spellEnd"/>
      <w:r w:rsidRPr="004601B6">
        <w:rPr>
          <w:rFonts w:ascii="Times New Roman" w:hAnsi="Times New Roman" w:cs="Times New Roman"/>
          <w:sz w:val="24"/>
          <w:szCs w:val="24"/>
        </w:rPr>
        <w:t xml:space="preserve">. При этом в документации о закупке устанавливается следующее требование: </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Участник закупки должен являться субъектом малого или среднего предпринимательства либо физическим лицом, не зарегистрированным в качестве индивидуального предпринимателя и применяющим специальный налоговый режим "Налог на профессиональный доход".</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Принадлежность участника закупки к субъектам малого и среднего предпринимательства подтверждается наличием соответствующей информации в едином реестре субъектов малого и среднего предпринимательства. Информацию и документы, которые свидетельствуют о данном статусе, представлять не требуется.</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Применение физическим лицом, не зарегистрированным в качестве индивидуального предпринимателя, специального налогового режима "Налог на профессиональный доход" подтверждается наличием соответствующей информации на сайте ФНС России. Информацию и документы, которые свидетельствуют о постановке на учет в качестве плательщика НПД, представлять не требуется.</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8.2.2. Обеспечение заявки на участие в закупке не может превышать размер, установленный </w:t>
      </w:r>
      <w:hyperlink r:id="rId80" w:history="1">
        <w:r w:rsidRPr="004601B6">
          <w:rPr>
            <w:rFonts w:ascii="Times New Roman" w:hAnsi="Times New Roman" w:cs="Times New Roman"/>
            <w:sz w:val="24"/>
            <w:szCs w:val="24"/>
          </w:rPr>
          <w:t>п. 23</w:t>
        </w:r>
      </w:hyperlink>
      <w:r w:rsidRPr="004601B6">
        <w:rPr>
          <w:rFonts w:ascii="Times New Roman" w:hAnsi="Times New Roman" w:cs="Times New Roman"/>
          <w:sz w:val="24"/>
          <w:szCs w:val="24"/>
        </w:rPr>
        <w:t xml:space="preserve"> Положения об особенностях участия СМСП в закупках, если требование об обеспечении заявки предусмотрено в извещении о проведении закупки, документации о закупке в соответствии с </w:t>
      </w:r>
      <w:hyperlink w:anchor="P370" w:history="1">
        <w:r w:rsidRPr="004601B6">
          <w:rPr>
            <w:rFonts w:ascii="Times New Roman" w:hAnsi="Times New Roman" w:cs="Times New Roman"/>
            <w:sz w:val="24"/>
            <w:szCs w:val="24"/>
          </w:rPr>
          <w:t>п. 1.8.6</w:t>
        </w:r>
      </w:hyperlink>
      <w:r w:rsidRPr="004601B6">
        <w:rPr>
          <w:rFonts w:ascii="Times New Roman" w:hAnsi="Times New Roman" w:cs="Times New Roman"/>
          <w:sz w:val="24"/>
          <w:szCs w:val="24"/>
        </w:rPr>
        <w:t xml:space="preserve"> настоящего Положения. Обеспечение заявки в рассматриваемом случае может предоставляться по выбору участника такой закупки путем внесения денежных средств согласно </w:t>
      </w:r>
      <w:hyperlink r:id="rId81" w:history="1">
        <w:r w:rsidRPr="004601B6">
          <w:rPr>
            <w:rFonts w:ascii="Times New Roman" w:hAnsi="Times New Roman" w:cs="Times New Roman"/>
            <w:sz w:val="24"/>
            <w:szCs w:val="24"/>
          </w:rPr>
          <w:t>ст. 3.4</w:t>
        </w:r>
      </w:hyperlink>
      <w:r w:rsidRPr="004601B6">
        <w:rPr>
          <w:rFonts w:ascii="Times New Roman" w:hAnsi="Times New Roman" w:cs="Times New Roman"/>
          <w:sz w:val="24"/>
          <w:szCs w:val="24"/>
        </w:rPr>
        <w:t xml:space="preserve"> Закона N 223-ФЗ или предоставления банковской гарантии.</w:t>
      </w:r>
    </w:p>
    <w:p w:rsidR="00E355EC" w:rsidRPr="004601B6" w:rsidRDefault="00E355EC" w:rsidP="00E355EC">
      <w:pPr>
        <w:pStyle w:val="ConsPlusNormal"/>
        <w:jc w:val="both"/>
        <w:rPr>
          <w:rFonts w:ascii="Times New Roman" w:hAnsi="Times New Roman" w:cs="Times New Roman"/>
          <w:sz w:val="24"/>
          <w:szCs w:val="24"/>
        </w:rPr>
      </w:pPr>
      <w:bookmarkStart w:id="99" w:name="P1133"/>
      <w:bookmarkEnd w:id="99"/>
      <w:r w:rsidRPr="004601B6">
        <w:rPr>
          <w:rFonts w:ascii="Times New Roman" w:hAnsi="Times New Roman" w:cs="Times New Roman"/>
          <w:sz w:val="24"/>
          <w:szCs w:val="24"/>
        </w:rPr>
        <w:t xml:space="preserve">            8.2.3. Заказчик при осуществлении закупки в соответствии с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2 п. 8.1.2 настоящего Положения размещает в ЕИС извещения о проведении:</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 конкурса в электронной форме: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а) не менее чем за семь дней до даты окончания срока подачи заявок - если начальная (максимальная) цена договора не превышает 30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б) не менее чем за 15 дней до даты окончания срока подачи заявок - если начальная (максимальная) цена договора превышает 30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2) аукциона в электронной форме: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а) не менее чем за семь дней до даты окончания срока подачи заявок - если начальная (максимальная) цена договора не превышает 30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б) не менее чем за 15 дней до даты окончания срока подачи заявок - если начальная (максимальная) цена договора превышает 30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3) запроса предложений в электронной форме - не менее чем за пять рабочих дней до дня проведения такого запроса предложений. При этом начальная (максимальная) цена договора не должна превышать 15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4) запроса котировок в электронной форме - не менее чем за четыре рабочих дня до дня истечения срока подачи заявок. При этом начальная (максимальная) цена договора не должна превышать 7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          </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8.2.4. Перечень информации и документов, которые заказчик вправе потребовать представить для участия в закупке: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 наименование, фирменное наименование (при наличии), адрес </w:t>
      </w:r>
      <w:proofErr w:type="spellStart"/>
      <w:r w:rsidRPr="004601B6">
        <w:rPr>
          <w:rFonts w:ascii="Times New Roman" w:hAnsi="Times New Roman" w:cs="Times New Roman"/>
          <w:sz w:val="24"/>
          <w:szCs w:val="24"/>
        </w:rPr>
        <w:t>юрлица</w:t>
      </w:r>
      <w:proofErr w:type="spellEnd"/>
      <w:r w:rsidRPr="004601B6">
        <w:rPr>
          <w:rFonts w:ascii="Times New Roman" w:hAnsi="Times New Roman" w:cs="Times New Roman"/>
          <w:sz w:val="24"/>
          <w:szCs w:val="24"/>
        </w:rPr>
        <w:t xml:space="preserve"> в пределах его места нахождения, учредительный документ, если участником является </w:t>
      </w:r>
      <w:proofErr w:type="spellStart"/>
      <w:r w:rsidRPr="004601B6">
        <w:rPr>
          <w:rFonts w:ascii="Times New Roman" w:hAnsi="Times New Roman" w:cs="Times New Roman"/>
          <w:sz w:val="24"/>
          <w:szCs w:val="24"/>
        </w:rPr>
        <w:t>юрлицо</w:t>
      </w:r>
      <w:proofErr w:type="spellEnd"/>
      <w:r w:rsidRPr="004601B6">
        <w:rPr>
          <w:rFonts w:ascii="Times New Roman" w:hAnsi="Times New Roman" w:cs="Times New Roman"/>
          <w:sz w:val="24"/>
          <w:szCs w:val="24"/>
        </w:rPr>
        <w:t>;</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2) фамилия, имя, отчество (при наличии), паспортные данные, адрес места жительства </w:t>
      </w:r>
      <w:proofErr w:type="spellStart"/>
      <w:r w:rsidRPr="004601B6">
        <w:rPr>
          <w:rFonts w:ascii="Times New Roman" w:hAnsi="Times New Roman" w:cs="Times New Roman"/>
          <w:sz w:val="24"/>
          <w:szCs w:val="24"/>
        </w:rPr>
        <w:t>физлица</w:t>
      </w:r>
      <w:proofErr w:type="spellEnd"/>
      <w:r w:rsidRPr="004601B6">
        <w:rPr>
          <w:rFonts w:ascii="Times New Roman" w:hAnsi="Times New Roman" w:cs="Times New Roman"/>
          <w:sz w:val="24"/>
          <w:szCs w:val="24"/>
        </w:rPr>
        <w:t>, зарегистрированного в качестве ИП, если участником является ИП;</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lastRenderedPageBreak/>
        <w:t xml:space="preserve">           3) ИНН участника закупки или его аналог согласно законодательству иностранного государства (для иностранного лица);</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4) ИНН (при наличии) учредителей, членов коллегиального исполнительного органа, лица, исполняющего функции единоличного исполнительного органа, если участником закупки является </w:t>
      </w:r>
      <w:proofErr w:type="spellStart"/>
      <w:r w:rsidRPr="004601B6">
        <w:rPr>
          <w:rFonts w:ascii="Times New Roman" w:hAnsi="Times New Roman" w:cs="Times New Roman"/>
          <w:sz w:val="24"/>
          <w:szCs w:val="24"/>
        </w:rPr>
        <w:t>юрлицо</w:t>
      </w:r>
      <w:proofErr w:type="spellEnd"/>
      <w:r w:rsidRPr="004601B6">
        <w:rPr>
          <w:rFonts w:ascii="Times New Roman" w:hAnsi="Times New Roman" w:cs="Times New Roman"/>
          <w:sz w:val="24"/>
          <w:szCs w:val="24"/>
        </w:rPr>
        <w:t>, или аналог ИНН таких лиц согласно законодательству иностранного государства;</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5) копия документа, подтверждающего полномочия лица действовать от имени участника закупки. Исключение составляют случаи, когда заявка подписана:</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а) индивидуальным предпринимателем, если участником является он сам;</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б) лицом, указанным в ЕГРЮЛ в качестве лица, имеющего право без доверенности действовать от имени </w:t>
      </w:r>
      <w:proofErr w:type="spellStart"/>
      <w:r w:rsidRPr="004601B6">
        <w:rPr>
          <w:rFonts w:ascii="Times New Roman" w:hAnsi="Times New Roman" w:cs="Times New Roman"/>
          <w:sz w:val="24"/>
          <w:szCs w:val="24"/>
        </w:rPr>
        <w:t>юрлица</w:t>
      </w:r>
      <w:proofErr w:type="spellEnd"/>
      <w:r w:rsidRPr="004601B6">
        <w:rPr>
          <w:rFonts w:ascii="Times New Roman" w:hAnsi="Times New Roman" w:cs="Times New Roman"/>
          <w:sz w:val="24"/>
          <w:szCs w:val="24"/>
        </w:rPr>
        <w:t xml:space="preserve">, если участником является </w:t>
      </w:r>
      <w:proofErr w:type="spellStart"/>
      <w:r w:rsidRPr="004601B6">
        <w:rPr>
          <w:rFonts w:ascii="Times New Roman" w:hAnsi="Times New Roman" w:cs="Times New Roman"/>
          <w:sz w:val="24"/>
          <w:szCs w:val="24"/>
        </w:rPr>
        <w:t>юрлицо</w:t>
      </w:r>
      <w:proofErr w:type="spellEnd"/>
      <w:r w:rsidRPr="004601B6">
        <w:rPr>
          <w:rFonts w:ascii="Times New Roman" w:hAnsi="Times New Roman" w:cs="Times New Roman"/>
          <w:sz w:val="24"/>
          <w:szCs w:val="24"/>
        </w:rPr>
        <w:t>;</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6) копии документов, которые подтверждают соответствие участника установленным согласно законодательству требованиям к поставщику, подрядчику, исполнителю. Эти документы не нужны, если необходимая информация и документы есть в </w:t>
      </w:r>
      <w:proofErr w:type="gramStart"/>
      <w:r w:rsidRPr="004601B6">
        <w:rPr>
          <w:rFonts w:ascii="Times New Roman" w:hAnsi="Times New Roman" w:cs="Times New Roman"/>
          <w:sz w:val="24"/>
          <w:szCs w:val="24"/>
        </w:rPr>
        <w:t>открытых</w:t>
      </w:r>
      <w:proofErr w:type="gramEnd"/>
      <w:r w:rsidRPr="004601B6">
        <w:rPr>
          <w:rFonts w:ascii="Times New Roman" w:hAnsi="Times New Roman" w:cs="Times New Roman"/>
          <w:sz w:val="24"/>
          <w:szCs w:val="24"/>
        </w:rPr>
        <w:t xml:space="preserve"> и общедоступных </w:t>
      </w:r>
      <w:proofErr w:type="spellStart"/>
      <w:r w:rsidRPr="004601B6">
        <w:rPr>
          <w:rFonts w:ascii="Times New Roman" w:hAnsi="Times New Roman" w:cs="Times New Roman"/>
          <w:sz w:val="24"/>
          <w:szCs w:val="24"/>
        </w:rPr>
        <w:t>госреестрах</w:t>
      </w:r>
      <w:proofErr w:type="spellEnd"/>
      <w:r w:rsidRPr="004601B6">
        <w:rPr>
          <w:rFonts w:ascii="Times New Roman" w:hAnsi="Times New Roman" w:cs="Times New Roman"/>
          <w:sz w:val="24"/>
          <w:szCs w:val="24"/>
        </w:rPr>
        <w:t xml:space="preserve"> в сети Интернет. В таком случае соответствие указанным требованиям достаточно задекларировать, указав адреса сайта или его страницы, где размещены данные сведения;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7) копия решения о согласии на совершение крупной сделки ил</w:t>
      </w:r>
      <w:proofErr w:type="gramStart"/>
      <w:r w:rsidRPr="004601B6">
        <w:rPr>
          <w:rFonts w:ascii="Times New Roman" w:hAnsi="Times New Roman" w:cs="Times New Roman"/>
          <w:sz w:val="24"/>
          <w:szCs w:val="24"/>
        </w:rPr>
        <w:t>и о ее</w:t>
      </w:r>
      <w:proofErr w:type="gramEnd"/>
      <w:r w:rsidRPr="004601B6">
        <w:rPr>
          <w:rFonts w:ascii="Times New Roman" w:hAnsi="Times New Roman" w:cs="Times New Roman"/>
          <w:sz w:val="24"/>
          <w:szCs w:val="24"/>
        </w:rPr>
        <w:t xml:space="preserve"> последующем одобрении, если его наличие необходимо по законодательству РФ и для участника закупки заключение по итогам закупки договора либо предоставление обеспечения заявки, обеспечения исполнения договора является крупной сделкой;</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 информация и документы об обеспечении заявки (при наличии соответствующего требования):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а) реквизиты специального банковского счета участника закупки, если в обеспечение заявки вносятся денежные средства;</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б) банковская гарантия или ее копия, если она предоставляется в качестве обеспечения заявки;</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9) декларация, предусмотренная п. 8.2.5 настоящего Положения;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10) предложение участника в отношении предмета закупки;</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11) копии документов, которые подтверждают соответствие товара, работы или услуги требованиям, установленным по законодательству РФ, если перечень таких документов указан в документации о закупке. Требование представить такие документы не устанавливается, если согласно законодательству РФ они передаются вместе с товаром;</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12) наименование страны происхождения товара (в том числе поставляемого при выполнении работ, оказании услуг), а также подтверждающий эту страну документ, предусмотренный правительственным актом, принятым в соответствии с п. 1 ч. 8 ст. 3 Закона N 223-ФЗ;</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13) предложение о цене договора (единицы товара, работы, услуги), за исключением проведения аукциона в электронной форме.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8.2.5. На дату подачи заявки декларация должна подтверждать в отношении участника закупки следующее: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 не проводится ликвидация (в отношении участника закупки - </w:t>
      </w:r>
      <w:proofErr w:type="spellStart"/>
      <w:r w:rsidRPr="004601B6">
        <w:rPr>
          <w:rFonts w:ascii="Times New Roman" w:hAnsi="Times New Roman" w:cs="Times New Roman"/>
          <w:sz w:val="24"/>
          <w:szCs w:val="24"/>
        </w:rPr>
        <w:t>юрлица</w:t>
      </w:r>
      <w:proofErr w:type="spellEnd"/>
      <w:r w:rsidRPr="004601B6">
        <w:rPr>
          <w:rFonts w:ascii="Times New Roman" w:hAnsi="Times New Roman" w:cs="Times New Roman"/>
          <w:sz w:val="24"/>
          <w:szCs w:val="24"/>
        </w:rPr>
        <w:t>) и нет решения арбитражного суда о признании участника несостоятельным (банкротом);</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2) не приостановлена его деятельность в порядке, установленном </w:t>
      </w:r>
      <w:proofErr w:type="spellStart"/>
      <w:r w:rsidRPr="004601B6">
        <w:rPr>
          <w:rFonts w:ascii="Times New Roman" w:hAnsi="Times New Roman" w:cs="Times New Roman"/>
          <w:sz w:val="24"/>
          <w:szCs w:val="24"/>
        </w:rPr>
        <w:t>КоАП</w:t>
      </w:r>
      <w:proofErr w:type="spellEnd"/>
      <w:r w:rsidRPr="004601B6">
        <w:rPr>
          <w:rFonts w:ascii="Times New Roman" w:hAnsi="Times New Roman" w:cs="Times New Roman"/>
          <w:sz w:val="24"/>
          <w:szCs w:val="24"/>
        </w:rPr>
        <w:t xml:space="preserve"> РФ;</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3) за прошедший календарный год отсутствует недоимка по налогам, сборам, задолженность по иным обязательным платежам в бюджеты бюджетной системы РФ, размер которой превышает 25% балансовой стоимости активов по данным бухгалтерской (финансовой) отчетности за последний отчетный период. Исключением являются суммы, на которые предоставлены отсрочка, рассрочка, инвестиционный налоговый кредит, которые реструктурированы, по которым имеется вступившее в законную силу решение суда о признании обязанности </w:t>
      </w:r>
      <w:proofErr w:type="gramStart"/>
      <w:r w:rsidRPr="004601B6">
        <w:rPr>
          <w:rFonts w:ascii="Times New Roman" w:hAnsi="Times New Roman" w:cs="Times New Roman"/>
          <w:sz w:val="24"/>
          <w:szCs w:val="24"/>
        </w:rPr>
        <w:t>заявителя</w:t>
      </w:r>
      <w:proofErr w:type="gramEnd"/>
      <w:r w:rsidRPr="004601B6">
        <w:rPr>
          <w:rFonts w:ascii="Times New Roman" w:hAnsi="Times New Roman" w:cs="Times New Roman"/>
          <w:sz w:val="24"/>
          <w:szCs w:val="24"/>
        </w:rPr>
        <w:t xml:space="preserve"> по уплате этих сумм исполненной или которые признаны безнадежными к взысканию. Если участник подал заявление об обжаловании </w:t>
      </w:r>
      <w:r w:rsidRPr="004601B6">
        <w:rPr>
          <w:rFonts w:ascii="Times New Roman" w:hAnsi="Times New Roman" w:cs="Times New Roman"/>
          <w:sz w:val="24"/>
          <w:szCs w:val="24"/>
        </w:rPr>
        <w:lastRenderedPageBreak/>
        <w:t>указанной недоимки, задолженности и решение по заявлению на дату рассмотрения заявки на участие в закупке еще не принято, участник считается соответствующим установленному требованию;</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4) у ИП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w:t>
      </w:r>
      <w:proofErr w:type="spellStart"/>
      <w:r w:rsidRPr="004601B6">
        <w:rPr>
          <w:rFonts w:ascii="Times New Roman" w:hAnsi="Times New Roman" w:cs="Times New Roman"/>
          <w:sz w:val="24"/>
          <w:szCs w:val="24"/>
        </w:rPr>
        <w:t>юрлица</w:t>
      </w:r>
      <w:proofErr w:type="spellEnd"/>
      <w:r w:rsidRPr="004601B6">
        <w:rPr>
          <w:rFonts w:ascii="Times New Roman" w:hAnsi="Times New Roman" w:cs="Times New Roman"/>
          <w:sz w:val="24"/>
          <w:szCs w:val="24"/>
        </w:rPr>
        <w:t xml:space="preserve"> отсутствует непогашенная или неснятая судимость за преступления в сфере экономики и (или) преступления, предусмотренные ст. ст. 289, 290, 291, 291.1 УК РФ. Также к этим </w:t>
      </w:r>
      <w:proofErr w:type="spellStart"/>
      <w:r w:rsidRPr="004601B6">
        <w:rPr>
          <w:rFonts w:ascii="Times New Roman" w:hAnsi="Times New Roman" w:cs="Times New Roman"/>
          <w:sz w:val="24"/>
          <w:szCs w:val="24"/>
        </w:rPr>
        <w:t>физлицам</w:t>
      </w:r>
      <w:proofErr w:type="spellEnd"/>
      <w:r w:rsidRPr="004601B6">
        <w:rPr>
          <w:rFonts w:ascii="Times New Roman" w:hAnsi="Times New Roman" w:cs="Times New Roman"/>
          <w:sz w:val="24"/>
          <w:szCs w:val="24"/>
        </w:rPr>
        <w:t xml:space="preserve"> не применено наказание в виде лишения права заниматься определенной деятельностью или занимать определенные должности, которые связаны с поставкой товара, выполнением работы, оказанием услуги, </w:t>
      </w:r>
      <w:proofErr w:type="gramStart"/>
      <w:r w:rsidRPr="004601B6">
        <w:rPr>
          <w:rFonts w:ascii="Times New Roman" w:hAnsi="Times New Roman" w:cs="Times New Roman"/>
          <w:sz w:val="24"/>
          <w:szCs w:val="24"/>
        </w:rPr>
        <w:t>являющихся</w:t>
      </w:r>
      <w:proofErr w:type="gramEnd"/>
      <w:r w:rsidRPr="004601B6">
        <w:rPr>
          <w:rFonts w:ascii="Times New Roman" w:hAnsi="Times New Roman" w:cs="Times New Roman"/>
          <w:sz w:val="24"/>
          <w:szCs w:val="24"/>
        </w:rPr>
        <w:t xml:space="preserve"> предметом закупки, и административное наказание в виде дисквалификации;</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5) </w:t>
      </w:r>
      <w:proofErr w:type="spellStart"/>
      <w:r w:rsidRPr="004601B6">
        <w:rPr>
          <w:rFonts w:ascii="Times New Roman" w:hAnsi="Times New Roman" w:cs="Times New Roman"/>
          <w:sz w:val="24"/>
          <w:szCs w:val="24"/>
        </w:rPr>
        <w:t>юрлицо</w:t>
      </w:r>
      <w:proofErr w:type="spellEnd"/>
      <w:r w:rsidRPr="004601B6">
        <w:rPr>
          <w:rFonts w:ascii="Times New Roman" w:hAnsi="Times New Roman" w:cs="Times New Roman"/>
          <w:sz w:val="24"/>
          <w:szCs w:val="24"/>
        </w:rPr>
        <w:t xml:space="preserve"> не привлекалось в течение двух лет до подачи заявки к ответственности по ст. 19.28 </w:t>
      </w:r>
      <w:proofErr w:type="spellStart"/>
      <w:r w:rsidRPr="004601B6">
        <w:rPr>
          <w:rFonts w:ascii="Times New Roman" w:hAnsi="Times New Roman" w:cs="Times New Roman"/>
          <w:sz w:val="24"/>
          <w:szCs w:val="24"/>
        </w:rPr>
        <w:t>КоАП</w:t>
      </w:r>
      <w:proofErr w:type="spellEnd"/>
      <w:r w:rsidRPr="004601B6">
        <w:rPr>
          <w:rFonts w:ascii="Times New Roman" w:hAnsi="Times New Roman" w:cs="Times New Roman"/>
          <w:sz w:val="24"/>
          <w:szCs w:val="24"/>
        </w:rPr>
        <w:t xml:space="preserve"> РФ;</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w:t>
      </w:r>
      <w:proofErr w:type="gramStart"/>
      <w:r w:rsidRPr="004601B6">
        <w:rPr>
          <w:rFonts w:ascii="Times New Roman" w:hAnsi="Times New Roman" w:cs="Times New Roman"/>
          <w:sz w:val="24"/>
          <w:szCs w:val="24"/>
        </w:rPr>
        <w:t xml:space="preserve">6) участник соответствует установленным в документации о закупке требованиям законодательства РФ к лицам, осуществляющим поставку товара, выполнение работы, оказание услуги, являющихся предметом закупки, если подтверждающие информация и документы есть в открытых и общедоступных </w:t>
      </w:r>
      <w:proofErr w:type="spellStart"/>
      <w:r w:rsidRPr="004601B6">
        <w:rPr>
          <w:rFonts w:ascii="Times New Roman" w:hAnsi="Times New Roman" w:cs="Times New Roman"/>
          <w:sz w:val="24"/>
          <w:szCs w:val="24"/>
        </w:rPr>
        <w:t>госреестрах</w:t>
      </w:r>
      <w:proofErr w:type="spellEnd"/>
      <w:r w:rsidRPr="004601B6">
        <w:rPr>
          <w:rFonts w:ascii="Times New Roman" w:hAnsi="Times New Roman" w:cs="Times New Roman"/>
          <w:sz w:val="24"/>
          <w:szCs w:val="24"/>
        </w:rPr>
        <w:t xml:space="preserve"> в сети Интернет (с указанием адреса сайта или его страницы, где размещены эти сведения);</w:t>
      </w:r>
      <w:proofErr w:type="gramEnd"/>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7) участник обладает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 он обладает правами использования результата интеллектуальной деятельности, если такой результат используется при исполнении договора.</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8.2.6. При проведении конкурса в электронной форме и запроса предложений в электронной форме к участникам закупки, к предлагаемым ими товарам, работам, услугам, к условиям исполнения договора могут быть установлены критерии и порядок оценки и сопоставления заявок. В этом случае в документацию о закупке включается указание на информацию и документы, которые участник должен представить в заявке для такой оценки. Их непредставление не является основанием для отклонения заявки.</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8.2.7. Не допускается требовать от участника представить в заявке информацию и документы, не предусмотренные п. п. 8.2.4, 8.2.6 настоящего Положения.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8.2.8. При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в электронной форме и запроса котировок в электронной форме нельзя устанавливать критерии и порядок оценки заявок, предусмотренные п. 8.2.6 настоящего Положения.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8.2.9. Заявка на участие в конкурсе в электронной форме, запросе предложений в электронной форме должна состоять из двух частей и предложения участника закупки о цене договора (единицы товара, работы, услуги).</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Первая часть заявки должна содержать предложение в отношении предмета закупки, а также информацию и документы для оценки заявки по критериям, применяемым к товару (работе, услуге), условиям исполнения договора (при установлении таких критериев).</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Вторая часть заявки должна содержать информацию и документы, предусмотренные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1 - 9, 11 и 12 п. 8.2.4 настоящего Положения, а также информацию и документы, необходимые для оценки заявок по критериям, применяемым к участникам закупки (при установлении таких критериев).</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8.2.10. Заявка на участие в аукционе в электронной форме должна состоять из двух частей. Первая часть должна содержать предложение в отношении предмета закупки, вторая - информацию и документы, предусмотренные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1 - 9, 11 и 12 п. 8.2.4 настоящего Положения.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8.2.11. Информация и документы, предусмотренные п. п. 8.2.9, 8.2.10 настоящего Положения, должны содержаться в заявке, если в соответствии с п. 8.2.4 настоящего Положения установлена обязанность их представления.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8.2.12. Заявка на участие в запросе котировок в электронной форме должна содержать </w:t>
      </w:r>
      <w:r w:rsidRPr="004601B6">
        <w:rPr>
          <w:rFonts w:ascii="Times New Roman" w:hAnsi="Times New Roman" w:cs="Times New Roman"/>
          <w:sz w:val="24"/>
          <w:szCs w:val="24"/>
        </w:rPr>
        <w:lastRenderedPageBreak/>
        <w:t>информацию и документы, предусмотренные п. 8.2.4 настоящего Положения, в случае установления заказчиком обязанности их представления.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8.2.13. Если в первой части заявки на участие в конкурсе в электронной форме, аукционе в электронной форме, запросе предложений в электронной форме содержатся сведения об участнике и (или) о ценовом предложении, заявка отклоняется.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8.2.14. Заказчик принимает решение об отказе в допуске к участию в закупке или об отказе от заключения договора, если:</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 на сайте ФНС России отсутствует информация о применении участником закупки специального налогового режима "Налог на профессиональный доход";</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2) информация об участнике закупки отсутствует в Реестре СМСП.</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8.2.15. Заказчик вправе провести закупку в общем порядке (без учета особенностей, установленных разд. 8 настоящего Положения), если по окончании срока приема заявок на участие в закупке: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самозанятые</w:t>
      </w:r>
      <w:proofErr w:type="spellEnd"/>
      <w:r w:rsidRPr="004601B6">
        <w:rPr>
          <w:rFonts w:ascii="Times New Roman" w:hAnsi="Times New Roman" w:cs="Times New Roman"/>
          <w:sz w:val="24"/>
          <w:szCs w:val="24"/>
        </w:rPr>
        <w:t xml:space="preserve"> не подали заявки на участие в такой закупке;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2) заявки всех участников (единственного участника) закупки отозваны или не соответствуют требованиям, предусмотренным документацией о закупке;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3) Заказчик в порядке, установленном настоящим Положением, принял решение (за исключением случая осуществления конкурентной закупки) не заключать договор по итогам закупки.</w:t>
      </w:r>
    </w:p>
    <w:p w:rsidR="00E355EC" w:rsidRPr="004601B6" w:rsidRDefault="00E355EC" w:rsidP="00E355EC">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8.3. Особенности проведения закупок с требованием</w:t>
      </w:r>
    </w:p>
    <w:p w:rsidR="00E355EC" w:rsidRPr="004601B6" w:rsidRDefault="00E355EC" w:rsidP="00E355EC">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 xml:space="preserve">о привлечении субподрядчиков (соисполнителей)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8.3.1. При осуществлении закупки в соответствии с </w:t>
      </w:r>
      <w:hyperlink w:anchor="P1093"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3 п. 8.1.2</w:t>
        </w:r>
      </w:hyperlink>
      <w:r w:rsidRPr="004601B6">
        <w:rPr>
          <w:rFonts w:ascii="Times New Roman" w:hAnsi="Times New Roman" w:cs="Times New Roman"/>
          <w:sz w:val="24"/>
          <w:szCs w:val="24"/>
        </w:rPr>
        <w:t xml:space="preserve"> настоящего Положения Заказчик устанавливает:</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 в извещении, документации и проекте договора - требование к участникам закупки о привлечении к исполнению договора субподрядчиков (соисполнителей)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 документации о закупке (извещении о проведении запроса котировок) - требование о представлении участниками в составе заявки на участие в закупке плана привлечения субподрядчиков (соисполнителей)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xml:space="preserve">), а также требования к такому плану в соответствии с </w:t>
      </w:r>
      <w:hyperlink r:id="rId82" w:history="1">
        <w:r w:rsidRPr="004601B6">
          <w:rPr>
            <w:rFonts w:ascii="Times New Roman" w:hAnsi="Times New Roman" w:cs="Times New Roman"/>
            <w:sz w:val="24"/>
            <w:szCs w:val="24"/>
          </w:rPr>
          <w:t>п. 30</w:t>
        </w:r>
      </w:hyperlink>
      <w:r w:rsidRPr="004601B6">
        <w:rPr>
          <w:rFonts w:ascii="Times New Roman" w:hAnsi="Times New Roman" w:cs="Times New Roman"/>
          <w:sz w:val="24"/>
          <w:szCs w:val="24"/>
        </w:rPr>
        <w:t xml:space="preserve"> Положения об особенностях участия СМСП в закупке.</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8.3.2. Заявка на участие в закупке должна содержать:</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план привлечения к исполнению договора субподрядчиков (соисполнителей)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составленный в соответствии с требованиями, установленными в документации о закупке;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8.3.3. Заказчик принимает решение об отказе в допуске к участию в закупке или об отказе от заключения договора, если:</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1) информация о привлекаемом участником закупки субподрядчике (соисполнителе) из числа СМСП отсутствует в Реестре СМСП;</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 на сайте ФНС России отсутствует информация о том, что привлекаемый участником закупки субподрядчик (соисполнитель) из числа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xml:space="preserve"> применяет специальный налоговый режим "Налог на профессиональный доход".</w:t>
      </w:r>
    </w:p>
    <w:p w:rsidR="00E355EC" w:rsidRPr="004601B6" w:rsidRDefault="00E355EC" w:rsidP="00E355EC">
      <w:pPr>
        <w:pStyle w:val="ConsPlusNormal"/>
        <w:jc w:val="both"/>
        <w:rPr>
          <w:rFonts w:ascii="Times New Roman" w:hAnsi="Times New Roman" w:cs="Times New Roman"/>
          <w:sz w:val="24"/>
          <w:szCs w:val="24"/>
        </w:rPr>
      </w:pPr>
    </w:p>
    <w:p w:rsidR="00E355EC" w:rsidRPr="004601B6" w:rsidRDefault="00E355EC" w:rsidP="00E355EC">
      <w:pPr>
        <w:pStyle w:val="ConsPlusNormal"/>
        <w:jc w:val="center"/>
        <w:rPr>
          <w:rFonts w:ascii="Times New Roman" w:hAnsi="Times New Roman" w:cs="Times New Roman"/>
          <w:sz w:val="24"/>
          <w:szCs w:val="24"/>
        </w:rPr>
      </w:pPr>
      <w:bookmarkStart w:id="100" w:name="P1147"/>
      <w:bookmarkEnd w:id="100"/>
      <w:r w:rsidRPr="004601B6">
        <w:rPr>
          <w:rFonts w:ascii="Times New Roman" w:hAnsi="Times New Roman" w:cs="Times New Roman"/>
          <w:sz w:val="24"/>
          <w:szCs w:val="24"/>
        </w:rPr>
        <w:t>8.4. Особенности заключения</w:t>
      </w:r>
    </w:p>
    <w:p w:rsidR="00E355EC" w:rsidRPr="004601B6" w:rsidRDefault="00E355EC" w:rsidP="00E355EC">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 xml:space="preserve">и исполнения договора при закупках у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8.4.1. </w:t>
      </w:r>
      <w:proofErr w:type="gramStart"/>
      <w:r w:rsidRPr="004601B6">
        <w:rPr>
          <w:rFonts w:ascii="Times New Roman" w:hAnsi="Times New Roman" w:cs="Times New Roman"/>
          <w:sz w:val="24"/>
          <w:szCs w:val="24"/>
        </w:rPr>
        <w:t xml:space="preserve">При осуществлении закупки в соответствии с </w:t>
      </w:r>
      <w:hyperlink w:anchor="P1109" w:history="1">
        <w:r w:rsidRPr="004601B6">
          <w:rPr>
            <w:rFonts w:ascii="Times New Roman" w:hAnsi="Times New Roman" w:cs="Times New Roman"/>
            <w:sz w:val="24"/>
            <w:szCs w:val="24"/>
          </w:rPr>
          <w:t>п. 8.2</w:t>
        </w:r>
      </w:hyperlink>
      <w:r w:rsidRPr="004601B6">
        <w:rPr>
          <w:rFonts w:ascii="Times New Roman" w:hAnsi="Times New Roman" w:cs="Times New Roman"/>
          <w:sz w:val="24"/>
          <w:szCs w:val="24"/>
        </w:rPr>
        <w:t xml:space="preserve"> настоящего Положения обеспечение исполнения договора может предоставляться участником закупки по его выбору путем внесения денежных средств на указанный в документации счет, в виде банковской гарантии или иным способом, предусмотренным в документации о закупке, если требование о предоставлении такого обеспечения установлено в документации о закупке согласно </w:t>
      </w:r>
      <w:hyperlink w:anchor="P402" w:history="1">
        <w:r w:rsidRPr="004601B6">
          <w:rPr>
            <w:rFonts w:ascii="Times New Roman" w:hAnsi="Times New Roman" w:cs="Times New Roman"/>
            <w:sz w:val="24"/>
            <w:szCs w:val="24"/>
          </w:rPr>
          <w:t>п. 1.8.16</w:t>
        </w:r>
      </w:hyperlink>
      <w:r w:rsidRPr="004601B6">
        <w:rPr>
          <w:rFonts w:ascii="Times New Roman" w:hAnsi="Times New Roman" w:cs="Times New Roman"/>
          <w:sz w:val="24"/>
          <w:szCs w:val="24"/>
        </w:rPr>
        <w:t xml:space="preserve"> настоящего Положения.</w:t>
      </w:r>
      <w:proofErr w:type="gramEnd"/>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Размер обеспечения исполнения договора, максимальные сроки заключения </w:t>
      </w:r>
      <w:r w:rsidRPr="004601B6">
        <w:rPr>
          <w:rFonts w:ascii="Times New Roman" w:hAnsi="Times New Roman" w:cs="Times New Roman"/>
          <w:sz w:val="24"/>
          <w:szCs w:val="24"/>
        </w:rPr>
        <w:lastRenderedPageBreak/>
        <w:t>договора и оплаты товаров (работ, услуг) устанавливаются в соответствии с Положением об особенностях участия СМСП в закупках.</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Срок оплаты по договору (отдельному этапу договора), заключенному с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самозанятым</w:t>
      </w:r>
      <w:proofErr w:type="spellEnd"/>
      <w:r w:rsidRPr="004601B6">
        <w:rPr>
          <w:rFonts w:ascii="Times New Roman" w:hAnsi="Times New Roman" w:cs="Times New Roman"/>
          <w:sz w:val="24"/>
          <w:szCs w:val="24"/>
        </w:rPr>
        <w:t xml:space="preserve">) по результатам закупок, проведенных по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1, 2 п. 8.1.2 настоящего Положения, должен составлять не более 15 рабочих дней со дня подписания Заказчиком документа о приемке по договору (отдельному этапу договора).</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8.4.2. При осуществлении закупки в соответствии с </w:t>
      </w:r>
      <w:hyperlink w:anchor="P1133" w:history="1">
        <w:r w:rsidRPr="004601B6">
          <w:rPr>
            <w:rFonts w:ascii="Times New Roman" w:hAnsi="Times New Roman" w:cs="Times New Roman"/>
            <w:sz w:val="24"/>
            <w:szCs w:val="24"/>
          </w:rPr>
          <w:t>п. 8.3</w:t>
        </w:r>
      </w:hyperlink>
      <w:r w:rsidRPr="004601B6">
        <w:rPr>
          <w:rFonts w:ascii="Times New Roman" w:hAnsi="Times New Roman" w:cs="Times New Roman"/>
          <w:sz w:val="24"/>
          <w:szCs w:val="24"/>
        </w:rPr>
        <w:t xml:space="preserve"> настоящего Положения в договор включаются следующие условия:</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 об обязательном привлечении к исполнению договора субподрядчиков (соисполнителей)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и ответственности поставщика (исполнителя, подрядчика) за неисполнение такого условия;</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 о сроке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субподрядчиком (соисполнителем)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Такой срок не может превышать 15 рабочих дней со дня подписания Заказчиком документа о приемке товара (выполненной работы, оказанной услуги) по договору (отдельному этапу договора);</w:t>
      </w:r>
    </w:p>
    <w:p w:rsidR="00E355EC" w:rsidRPr="004601B6" w:rsidRDefault="00E355EC" w:rsidP="00E355E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 xml:space="preserve">3) о возможности замены поставщиком субподрядчика (соисполнителя) на другого субподрядчика (соисполнителя)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в ходе исполнения договора только по согласованию с Заказчиком при сохранении цены договора, заключаемого или заключенного между поставщиком (исполнителем, подрядчиком) и субподрядчиком (соисполнителем), либо цены такого договора за вычетом сумм, которые выплачены поставщиком (исполнителем, подрядчиком) в счет исполненных обязательств, если договор субподряда был частично исполнен.</w:t>
      </w:r>
      <w:bookmarkStart w:id="101" w:name="P1157"/>
      <w:bookmarkEnd w:id="101"/>
      <w:proofErr w:type="gramEnd"/>
    </w:p>
    <w:p w:rsidR="004601B6" w:rsidRDefault="004601B6" w:rsidP="00E355EC">
      <w:pPr>
        <w:pStyle w:val="ConsPlusNormal"/>
        <w:ind w:firstLine="540"/>
        <w:jc w:val="center"/>
        <w:rPr>
          <w:rFonts w:ascii="Times New Roman" w:hAnsi="Times New Roman" w:cs="Times New Roman"/>
          <w:sz w:val="24"/>
          <w:szCs w:val="24"/>
        </w:rPr>
      </w:pPr>
    </w:p>
    <w:p w:rsidR="00E355EC" w:rsidRPr="004601B6" w:rsidRDefault="00E355EC" w:rsidP="00E355EC">
      <w:pPr>
        <w:pStyle w:val="ConsPlusNormal"/>
        <w:ind w:firstLine="540"/>
        <w:jc w:val="center"/>
        <w:rPr>
          <w:rFonts w:ascii="Times New Roman" w:hAnsi="Times New Roman" w:cs="Times New Roman"/>
          <w:sz w:val="24"/>
          <w:szCs w:val="24"/>
        </w:rPr>
      </w:pPr>
      <w:r w:rsidRPr="004601B6">
        <w:rPr>
          <w:rFonts w:ascii="Times New Roman" w:hAnsi="Times New Roman" w:cs="Times New Roman"/>
          <w:sz w:val="24"/>
          <w:szCs w:val="24"/>
        </w:rPr>
        <w:t>9. Закрытые закупки</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9.1. Закрытая конкурентная закупка (закрытая закупка) проводится в следующих случаях:</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сведения о такой закупке составляют государственную тайну;</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закупка осуществляется в рамках ГОЗ для обеспечения обороны и безопасности РФ в части заказов на создание, модернизацию, поставку, ремонт, сервисное обслуживание и утилизацию вооружения, военной и специальной техники, на разработку, производство и поставку космической техники и объектов космической инфраструктуры;</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в отношении закупки в соответствии с </w:t>
      </w:r>
      <w:hyperlink r:id="rId83" w:history="1">
        <w:r w:rsidRPr="004601B6">
          <w:rPr>
            <w:rFonts w:ascii="Times New Roman" w:hAnsi="Times New Roman" w:cs="Times New Roman"/>
            <w:sz w:val="24"/>
            <w:szCs w:val="24"/>
          </w:rPr>
          <w:t>п. 2</w:t>
        </w:r>
      </w:hyperlink>
      <w:r w:rsidRPr="004601B6">
        <w:rPr>
          <w:rFonts w:ascii="Times New Roman" w:hAnsi="Times New Roman" w:cs="Times New Roman"/>
          <w:sz w:val="24"/>
          <w:szCs w:val="24"/>
        </w:rPr>
        <w:t xml:space="preserve">, </w:t>
      </w:r>
      <w:hyperlink r:id="rId84" w:history="1">
        <w:r w:rsidRPr="004601B6">
          <w:rPr>
            <w:rFonts w:ascii="Times New Roman" w:hAnsi="Times New Roman" w:cs="Times New Roman"/>
            <w:sz w:val="24"/>
            <w:szCs w:val="24"/>
          </w:rPr>
          <w:t>3 ч. 8 ст. 3.1</w:t>
        </w:r>
      </w:hyperlink>
      <w:r w:rsidRPr="004601B6">
        <w:rPr>
          <w:rFonts w:ascii="Times New Roman" w:hAnsi="Times New Roman" w:cs="Times New Roman"/>
          <w:sz w:val="24"/>
          <w:szCs w:val="24"/>
        </w:rPr>
        <w:t xml:space="preserve"> Закона N 223-ФЗ принято решение координационным органом Правительства РФ;</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в отношении закупки в соответствии с </w:t>
      </w:r>
      <w:hyperlink r:id="rId85" w:history="1">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16 ст. 4</w:t>
        </w:r>
      </w:hyperlink>
      <w:r w:rsidRPr="004601B6">
        <w:rPr>
          <w:rFonts w:ascii="Times New Roman" w:hAnsi="Times New Roman" w:cs="Times New Roman"/>
          <w:sz w:val="24"/>
          <w:szCs w:val="24"/>
        </w:rPr>
        <w:t xml:space="preserve"> Закона N 223-ФЗ принято решение Правительства РФ.</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9.2. Закрытая конкурентная закупка осуществляется следующими способами:</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закрытый конкурс;</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закрытый аукцион;</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закрытый запрос котировок;</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закрытый запрос предложений.</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Закрытая конкурентная закупка может осуществляться указанными способами и в электронной форме, если Правительством РФ определены особенности документооборота при осуществлении таких закупок в электронной форме, а также перечень операторов электронных площадок для их осуществления и порядок аккредитации на них. В этом случае закрытая закупка проводится в порядке, предусмотренном настоящим Положением, регламентами и правилами проведения процедур, установленными оператором электронной площадки и соглашением, заключенным между ним и Заказчиком.</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9.3. Порядок проведения закрытой конкурентной закупки регулируется положениями </w:t>
      </w:r>
      <w:hyperlink r:id="rId86" w:history="1">
        <w:r w:rsidRPr="004601B6">
          <w:rPr>
            <w:rFonts w:ascii="Times New Roman" w:hAnsi="Times New Roman" w:cs="Times New Roman"/>
            <w:sz w:val="24"/>
            <w:szCs w:val="24"/>
          </w:rPr>
          <w:t>ст. ст. 3.2</w:t>
        </w:r>
      </w:hyperlink>
      <w:r w:rsidRPr="004601B6">
        <w:rPr>
          <w:rFonts w:ascii="Times New Roman" w:hAnsi="Times New Roman" w:cs="Times New Roman"/>
          <w:sz w:val="24"/>
          <w:szCs w:val="24"/>
        </w:rPr>
        <w:t xml:space="preserve">, </w:t>
      </w:r>
      <w:hyperlink r:id="rId87" w:history="1">
        <w:r w:rsidRPr="004601B6">
          <w:rPr>
            <w:rFonts w:ascii="Times New Roman" w:hAnsi="Times New Roman" w:cs="Times New Roman"/>
            <w:sz w:val="24"/>
            <w:szCs w:val="24"/>
          </w:rPr>
          <w:t>3.5</w:t>
        </w:r>
      </w:hyperlink>
      <w:r w:rsidRPr="004601B6">
        <w:rPr>
          <w:rFonts w:ascii="Times New Roman" w:hAnsi="Times New Roman" w:cs="Times New Roman"/>
          <w:sz w:val="24"/>
          <w:szCs w:val="24"/>
        </w:rPr>
        <w:t xml:space="preserve"> Закона N 223-ФЗ и настоящим Положением.</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9.4. Информация о закрытой конкурентной закупке не размещается в ЕИС.</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9.5. Приглашения принять участие в закрытой конкурентной закупке с приложением документации о закупке направляется Заказчиком двум и более лицам, которые способны осуществить поставки товаров, выполнение работ, оказание услуг, являющиеся предметом закрытой конкурентной закупки, в сроки, указанные в </w:t>
      </w:r>
      <w:hyperlink w:anchor="P531" w:history="1">
        <w:r w:rsidRPr="004601B6">
          <w:rPr>
            <w:rFonts w:ascii="Times New Roman" w:hAnsi="Times New Roman" w:cs="Times New Roman"/>
            <w:sz w:val="24"/>
            <w:szCs w:val="24"/>
          </w:rPr>
          <w:t>п. п. 2.1.3</w:t>
        </w:r>
      </w:hyperlink>
      <w:r w:rsidRPr="004601B6">
        <w:rPr>
          <w:rFonts w:ascii="Times New Roman" w:hAnsi="Times New Roman" w:cs="Times New Roman"/>
          <w:sz w:val="24"/>
          <w:szCs w:val="24"/>
        </w:rPr>
        <w:t xml:space="preserve">, </w:t>
      </w:r>
      <w:hyperlink w:anchor="P703" w:history="1">
        <w:r w:rsidRPr="004601B6">
          <w:rPr>
            <w:rFonts w:ascii="Times New Roman" w:hAnsi="Times New Roman" w:cs="Times New Roman"/>
            <w:sz w:val="24"/>
            <w:szCs w:val="24"/>
          </w:rPr>
          <w:t>3.1.3</w:t>
        </w:r>
      </w:hyperlink>
      <w:r w:rsidRPr="004601B6">
        <w:rPr>
          <w:rFonts w:ascii="Times New Roman" w:hAnsi="Times New Roman" w:cs="Times New Roman"/>
          <w:sz w:val="24"/>
          <w:szCs w:val="24"/>
        </w:rPr>
        <w:t xml:space="preserve">, </w:t>
      </w:r>
      <w:hyperlink w:anchor="P824" w:history="1">
        <w:r w:rsidRPr="004601B6">
          <w:rPr>
            <w:rFonts w:ascii="Times New Roman" w:hAnsi="Times New Roman" w:cs="Times New Roman"/>
            <w:sz w:val="24"/>
            <w:szCs w:val="24"/>
          </w:rPr>
          <w:t>4.1.5</w:t>
        </w:r>
      </w:hyperlink>
      <w:r w:rsidRPr="004601B6">
        <w:rPr>
          <w:rFonts w:ascii="Times New Roman" w:hAnsi="Times New Roman" w:cs="Times New Roman"/>
          <w:sz w:val="24"/>
          <w:szCs w:val="24"/>
        </w:rPr>
        <w:t xml:space="preserve">, </w:t>
      </w:r>
      <w:hyperlink w:anchor="P946" w:history="1">
        <w:r w:rsidRPr="004601B6">
          <w:rPr>
            <w:rFonts w:ascii="Times New Roman" w:hAnsi="Times New Roman" w:cs="Times New Roman"/>
            <w:sz w:val="24"/>
            <w:szCs w:val="24"/>
          </w:rPr>
          <w:t>5.1.5</w:t>
        </w:r>
      </w:hyperlink>
      <w:r w:rsidRPr="004601B6">
        <w:rPr>
          <w:rFonts w:ascii="Times New Roman" w:hAnsi="Times New Roman" w:cs="Times New Roman"/>
          <w:sz w:val="24"/>
          <w:szCs w:val="24"/>
        </w:rPr>
        <w:t xml:space="preserve"> настоящего Положения.</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9.6. Иная информация о закрытой конкурентной закупке и документы, составляемые в ходе ее осуществления, направляются участникам закрытой конкурентной закупки в сроки, установленные </w:t>
      </w:r>
      <w:hyperlink r:id="rId88"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и в порядке, определенном в документации о закрытой конкурентной закупке.</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9.7. Для участия в закрытой конкурентной закупке участник представляет заявку в запечатанном конверте, не позволяющем просматривать ее содержание до вскрытия конверта.</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494A87">
      <w:pPr>
        <w:pStyle w:val="ConsPlusNormal"/>
        <w:jc w:val="center"/>
        <w:rPr>
          <w:rFonts w:ascii="Times New Roman" w:hAnsi="Times New Roman" w:cs="Times New Roman"/>
          <w:sz w:val="24"/>
          <w:szCs w:val="24"/>
        </w:rPr>
      </w:pPr>
      <w:bookmarkStart w:id="102" w:name="P1175"/>
      <w:bookmarkEnd w:id="102"/>
      <w:r w:rsidRPr="004601B6">
        <w:rPr>
          <w:rFonts w:ascii="Times New Roman" w:hAnsi="Times New Roman" w:cs="Times New Roman"/>
          <w:sz w:val="24"/>
          <w:szCs w:val="24"/>
        </w:rPr>
        <w:t>10. Заключительные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10.1. Секретарь комиссии по закупкам обеспечивает хранение документации и извещения о закупке, их изменений и разъяснений, заявок на участие в процедурах закупки, а также их изменений, окончательных предложений, протоколов, уведомлений, составленных в ходе проведения процедур закупки, в течение трех лет </w:t>
      </w:r>
      <w:proofErr w:type="gramStart"/>
      <w:r w:rsidRPr="004601B6">
        <w:rPr>
          <w:rFonts w:ascii="Times New Roman" w:hAnsi="Times New Roman" w:cs="Times New Roman"/>
          <w:sz w:val="24"/>
          <w:szCs w:val="24"/>
        </w:rPr>
        <w:t>с даты окончания</w:t>
      </w:r>
      <w:proofErr w:type="gramEnd"/>
      <w:r w:rsidRPr="004601B6">
        <w:rPr>
          <w:rFonts w:ascii="Times New Roman" w:hAnsi="Times New Roman" w:cs="Times New Roman"/>
          <w:sz w:val="24"/>
          <w:szCs w:val="24"/>
        </w:rPr>
        <w:t xml:space="preserve"> процедуры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10.2. </w:t>
      </w:r>
      <w:proofErr w:type="gramStart"/>
      <w:r w:rsidRPr="004601B6">
        <w:rPr>
          <w:rFonts w:ascii="Times New Roman" w:hAnsi="Times New Roman" w:cs="Times New Roman"/>
          <w:sz w:val="24"/>
          <w:szCs w:val="24"/>
        </w:rPr>
        <w:t>Контроль за</w:t>
      </w:r>
      <w:proofErr w:type="gramEnd"/>
      <w:r w:rsidRPr="004601B6">
        <w:rPr>
          <w:rFonts w:ascii="Times New Roman" w:hAnsi="Times New Roman" w:cs="Times New Roman"/>
          <w:sz w:val="24"/>
          <w:szCs w:val="24"/>
        </w:rPr>
        <w:t xml:space="preserve"> соблюдением процедур закупки осуществляется в порядке, установленном законодательством РФ.</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10.3. За нарушение требований настоящего Положения виновные лица несут ответственность в соответствии с законодательством РФ.</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10.4. Заказчик направляет в федеральный орган исполнительной власти, уполномоченный Правительством РФ, сведения об участниках закупки, уклонившихся от заключения договоров, а также о поставщиках, с которыми договоры расторгнуты по решению суда в связи с существенным нарушением ими договоров, для включения этих сведений в реестр недобросовестных поставщиков.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10.5. </w:t>
      </w:r>
      <w:hyperlink r:id="rId89" w:history="1">
        <w:r w:rsidRPr="004601B6">
          <w:rPr>
            <w:rFonts w:ascii="Times New Roman" w:hAnsi="Times New Roman" w:cs="Times New Roman"/>
            <w:sz w:val="24"/>
            <w:szCs w:val="24"/>
          </w:rPr>
          <w:t>Перечень</w:t>
        </w:r>
      </w:hyperlink>
      <w:r w:rsidRPr="004601B6">
        <w:rPr>
          <w:rFonts w:ascii="Times New Roman" w:hAnsi="Times New Roman" w:cs="Times New Roman"/>
          <w:sz w:val="24"/>
          <w:szCs w:val="24"/>
        </w:rPr>
        <w:t xml:space="preserve"> сведений, включаемых в реестр недобросовестных поставщиков, </w:t>
      </w:r>
      <w:hyperlink r:id="rId90" w:history="1">
        <w:r w:rsidRPr="004601B6">
          <w:rPr>
            <w:rFonts w:ascii="Times New Roman" w:hAnsi="Times New Roman" w:cs="Times New Roman"/>
            <w:sz w:val="24"/>
            <w:szCs w:val="24"/>
          </w:rPr>
          <w:t>порядок</w:t>
        </w:r>
      </w:hyperlink>
      <w:r w:rsidRPr="004601B6">
        <w:rPr>
          <w:rFonts w:ascii="Times New Roman" w:hAnsi="Times New Roman" w:cs="Times New Roman"/>
          <w:sz w:val="24"/>
          <w:szCs w:val="24"/>
        </w:rPr>
        <w:t xml:space="preserve"> направления сведений о недобросовестных участниках закупки, поставщиках в федеральный орган исполнительной власти, уполномоченный на ведение реестра недобросовестных поставщиков, утвержден Постановлением Правительства РФ от 22.11.2012 N 1211.</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10.6. Все документы, ранее регламентировавшие закупочную деятельность Заказчика, утрачивают силу и являются недействительными со дня утверждения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400B23" w:rsidRPr="004601B6" w:rsidRDefault="00400B23" w:rsidP="00A743CC">
      <w:pPr>
        <w:spacing w:line="240" w:lineRule="auto"/>
        <w:rPr>
          <w:sz w:val="24"/>
          <w:szCs w:val="24"/>
        </w:rPr>
      </w:pPr>
    </w:p>
    <w:sectPr w:rsidR="00400B23" w:rsidRPr="004601B6" w:rsidSect="003548C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3C5140"/>
    <w:rsid w:val="00001205"/>
    <w:rsid w:val="000031F9"/>
    <w:rsid w:val="00011152"/>
    <w:rsid w:val="000272CC"/>
    <w:rsid w:val="00094CC5"/>
    <w:rsid w:val="000C76A2"/>
    <w:rsid w:val="000E5723"/>
    <w:rsid w:val="000F2B28"/>
    <w:rsid w:val="000F3294"/>
    <w:rsid w:val="001002FF"/>
    <w:rsid w:val="001226B5"/>
    <w:rsid w:val="0012498F"/>
    <w:rsid w:val="0016757E"/>
    <w:rsid w:val="001813BC"/>
    <w:rsid w:val="001A0408"/>
    <w:rsid w:val="001A44F9"/>
    <w:rsid w:val="001A68BE"/>
    <w:rsid w:val="001A7307"/>
    <w:rsid w:val="001C34EF"/>
    <w:rsid w:val="001C7C56"/>
    <w:rsid w:val="00201153"/>
    <w:rsid w:val="002151DD"/>
    <w:rsid w:val="00234013"/>
    <w:rsid w:val="00241036"/>
    <w:rsid w:val="00242234"/>
    <w:rsid w:val="00260BB3"/>
    <w:rsid w:val="002711E6"/>
    <w:rsid w:val="002972D3"/>
    <w:rsid w:val="002A7F5F"/>
    <w:rsid w:val="002B25B3"/>
    <w:rsid w:val="002B7273"/>
    <w:rsid w:val="002C1F2E"/>
    <w:rsid w:val="002D29A6"/>
    <w:rsid w:val="002D383C"/>
    <w:rsid w:val="002D418E"/>
    <w:rsid w:val="002E3A49"/>
    <w:rsid w:val="002E5147"/>
    <w:rsid w:val="002E5177"/>
    <w:rsid w:val="002E7847"/>
    <w:rsid w:val="003003CE"/>
    <w:rsid w:val="00306738"/>
    <w:rsid w:val="00343CB4"/>
    <w:rsid w:val="003548C2"/>
    <w:rsid w:val="00381819"/>
    <w:rsid w:val="003A2522"/>
    <w:rsid w:val="003B1467"/>
    <w:rsid w:val="003B6393"/>
    <w:rsid w:val="003C5140"/>
    <w:rsid w:val="003C529F"/>
    <w:rsid w:val="003D472B"/>
    <w:rsid w:val="00400B23"/>
    <w:rsid w:val="00417382"/>
    <w:rsid w:val="004258B7"/>
    <w:rsid w:val="004320BA"/>
    <w:rsid w:val="00435741"/>
    <w:rsid w:val="00443A75"/>
    <w:rsid w:val="00444542"/>
    <w:rsid w:val="004516A1"/>
    <w:rsid w:val="00453B1F"/>
    <w:rsid w:val="004601B6"/>
    <w:rsid w:val="00485852"/>
    <w:rsid w:val="00494A87"/>
    <w:rsid w:val="00497C5B"/>
    <w:rsid w:val="004B6B96"/>
    <w:rsid w:val="004C7F02"/>
    <w:rsid w:val="004D7894"/>
    <w:rsid w:val="004E2202"/>
    <w:rsid w:val="004F46C9"/>
    <w:rsid w:val="005056C5"/>
    <w:rsid w:val="005140FA"/>
    <w:rsid w:val="00516674"/>
    <w:rsid w:val="00517BA2"/>
    <w:rsid w:val="00530680"/>
    <w:rsid w:val="00530D31"/>
    <w:rsid w:val="00536E68"/>
    <w:rsid w:val="0055116A"/>
    <w:rsid w:val="005523F1"/>
    <w:rsid w:val="005847D8"/>
    <w:rsid w:val="00596E26"/>
    <w:rsid w:val="005978EF"/>
    <w:rsid w:val="005B5F16"/>
    <w:rsid w:val="005D1189"/>
    <w:rsid w:val="005D190A"/>
    <w:rsid w:val="005D36DE"/>
    <w:rsid w:val="00612024"/>
    <w:rsid w:val="00623456"/>
    <w:rsid w:val="00624281"/>
    <w:rsid w:val="0062671F"/>
    <w:rsid w:val="006307EB"/>
    <w:rsid w:val="00635A7A"/>
    <w:rsid w:val="0064289B"/>
    <w:rsid w:val="00651724"/>
    <w:rsid w:val="00690FB9"/>
    <w:rsid w:val="006B0304"/>
    <w:rsid w:val="006B642E"/>
    <w:rsid w:val="006C14DA"/>
    <w:rsid w:val="006D2D1E"/>
    <w:rsid w:val="006D36E7"/>
    <w:rsid w:val="006E41DD"/>
    <w:rsid w:val="00706B23"/>
    <w:rsid w:val="00723942"/>
    <w:rsid w:val="007253C1"/>
    <w:rsid w:val="00730142"/>
    <w:rsid w:val="00730CC2"/>
    <w:rsid w:val="00753FAF"/>
    <w:rsid w:val="007637BA"/>
    <w:rsid w:val="007903A6"/>
    <w:rsid w:val="0079239D"/>
    <w:rsid w:val="007C722B"/>
    <w:rsid w:val="007E358A"/>
    <w:rsid w:val="007E7A94"/>
    <w:rsid w:val="0080725D"/>
    <w:rsid w:val="00823596"/>
    <w:rsid w:val="008349A9"/>
    <w:rsid w:val="00850F81"/>
    <w:rsid w:val="008524A4"/>
    <w:rsid w:val="0086388C"/>
    <w:rsid w:val="008724D9"/>
    <w:rsid w:val="008742D1"/>
    <w:rsid w:val="008A46C9"/>
    <w:rsid w:val="008B21AB"/>
    <w:rsid w:val="008B22EF"/>
    <w:rsid w:val="008D54E6"/>
    <w:rsid w:val="008E5F8E"/>
    <w:rsid w:val="008F2402"/>
    <w:rsid w:val="008F29CE"/>
    <w:rsid w:val="008F422A"/>
    <w:rsid w:val="009031DC"/>
    <w:rsid w:val="00914587"/>
    <w:rsid w:val="00926DE1"/>
    <w:rsid w:val="009337A0"/>
    <w:rsid w:val="00941D2C"/>
    <w:rsid w:val="0096145F"/>
    <w:rsid w:val="00965F37"/>
    <w:rsid w:val="00975183"/>
    <w:rsid w:val="00986A5B"/>
    <w:rsid w:val="00990298"/>
    <w:rsid w:val="0099392D"/>
    <w:rsid w:val="009A4DC3"/>
    <w:rsid w:val="009B0287"/>
    <w:rsid w:val="009B7F0B"/>
    <w:rsid w:val="009C7E7D"/>
    <w:rsid w:val="009D6E5B"/>
    <w:rsid w:val="00A027EC"/>
    <w:rsid w:val="00A10B15"/>
    <w:rsid w:val="00A33B2D"/>
    <w:rsid w:val="00A42621"/>
    <w:rsid w:val="00A42A97"/>
    <w:rsid w:val="00A46059"/>
    <w:rsid w:val="00A47DC9"/>
    <w:rsid w:val="00A643D3"/>
    <w:rsid w:val="00A674D6"/>
    <w:rsid w:val="00A743CC"/>
    <w:rsid w:val="00A80412"/>
    <w:rsid w:val="00A96617"/>
    <w:rsid w:val="00AA2301"/>
    <w:rsid w:val="00AA26F3"/>
    <w:rsid w:val="00AB3F02"/>
    <w:rsid w:val="00AE143B"/>
    <w:rsid w:val="00AF0025"/>
    <w:rsid w:val="00AF2747"/>
    <w:rsid w:val="00B00E78"/>
    <w:rsid w:val="00B07240"/>
    <w:rsid w:val="00B1355E"/>
    <w:rsid w:val="00B20B05"/>
    <w:rsid w:val="00B34515"/>
    <w:rsid w:val="00B4448C"/>
    <w:rsid w:val="00B4514A"/>
    <w:rsid w:val="00B60E96"/>
    <w:rsid w:val="00B918C9"/>
    <w:rsid w:val="00BF1F11"/>
    <w:rsid w:val="00BF62BB"/>
    <w:rsid w:val="00C01CA9"/>
    <w:rsid w:val="00C037C0"/>
    <w:rsid w:val="00C213A4"/>
    <w:rsid w:val="00C21EE0"/>
    <w:rsid w:val="00C244F8"/>
    <w:rsid w:val="00C25F81"/>
    <w:rsid w:val="00C37498"/>
    <w:rsid w:val="00C5003F"/>
    <w:rsid w:val="00C55F8B"/>
    <w:rsid w:val="00C71548"/>
    <w:rsid w:val="00C8133F"/>
    <w:rsid w:val="00C836B3"/>
    <w:rsid w:val="00C95325"/>
    <w:rsid w:val="00CA0DF7"/>
    <w:rsid w:val="00CC66A9"/>
    <w:rsid w:val="00D113CB"/>
    <w:rsid w:val="00D459E2"/>
    <w:rsid w:val="00D45BF3"/>
    <w:rsid w:val="00D47AB3"/>
    <w:rsid w:val="00D5503A"/>
    <w:rsid w:val="00D56C77"/>
    <w:rsid w:val="00D64FB8"/>
    <w:rsid w:val="00D726AF"/>
    <w:rsid w:val="00DA0207"/>
    <w:rsid w:val="00DC3468"/>
    <w:rsid w:val="00DC60E8"/>
    <w:rsid w:val="00DD43B5"/>
    <w:rsid w:val="00DD561F"/>
    <w:rsid w:val="00DE1564"/>
    <w:rsid w:val="00DF08A1"/>
    <w:rsid w:val="00DF594E"/>
    <w:rsid w:val="00E00442"/>
    <w:rsid w:val="00E12FC2"/>
    <w:rsid w:val="00E15302"/>
    <w:rsid w:val="00E309ED"/>
    <w:rsid w:val="00E355EC"/>
    <w:rsid w:val="00E52A6C"/>
    <w:rsid w:val="00E63694"/>
    <w:rsid w:val="00E64370"/>
    <w:rsid w:val="00E75740"/>
    <w:rsid w:val="00E9392E"/>
    <w:rsid w:val="00E93D30"/>
    <w:rsid w:val="00EA19DC"/>
    <w:rsid w:val="00EA27D3"/>
    <w:rsid w:val="00EA64AF"/>
    <w:rsid w:val="00EB03A0"/>
    <w:rsid w:val="00EC4FCB"/>
    <w:rsid w:val="00EE0F88"/>
    <w:rsid w:val="00EE4EF8"/>
    <w:rsid w:val="00EF03C3"/>
    <w:rsid w:val="00F214E0"/>
    <w:rsid w:val="00F360D0"/>
    <w:rsid w:val="00F42500"/>
    <w:rsid w:val="00F54893"/>
    <w:rsid w:val="00F57580"/>
    <w:rsid w:val="00F91EC4"/>
    <w:rsid w:val="00F94ED4"/>
    <w:rsid w:val="00F955E7"/>
    <w:rsid w:val="00FA5A39"/>
    <w:rsid w:val="00FD1DB4"/>
    <w:rsid w:val="00FD3F9D"/>
    <w:rsid w:val="00FD55E1"/>
    <w:rsid w:val="00FE745C"/>
    <w:rsid w:val="00FF29B0"/>
    <w:rsid w:val="00FF507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6738"/>
    <w:pPr>
      <w:spacing w:after="0" w:line="360" w:lineRule="auto"/>
      <w:ind w:firstLine="851"/>
      <w:jc w:val="both"/>
    </w:pPr>
    <w:rPr>
      <w:rFonts w:ascii="Times New Roman" w:eastAsia="Times New Roman" w:hAnsi="Times New Roman" w:cs="Times New Roman"/>
      <w:sz w:val="28"/>
      <w:szCs w:val="28"/>
      <w:lang w:eastAsia="ru-RU"/>
    </w:rPr>
  </w:style>
  <w:style w:type="paragraph" w:styleId="1">
    <w:name w:val="heading 1"/>
    <w:basedOn w:val="a"/>
    <w:next w:val="a"/>
    <w:link w:val="10"/>
    <w:qFormat/>
    <w:rsid w:val="00C37498"/>
    <w:pPr>
      <w:keepNext/>
      <w:spacing w:line="240" w:lineRule="auto"/>
      <w:ind w:firstLine="0"/>
      <w:jc w:val="center"/>
      <w:outlineLvl w:val="0"/>
    </w:pPr>
    <w:rPr>
      <w:sz w:val="4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C5140"/>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3C514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3C5140"/>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3C514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3C514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3C5140"/>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3C5140"/>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3C5140"/>
    <w:pPr>
      <w:widowControl w:val="0"/>
      <w:autoSpaceDE w:val="0"/>
      <w:autoSpaceDN w:val="0"/>
      <w:spacing w:after="0" w:line="240" w:lineRule="auto"/>
    </w:pPr>
    <w:rPr>
      <w:rFonts w:ascii="Arial" w:eastAsia="Times New Roman" w:hAnsi="Arial" w:cs="Arial"/>
      <w:sz w:val="20"/>
      <w:szCs w:val="20"/>
      <w:lang w:eastAsia="ru-RU"/>
    </w:rPr>
  </w:style>
  <w:style w:type="paragraph" w:styleId="a3">
    <w:name w:val="No Spacing"/>
    <w:link w:val="a4"/>
    <w:uiPriority w:val="1"/>
    <w:qFormat/>
    <w:rsid w:val="002E5147"/>
    <w:pPr>
      <w:spacing w:after="0" w:line="240" w:lineRule="auto"/>
    </w:pPr>
    <w:rPr>
      <w:rFonts w:ascii="Times New Roman" w:eastAsia="Times New Roman" w:hAnsi="Times New Roman" w:cs="Times New Roman"/>
      <w:sz w:val="24"/>
      <w:szCs w:val="24"/>
      <w:lang w:eastAsia="ru-RU"/>
    </w:rPr>
  </w:style>
  <w:style w:type="character" w:customStyle="1" w:styleId="a4">
    <w:name w:val="Без интервала Знак"/>
    <w:link w:val="a3"/>
    <w:uiPriority w:val="1"/>
    <w:rsid w:val="002E5147"/>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EB03A0"/>
    <w:pPr>
      <w:spacing w:line="240" w:lineRule="auto"/>
    </w:pPr>
    <w:rPr>
      <w:rFonts w:ascii="Tahoma" w:hAnsi="Tahoma" w:cs="Tahoma"/>
      <w:sz w:val="16"/>
      <w:szCs w:val="16"/>
    </w:rPr>
  </w:style>
  <w:style w:type="character" w:customStyle="1" w:styleId="a6">
    <w:name w:val="Текст выноски Знак"/>
    <w:basedOn w:val="a0"/>
    <w:link w:val="a5"/>
    <w:uiPriority w:val="99"/>
    <w:semiHidden/>
    <w:rsid w:val="00EB03A0"/>
    <w:rPr>
      <w:rFonts w:ascii="Tahoma" w:eastAsia="Times New Roman" w:hAnsi="Tahoma" w:cs="Tahoma"/>
      <w:sz w:val="16"/>
      <w:szCs w:val="16"/>
      <w:lang w:eastAsia="ru-RU"/>
    </w:rPr>
  </w:style>
  <w:style w:type="character" w:customStyle="1" w:styleId="10">
    <w:name w:val="Заголовок 1 Знак"/>
    <w:basedOn w:val="a0"/>
    <w:link w:val="1"/>
    <w:rsid w:val="00C37498"/>
    <w:rPr>
      <w:rFonts w:ascii="Times New Roman" w:eastAsia="Times New Roman" w:hAnsi="Times New Roman" w:cs="Times New Roman"/>
      <w:sz w:val="48"/>
      <w:szCs w:val="20"/>
      <w:lang w:eastAsia="ru-RU"/>
    </w:rPr>
  </w:style>
  <w:style w:type="paragraph" w:customStyle="1" w:styleId="Default">
    <w:name w:val="Default"/>
    <w:rsid w:val="00C37498"/>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divs>
    <w:div w:id="1872304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4CD1881044005CF059D1C8A4C5A0826F614635C7443C2FA17237471EA0g2M7J" TargetMode="External"/><Relationship Id="rId18" Type="http://schemas.openxmlformats.org/officeDocument/2006/relationships/hyperlink" Target="consultantplus://offline/ref=4CD1881044005CF059D1C8A4C5A0826F614634CD423F2FA17237471EA027C51F81203661gEMFJ" TargetMode="External"/><Relationship Id="rId26" Type="http://schemas.openxmlformats.org/officeDocument/2006/relationships/hyperlink" Target="consultantplus://offline/ref=4CD1881044005CF059D1C8A4C5A0826F614734C1463C2FA17237471EA027C51F81203662E7A5D326g1MAJ" TargetMode="External"/><Relationship Id="rId39" Type="http://schemas.openxmlformats.org/officeDocument/2006/relationships/hyperlink" Target="consultantplus://offline/ref=4CD1881044005CF059D1C8A4C5A0826F614635C7433E2FA17237471EA027C51F81203662E1gAM5J" TargetMode="External"/><Relationship Id="rId21" Type="http://schemas.openxmlformats.org/officeDocument/2006/relationships/hyperlink" Target="consultantplus://offline/ref=4CD1881044005CF059D1C8A4C5A0826F614635C1486B78A3236249g1MBJ" TargetMode="External"/><Relationship Id="rId34" Type="http://schemas.openxmlformats.org/officeDocument/2006/relationships/hyperlink" Target="consultantplus://offline/ref=4CD1881044005CF059D1C8A4C5A0826F614635C7433E2FA17237471EA027C51F81203660EFgAMDJ" TargetMode="External"/><Relationship Id="rId42" Type="http://schemas.openxmlformats.org/officeDocument/2006/relationships/hyperlink" Target="consultantplus://offline/ref=4CD1881044005CF059D1C8A4C5A0826F614E3ACD41392FA17237471EA027C51F81203662E7A5D326g1M3J" TargetMode="External"/><Relationship Id="rId47" Type="http://schemas.openxmlformats.org/officeDocument/2006/relationships/hyperlink" Target="consultantplus://offline/ref=4CD1881044005CF059D1C8A4C5A0826F61473AC344342FA17237471EA0g2M7J" TargetMode="External"/><Relationship Id="rId50" Type="http://schemas.openxmlformats.org/officeDocument/2006/relationships/hyperlink" Target="consultantplus://offline/ref=4CD1881044005CF059D1C8A4C5A0826F614635C7433E2FA17237471EA027C51F81203662EEgAMCJ" TargetMode="External"/><Relationship Id="rId55" Type="http://schemas.openxmlformats.org/officeDocument/2006/relationships/hyperlink" Target="consultantplus://offline/ref=4CD1881044005CF059D1D3B0D3A0826F624836CC463672AB7A6E4B1CgAM7J" TargetMode="External"/><Relationship Id="rId63" Type="http://schemas.openxmlformats.org/officeDocument/2006/relationships/hyperlink" Target="consultantplus://offline/ref=4CD1881044005CF059D1C8A4C5A0826F624737C242392FA17237471EA0g2M7J" TargetMode="External"/><Relationship Id="rId68" Type="http://schemas.openxmlformats.org/officeDocument/2006/relationships/hyperlink" Target="consultantplus://offline/ref=4CD1881044005CF059D1C8A4C5A0826F61463BC7473D2FA17237471EA0g2M7J" TargetMode="External"/><Relationship Id="rId76" Type="http://schemas.openxmlformats.org/officeDocument/2006/relationships/hyperlink" Target="consultantplus://offline/ref=4CD1881044005CF059D1C8A4C5A0826F614635C7433E2FA17237471EA027C51F81203661E0gAM2J" TargetMode="External"/><Relationship Id="rId84" Type="http://schemas.openxmlformats.org/officeDocument/2006/relationships/hyperlink" Target="consultantplus://offline/ref=4CD1881044005CF059D1C8A4C5A0826F614635C7433E2FA17237471EA027C51F81203662E4gAM6J" TargetMode="External"/><Relationship Id="rId89" Type="http://schemas.openxmlformats.org/officeDocument/2006/relationships/hyperlink" Target="consultantplus://offline/ref=4CD1881044005CF059D1C8A4C5A0826F62463ACD413B2FA17237471EA027C51F81203662E7A5D324g1M0J" TargetMode="External"/><Relationship Id="rId7" Type="http://schemas.openxmlformats.org/officeDocument/2006/relationships/hyperlink" Target="consultantplus://offline/ref=4CD1881044005CF059D1C8A4C5A0826F614635C7433E2FA17237471EA0g2M7J" TargetMode="External"/><Relationship Id="rId71" Type="http://schemas.openxmlformats.org/officeDocument/2006/relationships/hyperlink" Target="consultantplus://offline/ref=4CD1881044005CF059D1C8A4C5A0826F61463BC7473D2FA17237471EA0g2M7J" TargetMode="External"/><Relationship Id="rId92"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consultantplus://offline/ref=4CD1881044005CF059D1C8A4C5A0826F614F35C24A3D2FA17237471EA0g2M7J" TargetMode="External"/><Relationship Id="rId29" Type="http://schemas.openxmlformats.org/officeDocument/2006/relationships/hyperlink" Target="consultantplus://offline/ref=4CD1881044005CF059D1C8A4C5A0826F614631C34A3C2FA17237471EA0g2M7J" TargetMode="External"/><Relationship Id="rId11" Type="http://schemas.openxmlformats.org/officeDocument/2006/relationships/hyperlink" Target="consultantplus://offline/ref=4CD1881044005CF059D1C8A4C5A0826F614C32CC433B2FA17237471EA027C51F81203662E7A5D321g1M3J" TargetMode="External"/><Relationship Id="rId24" Type="http://schemas.openxmlformats.org/officeDocument/2006/relationships/hyperlink" Target="consultantplus://offline/ref=4CD1881044005CF059D1C8A4C5A0826F61473BC146392FA17237471EA0g2M7J" TargetMode="External"/><Relationship Id="rId32" Type="http://schemas.openxmlformats.org/officeDocument/2006/relationships/hyperlink" Target="consultantplus://offline/ref=4CD1881044005CF059D1C8A4C5A0826F62463ACD403C2FA17237471EA027C51F812036g6M1J" TargetMode="External"/><Relationship Id="rId37" Type="http://schemas.openxmlformats.org/officeDocument/2006/relationships/hyperlink" Target="consultantplus://offline/ref=4CD1881044005CF059D1C8A4C5A0826F614635C7433E2FA17237471EA027C51F81203662E1gAM5J" TargetMode="External"/><Relationship Id="rId40" Type="http://schemas.openxmlformats.org/officeDocument/2006/relationships/hyperlink" Target="consultantplus://offline/ref=4CD1881044005CF059D1C8A4C5A0826F614635C7433E2FA17237471EA027C51F81203660gEM5J" TargetMode="External"/><Relationship Id="rId45" Type="http://schemas.openxmlformats.org/officeDocument/2006/relationships/hyperlink" Target="consultantplus://offline/ref=4CD1881044005CF059D1C8A4C5A0826F614635C7433E2FA17237471EA0g2M7J" TargetMode="External"/><Relationship Id="rId53" Type="http://schemas.openxmlformats.org/officeDocument/2006/relationships/hyperlink" Target="https://login.consultant.ru/link/?req=doc&amp;base=RZR&amp;n=383445&amp;date=20.05.2021&amp;dst=101886&amp;fld=134" TargetMode="External"/><Relationship Id="rId58" Type="http://schemas.openxmlformats.org/officeDocument/2006/relationships/hyperlink" Target="consultantplus://offline/ref=4CD1881044005CF059D1C8A4C5A0826F61463BC7473D2FA17237471EA0g2M7J" TargetMode="External"/><Relationship Id="rId66" Type="http://schemas.openxmlformats.org/officeDocument/2006/relationships/hyperlink" Target="consultantplus://offline/ref=4CD1881044005CF059D1C8A4C5A0826F614635C7433E2FA17237471EA0g2M7J" TargetMode="External"/><Relationship Id="rId74" Type="http://schemas.openxmlformats.org/officeDocument/2006/relationships/hyperlink" Target="consultantplus://offline/ref=4CD1881044005CF059D1C8A4C5A0826F614635C7433E2FA17237471EA0g2M7J" TargetMode="External"/><Relationship Id="rId79" Type="http://schemas.openxmlformats.org/officeDocument/2006/relationships/hyperlink" Target="consultantplus://offline/ref=4CD1881044005CF059D1C8A4C5A0826F614F35C24A3D2FA17237471EA0g2M7J" TargetMode="External"/><Relationship Id="rId87" Type="http://schemas.openxmlformats.org/officeDocument/2006/relationships/hyperlink" Target="consultantplus://offline/ref=4CD1881044005CF059D1C8A4C5A0826F614635C7433E2FA17237471EA027C51F81203660EFgAM4J" TargetMode="External"/><Relationship Id="rId5" Type="http://schemas.openxmlformats.org/officeDocument/2006/relationships/hyperlink" Target="consultantplus://offline/ref=4CD1881044005CF059D1C8A4C5A0826F614635C7443C2FA17237471EA027C51F81203662E7A5D320g1M5J" TargetMode="External"/><Relationship Id="rId61" Type="http://schemas.openxmlformats.org/officeDocument/2006/relationships/hyperlink" Target="consultantplus://offline/ref=4CD1881044005CF059D1C8A4C5A0826F61473AC344342FA17237471EA0g2M7J" TargetMode="External"/><Relationship Id="rId82" Type="http://schemas.openxmlformats.org/officeDocument/2006/relationships/hyperlink" Target="consultantplus://offline/ref=4CD1881044005CF059D1C8A4C5A0826F614F35C24A3D2FA17237471EA027C51F81203662E7A5D322g1MBJ" TargetMode="External"/><Relationship Id="rId90" Type="http://schemas.openxmlformats.org/officeDocument/2006/relationships/hyperlink" Target="consultantplus://offline/ref=4CD1881044005CF059D1C8A4C5A0826F62463ACD413B2FA17237471EA027C51F81203662E7A5D327g1MBJ" TargetMode="External"/><Relationship Id="rId19" Type="http://schemas.openxmlformats.org/officeDocument/2006/relationships/hyperlink" Target="consultantplus://offline/ref=4CD1881044005CF059D1C8A4C5A0826F614E3ACD41392FA17237471EA027C51F81203662E7A5D326g1M3J" TargetMode="External"/><Relationship Id="rId14" Type="http://schemas.openxmlformats.org/officeDocument/2006/relationships/hyperlink" Target="consultantplus://offline/ref=4CD1881044005CF059D1C8A4C5A0826F614634CD423F2FA17237471EA0g2M7J" TargetMode="External"/><Relationship Id="rId22" Type="http://schemas.openxmlformats.org/officeDocument/2006/relationships/hyperlink" Target="consultantplus://offline/ref=4CD1881044005CF059D1C8A4C5A0826F61473AC344342FA17237471EA0g2M7J" TargetMode="External"/><Relationship Id="rId27" Type="http://schemas.openxmlformats.org/officeDocument/2006/relationships/hyperlink" Target="consultantplus://offline/ref=4CD1881044005CF059D1C8A4C5A0826F614634CD443E2FA17237471EA0g2M7J" TargetMode="External"/><Relationship Id="rId30" Type="http://schemas.openxmlformats.org/officeDocument/2006/relationships/image" Target="media/image1.jpeg"/><Relationship Id="rId35" Type="http://schemas.openxmlformats.org/officeDocument/2006/relationships/hyperlink" Target="consultantplus://offline/ref=4CD1881044005CF059D1C8A4C5A0826F614635C7433E2FA17237471EA0g2M7J" TargetMode="External"/><Relationship Id="rId43" Type="http://schemas.openxmlformats.org/officeDocument/2006/relationships/hyperlink" Target="consultantplus://offline/ref=4CD1881044005CF059D1C8A4C5A0826F614E3ACD41392FA17237471EA027C51F81203662E7A5D324g1M7J" TargetMode="External"/><Relationship Id="rId48" Type="http://schemas.openxmlformats.org/officeDocument/2006/relationships/hyperlink" Target="consultantplus://offline/ref=4CD1881044005CF059D1C8A4C5A0826F614635C7433E2FA17237471EA027C51F81203661EEgAM7J" TargetMode="External"/><Relationship Id="rId56" Type="http://schemas.openxmlformats.org/officeDocument/2006/relationships/hyperlink" Target="consultantplus://offline/ref=4CD1881044005CF059D1C8A4C5A0826F614F30C345342FA17237471EA0g2M7J" TargetMode="External"/><Relationship Id="rId64" Type="http://schemas.openxmlformats.org/officeDocument/2006/relationships/hyperlink" Target="consultantplus://offline/ref=4CD1881044005CF059D1C8A4C5A0826F614635C7433E2FA17237471EA0g2M7J" TargetMode="External"/><Relationship Id="rId69" Type="http://schemas.openxmlformats.org/officeDocument/2006/relationships/hyperlink" Target="consultantplus://offline/ref=4CD1881044005CF059D1C8A4C5A0826F614635C7433E2FA17237471EA0g2M7J" TargetMode="External"/><Relationship Id="rId77" Type="http://schemas.openxmlformats.org/officeDocument/2006/relationships/hyperlink" Target="consultantplus://offline/ref=4CD1881044005CF059D1C8A4C5A0826F614635C7433E2FA17237471EA0g2M7J" TargetMode="External"/><Relationship Id="rId8" Type="http://schemas.openxmlformats.org/officeDocument/2006/relationships/hyperlink" Target="consultantplus://offline/ref=4CD1881044005CF059D1C8A4C5A0826F614635C7433E2FA17237471EA027C51F81203661E0gAM2J" TargetMode="External"/><Relationship Id="rId51" Type="http://schemas.openxmlformats.org/officeDocument/2006/relationships/hyperlink" Target="consultantplus://offline/ref=4CD1881044005CF059D1C8A4C5A0826F614635C7433E2FA17237471EA027C51F81203661E0gAM2J" TargetMode="External"/><Relationship Id="rId72" Type="http://schemas.openxmlformats.org/officeDocument/2006/relationships/hyperlink" Target="consultantplus://offline/ref=4CD1881044005CF059D1C8A4C5A0826F614635C7433E2FA17237471EA0g2M7J" TargetMode="External"/><Relationship Id="rId80" Type="http://schemas.openxmlformats.org/officeDocument/2006/relationships/hyperlink" Target="consultantplus://offline/ref=4CD1881044005CF059D1C8A4C5A0826F614F35C24A3D2FA17237471EA027C51F81203662E7A5D323g1M5J" TargetMode="External"/><Relationship Id="rId85" Type="http://schemas.openxmlformats.org/officeDocument/2006/relationships/hyperlink" Target="consultantplus://offline/ref=4CD1881044005CF059D1C8A4C5A0826F614635C7433E2FA17237471EA027C51F81203662E7A5D32Dg1M4J" TargetMode="External"/><Relationship Id="rId3" Type="http://schemas.openxmlformats.org/officeDocument/2006/relationships/settings" Target="settings.xml"/><Relationship Id="rId12" Type="http://schemas.openxmlformats.org/officeDocument/2006/relationships/hyperlink" Target="consultantplus://offline/ref=4CD1881044005CF059D1C8A4C5A0826F614635C7433E2FA17237471EA0g2M7J" TargetMode="External"/><Relationship Id="rId17" Type="http://schemas.openxmlformats.org/officeDocument/2006/relationships/hyperlink" Target="consultantplus://offline/ref=4CD1881044005CF059D1C8A4C5A0826F614E3ACD41392FA17237471EA027C51F81203662E7A5D324g1M3J" TargetMode="External"/><Relationship Id="rId25" Type="http://schemas.openxmlformats.org/officeDocument/2006/relationships/hyperlink" Target="consultantplus://offline/ref=4CD1881044005CF059D1C8A4C5A0826F614635C7443C2FA17237471EA0g2M7J" TargetMode="External"/><Relationship Id="rId33" Type="http://schemas.openxmlformats.org/officeDocument/2006/relationships/hyperlink" Target="consultantplus://offline/ref=4CD1881044005CF059D1C8A4C5A0826F614635C7433E2FA17237471EA027C51F81203662E7A5D223g1M1J" TargetMode="External"/><Relationship Id="rId38" Type="http://schemas.openxmlformats.org/officeDocument/2006/relationships/hyperlink" Target="consultantplus://offline/ref=4CD1881044005CF059D1C8A4C5A0826F614635C7433E2FA17237471EA027C51F81203660gEM6J" TargetMode="External"/><Relationship Id="rId46" Type="http://schemas.openxmlformats.org/officeDocument/2006/relationships/hyperlink" Target="consultantplus://offline/ref=4CD1881044005CF059D1C8A4C5A0826F614635C7433E2FA17237471EA027C51F81203662EEgAMCJ" TargetMode="External"/><Relationship Id="rId59" Type="http://schemas.openxmlformats.org/officeDocument/2006/relationships/hyperlink" Target="consultantplus://offline/ref=4CD1881044005CF059D1C8A4C5A0826F614635C7433E2FA17237471EA0g2M7J" TargetMode="External"/><Relationship Id="rId67" Type="http://schemas.openxmlformats.org/officeDocument/2006/relationships/hyperlink" Target="consultantplus://offline/ref=4CD1881044005CF059D1C8A4C5A0826F614635C7443C2FA17237471EA0g2M7J" TargetMode="External"/><Relationship Id="rId20" Type="http://schemas.openxmlformats.org/officeDocument/2006/relationships/hyperlink" Target="consultantplus://offline/ref=4CD1881044005CF059D1C8A4C5A0826F614635C7433E2FA17237471EA0g2M7J" TargetMode="External"/><Relationship Id="rId41" Type="http://schemas.openxmlformats.org/officeDocument/2006/relationships/hyperlink" Target="consultantplus://offline/ref=4CD1881044005CF059D1C8A4C5A0826F614E3ACD41392FA17237471EA027C51F81203662E7A5D324g1M3J" TargetMode="External"/><Relationship Id="rId54" Type="http://schemas.openxmlformats.org/officeDocument/2006/relationships/hyperlink" Target="consultantplus://offline/ref=4CD1881044005CF059D1C8A4C5A0826F614E36C3403B2FA17237471EA0g2M7J" TargetMode="External"/><Relationship Id="rId62" Type="http://schemas.openxmlformats.org/officeDocument/2006/relationships/hyperlink" Target="consultantplus://offline/ref=4CD1881044005CF059D1C8A4C5A0826F614731C0463E2FA17237471EA0g2M7J" TargetMode="External"/><Relationship Id="rId70" Type="http://schemas.openxmlformats.org/officeDocument/2006/relationships/hyperlink" Target="consultantplus://offline/ref=4CD1881044005CF059D1C8A4C5A0826F614635C7443C2FA17237471EA0g2M7J" TargetMode="External"/><Relationship Id="rId75" Type="http://schemas.openxmlformats.org/officeDocument/2006/relationships/hyperlink" Target="consultantplus://offline/ref=4CD1881044005CF059D1C8A4C5A0826F614635C7443C2FA17237471EA0g2M7J" TargetMode="External"/><Relationship Id="rId83" Type="http://schemas.openxmlformats.org/officeDocument/2006/relationships/hyperlink" Target="consultantplus://offline/ref=4CD1881044005CF059D1C8A4C5A0826F614635C7433E2FA17237471EA027C51F81203662E4gAM7J" TargetMode="External"/><Relationship Id="rId88" Type="http://schemas.openxmlformats.org/officeDocument/2006/relationships/hyperlink" Target="consultantplus://offline/ref=4CD1881044005CF059D1C8A4C5A0826F614635C7433E2FA17237471EA0g2M7J" TargetMode="External"/><Relationship Id="rId9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consultantplus://offline/ref=4CD1881044005CF059D1C8A4C5A0826F614635C7433E2FA17237471EA027C51F81203661E0gAMCJ" TargetMode="External"/><Relationship Id="rId15" Type="http://schemas.openxmlformats.org/officeDocument/2006/relationships/hyperlink" Target="consultantplus://offline/ref=4CD1881044005CF059D1C8A4C5A0826F614F35C24A3D2FA17237471EA027C51F81203662E7A5D324g1M1J" TargetMode="External"/><Relationship Id="rId23" Type="http://schemas.openxmlformats.org/officeDocument/2006/relationships/hyperlink" Target="consultantplus://offline/ref=4CD1881044005CF059D1C8A4C5A0826F614635C7433E2FA17237471EA0g2M7J" TargetMode="External"/><Relationship Id="rId28" Type="http://schemas.openxmlformats.org/officeDocument/2006/relationships/hyperlink" Target="consultantplus://offline/ref=4CD1881044005CF059D1C8A4C5A0826F614631C34A3C2FA17237471EA0g2M7J" TargetMode="External"/><Relationship Id="rId36" Type="http://schemas.openxmlformats.org/officeDocument/2006/relationships/hyperlink" Target="consultantplus://offline/ref=4CD1881044005CF059D1C8A4C5A0826F614635C7433E2FA17237471EA027C51F81203666gEM7J" TargetMode="External"/><Relationship Id="rId49" Type="http://schemas.openxmlformats.org/officeDocument/2006/relationships/hyperlink" Target="consultantplus://offline/ref=4CD1881044005CF059D1C8A4C5A0826F614635C7433E2FA17237471EA0g2M7J" TargetMode="External"/><Relationship Id="rId57" Type="http://schemas.openxmlformats.org/officeDocument/2006/relationships/hyperlink" Target="https://login.consultant.ru/link/?req=doc&amp;base=RZR&amp;n=378638&amp;date=20.05.2021&amp;dst=100013&amp;fld=134" TargetMode="External"/><Relationship Id="rId10" Type="http://schemas.openxmlformats.org/officeDocument/2006/relationships/hyperlink" Target="consultantplus://offline/ref=4CD1881044005CF059D1C8A4C5A0826F614634CD423F2FA17237471EA027C51F81203665gEM5J" TargetMode="External"/><Relationship Id="rId31" Type="http://schemas.openxmlformats.org/officeDocument/2006/relationships/hyperlink" Target="consultantplus://offline/ref=4CD1881044005CF059D1C8A4C5A0826F614F35C24A3D2FA17237471EA0g2M7J" TargetMode="External"/><Relationship Id="rId44" Type="http://schemas.openxmlformats.org/officeDocument/2006/relationships/hyperlink" Target="consultantplus://offline/ref=4CD1881044005CF059D1C8A4C5A0826F614E3ACD41392FA17237471EA027C51F81203662E7A5D324g1M4J" TargetMode="External"/><Relationship Id="rId52" Type="http://schemas.openxmlformats.org/officeDocument/2006/relationships/hyperlink" Target="consultantplus://offline/ref=4CD1881044005CF059D1C8A4C5A0826F61473AC344342FA17237471EA0g2M7J" TargetMode="External"/><Relationship Id="rId60" Type="http://schemas.openxmlformats.org/officeDocument/2006/relationships/hyperlink" Target="consultantplus://offline/ref=4CD1881044005CF059D1C8A4C5A0826F614635C7443C2FA17237471EA0g2M7J" TargetMode="External"/><Relationship Id="rId65" Type="http://schemas.openxmlformats.org/officeDocument/2006/relationships/hyperlink" Target="consultantplus://offline/ref=4CD1881044005CF059D1C8A4C5A0826F61463BC7473D2FA17237471EA0g2M7J" TargetMode="External"/><Relationship Id="rId73" Type="http://schemas.openxmlformats.org/officeDocument/2006/relationships/hyperlink" Target="consultantplus://offline/ref=4CD1881044005CF059D1C8A4C5A0826F614635C7443C2FA17237471EA0g2M7J" TargetMode="External"/><Relationship Id="rId78" Type="http://schemas.openxmlformats.org/officeDocument/2006/relationships/hyperlink" Target="consultantplus://offline/ref=4CD1881044005CF059D1C8A4C5A0826F614635C7433E2FA17237471EA0g2M7J" TargetMode="External"/><Relationship Id="rId81" Type="http://schemas.openxmlformats.org/officeDocument/2006/relationships/hyperlink" Target="consultantplus://offline/ref=4CD1881044005CF059D1C8A4C5A0826F614635C7433E2FA17237471EA027C51F81203661EEgAM7J" TargetMode="External"/><Relationship Id="rId86" Type="http://schemas.openxmlformats.org/officeDocument/2006/relationships/hyperlink" Target="consultantplus://offline/ref=4CD1881044005CF059D1C8A4C5A0826F614635C7433E2FA17237471EA027C51F81203661E5gAMDJ" TargetMode="External"/><Relationship Id="rId4" Type="http://schemas.openxmlformats.org/officeDocument/2006/relationships/webSettings" Target="webSettings.xml"/><Relationship Id="rId9" Type="http://schemas.openxmlformats.org/officeDocument/2006/relationships/hyperlink" Target="http://trb-gym1.sch.b-edu.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DDCEAA-1291-47FF-A3B2-ED1898FB2D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140</TotalTime>
  <Pages>63</Pages>
  <Words>33400</Words>
  <Characters>190381</Characters>
  <Application>Microsoft Office Word</Application>
  <DocSecurity>0</DocSecurity>
  <Lines>1586</Lines>
  <Paragraphs>446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223335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Zakupki</dc:creator>
  <cp:lastModifiedBy>Админ</cp:lastModifiedBy>
  <cp:revision>28</cp:revision>
  <cp:lastPrinted>2021-06-25T09:13:00Z</cp:lastPrinted>
  <dcterms:created xsi:type="dcterms:W3CDTF">2018-12-13T11:56:00Z</dcterms:created>
  <dcterms:modified xsi:type="dcterms:W3CDTF">2021-06-25T09:14:00Z</dcterms:modified>
</cp:coreProperties>
</file>