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C3C" w:rsidRPr="00C37498" w:rsidRDefault="001D7C3C" w:rsidP="001D7C3C">
      <w:pPr>
        <w:pStyle w:val="1"/>
        <w:rPr>
          <w:b/>
          <w:sz w:val="26"/>
          <w:szCs w:val="26"/>
        </w:rPr>
      </w:pPr>
      <w:r w:rsidRPr="00C37498">
        <w:rPr>
          <w:b/>
          <w:sz w:val="26"/>
          <w:szCs w:val="26"/>
        </w:rPr>
        <w:t>РОССИЙСКАЯ ФЕДЕРАЦИЯ</w:t>
      </w:r>
    </w:p>
    <w:p w:rsidR="001D7C3C" w:rsidRPr="00C37498" w:rsidRDefault="001D7C3C" w:rsidP="001D7C3C">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1D7C3C" w:rsidRPr="00C37498" w:rsidRDefault="001D7C3C" w:rsidP="001D7C3C">
      <w:pPr>
        <w:spacing w:line="240" w:lineRule="auto"/>
        <w:jc w:val="center"/>
        <w:rPr>
          <w:b/>
          <w:sz w:val="26"/>
          <w:szCs w:val="26"/>
        </w:rPr>
      </w:pPr>
    </w:p>
    <w:p w:rsidR="001D7C3C" w:rsidRPr="00B0158B" w:rsidRDefault="00915423" w:rsidP="001D7C3C">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1D7C3C" w:rsidRPr="00C37498" w:rsidRDefault="001D7C3C" w:rsidP="001D7C3C">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1D7C3C" w:rsidRPr="00B0158B" w:rsidRDefault="001D7C3C" w:rsidP="001D7C3C">
      <w:pPr>
        <w:spacing w:line="240" w:lineRule="auto"/>
        <w:jc w:val="center"/>
        <w:rPr>
          <w:b/>
          <w:sz w:val="26"/>
          <w:szCs w:val="26"/>
        </w:rPr>
      </w:pPr>
      <w:r>
        <w:rPr>
          <w:b/>
          <w:sz w:val="26"/>
          <w:szCs w:val="26"/>
        </w:rPr>
        <w:t xml:space="preserve">     </w:t>
      </w:r>
    </w:p>
    <w:p w:rsidR="001D7C3C" w:rsidRPr="00B0158B" w:rsidRDefault="001D7C3C" w:rsidP="001D7C3C">
      <w:pPr>
        <w:spacing w:line="240" w:lineRule="auto"/>
        <w:ind w:firstLine="0"/>
        <w:rPr>
          <w:sz w:val="26"/>
          <w:szCs w:val="26"/>
        </w:rPr>
      </w:pPr>
      <w:r w:rsidRPr="00B0158B">
        <w:rPr>
          <w:sz w:val="26"/>
          <w:szCs w:val="26"/>
        </w:rPr>
        <w:t xml:space="preserve">от  </w:t>
      </w:r>
      <w:r>
        <w:rPr>
          <w:sz w:val="26"/>
          <w:szCs w:val="26"/>
        </w:rPr>
        <w:t xml:space="preserve">                2021</w:t>
      </w:r>
      <w:r w:rsidRPr="00B0158B">
        <w:rPr>
          <w:sz w:val="26"/>
          <w:szCs w:val="26"/>
        </w:rPr>
        <w:t xml:space="preserve">г. </w:t>
      </w:r>
      <w:r>
        <w:rPr>
          <w:sz w:val="26"/>
          <w:szCs w:val="26"/>
        </w:rPr>
        <w:t xml:space="preserve">                                                                                                  </w:t>
      </w:r>
      <w:r w:rsidRPr="00B0158B">
        <w:rPr>
          <w:sz w:val="26"/>
          <w:szCs w:val="26"/>
        </w:rPr>
        <w:t xml:space="preserve">№ </w:t>
      </w:r>
    </w:p>
    <w:p w:rsidR="001D7C3C" w:rsidRPr="00B0158B" w:rsidRDefault="001D7C3C" w:rsidP="001D7C3C">
      <w:pPr>
        <w:spacing w:line="240" w:lineRule="auto"/>
        <w:ind w:firstLine="0"/>
        <w:jc w:val="center"/>
        <w:rPr>
          <w:sz w:val="26"/>
          <w:szCs w:val="26"/>
        </w:rPr>
      </w:pPr>
      <w:r w:rsidRPr="00B0158B">
        <w:rPr>
          <w:sz w:val="26"/>
          <w:szCs w:val="26"/>
        </w:rPr>
        <w:t>г. Трубчевск</w:t>
      </w:r>
    </w:p>
    <w:p w:rsidR="001D7C3C" w:rsidRPr="0075656F" w:rsidRDefault="001D7C3C" w:rsidP="001D7C3C">
      <w:pPr>
        <w:pStyle w:val="Default"/>
        <w:jc w:val="center"/>
        <w:rPr>
          <w:color w:val="auto"/>
        </w:rPr>
      </w:pPr>
    </w:p>
    <w:p w:rsidR="001D7C3C" w:rsidRPr="0075656F" w:rsidRDefault="001D7C3C" w:rsidP="001D7C3C">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1D7C3C" w:rsidRPr="0075656F" w:rsidRDefault="001D7C3C" w:rsidP="001D7C3C">
      <w:pPr>
        <w:pStyle w:val="Default"/>
        <w:jc w:val="center"/>
        <w:rPr>
          <w:bCs/>
          <w:color w:val="auto"/>
          <w:sz w:val="26"/>
          <w:szCs w:val="26"/>
        </w:rPr>
      </w:pPr>
      <w:r w:rsidRPr="0075656F">
        <w:rPr>
          <w:bCs/>
          <w:color w:val="auto"/>
          <w:sz w:val="26"/>
          <w:szCs w:val="26"/>
        </w:rPr>
        <w:t xml:space="preserve">работ, услуг для нужд Муниципального бюджетного общеобразовательного учреждения  </w:t>
      </w:r>
      <w:proofErr w:type="spellStart"/>
      <w:r w:rsidRPr="0075656F">
        <w:rPr>
          <w:bCs/>
          <w:color w:val="auto"/>
          <w:sz w:val="26"/>
          <w:szCs w:val="26"/>
        </w:rPr>
        <w:t>Трубчевской</w:t>
      </w:r>
      <w:proofErr w:type="spellEnd"/>
      <w:r w:rsidRPr="0075656F">
        <w:rPr>
          <w:bCs/>
          <w:color w:val="auto"/>
          <w:sz w:val="26"/>
          <w:szCs w:val="26"/>
        </w:rPr>
        <w:t xml:space="preserve"> средней общеобразовательной школы №1</w:t>
      </w:r>
      <w:r>
        <w:rPr>
          <w:bCs/>
          <w:color w:val="auto"/>
          <w:sz w:val="26"/>
          <w:szCs w:val="26"/>
        </w:rPr>
        <w:t xml:space="preserve">, </w:t>
      </w:r>
      <w:proofErr w:type="gramStart"/>
      <w:r>
        <w:rPr>
          <w:bCs/>
          <w:color w:val="auto"/>
          <w:sz w:val="26"/>
          <w:szCs w:val="26"/>
        </w:rPr>
        <w:t>утвержденное</w:t>
      </w:r>
      <w:proofErr w:type="gramEnd"/>
      <w:r>
        <w:rPr>
          <w:bCs/>
          <w:color w:val="auto"/>
          <w:sz w:val="26"/>
          <w:szCs w:val="26"/>
        </w:rPr>
        <w:t xml:space="preserve"> постановлением администрации Трубчевского муниципального района от 14.12.2018 № 1065</w:t>
      </w:r>
    </w:p>
    <w:p w:rsidR="001D7C3C" w:rsidRPr="00B0158B" w:rsidRDefault="001D7C3C" w:rsidP="001D7C3C">
      <w:pPr>
        <w:pStyle w:val="Default"/>
        <w:rPr>
          <w:color w:val="auto"/>
          <w:sz w:val="26"/>
          <w:szCs w:val="26"/>
        </w:rPr>
      </w:pPr>
    </w:p>
    <w:p w:rsidR="001D7C3C" w:rsidRPr="00997FFC" w:rsidRDefault="001D7C3C" w:rsidP="001D7C3C">
      <w:pPr>
        <w:pStyle w:val="Default"/>
        <w:ind w:firstLine="708"/>
        <w:jc w:val="both"/>
        <w:rPr>
          <w:bCs/>
          <w:color w:val="auto"/>
          <w:sz w:val="26"/>
          <w:szCs w:val="26"/>
        </w:rPr>
      </w:pPr>
      <w:r w:rsidRPr="00997FFC">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1D7C3C" w:rsidRPr="00B0158B" w:rsidRDefault="001D7C3C" w:rsidP="001D7C3C">
      <w:pPr>
        <w:pStyle w:val="Default"/>
        <w:ind w:firstLine="708"/>
        <w:jc w:val="both"/>
        <w:rPr>
          <w:color w:val="auto"/>
          <w:sz w:val="26"/>
          <w:szCs w:val="26"/>
        </w:rPr>
      </w:pPr>
      <w:r w:rsidRPr="00B0158B">
        <w:rPr>
          <w:bCs/>
          <w:color w:val="auto"/>
          <w:sz w:val="26"/>
          <w:szCs w:val="26"/>
        </w:rPr>
        <w:t>ПОСТАНОВЛЯЮ:</w:t>
      </w:r>
    </w:p>
    <w:p w:rsidR="001D7C3C" w:rsidRPr="00B0158B" w:rsidRDefault="001D7C3C" w:rsidP="001D7C3C">
      <w:pPr>
        <w:pStyle w:val="Default"/>
        <w:ind w:firstLine="708"/>
        <w:jc w:val="both"/>
        <w:rPr>
          <w:color w:val="auto"/>
          <w:sz w:val="26"/>
          <w:szCs w:val="26"/>
        </w:rPr>
      </w:pPr>
      <w:r w:rsidRPr="00B0158B">
        <w:rPr>
          <w:color w:val="auto"/>
          <w:sz w:val="26"/>
          <w:szCs w:val="26"/>
        </w:rPr>
        <w:t xml:space="preserve">1. </w:t>
      </w:r>
      <w:r>
        <w:rPr>
          <w:color w:val="auto"/>
          <w:sz w:val="26"/>
          <w:szCs w:val="26"/>
        </w:rPr>
        <w:t>Внести изменения в  Положение о закупках</w:t>
      </w:r>
      <w:r w:rsidRPr="00B0158B">
        <w:rPr>
          <w:color w:val="auto"/>
          <w:sz w:val="26"/>
          <w:szCs w:val="26"/>
        </w:rPr>
        <w:t xml:space="preserve"> товаров, работ, услуг для нужд Муниципального бюджетного общеобразовательного учреждения </w:t>
      </w:r>
      <w:proofErr w:type="spellStart"/>
      <w:r w:rsidRPr="00B0158B">
        <w:rPr>
          <w:color w:val="auto"/>
          <w:sz w:val="26"/>
          <w:szCs w:val="26"/>
        </w:rPr>
        <w:t>Трубчевской</w:t>
      </w:r>
      <w:proofErr w:type="spellEnd"/>
      <w:r w:rsidRPr="00B0158B">
        <w:rPr>
          <w:color w:val="auto"/>
          <w:sz w:val="26"/>
          <w:szCs w:val="26"/>
        </w:rPr>
        <w:t xml:space="preserve"> средней общеобразовательной школы №1</w:t>
      </w:r>
      <w:r>
        <w:rPr>
          <w:color w:val="auto"/>
          <w:sz w:val="26"/>
          <w:szCs w:val="26"/>
        </w:rPr>
        <w:t>, утвержденное постановлением администрации Трубчевского муниципального района от 14.12.2018 № 1065</w:t>
      </w:r>
      <w:r w:rsidRPr="00B0158B">
        <w:rPr>
          <w:color w:val="auto"/>
          <w:sz w:val="26"/>
          <w:szCs w:val="26"/>
        </w:rPr>
        <w:t xml:space="preserve"> </w:t>
      </w:r>
      <w:r>
        <w:rPr>
          <w:color w:val="auto"/>
          <w:sz w:val="26"/>
          <w:szCs w:val="26"/>
        </w:rPr>
        <w:t>(далее Положение),</w:t>
      </w:r>
      <w:r w:rsidRPr="00605100">
        <w:rPr>
          <w:color w:val="auto"/>
          <w:sz w:val="26"/>
          <w:szCs w:val="26"/>
        </w:rPr>
        <w:t xml:space="preserve"> </w:t>
      </w:r>
      <w:proofErr w:type="gramStart"/>
      <w:r w:rsidRPr="00B0158B">
        <w:rPr>
          <w:color w:val="auto"/>
          <w:sz w:val="26"/>
          <w:szCs w:val="26"/>
        </w:rPr>
        <w:t>согласно приложения</w:t>
      </w:r>
      <w:proofErr w:type="gramEnd"/>
      <w:r>
        <w:rPr>
          <w:color w:val="auto"/>
          <w:sz w:val="26"/>
          <w:szCs w:val="26"/>
        </w:rPr>
        <w:t>.</w:t>
      </w:r>
    </w:p>
    <w:p w:rsidR="001D7C3C" w:rsidRPr="00B0158B" w:rsidRDefault="001D7C3C" w:rsidP="001D7C3C">
      <w:pPr>
        <w:pStyle w:val="Default"/>
        <w:ind w:firstLine="708"/>
        <w:jc w:val="both"/>
        <w:rPr>
          <w:color w:val="auto"/>
          <w:sz w:val="26"/>
          <w:szCs w:val="26"/>
        </w:rPr>
      </w:pPr>
      <w:r>
        <w:rPr>
          <w:color w:val="auto"/>
          <w:sz w:val="26"/>
          <w:szCs w:val="26"/>
        </w:rPr>
        <w:t>2. Настоящее постановление</w:t>
      </w:r>
      <w:r w:rsidRPr="00B0158B">
        <w:rPr>
          <w:color w:val="auto"/>
          <w:sz w:val="26"/>
          <w:szCs w:val="26"/>
        </w:rPr>
        <w:t xml:space="preserve"> вступ</w:t>
      </w:r>
      <w:r>
        <w:rPr>
          <w:color w:val="auto"/>
          <w:sz w:val="26"/>
          <w:szCs w:val="26"/>
        </w:rPr>
        <w:t>ает в силу с 01.01.2022.</w:t>
      </w:r>
    </w:p>
    <w:p w:rsidR="001D7C3C" w:rsidRPr="00605100" w:rsidRDefault="001D7C3C" w:rsidP="001D7C3C">
      <w:pPr>
        <w:pStyle w:val="Default"/>
        <w:ind w:firstLine="708"/>
        <w:jc w:val="both"/>
        <w:rPr>
          <w:color w:val="auto"/>
          <w:sz w:val="26"/>
          <w:szCs w:val="26"/>
        </w:rPr>
      </w:pPr>
      <w:r w:rsidRPr="00B0158B">
        <w:rPr>
          <w:color w:val="auto"/>
          <w:sz w:val="26"/>
          <w:szCs w:val="26"/>
        </w:rPr>
        <w:t xml:space="preserve">3. </w:t>
      </w:r>
      <w:r>
        <w:rPr>
          <w:color w:val="auto"/>
          <w:sz w:val="26"/>
          <w:szCs w:val="26"/>
        </w:rPr>
        <w:t>Новую редакцию Положения</w:t>
      </w:r>
      <w:r w:rsidRPr="00B0158B">
        <w:rPr>
          <w:color w:val="auto"/>
          <w:sz w:val="26"/>
          <w:szCs w:val="26"/>
        </w:rPr>
        <w:t xml:space="preserve"> опубликовать в информационном бюллетене Трубчевского муниципального района </w:t>
      </w:r>
      <w:r>
        <w:rPr>
          <w:color w:val="auto"/>
          <w:sz w:val="26"/>
          <w:szCs w:val="26"/>
        </w:rPr>
        <w:t>и разместить на официальном сайте администрации Трубчевского муниципального района в сети Интернет (</w:t>
      </w:r>
      <w:r>
        <w:rPr>
          <w:color w:val="auto"/>
          <w:sz w:val="26"/>
          <w:szCs w:val="26"/>
          <w:lang w:val="en-US"/>
        </w:rPr>
        <w:t>www</w:t>
      </w:r>
      <w:r w:rsidRPr="00605100">
        <w:rPr>
          <w:color w:val="auto"/>
          <w:sz w:val="26"/>
          <w:szCs w:val="26"/>
        </w:rPr>
        <w:t>.</w:t>
      </w:r>
      <w:proofErr w:type="spellStart"/>
      <w:r>
        <w:rPr>
          <w:color w:val="auto"/>
          <w:sz w:val="26"/>
          <w:szCs w:val="26"/>
          <w:lang w:val="en-US"/>
        </w:rPr>
        <w:t>trubech</w:t>
      </w:r>
      <w:proofErr w:type="spellEnd"/>
      <w:r w:rsidRPr="00605100">
        <w:rPr>
          <w:color w:val="auto"/>
          <w:sz w:val="26"/>
          <w:szCs w:val="26"/>
        </w:rPr>
        <w:t>.</w:t>
      </w:r>
      <w:proofErr w:type="spellStart"/>
      <w:r>
        <w:rPr>
          <w:color w:val="auto"/>
          <w:sz w:val="26"/>
          <w:szCs w:val="26"/>
          <w:lang w:val="en-US"/>
        </w:rPr>
        <w:t>ru</w:t>
      </w:r>
      <w:proofErr w:type="spellEnd"/>
      <w:r>
        <w:rPr>
          <w:color w:val="auto"/>
          <w:sz w:val="26"/>
          <w:szCs w:val="26"/>
        </w:rPr>
        <w:t>).</w:t>
      </w:r>
    </w:p>
    <w:p w:rsidR="001D7C3C" w:rsidRPr="00B0158B" w:rsidRDefault="001D7C3C" w:rsidP="001D7C3C">
      <w:pPr>
        <w:pStyle w:val="Default"/>
        <w:ind w:firstLine="708"/>
        <w:jc w:val="both"/>
        <w:rPr>
          <w:color w:val="auto"/>
          <w:sz w:val="26"/>
          <w:szCs w:val="26"/>
        </w:rPr>
      </w:pPr>
      <w:r>
        <w:rPr>
          <w:color w:val="auto"/>
          <w:sz w:val="26"/>
          <w:szCs w:val="26"/>
        </w:rPr>
        <w:t>4</w:t>
      </w:r>
      <w:r w:rsidRPr="00B0158B">
        <w:rPr>
          <w:color w:val="auto"/>
          <w:sz w:val="26"/>
          <w:szCs w:val="26"/>
        </w:rPr>
        <w:t xml:space="preserve">. </w:t>
      </w:r>
      <w:proofErr w:type="gramStart"/>
      <w:r w:rsidRPr="00B0158B">
        <w:rPr>
          <w:color w:val="auto"/>
          <w:sz w:val="26"/>
          <w:szCs w:val="26"/>
        </w:rPr>
        <w:t>Контроль за</w:t>
      </w:r>
      <w:proofErr w:type="gramEnd"/>
      <w:r w:rsidRPr="00B0158B">
        <w:rPr>
          <w:color w:val="auto"/>
          <w:sz w:val="26"/>
          <w:szCs w:val="26"/>
        </w:rPr>
        <w:t xml:space="preserve"> исполнением настоящего постановления возложить на </w:t>
      </w:r>
      <w:r>
        <w:rPr>
          <w:color w:val="auto"/>
          <w:sz w:val="26"/>
          <w:szCs w:val="26"/>
        </w:rPr>
        <w:t xml:space="preserve">директора </w:t>
      </w:r>
      <w:proofErr w:type="spellStart"/>
      <w:r>
        <w:rPr>
          <w:color w:val="auto"/>
          <w:sz w:val="26"/>
          <w:szCs w:val="26"/>
        </w:rPr>
        <w:t>МБОУ</w:t>
      </w:r>
      <w:proofErr w:type="spellEnd"/>
      <w:r>
        <w:rPr>
          <w:color w:val="auto"/>
          <w:sz w:val="26"/>
          <w:szCs w:val="26"/>
        </w:rPr>
        <w:t xml:space="preserve"> </w:t>
      </w:r>
      <w:proofErr w:type="spellStart"/>
      <w:r>
        <w:rPr>
          <w:color w:val="auto"/>
          <w:sz w:val="26"/>
          <w:szCs w:val="26"/>
        </w:rPr>
        <w:t>Трубчевской</w:t>
      </w:r>
      <w:proofErr w:type="spellEnd"/>
      <w:r>
        <w:rPr>
          <w:color w:val="auto"/>
          <w:sz w:val="26"/>
          <w:szCs w:val="26"/>
        </w:rPr>
        <w:t xml:space="preserve"> </w:t>
      </w:r>
      <w:proofErr w:type="spellStart"/>
      <w:r>
        <w:rPr>
          <w:color w:val="auto"/>
          <w:sz w:val="26"/>
          <w:szCs w:val="26"/>
        </w:rPr>
        <w:t>СОШ</w:t>
      </w:r>
      <w:proofErr w:type="spellEnd"/>
      <w:r>
        <w:rPr>
          <w:color w:val="auto"/>
          <w:sz w:val="26"/>
          <w:szCs w:val="26"/>
        </w:rPr>
        <w:t xml:space="preserve"> №1 </w:t>
      </w:r>
      <w:proofErr w:type="spellStart"/>
      <w:r>
        <w:rPr>
          <w:color w:val="auto"/>
          <w:sz w:val="26"/>
          <w:szCs w:val="26"/>
        </w:rPr>
        <w:t>Химину</w:t>
      </w:r>
      <w:proofErr w:type="spellEnd"/>
      <w:r>
        <w:rPr>
          <w:color w:val="auto"/>
          <w:sz w:val="26"/>
          <w:szCs w:val="26"/>
        </w:rPr>
        <w:t xml:space="preserve"> М.Н.</w:t>
      </w:r>
    </w:p>
    <w:p w:rsidR="001D7C3C" w:rsidRPr="00B0158B" w:rsidRDefault="001D7C3C" w:rsidP="001D7C3C">
      <w:pPr>
        <w:pStyle w:val="Default"/>
        <w:ind w:firstLine="708"/>
        <w:jc w:val="both"/>
        <w:rPr>
          <w:color w:val="auto"/>
          <w:sz w:val="26"/>
          <w:szCs w:val="26"/>
        </w:rPr>
      </w:pPr>
    </w:p>
    <w:p w:rsidR="001D7C3C" w:rsidRPr="00B0158B" w:rsidRDefault="001D7C3C" w:rsidP="001D7C3C">
      <w:pPr>
        <w:pStyle w:val="Default"/>
        <w:ind w:firstLine="708"/>
        <w:jc w:val="both"/>
        <w:rPr>
          <w:color w:val="auto"/>
          <w:sz w:val="26"/>
          <w:szCs w:val="26"/>
        </w:rPr>
      </w:pPr>
    </w:p>
    <w:p w:rsidR="001D7C3C" w:rsidRPr="00B0158B" w:rsidRDefault="001D7C3C" w:rsidP="001D7C3C">
      <w:pPr>
        <w:spacing w:line="240" w:lineRule="auto"/>
        <w:ind w:firstLine="708"/>
        <w:rPr>
          <w:bCs/>
          <w:sz w:val="26"/>
          <w:szCs w:val="26"/>
        </w:rPr>
      </w:pPr>
      <w:r w:rsidRPr="00B0158B">
        <w:rPr>
          <w:bCs/>
          <w:sz w:val="26"/>
          <w:szCs w:val="26"/>
        </w:rPr>
        <w:t xml:space="preserve">Глава администрации </w:t>
      </w:r>
    </w:p>
    <w:p w:rsidR="001D7C3C" w:rsidRPr="00B0158B" w:rsidRDefault="001D7C3C" w:rsidP="001D7C3C">
      <w:pPr>
        <w:spacing w:line="240" w:lineRule="auto"/>
        <w:ind w:firstLine="708"/>
      </w:pPr>
      <w:r w:rsidRPr="00B0158B">
        <w:rPr>
          <w:bCs/>
          <w:sz w:val="26"/>
          <w:szCs w:val="26"/>
        </w:rPr>
        <w:t xml:space="preserve">Трубчевского муниципального района                                     И.И. </w:t>
      </w:r>
      <w:proofErr w:type="spellStart"/>
      <w:r w:rsidRPr="00B0158B">
        <w:rPr>
          <w:bCs/>
          <w:sz w:val="26"/>
          <w:szCs w:val="26"/>
        </w:rPr>
        <w:t>Обыдённов</w:t>
      </w:r>
      <w:proofErr w:type="spellEnd"/>
    </w:p>
    <w:p w:rsidR="001D7C3C" w:rsidRPr="00B0158B" w:rsidRDefault="001D7C3C" w:rsidP="001D7C3C">
      <w:pPr>
        <w:pStyle w:val="Default"/>
        <w:jc w:val="both"/>
        <w:rPr>
          <w:color w:val="auto"/>
          <w:sz w:val="26"/>
          <w:szCs w:val="26"/>
        </w:rPr>
      </w:pPr>
    </w:p>
    <w:p w:rsidR="001D7C3C" w:rsidRPr="00B0158B" w:rsidRDefault="001D7C3C" w:rsidP="001D7C3C">
      <w:pPr>
        <w:autoSpaceDE w:val="0"/>
        <w:autoSpaceDN w:val="0"/>
        <w:adjustRightInd w:val="0"/>
        <w:spacing w:line="240" w:lineRule="auto"/>
        <w:rPr>
          <w:i/>
          <w:sz w:val="20"/>
          <w:szCs w:val="20"/>
        </w:rPr>
      </w:pPr>
      <w:r>
        <w:rPr>
          <w:i/>
          <w:sz w:val="20"/>
          <w:szCs w:val="20"/>
        </w:rPr>
        <w:t xml:space="preserve">Исп.: директор </w:t>
      </w:r>
      <w:proofErr w:type="spellStart"/>
      <w:r>
        <w:rPr>
          <w:i/>
          <w:sz w:val="20"/>
          <w:szCs w:val="20"/>
        </w:rPr>
        <w:t>МБОУ</w:t>
      </w:r>
      <w:proofErr w:type="spellEnd"/>
      <w:r>
        <w:rPr>
          <w:i/>
          <w:sz w:val="20"/>
          <w:szCs w:val="20"/>
        </w:rPr>
        <w:t xml:space="preserve"> </w:t>
      </w:r>
      <w:proofErr w:type="spellStart"/>
      <w:r>
        <w:rPr>
          <w:i/>
          <w:sz w:val="20"/>
          <w:szCs w:val="20"/>
        </w:rPr>
        <w:t>Трубчевской</w:t>
      </w:r>
      <w:proofErr w:type="spellEnd"/>
      <w:r w:rsidRPr="00B0158B">
        <w:rPr>
          <w:i/>
          <w:sz w:val="20"/>
          <w:szCs w:val="20"/>
        </w:rPr>
        <w:t xml:space="preserve"> СОШ№1</w:t>
      </w:r>
    </w:p>
    <w:p w:rsidR="001D7C3C" w:rsidRPr="00B0158B" w:rsidRDefault="001D7C3C" w:rsidP="001D7C3C">
      <w:pPr>
        <w:autoSpaceDE w:val="0"/>
        <w:autoSpaceDN w:val="0"/>
        <w:adjustRightInd w:val="0"/>
        <w:spacing w:line="240" w:lineRule="auto"/>
        <w:rPr>
          <w:i/>
          <w:sz w:val="20"/>
          <w:szCs w:val="20"/>
        </w:rPr>
      </w:pPr>
      <w:proofErr w:type="spellStart"/>
      <w:r w:rsidRPr="00B0158B">
        <w:rPr>
          <w:i/>
          <w:sz w:val="20"/>
          <w:szCs w:val="20"/>
        </w:rPr>
        <w:t>Химина</w:t>
      </w:r>
      <w:proofErr w:type="spellEnd"/>
      <w:r w:rsidRPr="00B0158B">
        <w:rPr>
          <w:i/>
          <w:sz w:val="20"/>
          <w:szCs w:val="20"/>
        </w:rPr>
        <w:t xml:space="preserve"> М.Н.</w:t>
      </w:r>
    </w:p>
    <w:p w:rsidR="001D7C3C" w:rsidRPr="00B0158B" w:rsidRDefault="001D7C3C" w:rsidP="001D7C3C">
      <w:pPr>
        <w:autoSpaceDE w:val="0"/>
        <w:autoSpaceDN w:val="0"/>
        <w:adjustRightInd w:val="0"/>
        <w:spacing w:line="240" w:lineRule="auto"/>
        <w:rPr>
          <w:i/>
          <w:sz w:val="20"/>
          <w:szCs w:val="20"/>
        </w:rPr>
      </w:pPr>
    </w:p>
    <w:p w:rsidR="001D7C3C" w:rsidRPr="00B0158B" w:rsidRDefault="001D7C3C" w:rsidP="001D7C3C">
      <w:pPr>
        <w:autoSpaceDE w:val="0"/>
        <w:autoSpaceDN w:val="0"/>
        <w:adjustRightInd w:val="0"/>
        <w:spacing w:line="240" w:lineRule="auto"/>
        <w:rPr>
          <w:i/>
          <w:sz w:val="20"/>
          <w:szCs w:val="20"/>
        </w:rPr>
      </w:pPr>
      <w:r w:rsidRPr="00B0158B">
        <w:rPr>
          <w:i/>
          <w:sz w:val="20"/>
          <w:szCs w:val="20"/>
        </w:rPr>
        <w:t>Начальник отдела образования</w:t>
      </w:r>
    </w:p>
    <w:p w:rsidR="001D7C3C" w:rsidRPr="00B0158B" w:rsidRDefault="001D7C3C" w:rsidP="001D7C3C">
      <w:pPr>
        <w:autoSpaceDE w:val="0"/>
        <w:autoSpaceDN w:val="0"/>
        <w:adjustRightInd w:val="0"/>
        <w:spacing w:line="240" w:lineRule="auto"/>
        <w:rPr>
          <w:i/>
          <w:sz w:val="20"/>
          <w:szCs w:val="20"/>
        </w:rPr>
      </w:pPr>
      <w:proofErr w:type="spellStart"/>
      <w:r w:rsidRPr="00B0158B">
        <w:rPr>
          <w:i/>
          <w:sz w:val="20"/>
          <w:szCs w:val="20"/>
        </w:rPr>
        <w:t>Робкина</w:t>
      </w:r>
      <w:proofErr w:type="spellEnd"/>
      <w:r w:rsidRPr="00B0158B">
        <w:rPr>
          <w:i/>
          <w:sz w:val="20"/>
          <w:szCs w:val="20"/>
        </w:rPr>
        <w:t xml:space="preserve"> С.А.</w:t>
      </w:r>
    </w:p>
    <w:p w:rsidR="001D7C3C" w:rsidRPr="00B0158B" w:rsidRDefault="001D7C3C" w:rsidP="001D7C3C">
      <w:pPr>
        <w:autoSpaceDE w:val="0"/>
        <w:autoSpaceDN w:val="0"/>
        <w:adjustRightInd w:val="0"/>
        <w:spacing w:line="240" w:lineRule="auto"/>
        <w:rPr>
          <w:i/>
          <w:sz w:val="20"/>
          <w:szCs w:val="20"/>
        </w:rPr>
      </w:pPr>
    </w:p>
    <w:p w:rsidR="001D7C3C" w:rsidRPr="00B0158B" w:rsidRDefault="001D7C3C" w:rsidP="001D7C3C">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1D7C3C" w:rsidRPr="00B0158B" w:rsidRDefault="001D7C3C" w:rsidP="001D7C3C">
      <w:pPr>
        <w:autoSpaceDE w:val="0"/>
        <w:autoSpaceDN w:val="0"/>
        <w:adjustRightInd w:val="0"/>
        <w:spacing w:line="240" w:lineRule="auto"/>
        <w:rPr>
          <w:i/>
          <w:sz w:val="20"/>
          <w:szCs w:val="20"/>
        </w:rPr>
      </w:pPr>
      <w:proofErr w:type="spellStart"/>
      <w:r w:rsidRPr="00B0158B">
        <w:rPr>
          <w:i/>
          <w:sz w:val="20"/>
          <w:szCs w:val="20"/>
        </w:rPr>
        <w:t>Тубол</w:t>
      </w:r>
      <w:proofErr w:type="spellEnd"/>
      <w:r w:rsidRPr="00B0158B">
        <w:rPr>
          <w:i/>
          <w:sz w:val="20"/>
          <w:szCs w:val="20"/>
        </w:rPr>
        <w:t xml:space="preserve"> С.Н.</w:t>
      </w:r>
    </w:p>
    <w:p w:rsidR="001D7C3C" w:rsidRPr="00B0158B" w:rsidRDefault="001D7C3C" w:rsidP="001D7C3C">
      <w:pPr>
        <w:autoSpaceDE w:val="0"/>
        <w:autoSpaceDN w:val="0"/>
        <w:adjustRightInd w:val="0"/>
        <w:spacing w:line="240" w:lineRule="auto"/>
        <w:rPr>
          <w:i/>
          <w:sz w:val="20"/>
          <w:szCs w:val="20"/>
        </w:rPr>
      </w:pPr>
    </w:p>
    <w:p w:rsidR="001D7C3C" w:rsidRPr="00B0158B" w:rsidRDefault="001D7C3C" w:rsidP="001D7C3C">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1D7C3C" w:rsidRPr="00B0158B" w:rsidRDefault="001D7C3C" w:rsidP="001D7C3C">
      <w:pPr>
        <w:autoSpaceDE w:val="0"/>
        <w:autoSpaceDN w:val="0"/>
        <w:adjustRightInd w:val="0"/>
        <w:spacing w:line="240" w:lineRule="auto"/>
        <w:rPr>
          <w:i/>
          <w:sz w:val="20"/>
          <w:szCs w:val="20"/>
        </w:rPr>
      </w:pPr>
      <w:proofErr w:type="spellStart"/>
      <w:r w:rsidRPr="00B0158B">
        <w:rPr>
          <w:i/>
          <w:sz w:val="20"/>
          <w:szCs w:val="20"/>
        </w:rPr>
        <w:t>Приходова</w:t>
      </w:r>
      <w:proofErr w:type="spellEnd"/>
      <w:r w:rsidRPr="00B0158B">
        <w:rPr>
          <w:i/>
          <w:sz w:val="20"/>
          <w:szCs w:val="20"/>
        </w:rPr>
        <w:t xml:space="preserve"> Н.Н.</w:t>
      </w:r>
    </w:p>
    <w:p w:rsidR="001D7C3C" w:rsidRPr="00B0158B" w:rsidRDefault="001D7C3C" w:rsidP="001D7C3C">
      <w:pPr>
        <w:autoSpaceDE w:val="0"/>
        <w:autoSpaceDN w:val="0"/>
        <w:adjustRightInd w:val="0"/>
        <w:spacing w:line="240" w:lineRule="auto"/>
        <w:rPr>
          <w:i/>
          <w:sz w:val="20"/>
          <w:szCs w:val="20"/>
        </w:rPr>
      </w:pPr>
    </w:p>
    <w:p w:rsidR="001D7C3C" w:rsidRPr="00B0158B" w:rsidRDefault="001D7C3C" w:rsidP="001D7C3C">
      <w:pPr>
        <w:autoSpaceDE w:val="0"/>
        <w:autoSpaceDN w:val="0"/>
        <w:adjustRightInd w:val="0"/>
        <w:spacing w:line="240" w:lineRule="auto"/>
        <w:rPr>
          <w:i/>
          <w:sz w:val="20"/>
          <w:szCs w:val="20"/>
        </w:rPr>
      </w:pPr>
      <w:r w:rsidRPr="00B0158B">
        <w:rPr>
          <w:i/>
          <w:sz w:val="20"/>
          <w:szCs w:val="20"/>
        </w:rPr>
        <w:t xml:space="preserve">Начальник </w:t>
      </w:r>
      <w:proofErr w:type="spellStart"/>
      <w:r w:rsidRPr="00B0158B">
        <w:rPr>
          <w:i/>
          <w:sz w:val="20"/>
          <w:szCs w:val="20"/>
        </w:rPr>
        <w:t>орг</w:t>
      </w:r>
      <w:proofErr w:type="gramStart"/>
      <w:r>
        <w:rPr>
          <w:i/>
          <w:sz w:val="20"/>
          <w:szCs w:val="20"/>
        </w:rPr>
        <w:t>.</w:t>
      </w:r>
      <w:r w:rsidRPr="00B0158B">
        <w:rPr>
          <w:i/>
          <w:sz w:val="20"/>
          <w:szCs w:val="20"/>
        </w:rPr>
        <w:t>-</w:t>
      </w:r>
      <w:proofErr w:type="gramEnd"/>
      <w:r w:rsidRPr="00B0158B">
        <w:rPr>
          <w:i/>
          <w:sz w:val="20"/>
          <w:szCs w:val="20"/>
        </w:rPr>
        <w:t>прав</w:t>
      </w:r>
      <w:proofErr w:type="spellEnd"/>
      <w:r w:rsidRPr="00B0158B">
        <w:rPr>
          <w:i/>
          <w:sz w:val="20"/>
          <w:szCs w:val="20"/>
        </w:rPr>
        <w:t>. отдела</w:t>
      </w:r>
    </w:p>
    <w:p w:rsidR="001D7C3C" w:rsidRPr="00B0158B" w:rsidRDefault="001D7C3C" w:rsidP="001D7C3C">
      <w:pPr>
        <w:autoSpaceDE w:val="0"/>
        <w:autoSpaceDN w:val="0"/>
        <w:adjustRightInd w:val="0"/>
        <w:spacing w:line="240" w:lineRule="auto"/>
        <w:rPr>
          <w:i/>
          <w:sz w:val="20"/>
          <w:szCs w:val="20"/>
        </w:rPr>
      </w:pPr>
      <w:r w:rsidRPr="00B0158B">
        <w:rPr>
          <w:i/>
          <w:sz w:val="20"/>
          <w:szCs w:val="20"/>
        </w:rPr>
        <w:t>Москалева О.А.</w:t>
      </w:r>
    </w:p>
    <w:p w:rsidR="007148A9" w:rsidRPr="008A02CC" w:rsidRDefault="007148A9" w:rsidP="007148A9">
      <w:pPr>
        <w:spacing w:line="240" w:lineRule="auto"/>
        <w:ind w:firstLine="0"/>
        <w:jc w:val="right"/>
        <w:rPr>
          <w:bCs/>
          <w:sz w:val="24"/>
          <w:szCs w:val="24"/>
        </w:rPr>
      </w:pPr>
    </w:p>
    <w:p w:rsidR="007148A9" w:rsidRPr="008A02CC" w:rsidRDefault="007148A9" w:rsidP="007148A9">
      <w:pPr>
        <w:spacing w:line="240" w:lineRule="auto"/>
        <w:ind w:firstLine="0"/>
        <w:jc w:val="right"/>
        <w:rPr>
          <w:bCs/>
          <w:sz w:val="24"/>
          <w:szCs w:val="24"/>
        </w:rPr>
      </w:pPr>
      <w:r w:rsidRPr="008A02CC">
        <w:rPr>
          <w:bCs/>
          <w:sz w:val="24"/>
          <w:szCs w:val="24"/>
        </w:rPr>
        <w:t xml:space="preserve">Приложение </w:t>
      </w:r>
    </w:p>
    <w:p w:rsidR="007148A9" w:rsidRPr="008A02CC" w:rsidRDefault="007148A9" w:rsidP="007148A9">
      <w:pPr>
        <w:spacing w:line="240" w:lineRule="auto"/>
        <w:ind w:firstLine="567"/>
        <w:jc w:val="right"/>
        <w:rPr>
          <w:bCs/>
          <w:sz w:val="24"/>
          <w:szCs w:val="24"/>
        </w:rPr>
      </w:pPr>
      <w:r w:rsidRPr="008A02CC">
        <w:rPr>
          <w:bCs/>
          <w:sz w:val="24"/>
          <w:szCs w:val="24"/>
        </w:rPr>
        <w:t>к  постановлению администрации</w:t>
      </w:r>
    </w:p>
    <w:p w:rsidR="007148A9" w:rsidRPr="008A02CC" w:rsidRDefault="007148A9" w:rsidP="007148A9">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7148A9" w:rsidRPr="008A02CC" w:rsidRDefault="007148A9" w:rsidP="007148A9">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Pr="008A02CC">
        <w:rPr>
          <w:bCs/>
          <w:sz w:val="24"/>
          <w:szCs w:val="24"/>
        </w:rPr>
        <w:t>2021г.</w:t>
      </w:r>
      <w:r>
        <w:rPr>
          <w:bCs/>
          <w:sz w:val="24"/>
          <w:szCs w:val="24"/>
        </w:rPr>
        <w:t xml:space="preserve"> №    </w:t>
      </w:r>
    </w:p>
    <w:p w:rsidR="007148A9" w:rsidRPr="008A02CC" w:rsidRDefault="007148A9" w:rsidP="007148A9">
      <w:pPr>
        <w:spacing w:line="240" w:lineRule="auto"/>
        <w:ind w:firstLine="567"/>
        <w:jc w:val="center"/>
        <w:rPr>
          <w:b/>
          <w:bCs/>
          <w:sz w:val="24"/>
          <w:szCs w:val="24"/>
        </w:rPr>
      </w:pPr>
    </w:p>
    <w:p w:rsidR="007148A9" w:rsidRPr="008A02CC" w:rsidRDefault="007148A9" w:rsidP="007148A9">
      <w:pPr>
        <w:spacing w:line="240" w:lineRule="auto"/>
        <w:ind w:firstLine="567"/>
        <w:jc w:val="center"/>
        <w:rPr>
          <w:b/>
          <w:bCs/>
          <w:sz w:val="24"/>
          <w:szCs w:val="24"/>
        </w:rPr>
      </w:pPr>
      <w:r w:rsidRPr="008A02CC">
        <w:rPr>
          <w:b/>
          <w:bCs/>
          <w:sz w:val="24"/>
          <w:szCs w:val="24"/>
        </w:rPr>
        <w:t xml:space="preserve">                                                                                                                                               </w:t>
      </w: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Default="007148A9" w:rsidP="007148A9">
      <w:pPr>
        <w:pStyle w:val="ConsPlusNormal"/>
        <w:jc w:val="center"/>
      </w:pPr>
    </w:p>
    <w:p w:rsidR="007148A9" w:rsidRDefault="007148A9" w:rsidP="007148A9">
      <w:pPr>
        <w:pStyle w:val="ConsPlusNormal"/>
        <w:jc w:val="center"/>
      </w:pPr>
    </w:p>
    <w:p w:rsidR="007148A9"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both"/>
        <w:rPr>
          <w:rFonts w:ascii="Times New Roman" w:hAnsi="Times New Roman" w:cs="Times New Roman"/>
          <w:sz w:val="28"/>
          <w:szCs w:val="28"/>
        </w:rPr>
      </w:pPr>
    </w:p>
    <w:p w:rsidR="007148A9" w:rsidRPr="00EC2E40" w:rsidRDefault="007148A9" w:rsidP="007148A9">
      <w:pPr>
        <w:pStyle w:val="ConsPlusNormal"/>
        <w:jc w:val="center"/>
      </w:pPr>
    </w:p>
    <w:p w:rsidR="007148A9" w:rsidRPr="00C50B72" w:rsidRDefault="007148A9" w:rsidP="007148A9">
      <w:pPr>
        <w:pStyle w:val="ConsPlusNormal"/>
        <w:jc w:val="center"/>
        <w:rPr>
          <w:rFonts w:ascii="Times New Roman" w:hAnsi="Times New Roman" w:cs="Times New Roman"/>
          <w:sz w:val="28"/>
          <w:szCs w:val="28"/>
        </w:rPr>
      </w:pPr>
    </w:p>
    <w:p w:rsidR="007148A9" w:rsidRPr="00C50B72" w:rsidRDefault="007148A9" w:rsidP="007148A9">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7148A9" w:rsidRPr="00C50B72" w:rsidRDefault="007148A9" w:rsidP="007148A9">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7148A9" w:rsidRPr="00C50B72" w:rsidRDefault="007148A9" w:rsidP="007148A9">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proofErr w:type="spellStart"/>
      <w:r w:rsidRPr="00C50B72">
        <w:rPr>
          <w:rFonts w:ascii="Times New Roman" w:hAnsi="Times New Roman" w:cs="Times New Roman"/>
          <w:sz w:val="28"/>
          <w:szCs w:val="28"/>
        </w:rPr>
        <w:t>Трубчевской</w:t>
      </w:r>
      <w:proofErr w:type="spellEnd"/>
      <w:r w:rsidRPr="00C50B72">
        <w:rPr>
          <w:rFonts w:ascii="Times New Roman" w:hAnsi="Times New Roman" w:cs="Times New Roman"/>
          <w:sz w:val="28"/>
          <w:szCs w:val="28"/>
        </w:rPr>
        <w:t xml:space="preserve"> средней общеобразовательной школы №1</w:t>
      </w:r>
    </w:p>
    <w:p w:rsidR="007148A9" w:rsidRPr="00C50B72" w:rsidRDefault="007148A9" w:rsidP="007148A9">
      <w:pPr>
        <w:pStyle w:val="ConsPlusNormal"/>
        <w:jc w:val="both"/>
      </w:pPr>
    </w:p>
    <w:p w:rsidR="007148A9" w:rsidRPr="00C50B72" w:rsidRDefault="007148A9" w:rsidP="007148A9">
      <w:pPr>
        <w:pStyle w:val="ConsPlusNormal"/>
        <w:jc w:val="both"/>
      </w:pPr>
    </w:p>
    <w:p w:rsidR="007148A9" w:rsidRPr="00C50B72" w:rsidRDefault="007148A9" w:rsidP="007148A9">
      <w:pPr>
        <w:pStyle w:val="ConsPlusNormal"/>
        <w:jc w:val="both"/>
      </w:pPr>
    </w:p>
    <w:p w:rsidR="007148A9" w:rsidRPr="00C50B72" w:rsidRDefault="007148A9" w:rsidP="007148A9">
      <w:pPr>
        <w:pStyle w:val="ConsPlusNormal"/>
        <w:jc w:val="both"/>
      </w:pPr>
    </w:p>
    <w:p w:rsidR="007148A9" w:rsidRPr="00C50B72"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Pr="008F2402" w:rsidRDefault="007148A9" w:rsidP="007148A9">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7148A9" w:rsidRPr="00530680" w:rsidRDefault="007148A9" w:rsidP="007148A9">
      <w:pPr>
        <w:pStyle w:val="ConsPlusNormal"/>
        <w:jc w:val="both"/>
        <w:rPr>
          <w:rFonts w:ascii="Times New Roman" w:hAnsi="Times New Roman" w:cs="Times New Roman"/>
          <w:color w:val="7030A0"/>
          <w:sz w:val="28"/>
          <w:szCs w:val="28"/>
        </w:rPr>
      </w:pPr>
    </w:p>
    <w:p w:rsidR="007148A9" w:rsidRDefault="007148A9" w:rsidP="007148A9">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7148A9" w:rsidRDefault="007148A9" w:rsidP="007148A9">
      <w:pPr>
        <w:pStyle w:val="ConsPlusNormal"/>
        <w:jc w:val="center"/>
        <w:rPr>
          <w:rFonts w:ascii="Times New Roman" w:hAnsi="Times New Roman" w:cs="Times New Roman"/>
          <w:sz w:val="28"/>
          <w:szCs w:val="28"/>
        </w:rPr>
      </w:pPr>
    </w:p>
    <w:p w:rsidR="007148A9" w:rsidRDefault="007148A9" w:rsidP="007148A9">
      <w:pPr>
        <w:pStyle w:val="ConsPlusNormal"/>
        <w:jc w:val="center"/>
        <w:rPr>
          <w:rFonts w:ascii="Times New Roman" w:hAnsi="Times New Roman" w:cs="Times New Roman"/>
          <w:sz w:val="28"/>
          <w:szCs w:val="28"/>
        </w:rPr>
      </w:pPr>
    </w:p>
    <w:p w:rsidR="007148A9" w:rsidRDefault="007148A9" w:rsidP="007148A9">
      <w:pPr>
        <w:pStyle w:val="ConsPlusNormal"/>
        <w:rPr>
          <w:rFonts w:ascii="Times New Roman" w:hAnsi="Times New Roman" w:cs="Times New Roman"/>
          <w:szCs w:val="22"/>
        </w:rPr>
      </w:pPr>
    </w:p>
    <w:p w:rsidR="007148A9" w:rsidRDefault="007148A9" w:rsidP="007148A9">
      <w:pPr>
        <w:pStyle w:val="ConsPlusNormal"/>
        <w:rPr>
          <w:rFonts w:ascii="Times New Roman" w:hAnsi="Times New Roman" w:cs="Times New Roman"/>
          <w:szCs w:val="22"/>
        </w:rPr>
      </w:pPr>
    </w:p>
    <w:p w:rsidR="007148A9" w:rsidRDefault="007148A9" w:rsidP="007148A9">
      <w:pPr>
        <w:pStyle w:val="ConsPlusNormal"/>
        <w:rPr>
          <w:rFonts w:ascii="Times New Roman" w:hAnsi="Times New Roman" w:cs="Times New Roman"/>
          <w:szCs w:val="22"/>
        </w:rPr>
      </w:pPr>
    </w:p>
    <w:p w:rsidR="007148A9" w:rsidRDefault="007148A9" w:rsidP="007148A9">
      <w:pPr>
        <w:pStyle w:val="ConsPlusNormal"/>
        <w:rPr>
          <w:rFonts w:ascii="Times New Roman" w:hAnsi="Times New Roman" w:cs="Times New Roman"/>
          <w:szCs w:val="22"/>
        </w:rPr>
      </w:pPr>
    </w:p>
    <w:p w:rsidR="007148A9" w:rsidRPr="00071CAA" w:rsidRDefault="007148A9" w:rsidP="007148A9">
      <w:pPr>
        <w:pStyle w:val="ConsPlusNormal"/>
        <w:rPr>
          <w:rFonts w:ascii="Times New Roman" w:hAnsi="Times New Roman" w:cs="Times New Roman"/>
          <w:szCs w:val="22"/>
        </w:rPr>
      </w:pPr>
    </w:p>
    <w:p w:rsidR="007148A9" w:rsidRPr="00071CAA" w:rsidRDefault="007148A9" w:rsidP="007148A9">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7148A9" w:rsidRPr="00071CAA" w:rsidRDefault="007148A9" w:rsidP="007148A9">
      <w:pPr>
        <w:pStyle w:val="ConsPlusNormal"/>
        <w:jc w:val="both"/>
        <w:rPr>
          <w:rFonts w:ascii="Times New Roman" w:hAnsi="Times New Roman" w:cs="Times New Roman"/>
          <w:szCs w:val="22"/>
        </w:rPr>
      </w:pPr>
      <w:hyperlink w:anchor="P81" w:history="1">
        <w:r w:rsidRPr="00071CAA">
          <w:rPr>
            <w:rFonts w:ascii="Times New Roman" w:hAnsi="Times New Roman" w:cs="Times New Roman"/>
            <w:szCs w:val="22"/>
          </w:rPr>
          <w:t>Термины, определения и сокращения</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 xml:space="preserve">Закупки у </w:t>
        </w:r>
        <w:proofErr w:type="spellStart"/>
        <w:r w:rsidRPr="00071CAA">
          <w:rPr>
            <w:rFonts w:ascii="Times New Roman" w:hAnsi="Times New Roman" w:cs="Times New Roman"/>
            <w:b/>
            <w:szCs w:val="22"/>
          </w:rPr>
          <w:t>СМСП</w:t>
        </w:r>
        <w:proofErr w:type="spellEnd"/>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 xml:space="preserve">Общие условия закупки у </w:t>
        </w:r>
        <w:proofErr w:type="spellStart"/>
        <w:r w:rsidRPr="00071CAA">
          <w:rPr>
            <w:rFonts w:ascii="Times New Roman" w:hAnsi="Times New Roman" w:cs="Times New Roman"/>
            <w:szCs w:val="22"/>
          </w:rPr>
          <w:t>СМСП</w:t>
        </w:r>
        <w:proofErr w:type="spellEnd"/>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 xml:space="preserve">Особенности проведения закупок, участниками которых являются только </w:t>
        </w:r>
        <w:proofErr w:type="spellStart"/>
        <w:r w:rsidRPr="00071CAA">
          <w:rPr>
            <w:rFonts w:ascii="Times New Roman" w:hAnsi="Times New Roman" w:cs="Times New Roman"/>
            <w:szCs w:val="22"/>
          </w:rPr>
          <w:t>СМСП</w:t>
        </w:r>
        <w:proofErr w:type="spellEnd"/>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 xml:space="preserve">Особенности проведения закупок с требованием о привлечении субподрядчиков (соисполнителей) из числа </w:t>
        </w:r>
        <w:proofErr w:type="spellStart"/>
        <w:r w:rsidRPr="00071CAA">
          <w:rPr>
            <w:rFonts w:ascii="Times New Roman" w:hAnsi="Times New Roman" w:cs="Times New Roman"/>
            <w:szCs w:val="22"/>
          </w:rPr>
          <w:t>СМСП</w:t>
        </w:r>
        <w:proofErr w:type="spellEnd"/>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 xml:space="preserve">Особенности заключения и исполнения договора при закупках у </w:t>
        </w:r>
        <w:proofErr w:type="spellStart"/>
        <w:r w:rsidRPr="00071CAA">
          <w:rPr>
            <w:rFonts w:ascii="Times New Roman" w:hAnsi="Times New Roman" w:cs="Times New Roman"/>
            <w:szCs w:val="22"/>
          </w:rPr>
          <w:t>СМСП</w:t>
        </w:r>
        <w:proofErr w:type="spellEnd"/>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7148A9" w:rsidRPr="00071CAA" w:rsidRDefault="007148A9" w:rsidP="007148A9">
      <w:pPr>
        <w:pStyle w:val="ConsPlusNormal"/>
        <w:jc w:val="both"/>
        <w:rPr>
          <w:rFonts w:ascii="Times New Roman" w:hAnsi="Times New Roman" w:cs="Times New Roman"/>
          <w:szCs w:val="22"/>
        </w:rPr>
      </w:pPr>
    </w:p>
    <w:p w:rsidR="007148A9" w:rsidRDefault="007148A9" w:rsidP="007148A9">
      <w:pPr>
        <w:pStyle w:val="ConsPlusNormal"/>
        <w:jc w:val="center"/>
        <w:rPr>
          <w:rFonts w:ascii="Times New Roman" w:hAnsi="Times New Roman" w:cs="Times New Roman"/>
          <w:szCs w:val="22"/>
        </w:rPr>
      </w:pPr>
      <w:bookmarkStart w:id="0" w:name="P81"/>
      <w:bookmarkEnd w:id="0"/>
    </w:p>
    <w:p w:rsidR="007148A9" w:rsidRPr="00071CAA" w:rsidRDefault="007148A9" w:rsidP="007148A9">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7148A9" w:rsidRPr="00071CAA" w:rsidRDefault="007148A9" w:rsidP="007148A9">
      <w:pPr>
        <w:pStyle w:val="ConsPlusNormal"/>
        <w:jc w:val="both"/>
        <w:rPr>
          <w:rFonts w:ascii="Times New Roman" w:hAnsi="Times New Roman" w:cs="Times New Roman"/>
          <w:szCs w:val="22"/>
        </w:rPr>
      </w:pP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7148A9" w:rsidRPr="00071CAA" w:rsidRDefault="007148A9" w:rsidP="007148A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w:t>
      </w: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7148A9" w:rsidRPr="00071CAA" w:rsidRDefault="007148A9" w:rsidP="007148A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7148A9" w:rsidRPr="009D66F5" w:rsidRDefault="007148A9" w:rsidP="007148A9">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79239D">
        <w:rPr>
          <w:sz w:val="24"/>
          <w:szCs w:val="24"/>
        </w:rPr>
        <w:t>(</w:t>
      </w:r>
      <w:hyperlink r:id="rId8" w:history="1">
        <w:r w:rsidRPr="0079239D">
          <w:rPr>
            <w:b/>
            <w:bCs/>
            <w:color w:val="02689C"/>
            <w:sz w:val="24"/>
            <w:szCs w:val="24"/>
            <w:u w:val="single"/>
          </w:rPr>
          <w:t>http://mboutrb1sch.ucoz.ru/index/0-1</w:t>
        </w:r>
      </w:hyperlink>
      <w:r w:rsidRPr="0079239D">
        <w:rPr>
          <w:sz w:val="24"/>
          <w:szCs w:val="24"/>
        </w:rPr>
        <w:t>).</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Субъекты малого и среднего предпринимательства (</w:t>
      </w:r>
      <w:proofErr w:type="spellStart"/>
      <w:r w:rsidRPr="00071CAA">
        <w:rPr>
          <w:rFonts w:ascii="Times New Roman" w:hAnsi="Times New Roman" w:cs="Times New Roman"/>
          <w:szCs w:val="22"/>
        </w:rPr>
        <w:t>СМСП</w:t>
      </w:r>
      <w:proofErr w:type="spellEnd"/>
      <w:r w:rsidRPr="00071CAA">
        <w:rPr>
          <w:rFonts w:ascii="Times New Roman" w:hAnsi="Times New Roman" w:cs="Times New Roman"/>
          <w:szCs w:val="22"/>
        </w:rPr>
        <w:t xml:space="preserve">)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63-ФЗ.</w:t>
      </w:r>
    </w:p>
    <w:p w:rsidR="007148A9" w:rsidRPr="00071CAA" w:rsidRDefault="007148A9" w:rsidP="007148A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7148A9" w:rsidRPr="00071CAA" w:rsidRDefault="007148A9" w:rsidP="007148A9">
      <w:pPr>
        <w:pStyle w:val="ConsPlusNormal"/>
        <w:ind w:firstLine="540"/>
        <w:jc w:val="both"/>
        <w:rPr>
          <w:rFonts w:ascii="Times New Roman" w:hAnsi="Times New Roman" w:cs="Times New Roman"/>
          <w:szCs w:val="22"/>
        </w:rPr>
      </w:pP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 Единая информационная система в сфере закупок товаров, работ, услуг для обеспечения государственных и муниципальных нужд.</w:t>
      </w:r>
    </w:p>
    <w:p w:rsidR="007148A9" w:rsidRPr="007148A9" w:rsidRDefault="007148A9" w:rsidP="007148A9">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Муниципальное бюджетное общеобразовательное учреждение Трубчевская средняя общеобразовательная школа №1.</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"О закупках товаров, работ, услуг отдельными видами юридических лиц".</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7148A9" w:rsidRPr="00391921"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209-ФЗ.</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субъекты малого и среднего предпринимательства.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7148A9" w:rsidRPr="00391921" w:rsidRDefault="007148A9" w:rsidP="007148A9">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с целью регламентации закупочной деятельности Заказчика при осуществлении им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135-ФЗ "О защите конкуренции" и иными федеральными законами и нормативными правовыми актами РФ,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307-ФЗ "Об аудиторской деятельности";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275-ФЗ "О государственном оборонном заказе";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proofErr w:type="gramStart"/>
      <w:r w:rsidRPr="00391921">
        <w:rPr>
          <w:rFonts w:ascii="Times New Roman" w:hAnsi="Times New Roman" w:cs="Times New Roman"/>
          <w:szCs w:val="22"/>
        </w:rPr>
        <w:t>Их перечень определен настоящим Положением;</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7148A9" w:rsidRPr="00391921" w:rsidRDefault="007148A9" w:rsidP="007148A9">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проводятся только среди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утвержденный Постановлением Правительства РФ от 21.06.2012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616. Исключение составляют следующие случаи: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7148A9" w:rsidRPr="00391921" w:rsidRDefault="007148A9" w:rsidP="007148A9">
      <w:pPr>
        <w:pStyle w:val="ConsPlusNormal"/>
        <w:jc w:val="center"/>
        <w:rPr>
          <w:rFonts w:ascii="Times New Roman" w:hAnsi="Times New Roman" w:cs="Times New Roman"/>
          <w:szCs w:val="22"/>
        </w:rPr>
      </w:pPr>
      <w:bookmarkStart w:id="6" w:name="P227"/>
      <w:bookmarkEnd w:id="6"/>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7148A9" w:rsidRPr="00391921" w:rsidRDefault="007148A9" w:rsidP="007148A9">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 указанием измененных условий договора. Это делается не позднее 10 дней со дня внесения изменений.</w:t>
      </w:r>
    </w:p>
    <w:p w:rsidR="007148A9" w:rsidRPr="00391921" w:rsidRDefault="007148A9" w:rsidP="007148A9">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xml:space="preserve">,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7148A9" w:rsidRPr="00391921" w:rsidRDefault="007148A9" w:rsidP="007148A9">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 xml:space="preserve">Заказчик не позднее 1 февраля года, следующего за отчетным,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годовой отчет о закупке товаров, работ, услуг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если в отчетном году Заказчик обязан был осуществить определенный объем закупок у таких субъектов.</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w:t>
      </w:r>
      <w:r w:rsidRPr="00391921">
        <w:rPr>
          <w:rFonts w:ascii="Times New Roman" w:hAnsi="Times New Roman" w:cs="Times New Roman"/>
          <w:szCs w:val="22"/>
        </w:rPr>
        <w:lastRenderedPageBreak/>
        <w:t>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1.4.8. Заказчик вправе размещать информацию и на сайте Заказчика, однако такое размещение не освобождает его от обязанности размещать сведения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несоответствии информации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информации на сайте Заказчика достоверной считается информация, размещенная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технические или иные неполадки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привели к блокировке доступа к ней более чем на один рабочий день, информация, подлежащая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размещается на сайте Заказчика с последующим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течение одного рабочего дня со дня устранения технических или иных неполадок.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1.4.9.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следующая информация: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сведения об определенной Правительством РФ конкретной закупке,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сведения о закупке, осуществляемой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148A9" w:rsidRPr="00391921" w:rsidRDefault="007148A9" w:rsidP="007148A9">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 xml:space="preserve">1.4.10.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w:t>
      </w:r>
    </w:p>
    <w:p w:rsidR="007148A9" w:rsidRPr="00391921" w:rsidRDefault="007148A9" w:rsidP="007148A9">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 о закупке товаров, работ, услуг, стоимость которых не превышает 500 тыс. руб.;</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1.4.11. Положение, информация о закупке, планы закупки, размещенные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доступны для ознакомления без взимания платы.</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1.5.3. Планирование закупок товаров, работ, услуг Заказчика проводится путем составления плана закупки на календарный год и его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План закупки является основанием для осуществления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новой редакции плана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1.5.10. Если закупка товаров, работ, услуг осуществляется конкурентными способами, изменения в план закупки должны вноситься до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закупке, документации о закупке или вносимых в них изменений.</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7148A9" w:rsidRPr="00391921" w:rsidRDefault="007148A9" w:rsidP="007148A9">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7148A9" w:rsidRPr="00391921" w:rsidRDefault="007148A9" w:rsidP="007148A9">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148A9" w:rsidRPr="00391921" w:rsidRDefault="007148A9" w:rsidP="007148A9">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7148A9" w:rsidRPr="00391921" w:rsidRDefault="007148A9" w:rsidP="007148A9">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 необходимости);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доступны для ознакомления без взимания платы.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1.8.12. Изменения, внесенные в извещение об осуществлении конкурентной закупки, документацию о закупке,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его принятия.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148A9" w:rsidRPr="00391921" w:rsidRDefault="007148A9" w:rsidP="007148A9">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148A9" w:rsidRPr="00391921" w:rsidRDefault="007148A9" w:rsidP="007148A9">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148A9" w:rsidRPr="00391921" w:rsidRDefault="007148A9" w:rsidP="007148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 xml:space="preserve">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148A9" w:rsidRPr="00391921" w:rsidRDefault="007148A9" w:rsidP="007148A9">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xml:space="preserve">, утвержденного Постановлением Правительства РФ от 03.12.2020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7148A9" w:rsidRPr="00391921" w:rsidRDefault="007148A9" w:rsidP="007148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7148A9" w:rsidRPr="00391921" w:rsidRDefault="007148A9" w:rsidP="007148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и признании утратившими силу некоторых актов Правительства Российской Федерации".</w:t>
      </w:r>
      <w:proofErr w:type="gramEnd"/>
    </w:p>
    <w:p w:rsidR="007148A9" w:rsidRPr="00391921" w:rsidRDefault="007148A9" w:rsidP="007148A9">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7148A9" w:rsidRPr="00391921" w:rsidRDefault="007148A9" w:rsidP="007148A9">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7148A9" w:rsidRPr="00391921" w:rsidRDefault="007148A9" w:rsidP="007148A9">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7148A9" w:rsidRPr="00391921" w:rsidRDefault="007148A9" w:rsidP="007148A9">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местонахождение, почтовый адрес, контактный телефон участника;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составленного по результатам конкурентной закупки,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Заказчик передает победителю (единственному участнику) два экземпляра заполненного проекта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7148A9" w:rsidRPr="00391921" w:rsidRDefault="007148A9" w:rsidP="007148A9">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7148A9" w:rsidRPr="00391921" w:rsidRDefault="007148A9" w:rsidP="007148A9">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7148A9" w:rsidRPr="00391921" w:rsidRDefault="007148A9" w:rsidP="007148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формируется с помощью функционала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может быть размещена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(вместе с проектом договора) в день осуществления закупки (заключения договора) и ранее.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носит уведомительный характер и не предполагает при ее размещении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подачу со стороны участников закупки каких–либо заявок, документов, сведений и запросов на разъяснения.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 xml:space="preserve">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7148A9" w:rsidRPr="00391921" w:rsidRDefault="007148A9" w:rsidP="007148A9">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информацию об измененных условиях.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 xml:space="preserve">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148A9" w:rsidRPr="00391921" w:rsidRDefault="007148A9"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 xml:space="preserve">2.2.3. Изменения, внесенные в извещение,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конкурса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7148A9" w:rsidRPr="00391921" w:rsidRDefault="007148A9" w:rsidP="007148A9">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7148A9" w:rsidRPr="00391921" w:rsidRDefault="007148A9" w:rsidP="007148A9">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7148A9" w:rsidRPr="00391921" w:rsidRDefault="007148A9" w:rsidP="007148A9">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7148A9" w:rsidRPr="00391921" w:rsidRDefault="007148A9" w:rsidP="007148A9">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148A9" w:rsidRPr="00391921" w:rsidRDefault="007148A9" w:rsidP="007148A9">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7148A9" w:rsidRPr="00391921" w:rsidRDefault="007148A9" w:rsidP="007148A9">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7148A9" w:rsidRPr="00391921" w:rsidRDefault="007148A9" w:rsidP="007148A9">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 xml:space="preserve"> - значимость показателя.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7148A9" w:rsidRPr="00391921" w:rsidRDefault="007148A9" w:rsidP="007148A9">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2.5.2. Началом срока подачи заявок на участие в конкурсе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 </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7148A9" w:rsidRPr="00391921" w:rsidRDefault="007148A9" w:rsidP="007148A9">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наименование и номер конкурса (лота);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2.7.8. Протокол рассмотрения заявок на участие в конкурсе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2.8.2. Переторжка проводится в течение трех дней со дня размещения протокола рассмотрения заявок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При проведении переторжки участникам предоставляется возможность добровольно повысить предпочтительность своих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одного рабочего дня, следующего за днем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получении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7148A9" w:rsidRPr="00391921" w:rsidRDefault="007148A9" w:rsidP="007148A9">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аукциона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3.4.2. Началом срока подачи заявок на участие в аукционе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391921">
        <w:rPr>
          <w:rFonts w:ascii="Times New Roman" w:hAnsi="Times New Roman" w:cs="Times New Roman"/>
          <w:szCs w:val="22"/>
        </w:rPr>
        <w:t xml:space="preserve">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аукциона;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3.5.10. Протокол рассмотрения заявок на участие в аукционе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дня, следующего за днем его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7148A9" w:rsidRPr="00391921" w:rsidRDefault="007148A9" w:rsidP="007148A9">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7148A9" w:rsidRPr="00391921" w:rsidRDefault="007148A9" w:rsidP="007148A9">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и место нахождения (для юридического лица), фамилию, имя, отчество, место жительства,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(для физического лица) победителя аукциона и участника, который сделал предпоследнее предложение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3.6.12. Протокол проведения аукциона размещается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7148A9" w:rsidRPr="00391921" w:rsidRDefault="007148A9" w:rsidP="007148A9">
      <w:pPr>
        <w:pStyle w:val="ConsPlusNormal"/>
        <w:jc w:val="center"/>
        <w:rPr>
          <w:rFonts w:ascii="Times New Roman" w:hAnsi="Times New Roman" w:cs="Times New Roman"/>
          <w:szCs w:val="22"/>
        </w:rPr>
      </w:pPr>
      <w:bookmarkStart w:id="73" w:name="P813"/>
      <w:bookmarkEnd w:id="73"/>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7148A9" w:rsidRPr="00391921" w:rsidRDefault="007148A9" w:rsidP="007148A9">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 xml:space="preserve">4.1.5.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4.1.6. Решение об отказе от проведения запроса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принятия такого решения.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4.2.2. Изменения, внесенные в извещение о проведении запроса предложений,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 Изменение предмета запроса предложений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7148A9" w:rsidRPr="00391921" w:rsidRDefault="007148A9" w:rsidP="007148A9">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Началом срока подачи заявок на участие в запросе предложений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поступившей заявки, присвоенный секретарем комиссии по закупкам при получении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 xml:space="preserve">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4.6.10. Протокол рассмотрения, оценки и сопоставления заявок на участие в запросе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7148A9" w:rsidRPr="00391921" w:rsidRDefault="007148A9" w:rsidP="007148A9">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7148A9" w:rsidRPr="00391921" w:rsidRDefault="007148A9" w:rsidP="007148A9">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 xml:space="preserve">5.1.5.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5.2.2. Изменения, внесенные в извещение о проведении запроса котировок,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паспортные данные, место жительства (для физического лица), номер контактного телефона;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center"/>
        <w:rPr>
          <w:rFonts w:ascii="Times New Roman" w:hAnsi="Times New Roman" w:cs="Times New Roman"/>
          <w:szCs w:val="22"/>
        </w:rPr>
      </w:pPr>
    </w:p>
    <w:p w:rsidR="007148A9" w:rsidRPr="00391921" w:rsidRDefault="007148A9" w:rsidP="007148A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после его подписания. Протокол составляется в одном экземпляре, который хранится у Заказчика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148A9" w:rsidRPr="00391921" w:rsidRDefault="007148A9" w:rsidP="007148A9">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6.2. При проведении закупки в электронной форме Заказчик размещает информацию о закупке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электронной площадке.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размещение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таких разъяснений;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20) закупка товара, включенного в Приложение к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7.4. Извещение и документация о закупке у единственного поставщика (вместе с проектом договора)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до заключения договора с единственным поставщиком.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размещения извещения и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 xml:space="preserve">8.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p>
    <w:p w:rsidR="007148A9" w:rsidRPr="00391921" w:rsidRDefault="007148A9" w:rsidP="007148A9">
      <w:pPr>
        <w:spacing w:line="240" w:lineRule="auto"/>
        <w:jc w:val="center"/>
        <w:rPr>
          <w:sz w:val="22"/>
          <w:szCs w:val="22"/>
        </w:rPr>
      </w:pPr>
      <w:bookmarkStart w:id="95" w:name="P1077"/>
      <w:bookmarkEnd w:id="95"/>
      <w:r w:rsidRPr="00391921">
        <w:rPr>
          <w:sz w:val="22"/>
          <w:szCs w:val="22"/>
        </w:rPr>
        <w:t xml:space="preserve">8.1. Общие условия закупки у </w:t>
      </w:r>
      <w:proofErr w:type="spellStart"/>
      <w:r w:rsidRPr="00391921">
        <w:rPr>
          <w:sz w:val="22"/>
          <w:szCs w:val="22"/>
        </w:rPr>
        <w:t>СМСП</w:t>
      </w:r>
      <w:proofErr w:type="spellEnd"/>
      <w:r w:rsidRPr="00391921">
        <w:rPr>
          <w:sz w:val="22"/>
          <w:szCs w:val="22"/>
        </w:rPr>
        <w:t xml:space="preserve"> и </w:t>
      </w:r>
      <w:proofErr w:type="spellStart"/>
      <w:r w:rsidRPr="00391921">
        <w:rPr>
          <w:sz w:val="22"/>
          <w:szCs w:val="22"/>
        </w:rPr>
        <w:t>самозанятых</w:t>
      </w:r>
      <w:proofErr w:type="spellEnd"/>
      <w:r w:rsidRPr="00391921">
        <w:rPr>
          <w:sz w:val="22"/>
          <w:szCs w:val="22"/>
        </w:rPr>
        <w:t>.</w:t>
      </w:r>
    </w:p>
    <w:p w:rsidR="007148A9" w:rsidRPr="00391921" w:rsidRDefault="007148A9" w:rsidP="007148A9">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проводятся, только если их предмет включен в утвержденный и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перечень товаров, работ, услуг, закупки которых осуществляются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13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14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7148A9" w:rsidRPr="00391921" w:rsidRDefault="007148A9" w:rsidP="007148A9">
      <w:pPr>
        <w:pStyle w:val="ConsPlusNormal"/>
        <w:jc w:val="center"/>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7148A9" w:rsidRPr="00391921" w:rsidRDefault="007148A9" w:rsidP="007148A9">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Информацию и документы, которые свидетельствуют о постановке на учет в качестве плательщика </w:t>
      </w:r>
      <w:proofErr w:type="spellStart"/>
      <w:r w:rsidRPr="00391921">
        <w:rPr>
          <w:rFonts w:ascii="Times New Roman" w:hAnsi="Times New Roman" w:cs="Times New Roman"/>
          <w:szCs w:val="22"/>
        </w:rPr>
        <w:t>НПД</w:t>
      </w:r>
      <w:proofErr w:type="spellEnd"/>
      <w:r w:rsidRPr="00391921">
        <w:rPr>
          <w:rFonts w:ascii="Times New Roman" w:hAnsi="Times New Roman" w:cs="Times New Roman"/>
          <w:szCs w:val="22"/>
        </w:rPr>
        <w:t>, представлять не требуется.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или предоставления банковской гарантии.</w:t>
      </w:r>
    </w:p>
    <w:p w:rsidR="007148A9" w:rsidRPr="00391921" w:rsidRDefault="007148A9" w:rsidP="007148A9">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xml:space="preserve">, зарегистрированного в качестве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w:t>
      </w:r>
      <w:proofErr w:type="spellStart"/>
      <w:r w:rsidRPr="00391921">
        <w:rPr>
          <w:rFonts w:ascii="Times New Roman" w:hAnsi="Times New Roman" w:cs="Times New Roman"/>
          <w:szCs w:val="22"/>
        </w:rPr>
        <w:t>ЕГРЮЛ</w:t>
      </w:r>
      <w:proofErr w:type="spellEnd"/>
      <w:r w:rsidRPr="00391921">
        <w:rPr>
          <w:rFonts w:ascii="Times New Roman" w:hAnsi="Times New Roman" w:cs="Times New Roman"/>
          <w:szCs w:val="22"/>
        </w:rPr>
        <w:t xml:space="preserve">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391921">
        <w:rPr>
          <w:rFonts w:ascii="Times New Roman" w:hAnsi="Times New Roman" w:cs="Times New Roman"/>
          <w:szCs w:val="22"/>
        </w:rPr>
        <w:t>Требование представить такие документы не устанавливается, если согласно законодательству РФ они передаются вместе с товаром;</w:t>
      </w:r>
      <w:proofErr w:type="gramEnd"/>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w:t>
      </w:r>
      <w:proofErr w:type="gramStart"/>
      <w:r w:rsidRPr="00391921">
        <w:rPr>
          <w:rFonts w:ascii="Times New Roman" w:hAnsi="Times New Roman" w:cs="Times New Roman"/>
          <w:szCs w:val="22"/>
        </w:rPr>
        <w:t xml:space="preserve">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roofErr w:type="gramEnd"/>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применении участником закупки специального налогового режима "Налог на профессиональный доход";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о привлечении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 план привлечения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7148A9" w:rsidRPr="00391921" w:rsidRDefault="007148A9" w:rsidP="007148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1) информация о привлекаемом участником закупки субподрядчике (соисполнителе)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roofErr w:type="gramEnd"/>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и исполнения договора при закупках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Срок оплаты по договору (отдельному этапу договора), заключенному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об обязательном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3) о возможности замены поставщиком субподрядчика (соисполнителя) на другого субподрядчика (соисполнителя)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7148A9" w:rsidRPr="00391921" w:rsidRDefault="007148A9"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 xml:space="preserve">8.5. Неконкурентные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8.6. В случае если закупка,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 При проведении закупки у единственного поставщика (подрядчика, исполнителя),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8.9.1. Отсутствия информация о контрагенте, с которым заключается договор, в едином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8.9.2. Отсутствия информация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 том, что контрагент, с которым заключается договор, применяет специальный налоговый режим «Налог на профессиональный доход».</w:t>
      </w:r>
    </w:p>
    <w:p w:rsidR="007148A9" w:rsidRPr="00391921" w:rsidRDefault="007148A9" w:rsidP="007148A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закупка осуществляется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координационным органом Правительства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Правительства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9.4. Информация о закрытой конкурентной закупке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в порядке, определенном в документации о закрытой конкурентной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1211.</w:t>
      </w:r>
    </w:p>
    <w:p w:rsidR="007148A9" w:rsidRPr="00071CAA"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7148A9" w:rsidRPr="00071CAA" w:rsidRDefault="007148A9" w:rsidP="007148A9">
      <w:pPr>
        <w:pStyle w:val="ConsPlusNormal"/>
        <w:jc w:val="both"/>
        <w:rPr>
          <w:rFonts w:ascii="Times New Roman" w:hAnsi="Times New Roman" w:cs="Times New Roman"/>
          <w:szCs w:val="22"/>
        </w:rPr>
      </w:pPr>
    </w:p>
    <w:p w:rsidR="007148A9" w:rsidRPr="00071CAA" w:rsidRDefault="007148A9" w:rsidP="007148A9">
      <w:pPr>
        <w:spacing w:line="240" w:lineRule="auto"/>
        <w:rPr>
          <w:sz w:val="22"/>
          <w:szCs w:val="22"/>
        </w:rPr>
      </w:pPr>
    </w:p>
    <w:p w:rsidR="007148A9" w:rsidRDefault="007148A9" w:rsidP="007148A9"/>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D7C3C"/>
    <w:rsid w:val="001D7C3C"/>
    <w:rsid w:val="007148A9"/>
    <w:rsid w:val="007A07D5"/>
    <w:rsid w:val="00915423"/>
    <w:rsid w:val="00997FFC"/>
    <w:rsid w:val="00C85D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7C3C"/>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1D7C3C"/>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7C3C"/>
    <w:rPr>
      <w:rFonts w:ascii="Times New Roman" w:eastAsia="Times New Roman" w:hAnsi="Times New Roman" w:cs="Times New Roman"/>
      <w:sz w:val="48"/>
      <w:szCs w:val="20"/>
      <w:lang w:eastAsia="ru-RU"/>
    </w:rPr>
  </w:style>
  <w:style w:type="paragraph" w:customStyle="1" w:styleId="Default">
    <w:name w:val="Default"/>
    <w:rsid w:val="001D7C3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7148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148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148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148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148A9"/>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7148A9"/>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7148A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148A9"/>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7148A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mboutrb1sch.ucoz.ru/index/0-1"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55</Pages>
  <Words>33759</Words>
  <Characters>192431</Characters>
  <Application>Microsoft Office Word</Application>
  <DocSecurity>0</DocSecurity>
  <Lines>1603</Lines>
  <Paragraphs>451</Paragraphs>
  <ScaleCrop>false</ScaleCrop>
  <Company>Reanimator Extreme Edition</Company>
  <LinksUpToDate>false</LinksUpToDate>
  <CharactersWithSpaces>225739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3</cp:revision>
  <dcterms:created xsi:type="dcterms:W3CDTF">2021-12-23T07:22:00Z</dcterms:created>
  <dcterms:modified xsi:type="dcterms:W3CDTF">2021-12-24T05:45:00Z</dcterms:modified>
</cp:coreProperties>
</file>