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C02" w:rsidRPr="00C37498" w:rsidRDefault="00AC3C02" w:rsidP="00AC3C02">
      <w:pPr>
        <w:pStyle w:val="1"/>
        <w:rPr>
          <w:b/>
          <w:sz w:val="26"/>
          <w:szCs w:val="26"/>
        </w:rPr>
      </w:pPr>
      <w:r w:rsidRPr="00C37498">
        <w:rPr>
          <w:b/>
          <w:sz w:val="26"/>
          <w:szCs w:val="26"/>
        </w:rPr>
        <w:t>РОССИЙСКАЯ ФЕДЕРАЦИЯ</w:t>
      </w:r>
    </w:p>
    <w:p w:rsidR="00AC3C02" w:rsidRPr="00C37498" w:rsidRDefault="00AC3C02" w:rsidP="00AC3C02">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AC3C02" w:rsidRPr="00C37498" w:rsidRDefault="00AC3C02" w:rsidP="00AC3C02">
      <w:pPr>
        <w:spacing w:line="240" w:lineRule="auto"/>
        <w:jc w:val="center"/>
        <w:rPr>
          <w:b/>
          <w:sz w:val="26"/>
          <w:szCs w:val="26"/>
        </w:rPr>
      </w:pPr>
    </w:p>
    <w:p w:rsidR="00AC3C02" w:rsidRPr="00B0158B" w:rsidRDefault="00DC0784" w:rsidP="00AC3C02">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AC3C02" w:rsidRPr="00C37498" w:rsidRDefault="00AC3C02" w:rsidP="00AC3C02">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AC3C02" w:rsidRPr="00B0158B" w:rsidRDefault="00AC3C02" w:rsidP="00AC3C02">
      <w:pPr>
        <w:spacing w:line="240" w:lineRule="auto"/>
        <w:jc w:val="center"/>
        <w:rPr>
          <w:b/>
          <w:sz w:val="26"/>
          <w:szCs w:val="26"/>
        </w:rPr>
      </w:pPr>
      <w:r>
        <w:rPr>
          <w:b/>
          <w:sz w:val="26"/>
          <w:szCs w:val="26"/>
        </w:rPr>
        <w:t xml:space="preserve">     </w:t>
      </w:r>
    </w:p>
    <w:p w:rsidR="00AC3C02" w:rsidRPr="00B0158B" w:rsidRDefault="00AC3C02" w:rsidP="00AC3C02">
      <w:pPr>
        <w:spacing w:line="240" w:lineRule="auto"/>
        <w:ind w:firstLine="0"/>
        <w:rPr>
          <w:sz w:val="26"/>
          <w:szCs w:val="26"/>
        </w:rPr>
      </w:pPr>
      <w:r>
        <w:rPr>
          <w:sz w:val="26"/>
          <w:szCs w:val="26"/>
        </w:rPr>
        <w:t>от             2021</w:t>
      </w:r>
      <w:r w:rsidRPr="00B0158B">
        <w:rPr>
          <w:sz w:val="26"/>
          <w:szCs w:val="26"/>
        </w:rPr>
        <w:t xml:space="preserve">г. </w:t>
      </w:r>
      <w:r>
        <w:rPr>
          <w:sz w:val="26"/>
          <w:szCs w:val="26"/>
        </w:rPr>
        <w:t xml:space="preserve">                                                                                                  № </w:t>
      </w:r>
    </w:p>
    <w:p w:rsidR="00AC3C02" w:rsidRPr="004D0EA5" w:rsidRDefault="00AC3C02" w:rsidP="00AC3C02">
      <w:pPr>
        <w:spacing w:line="240" w:lineRule="auto"/>
        <w:ind w:firstLine="0"/>
        <w:jc w:val="center"/>
        <w:rPr>
          <w:sz w:val="26"/>
          <w:szCs w:val="26"/>
        </w:rPr>
      </w:pPr>
      <w:r w:rsidRPr="004D0EA5">
        <w:rPr>
          <w:sz w:val="26"/>
          <w:szCs w:val="26"/>
        </w:rPr>
        <w:t>г. Трубчевск</w:t>
      </w:r>
    </w:p>
    <w:p w:rsidR="00AC3C02" w:rsidRPr="004D0EA5" w:rsidRDefault="00AC3C02" w:rsidP="00AC3C02">
      <w:pPr>
        <w:pStyle w:val="Default"/>
        <w:jc w:val="center"/>
        <w:rPr>
          <w:color w:val="auto"/>
        </w:rPr>
      </w:pPr>
    </w:p>
    <w:p w:rsidR="00AC3C02" w:rsidRPr="004D0EA5" w:rsidRDefault="00AC3C02" w:rsidP="00AC3C02">
      <w:pPr>
        <w:pStyle w:val="Default"/>
        <w:jc w:val="center"/>
        <w:rPr>
          <w:bCs/>
          <w:color w:val="auto"/>
          <w:sz w:val="26"/>
          <w:szCs w:val="26"/>
        </w:rPr>
      </w:pPr>
      <w:r w:rsidRPr="004D0EA5">
        <w:rPr>
          <w:bCs/>
          <w:color w:val="auto"/>
          <w:sz w:val="26"/>
          <w:szCs w:val="26"/>
        </w:rPr>
        <w:t>О внесении изменений в Положение о закупках товаров,</w:t>
      </w:r>
    </w:p>
    <w:p w:rsidR="00AC3C02" w:rsidRPr="004D0EA5" w:rsidRDefault="00AC3C02" w:rsidP="00AC3C02">
      <w:pPr>
        <w:pStyle w:val="Default"/>
        <w:jc w:val="center"/>
        <w:rPr>
          <w:bCs/>
          <w:color w:val="auto"/>
          <w:sz w:val="26"/>
          <w:szCs w:val="26"/>
        </w:rPr>
      </w:pPr>
      <w:r w:rsidRPr="004D0EA5">
        <w:rPr>
          <w:bCs/>
          <w:color w:val="auto"/>
          <w:sz w:val="26"/>
          <w:szCs w:val="26"/>
        </w:rPr>
        <w:t xml:space="preserve">работ, услуг для нужд Муниципального бюджетного общеобразовательного учреждения  </w:t>
      </w:r>
      <w:proofErr w:type="spellStart"/>
      <w:r w:rsidRPr="004D0EA5">
        <w:rPr>
          <w:bCs/>
          <w:color w:val="auto"/>
          <w:sz w:val="26"/>
          <w:szCs w:val="26"/>
        </w:rPr>
        <w:t>Сагутьевской</w:t>
      </w:r>
      <w:proofErr w:type="spellEnd"/>
      <w:r w:rsidRPr="004D0EA5">
        <w:rPr>
          <w:bCs/>
          <w:color w:val="auto"/>
          <w:sz w:val="26"/>
          <w:szCs w:val="26"/>
        </w:rPr>
        <w:t xml:space="preserve"> средней общеобразовательной школы, </w:t>
      </w:r>
      <w:proofErr w:type="gramStart"/>
      <w:r w:rsidRPr="004D0EA5">
        <w:rPr>
          <w:bCs/>
          <w:color w:val="auto"/>
          <w:sz w:val="26"/>
          <w:szCs w:val="26"/>
        </w:rPr>
        <w:t>утвержденное</w:t>
      </w:r>
      <w:proofErr w:type="gramEnd"/>
      <w:r w:rsidRPr="004D0EA5">
        <w:rPr>
          <w:bCs/>
          <w:color w:val="auto"/>
          <w:sz w:val="26"/>
          <w:szCs w:val="26"/>
        </w:rPr>
        <w:t xml:space="preserve"> постановлением администрации Трубчевского муниципального района от 14.12.2018 № 1066</w:t>
      </w:r>
    </w:p>
    <w:p w:rsidR="00AC3C02" w:rsidRPr="004D0EA5" w:rsidRDefault="00AC3C02" w:rsidP="00AC3C02">
      <w:pPr>
        <w:pStyle w:val="Default"/>
        <w:rPr>
          <w:color w:val="auto"/>
          <w:sz w:val="26"/>
          <w:szCs w:val="26"/>
        </w:rPr>
      </w:pPr>
    </w:p>
    <w:p w:rsidR="00AC3C02" w:rsidRPr="00870B50" w:rsidRDefault="00AC3C02" w:rsidP="00AC3C02">
      <w:pPr>
        <w:pStyle w:val="Default"/>
        <w:ind w:firstLine="708"/>
        <w:jc w:val="both"/>
        <w:rPr>
          <w:bCs/>
          <w:color w:val="auto"/>
          <w:sz w:val="26"/>
          <w:szCs w:val="26"/>
        </w:rPr>
      </w:pPr>
      <w:r w:rsidRPr="00870B50">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AC3C02" w:rsidRPr="004D0EA5" w:rsidRDefault="00AC3C02" w:rsidP="00AC3C02">
      <w:pPr>
        <w:pStyle w:val="Default"/>
        <w:ind w:firstLine="708"/>
        <w:jc w:val="both"/>
        <w:rPr>
          <w:color w:val="auto"/>
          <w:sz w:val="26"/>
          <w:szCs w:val="26"/>
        </w:rPr>
      </w:pPr>
      <w:r w:rsidRPr="004D0EA5">
        <w:rPr>
          <w:bCs/>
          <w:color w:val="auto"/>
          <w:sz w:val="26"/>
          <w:szCs w:val="26"/>
        </w:rPr>
        <w:t>ПОСТАНОВЛЯЮ:</w:t>
      </w:r>
    </w:p>
    <w:p w:rsidR="00AC3C02" w:rsidRPr="004D0EA5" w:rsidRDefault="00AC3C02" w:rsidP="00AC3C02">
      <w:pPr>
        <w:pStyle w:val="Default"/>
        <w:ind w:firstLine="708"/>
        <w:jc w:val="both"/>
        <w:rPr>
          <w:color w:val="auto"/>
          <w:sz w:val="26"/>
          <w:szCs w:val="26"/>
        </w:rPr>
      </w:pPr>
      <w:r w:rsidRPr="004D0EA5">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w:t>
      </w:r>
      <w:proofErr w:type="spellStart"/>
      <w:r w:rsidRPr="004D0EA5">
        <w:rPr>
          <w:color w:val="auto"/>
          <w:sz w:val="26"/>
          <w:szCs w:val="26"/>
        </w:rPr>
        <w:t>Сагутьевской</w:t>
      </w:r>
      <w:proofErr w:type="spellEnd"/>
      <w:r w:rsidRPr="004D0EA5">
        <w:rPr>
          <w:color w:val="auto"/>
          <w:sz w:val="26"/>
          <w:szCs w:val="26"/>
        </w:rPr>
        <w:t xml:space="preserve"> средней общеобразовательной школы, утвержденное постановлением администрации Трубчевского муниципального района от 14.12.2018 № 1066 (далее Положение), </w:t>
      </w:r>
      <w:proofErr w:type="gramStart"/>
      <w:r w:rsidRPr="004D0EA5">
        <w:rPr>
          <w:color w:val="auto"/>
          <w:sz w:val="26"/>
          <w:szCs w:val="26"/>
        </w:rPr>
        <w:t>согласно приложения</w:t>
      </w:r>
      <w:proofErr w:type="gramEnd"/>
      <w:r w:rsidRPr="004D0EA5">
        <w:rPr>
          <w:color w:val="auto"/>
          <w:sz w:val="26"/>
          <w:szCs w:val="26"/>
        </w:rPr>
        <w:t>.</w:t>
      </w:r>
    </w:p>
    <w:p w:rsidR="00AC3C02" w:rsidRPr="004D0EA5" w:rsidRDefault="00AC3C02" w:rsidP="00AC3C02">
      <w:pPr>
        <w:pStyle w:val="Default"/>
        <w:ind w:firstLine="708"/>
        <w:jc w:val="both"/>
        <w:rPr>
          <w:color w:val="auto"/>
          <w:sz w:val="26"/>
          <w:szCs w:val="26"/>
        </w:rPr>
      </w:pPr>
      <w:r w:rsidRPr="004D0EA5">
        <w:rPr>
          <w:color w:val="auto"/>
          <w:sz w:val="26"/>
          <w:szCs w:val="26"/>
        </w:rPr>
        <w:t xml:space="preserve">2. Настоящее постановление вступает в силу с </w:t>
      </w:r>
      <w:r>
        <w:rPr>
          <w:color w:val="auto"/>
          <w:sz w:val="26"/>
          <w:szCs w:val="26"/>
        </w:rPr>
        <w:t>01.01.2022.</w:t>
      </w:r>
    </w:p>
    <w:p w:rsidR="00AC3C02" w:rsidRPr="004D0EA5" w:rsidRDefault="00AC3C02" w:rsidP="00AC3C02">
      <w:pPr>
        <w:pStyle w:val="Default"/>
        <w:ind w:firstLine="708"/>
        <w:jc w:val="both"/>
        <w:rPr>
          <w:color w:val="auto"/>
          <w:sz w:val="26"/>
          <w:szCs w:val="26"/>
        </w:rPr>
      </w:pPr>
      <w:r w:rsidRPr="004D0EA5">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4D0EA5">
        <w:rPr>
          <w:color w:val="auto"/>
          <w:sz w:val="26"/>
          <w:szCs w:val="26"/>
          <w:lang w:val="en-US"/>
        </w:rPr>
        <w:t>www</w:t>
      </w:r>
      <w:r w:rsidRPr="004D0EA5">
        <w:rPr>
          <w:color w:val="auto"/>
          <w:sz w:val="26"/>
          <w:szCs w:val="26"/>
        </w:rPr>
        <w:t>.</w:t>
      </w:r>
      <w:proofErr w:type="spellStart"/>
      <w:r w:rsidRPr="004D0EA5">
        <w:rPr>
          <w:color w:val="auto"/>
          <w:sz w:val="26"/>
          <w:szCs w:val="26"/>
          <w:lang w:val="en-US"/>
        </w:rPr>
        <w:t>trubech</w:t>
      </w:r>
      <w:proofErr w:type="spellEnd"/>
      <w:r w:rsidRPr="004D0EA5">
        <w:rPr>
          <w:color w:val="auto"/>
          <w:sz w:val="26"/>
          <w:szCs w:val="26"/>
        </w:rPr>
        <w:t>.</w:t>
      </w:r>
      <w:proofErr w:type="spellStart"/>
      <w:r w:rsidRPr="004D0EA5">
        <w:rPr>
          <w:color w:val="auto"/>
          <w:sz w:val="26"/>
          <w:szCs w:val="26"/>
          <w:lang w:val="en-US"/>
        </w:rPr>
        <w:t>ru</w:t>
      </w:r>
      <w:proofErr w:type="spellEnd"/>
      <w:r w:rsidRPr="004D0EA5">
        <w:rPr>
          <w:color w:val="auto"/>
          <w:sz w:val="26"/>
          <w:szCs w:val="26"/>
        </w:rPr>
        <w:t>).</w:t>
      </w:r>
    </w:p>
    <w:p w:rsidR="00AC3C02" w:rsidRPr="004D0EA5" w:rsidRDefault="00AC3C02" w:rsidP="00AC3C02">
      <w:pPr>
        <w:pStyle w:val="Default"/>
        <w:ind w:firstLine="708"/>
        <w:jc w:val="both"/>
        <w:rPr>
          <w:color w:val="auto"/>
          <w:sz w:val="26"/>
          <w:szCs w:val="26"/>
        </w:rPr>
      </w:pPr>
      <w:r w:rsidRPr="004D0EA5">
        <w:rPr>
          <w:color w:val="auto"/>
          <w:sz w:val="26"/>
          <w:szCs w:val="26"/>
        </w:rPr>
        <w:t xml:space="preserve">4. </w:t>
      </w:r>
      <w:proofErr w:type="gramStart"/>
      <w:r w:rsidRPr="004D0EA5">
        <w:rPr>
          <w:color w:val="auto"/>
          <w:sz w:val="26"/>
          <w:szCs w:val="26"/>
        </w:rPr>
        <w:t>Контроль за</w:t>
      </w:r>
      <w:proofErr w:type="gramEnd"/>
      <w:r w:rsidRPr="004D0EA5">
        <w:rPr>
          <w:color w:val="auto"/>
          <w:sz w:val="26"/>
          <w:szCs w:val="26"/>
        </w:rPr>
        <w:t xml:space="preserve"> исполнением настоящего постановления возложить на директора </w:t>
      </w:r>
      <w:proofErr w:type="spellStart"/>
      <w:r w:rsidRPr="004D0EA5">
        <w:rPr>
          <w:color w:val="auto"/>
          <w:sz w:val="26"/>
          <w:szCs w:val="26"/>
        </w:rPr>
        <w:t>МБОУ</w:t>
      </w:r>
      <w:proofErr w:type="spellEnd"/>
      <w:r w:rsidRPr="004D0EA5">
        <w:rPr>
          <w:color w:val="auto"/>
          <w:sz w:val="26"/>
          <w:szCs w:val="26"/>
        </w:rPr>
        <w:t xml:space="preserve"> </w:t>
      </w:r>
      <w:proofErr w:type="spellStart"/>
      <w:r w:rsidRPr="004D0EA5">
        <w:rPr>
          <w:color w:val="auto"/>
          <w:sz w:val="26"/>
          <w:szCs w:val="26"/>
        </w:rPr>
        <w:t>Сагутьевской</w:t>
      </w:r>
      <w:proofErr w:type="spellEnd"/>
      <w:r w:rsidRPr="004D0EA5">
        <w:rPr>
          <w:color w:val="auto"/>
          <w:sz w:val="26"/>
          <w:szCs w:val="26"/>
        </w:rPr>
        <w:t xml:space="preserve"> </w:t>
      </w:r>
      <w:proofErr w:type="spellStart"/>
      <w:r w:rsidRPr="004D0EA5">
        <w:rPr>
          <w:color w:val="auto"/>
          <w:sz w:val="26"/>
          <w:szCs w:val="26"/>
        </w:rPr>
        <w:t>СОШ</w:t>
      </w:r>
      <w:proofErr w:type="spellEnd"/>
      <w:r w:rsidRPr="004D0EA5">
        <w:rPr>
          <w:color w:val="auto"/>
          <w:sz w:val="26"/>
          <w:szCs w:val="26"/>
        </w:rPr>
        <w:t xml:space="preserve"> Дорохову О.И.</w:t>
      </w:r>
    </w:p>
    <w:p w:rsidR="00AC3C02" w:rsidRPr="004D0EA5" w:rsidRDefault="00AC3C02" w:rsidP="00AC3C02">
      <w:pPr>
        <w:pStyle w:val="Default"/>
        <w:ind w:firstLine="708"/>
        <w:jc w:val="both"/>
        <w:rPr>
          <w:color w:val="auto"/>
          <w:sz w:val="26"/>
          <w:szCs w:val="26"/>
        </w:rPr>
      </w:pPr>
    </w:p>
    <w:p w:rsidR="00AC3C02" w:rsidRPr="004D0EA5" w:rsidRDefault="00AC3C02" w:rsidP="00AC3C02">
      <w:pPr>
        <w:pStyle w:val="Default"/>
        <w:ind w:firstLine="708"/>
        <w:jc w:val="both"/>
        <w:rPr>
          <w:color w:val="auto"/>
          <w:sz w:val="26"/>
          <w:szCs w:val="26"/>
        </w:rPr>
      </w:pPr>
    </w:p>
    <w:p w:rsidR="00AC3C02" w:rsidRPr="004D0EA5" w:rsidRDefault="00AC3C02" w:rsidP="00AC3C02">
      <w:pPr>
        <w:spacing w:line="240" w:lineRule="auto"/>
        <w:ind w:firstLine="708"/>
        <w:rPr>
          <w:bCs/>
          <w:sz w:val="26"/>
          <w:szCs w:val="26"/>
        </w:rPr>
      </w:pPr>
      <w:r w:rsidRPr="004D0EA5">
        <w:rPr>
          <w:bCs/>
          <w:sz w:val="26"/>
          <w:szCs w:val="26"/>
        </w:rPr>
        <w:t xml:space="preserve">Глава администрации </w:t>
      </w:r>
    </w:p>
    <w:p w:rsidR="00AC3C02" w:rsidRPr="004D0EA5" w:rsidRDefault="00AC3C02" w:rsidP="00AC3C02">
      <w:pPr>
        <w:spacing w:line="240" w:lineRule="auto"/>
        <w:ind w:firstLine="708"/>
      </w:pPr>
      <w:r w:rsidRPr="004D0EA5">
        <w:rPr>
          <w:bCs/>
          <w:sz w:val="26"/>
          <w:szCs w:val="26"/>
        </w:rPr>
        <w:t xml:space="preserve">Трубчевского муниципального района                                     И.И. </w:t>
      </w:r>
      <w:proofErr w:type="spellStart"/>
      <w:r w:rsidRPr="004D0EA5">
        <w:rPr>
          <w:bCs/>
          <w:sz w:val="26"/>
          <w:szCs w:val="26"/>
        </w:rPr>
        <w:t>Обыдённов</w:t>
      </w:r>
      <w:proofErr w:type="spellEnd"/>
    </w:p>
    <w:p w:rsidR="00AC3C02" w:rsidRPr="004D0EA5" w:rsidRDefault="00AC3C02" w:rsidP="00AC3C02">
      <w:pPr>
        <w:pStyle w:val="Default"/>
        <w:jc w:val="both"/>
        <w:rPr>
          <w:color w:val="auto"/>
          <w:sz w:val="26"/>
          <w:szCs w:val="26"/>
        </w:rPr>
      </w:pPr>
    </w:p>
    <w:p w:rsidR="00AC3C02" w:rsidRPr="004D0EA5" w:rsidRDefault="00AC3C02" w:rsidP="00AC3C02">
      <w:pPr>
        <w:autoSpaceDE w:val="0"/>
        <w:autoSpaceDN w:val="0"/>
        <w:adjustRightInd w:val="0"/>
        <w:spacing w:line="240" w:lineRule="auto"/>
        <w:rPr>
          <w:i/>
          <w:sz w:val="20"/>
          <w:szCs w:val="20"/>
        </w:rPr>
      </w:pPr>
      <w:r w:rsidRPr="004D0EA5">
        <w:rPr>
          <w:i/>
          <w:sz w:val="20"/>
          <w:szCs w:val="20"/>
        </w:rPr>
        <w:t xml:space="preserve">Исп.: директор </w:t>
      </w:r>
      <w:proofErr w:type="spellStart"/>
      <w:r w:rsidRPr="004D0EA5">
        <w:rPr>
          <w:i/>
          <w:sz w:val="20"/>
          <w:szCs w:val="20"/>
        </w:rPr>
        <w:t>МБОУ</w:t>
      </w:r>
      <w:proofErr w:type="spellEnd"/>
      <w:r w:rsidRPr="004D0EA5">
        <w:rPr>
          <w:i/>
          <w:sz w:val="20"/>
          <w:szCs w:val="20"/>
        </w:rPr>
        <w:t xml:space="preserve"> </w:t>
      </w:r>
      <w:proofErr w:type="spellStart"/>
      <w:r w:rsidRPr="004D0EA5">
        <w:rPr>
          <w:i/>
          <w:sz w:val="20"/>
          <w:szCs w:val="20"/>
        </w:rPr>
        <w:t>Сагутьеской</w:t>
      </w:r>
      <w:proofErr w:type="spellEnd"/>
      <w:r w:rsidRPr="004D0EA5">
        <w:rPr>
          <w:i/>
          <w:sz w:val="20"/>
          <w:szCs w:val="20"/>
        </w:rPr>
        <w:t xml:space="preserve"> </w:t>
      </w:r>
      <w:proofErr w:type="spellStart"/>
      <w:r w:rsidRPr="004D0EA5">
        <w:rPr>
          <w:i/>
          <w:sz w:val="20"/>
          <w:szCs w:val="20"/>
        </w:rPr>
        <w:t>СОШ</w:t>
      </w:r>
      <w:proofErr w:type="spellEnd"/>
    </w:p>
    <w:p w:rsidR="00AC3C02" w:rsidRPr="004D0EA5" w:rsidRDefault="00AC3C02" w:rsidP="00AC3C02">
      <w:pPr>
        <w:autoSpaceDE w:val="0"/>
        <w:autoSpaceDN w:val="0"/>
        <w:adjustRightInd w:val="0"/>
        <w:spacing w:line="240" w:lineRule="auto"/>
        <w:rPr>
          <w:i/>
          <w:sz w:val="20"/>
          <w:szCs w:val="20"/>
        </w:rPr>
      </w:pPr>
      <w:r w:rsidRPr="004D0EA5">
        <w:rPr>
          <w:i/>
          <w:sz w:val="20"/>
          <w:szCs w:val="20"/>
        </w:rPr>
        <w:t>Дорохова О.И.</w:t>
      </w:r>
    </w:p>
    <w:p w:rsidR="00AC3C02" w:rsidRPr="004D0EA5" w:rsidRDefault="00AC3C02" w:rsidP="00AC3C02">
      <w:pPr>
        <w:autoSpaceDE w:val="0"/>
        <w:autoSpaceDN w:val="0"/>
        <w:adjustRightInd w:val="0"/>
        <w:spacing w:line="240" w:lineRule="auto"/>
        <w:rPr>
          <w:i/>
          <w:sz w:val="20"/>
          <w:szCs w:val="20"/>
        </w:rPr>
      </w:pPr>
    </w:p>
    <w:p w:rsidR="00AC3C02" w:rsidRPr="004D0EA5" w:rsidRDefault="00AC3C02" w:rsidP="00AC3C02">
      <w:pPr>
        <w:autoSpaceDE w:val="0"/>
        <w:autoSpaceDN w:val="0"/>
        <w:adjustRightInd w:val="0"/>
        <w:spacing w:line="240" w:lineRule="auto"/>
        <w:rPr>
          <w:i/>
          <w:sz w:val="20"/>
          <w:szCs w:val="20"/>
        </w:rPr>
      </w:pPr>
      <w:r w:rsidRPr="004D0EA5">
        <w:rPr>
          <w:i/>
          <w:sz w:val="20"/>
          <w:szCs w:val="20"/>
        </w:rPr>
        <w:t>Начальник отдела образования</w:t>
      </w:r>
    </w:p>
    <w:p w:rsidR="00AC3C02" w:rsidRPr="004D0EA5" w:rsidRDefault="00AC3C02" w:rsidP="00AC3C02">
      <w:pPr>
        <w:autoSpaceDE w:val="0"/>
        <w:autoSpaceDN w:val="0"/>
        <w:adjustRightInd w:val="0"/>
        <w:spacing w:line="240" w:lineRule="auto"/>
        <w:rPr>
          <w:i/>
          <w:sz w:val="20"/>
          <w:szCs w:val="20"/>
        </w:rPr>
      </w:pPr>
      <w:proofErr w:type="spellStart"/>
      <w:r w:rsidRPr="004D0EA5">
        <w:rPr>
          <w:i/>
          <w:sz w:val="20"/>
          <w:szCs w:val="20"/>
        </w:rPr>
        <w:t>Робкина</w:t>
      </w:r>
      <w:proofErr w:type="spellEnd"/>
      <w:r w:rsidRPr="004D0EA5">
        <w:rPr>
          <w:i/>
          <w:sz w:val="20"/>
          <w:szCs w:val="20"/>
        </w:rPr>
        <w:t xml:space="preserve"> С.А.</w:t>
      </w:r>
    </w:p>
    <w:p w:rsidR="00AC3C02" w:rsidRPr="004D0EA5" w:rsidRDefault="00AC3C02" w:rsidP="00AC3C02">
      <w:pPr>
        <w:autoSpaceDE w:val="0"/>
        <w:autoSpaceDN w:val="0"/>
        <w:adjustRightInd w:val="0"/>
        <w:spacing w:line="240" w:lineRule="auto"/>
        <w:rPr>
          <w:i/>
          <w:sz w:val="20"/>
          <w:szCs w:val="20"/>
        </w:rPr>
      </w:pPr>
    </w:p>
    <w:p w:rsidR="00AC3C02" w:rsidRPr="004D0EA5" w:rsidRDefault="00AC3C02" w:rsidP="00AC3C02">
      <w:pPr>
        <w:autoSpaceDE w:val="0"/>
        <w:autoSpaceDN w:val="0"/>
        <w:adjustRightInd w:val="0"/>
        <w:spacing w:line="240" w:lineRule="auto"/>
        <w:rPr>
          <w:i/>
          <w:sz w:val="20"/>
          <w:szCs w:val="20"/>
        </w:rPr>
      </w:pPr>
      <w:r w:rsidRPr="004D0EA5">
        <w:rPr>
          <w:i/>
          <w:sz w:val="20"/>
          <w:szCs w:val="20"/>
        </w:rPr>
        <w:t xml:space="preserve">Зам. главы администрации </w:t>
      </w:r>
    </w:p>
    <w:p w:rsidR="00AC3C02" w:rsidRPr="004D0EA5" w:rsidRDefault="00AC3C02" w:rsidP="00AC3C02">
      <w:pPr>
        <w:autoSpaceDE w:val="0"/>
        <w:autoSpaceDN w:val="0"/>
        <w:adjustRightInd w:val="0"/>
        <w:spacing w:line="240" w:lineRule="auto"/>
        <w:rPr>
          <w:i/>
          <w:sz w:val="20"/>
          <w:szCs w:val="20"/>
        </w:rPr>
      </w:pPr>
      <w:proofErr w:type="spellStart"/>
      <w:r w:rsidRPr="004D0EA5">
        <w:rPr>
          <w:i/>
          <w:sz w:val="20"/>
          <w:szCs w:val="20"/>
        </w:rPr>
        <w:t>Тубол</w:t>
      </w:r>
      <w:proofErr w:type="spellEnd"/>
      <w:r w:rsidRPr="004D0EA5">
        <w:rPr>
          <w:i/>
          <w:sz w:val="20"/>
          <w:szCs w:val="20"/>
        </w:rPr>
        <w:t xml:space="preserve"> С.Н.</w:t>
      </w:r>
    </w:p>
    <w:p w:rsidR="00AC3C02" w:rsidRPr="004D0EA5" w:rsidRDefault="00AC3C02" w:rsidP="00AC3C02">
      <w:pPr>
        <w:autoSpaceDE w:val="0"/>
        <w:autoSpaceDN w:val="0"/>
        <w:adjustRightInd w:val="0"/>
        <w:spacing w:line="240" w:lineRule="auto"/>
        <w:rPr>
          <w:i/>
          <w:sz w:val="20"/>
          <w:szCs w:val="20"/>
        </w:rPr>
      </w:pPr>
    </w:p>
    <w:p w:rsidR="00AC3C02" w:rsidRPr="004D0EA5" w:rsidRDefault="00AC3C02" w:rsidP="00AC3C02">
      <w:pPr>
        <w:autoSpaceDE w:val="0"/>
        <w:autoSpaceDN w:val="0"/>
        <w:adjustRightInd w:val="0"/>
        <w:spacing w:line="240" w:lineRule="auto"/>
        <w:rPr>
          <w:i/>
          <w:sz w:val="20"/>
          <w:szCs w:val="20"/>
        </w:rPr>
      </w:pPr>
      <w:r w:rsidRPr="004D0EA5">
        <w:rPr>
          <w:i/>
          <w:sz w:val="20"/>
          <w:szCs w:val="20"/>
        </w:rPr>
        <w:t xml:space="preserve">Зам. главы администрации </w:t>
      </w:r>
    </w:p>
    <w:p w:rsidR="00AC3C02" w:rsidRPr="004D0EA5" w:rsidRDefault="00AC3C02" w:rsidP="00AC3C02">
      <w:pPr>
        <w:autoSpaceDE w:val="0"/>
        <w:autoSpaceDN w:val="0"/>
        <w:adjustRightInd w:val="0"/>
        <w:spacing w:line="240" w:lineRule="auto"/>
        <w:rPr>
          <w:i/>
          <w:sz w:val="20"/>
          <w:szCs w:val="20"/>
        </w:rPr>
      </w:pPr>
      <w:proofErr w:type="spellStart"/>
      <w:r w:rsidRPr="004D0EA5">
        <w:rPr>
          <w:i/>
          <w:sz w:val="20"/>
          <w:szCs w:val="20"/>
        </w:rPr>
        <w:t>Приходова</w:t>
      </w:r>
      <w:proofErr w:type="spellEnd"/>
      <w:r w:rsidRPr="004D0EA5">
        <w:rPr>
          <w:i/>
          <w:sz w:val="20"/>
          <w:szCs w:val="20"/>
        </w:rPr>
        <w:t xml:space="preserve"> Н.Н.</w:t>
      </w:r>
    </w:p>
    <w:p w:rsidR="00AC3C02" w:rsidRPr="004D0EA5" w:rsidRDefault="00AC3C02" w:rsidP="00AC3C02">
      <w:pPr>
        <w:autoSpaceDE w:val="0"/>
        <w:autoSpaceDN w:val="0"/>
        <w:adjustRightInd w:val="0"/>
        <w:spacing w:line="240" w:lineRule="auto"/>
        <w:rPr>
          <w:i/>
          <w:sz w:val="20"/>
          <w:szCs w:val="20"/>
        </w:rPr>
      </w:pPr>
    </w:p>
    <w:p w:rsidR="00AC3C02" w:rsidRPr="004D0EA5" w:rsidRDefault="00AC3C02" w:rsidP="00AC3C02">
      <w:pPr>
        <w:autoSpaceDE w:val="0"/>
        <w:autoSpaceDN w:val="0"/>
        <w:adjustRightInd w:val="0"/>
        <w:spacing w:line="240" w:lineRule="auto"/>
        <w:rPr>
          <w:i/>
          <w:sz w:val="20"/>
          <w:szCs w:val="20"/>
        </w:rPr>
      </w:pPr>
      <w:r w:rsidRPr="004D0EA5">
        <w:rPr>
          <w:i/>
          <w:sz w:val="20"/>
          <w:szCs w:val="20"/>
        </w:rPr>
        <w:t xml:space="preserve">Начальник </w:t>
      </w:r>
      <w:proofErr w:type="spellStart"/>
      <w:r w:rsidRPr="004D0EA5">
        <w:rPr>
          <w:i/>
          <w:sz w:val="20"/>
          <w:szCs w:val="20"/>
        </w:rPr>
        <w:t>орг</w:t>
      </w:r>
      <w:proofErr w:type="gramStart"/>
      <w:r w:rsidRPr="004D0EA5">
        <w:rPr>
          <w:i/>
          <w:sz w:val="20"/>
          <w:szCs w:val="20"/>
        </w:rPr>
        <w:t>.-</w:t>
      </w:r>
      <w:proofErr w:type="gramEnd"/>
      <w:r w:rsidRPr="004D0EA5">
        <w:rPr>
          <w:i/>
          <w:sz w:val="20"/>
          <w:szCs w:val="20"/>
        </w:rPr>
        <w:t>прав</w:t>
      </w:r>
      <w:proofErr w:type="spellEnd"/>
      <w:r w:rsidRPr="004D0EA5">
        <w:rPr>
          <w:i/>
          <w:sz w:val="20"/>
          <w:szCs w:val="20"/>
        </w:rPr>
        <w:t>. отдела</w:t>
      </w:r>
    </w:p>
    <w:p w:rsidR="00AC3C02" w:rsidRPr="004D0EA5" w:rsidRDefault="00AC3C02" w:rsidP="00AC3C02">
      <w:pPr>
        <w:autoSpaceDE w:val="0"/>
        <w:autoSpaceDN w:val="0"/>
        <w:adjustRightInd w:val="0"/>
        <w:spacing w:line="240" w:lineRule="auto"/>
        <w:rPr>
          <w:i/>
          <w:sz w:val="20"/>
          <w:szCs w:val="20"/>
        </w:rPr>
      </w:pPr>
      <w:r w:rsidRPr="004D0EA5">
        <w:rPr>
          <w:i/>
          <w:sz w:val="20"/>
          <w:szCs w:val="20"/>
        </w:rPr>
        <w:t>Москалева О.А.</w:t>
      </w:r>
    </w:p>
    <w:p w:rsidR="001C0098" w:rsidRPr="008A02CC" w:rsidRDefault="001C0098" w:rsidP="001C0098">
      <w:pPr>
        <w:spacing w:line="240" w:lineRule="auto"/>
        <w:ind w:firstLine="0"/>
        <w:jc w:val="right"/>
        <w:rPr>
          <w:bCs/>
          <w:sz w:val="24"/>
          <w:szCs w:val="24"/>
        </w:rPr>
      </w:pPr>
    </w:p>
    <w:p w:rsidR="001C0098" w:rsidRPr="008A02CC" w:rsidRDefault="001C0098" w:rsidP="001C0098">
      <w:pPr>
        <w:spacing w:line="240" w:lineRule="auto"/>
        <w:ind w:firstLine="0"/>
        <w:jc w:val="right"/>
        <w:rPr>
          <w:bCs/>
          <w:sz w:val="24"/>
          <w:szCs w:val="24"/>
        </w:rPr>
      </w:pPr>
      <w:r w:rsidRPr="008A02CC">
        <w:rPr>
          <w:bCs/>
          <w:sz w:val="24"/>
          <w:szCs w:val="24"/>
        </w:rPr>
        <w:t xml:space="preserve">Приложение </w:t>
      </w:r>
    </w:p>
    <w:p w:rsidR="001C0098" w:rsidRPr="008A02CC" w:rsidRDefault="001C0098" w:rsidP="001C0098">
      <w:pPr>
        <w:spacing w:line="240" w:lineRule="auto"/>
        <w:ind w:firstLine="567"/>
        <w:jc w:val="right"/>
        <w:rPr>
          <w:bCs/>
          <w:sz w:val="24"/>
          <w:szCs w:val="24"/>
        </w:rPr>
      </w:pPr>
      <w:r w:rsidRPr="008A02CC">
        <w:rPr>
          <w:bCs/>
          <w:sz w:val="24"/>
          <w:szCs w:val="24"/>
        </w:rPr>
        <w:t>к  постановлению администрации</w:t>
      </w:r>
    </w:p>
    <w:p w:rsidR="001C0098" w:rsidRPr="008A02CC" w:rsidRDefault="001C0098" w:rsidP="001C0098">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1C0098" w:rsidRPr="008A02CC" w:rsidRDefault="001C0098" w:rsidP="001C0098">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2021г.</w:t>
      </w:r>
      <w:r>
        <w:rPr>
          <w:bCs/>
          <w:sz w:val="24"/>
          <w:szCs w:val="24"/>
        </w:rPr>
        <w:t xml:space="preserve"> №    </w:t>
      </w:r>
    </w:p>
    <w:p w:rsidR="001C0098" w:rsidRPr="008A02CC" w:rsidRDefault="001C0098" w:rsidP="001C0098">
      <w:pPr>
        <w:spacing w:line="240" w:lineRule="auto"/>
        <w:ind w:firstLine="567"/>
        <w:jc w:val="center"/>
        <w:rPr>
          <w:b/>
          <w:bCs/>
          <w:sz w:val="24"/>
          <w:szCs w:val="24"/>
        </w:rPr>
      </w:pPr>
    </w:p>
    <w:p w:rsidR="001C0098" w:rsidRPr="008A02CC" w:rsidRDefault="001C0098" w:rsidP="001C0098">
      <w:pPr>
        <w:spacing w:line="240" w:lineRule="auto"/>
        <w:ind w:firstLine="567"/>
        <w:jc w:val="center"/>
        <w:rPr>
          <w:b/>
          <w:bCs/>
          <w:sz w:val="24"/>
          <w:szCs w:val="24"/>
        </w:rPr>
      </w:pPr>
      <w:r w:rsidRPr="008A02CC">
        <w:rPr>
          <w:b/>
          <w:bCs/>
          <w:sz w:val="24"/>
          <w:szCs w:val="24"/>
        </w:rPr>
        <w:t xml:space="preserve">                                                                                                                                               </w:t>
      </w: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Default="001C0098" w:rsidP="001C0098">
      <w:pPr>
        <w:pStyle w:val="ConsPlusNormal"/>
        <w:jc w:val="center"/>
      </w:pPr>
    </w:p>
    <w:p w:rsidR="001C0098" w:rsidRDefault="001C0098" w:rsidP="001C0098">
      <w:pPr>
        <w:pStyle w:val="ConsPlusNormal"/>
        <w:jc w:val="center"/>
      </w:pPr>
    </w:p>
    <w:p w:rsidR="001C0098"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center"/>
      </w:pPr>
    </w:p>
    <w:p w:rsidR="001C0098" w:rsidRPr="008A02CC" w:rsidRDefault="001C0098" w:rsidP="001C0098">
      <w:pPr>
        <w:pStyle w:val="ConsPlusNormal"/>
        <w:jc w:val="both"/>
        <w:rPr>
          <w:rFonts w:ascii="Times New Roman" w:hAnsi="Times New Roman" w:cs="Times New Roman"/>
          <w:sz w:val="28"/>
          <w:szCs w:val="28"/>
        </w:rPr>
      </w:pPr>
    </w:p>
    <w:p w:rsidR="001C0098" w:rsidRPr="00EC2E40" w:rsidRDefault="001C0098" w:rsidP="001C0098">
      <w:pPr>
        <w:pStyle w:val="ConsPlusNormal"/>
        <w:jc w:val="center"/>
      </w:pPr>
    </w:p>
    <w:p w:rsidR="001C0098" w:rsidRPr="00C50B72" w:rsidRDefault="001C0098" w:rsidP="001C0098">
      <w:pPr>
        <w:pStyle w:val="ConsPlusNormal"/>
        <w:jc w:val="center"/>
        <w:rPr>
          <w:rFonts w:ascii="Times New Roman" w:hAnsi="Times New Roman" w:cs="Times New Roman"/>
          <w:sz w:val="28"/>
          <w:szCs w:val="28"/>
        </w:rPr>
      </w:pPr>
    </w:p>
    <w:p w:rsidR="001C0098" w:rsidRPr="00C50B72" w:rsidRDefault="001C0098" w:rsidP="001C0098">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1C0098" w:rsidRPr="00C50B72" w:rsidRDefault="001C0098" w:rsidP="001C0098">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1C0098" w:rsidRPr="00C50B72" w:rsidRDefault="001C0098" w:rsidP="001C0098">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Pr>
          <w:rFonts w:ascii="Times New Roman" w:hAnsi="Times New Roman" w:cs="Times New Roman"/>
          <w:sz w:val="28"/>
          <w:szCs w:val="28"/>
        </w:rPr>
        <w:t>Сагутьевской</w:t>
      </w:r>
      <w:proofErr w:type="spellEnd"/>
      <w:r w:rsidRPr="00C50B72">
        <w:rPr>
          <w:rFonts w:ascii="Times New Roman" w:hAnsi="Times New Roman" w:cs="Times New Roman"/>
          <w:sz w:val="28"/>
          <w:szCs w:val="28"/>
        </w:rPr>
        <w:t xml:space="preserve"> средней общеобразовательной школы </w:t>
      </w:r>
    </w:p>
    <w:p w:rsidR="001C0098" w:rsidRPr="00C50B72" w:rsidRDefault="001C0098" w:rsidP="001C0098">
      <w:pPr>
        <w:pStyle w:val="ConsPlusNormal"/>
        <w:jc w:val="both"/>
      </w:pPr>
    </w:p>
    <w:p w:rsidR="001C0098" w:rsidRPr="00C50B72" w:rsidRDefault="001C0098" w:rsidP="001C0098">
      <w:pPr>
        <w:pStyle w:val="ConsPlusNormal"/>
        <w:jc w:val="both"/>
      </w:pPr>
    </w:p>
    <w:p w:rsidR="001C0098" w:rsidRPr="00C50B72" w:rsidRDefault="001C0098" w:rsidP="001C0098">
      <w:pPr>
        <w:pStyle w:val="ConsPlusNormal"/>
        <w:jc w:val="both"/>
      </w:pPr>
    </w:p>
    <w:p w:rsidR="001C0098" w:rsidRPr="00C50B72" w:rsidRDefault="001C0098" w:rsidP="001C0098">
      <w:pPr>
        <w:pStyle w:val="ConsPlusNormal"/>
        <w:jc w:val="both"/>
      </w:pPr>
    </w:p>
    <w:p w:rsidR="001C0098" w:rsidRPr="00C50B72"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Default="001C0098" w:rsidP="001C0098">
      <w:pPr>
        <w:pStyle w:val="ConsPlusNormal"/>
        <w:jc w:val="both"/>
      </w:pPr>
    </w:p>
    <w:p w:rsidR="001C0098" w:rsidRPr="008F2402" w:rsidRDefault="001C0098" w:rsidP="001C0098">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1C0098" w:rsidRPr="00530680" w:rsidRDefault="001C0098" w:rsidP="001C0098">
      <w:pPr>
        <w:pStyle w:val="ConsPlusNormal"/>
        <w:jc w:val="both"/>
        <w:rPr>
          <w:rFonts w:ascii="Times New Roman" w:hAnsi="Times New Roman" w:cs="Times New Roman"/>
          <w:color w:val="7030A0"/>
          <w:sz w:val="28"/>
          <w:szCs w:val="28"/>
        </w:rPr>
      </w:pPr>
    </w:p>
    <w:p w:rsidR="001C0098" w:rsidRDefault="001C0098" w:rsidP="001C0098">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1C0098" w:rsidRDefault="001C0098" w:rsidP="001C0098">
      <w:pPr>
        <w:pStyle w:val="ConsPlusNormal"/>
        <w:jc w:val="center"/>
        <w:rPr>
          <w:rFonts w:ascii="Times New Roman" w:hAnsi="Times New Roman" w:cs="Times New Roman"/>
          <w:sz w:val="28"/>
          <w:szCs w:val="28"/>
        </w:rPr>
      </w:pPr>
    </w:p>
    <w:p w:rsidR="001C0098" w:rsidRDefault="001C0098" w:rsidP="001C0098">
      <w:pPr>
        <w:pStyle w:val="ConsPlusNormal"/>
        <w:jc w:val="center"/>
        <w:rPr>
          <w:rFonts w:ascii="Times New Roman" w:hAnsi="Times New Roman" w:cs="Times New Roman"/>
          <w:sz w:val="28"/>
          <w:szCs w:val="28"/>
        </w:rPr>
      </w:pPr>
    </w:p>
    <w:p w:rsidR="001C0098" w:rsidRDefault="001C0098" w:rsidP="001C0098">
      <w:pPr>
        <w:pStyle w:val="ConsPlusNormal"/>
        <w:rPr>
          <w:rFonts w:ascii="Times New Roman" w:hAnsi="Times New Roman" w:cs="Times New Roman"/>
          <w:szCs w:val="22"/>
        </w:rPr>
      </w:pPr>
    </w:p>
    <w:p w:rsidR="001C0098" w:rsidRDefault="001C0098" w:rsidP="001C0098">
      <w:pPr>
        <w:pStyle w:val="ConsPlusNormal"/>
        <w:rPr>
          <w:rFonts w:ascii="Times New Roman" w:hAnsi="Times New Roman" w:cs="Times New Roman"/>
          <w:szCs w:val="22"/>
        </w:rPr>
      </w:pPr>
    </w:p>
    <w:p w:rsidR="001C0098" w:rsidRDefault="001C0098" w:rsidP="001C0098">
      <w:pPr>
        <w:pStyle w:val="ConsPlusNormal"/>
        <w:rPr>
          <w:rFonts w:ascii="Times New Roman" w:hAnsi="Times New Roman" w:cs="Times New Roman"/>
          <w:szCs w:val="22"/>
        </w:rPr>
      </w:pPr>
    </w:p>
    <w:p w:rsidR="001C0098" w:rsidRDefault="001C0098" w:rsidP="001C0098">
      <w:pPr>
        <w:pStyle w:val="ConsPlusNormal"/>
        <w:rPr>
          <w:rFonts w:ascii="Times New Roman" w:hAnsi="Times New Roman" w:cs="Times New Roman"/>
          <w:szCs w:val="22"/>
        </w:rPr>
      </w:pPr>
    </w:p>
    <w:p w:rsidR="001C0098" w:rsidRPr="00071CAA" w:rsidRDefault="001C0098" w:rsidP="001C0098">
      <w:pPr>
        <w:pStyle w:val="ConsPlusNormal"/>
        <w:rPr>
          <w:rFonts w:ascii="Times New Roman" w:hAnsi="Times New Roman" w:cs="Times New Roman"/>
          <w:szCs w:val="22"/>
        </w:rPr>
      </w:pPr>
    </w:p>
    <w:p w:rsidR="001C0098" w:rsidRPr="00071CAA" w:rsidRDefault="001C0098" w:rsidP="001C0098">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1C0098" w:rsidRPr="00071CAA" w:rsidRDefault="001C0098" w:rsidP="001C0098">
      <w:pPr>
        <w:pStyle w:val="ConsPlusNormal"/>
        <w:jc w:val="both"/>
        <w:rPr>
          <w:rFonts w:ascii="Times New Roman" w:hAnsi="Times New Roman" w:cs="Times New Roman"/>
          <w:szCs w:val="22"/>
        </w:rPr>
      </w:pPr>
      <w:hyperlink w:anchor="P81" w:history="1">
        <w:r w:rsidRPr="00071CAA">
          <w:rPr>
            <w:rFonts w:ascii="Times New Roman" w:hAnsi="Times New Roman" w:cs="Times New Roman"/>
            <w:szCs w:val="22"/>
          </w:rPr>
          <w:t>Термины, определения и сокращения</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 xml:space="preserve">Закупки у </w:t>
        </w:r>
        <w:proofErr w:type="spellStart"/>
        <w:r w:rsidRPr="00071CAA">
          <w:rPr>
            <w:rFonts w:ascii="Times New Roman" w:hAnsi="Times New Roman" w:cs="Times New Roman"/>
            <w:b/>
            <w:szCs w:val="22"/>
          </w:rPr>
          <w:t>СМСП</w:t>
        </w:r>
        <w:proofErr w:type="spellEnd"/>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 xml:space="preserve">Общие условия закупки у </w:t>
        </w:r>
        <w:proofErr w:type="spellStart"/>
        <w:r w:rsidRPr="00071CAA">
          <w:rPr>
            <w:rFonts w:ascii="Times New Roman" w:hAnsi="Times New Roman" w:cs="Times New Roman"/>
            <w:szCs w:val="22"/>
          </w:rPr>
          <w:t>СМСП</w:t>
        </w:r>
        <w:proofErr w:type="spellEnd"/>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 xml:space="preserve">Особенности проведения закупок, участниками которых являются только </w:t>
        </w:r>
        <w:proofErr w:type="spellStart"/>
        <w:r w:rsidRPr="00071CAA">
          <w:rPr>
            <w:rFonts w:ascii="Times New Roman" w:hAnsi="Times New Roman" w:cs="Times New Roman"/>
            <w:szCs w:val="22"/>
          </w:rPr>
          <w:t>СМСП</w:t>
        </w:r>
        <w:proofErr w:type="spellEnd"/>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 xml:space="preserve">Особенности проведения закупок с требованием о привлечении субподрядчиков (соисполнителей) из числа </w:t>
        </w:r>
        <w:proofErr w:type="spellStart"/>
        <w:r w:rsidRPr="00071CAA">
          <w:rPr>
            <w:rFonts w:ascii="Times New Roman" w:hAnsi="Times New Roman" w:cs="Times New Roman"/>
            <w:szCs w:val="22"/>
          </w:rPr>
          <w:t>СМСП</w:t>
        </w:r>
        <w:proofErr w:type="spellEnd"/>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 xml:space="preserve">Особенности заключения и исполнения договора при закупках у </w:t>
        </w:r>
        <w:proofErr w:type="spellStart"/>
        <w:r w:rsidRPr="00071CAA">
          <w:rPr>
            <w:rFonts w:ascii="Times New Roman" w:hAnsi="Times New Roman" w:cs="Times New Roman"/>
            <w:szCs w:val="22"/>
          </w:rPr>
          <w:t>СМСП</w:t>
        </w:r>
        <w:proofErr w:type="spellEnd"/>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1C0098" w:rsidRPr="00071CAA" w:rsidRDefault="001C0098" w:rsidP="001C009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1C0098" w:rsidRPr="00071CAA" w:rsidRDefault="001C0098" w:rsidP="001C0098">
      <w:pPr>
        <w:pStyle w:val="ConsPlusNormal"/>
        <w:jc w:val="both"/>
        <w:rPr>
          <w:rFonts w:ascii="Times New Roman" w:hAnsi="Times New Roman" w:cs="Times New Roman"/>
          <w:szCs w:val="22"/>
        </w:rPr>
      </w:pPr>
    </w:p>
    <w:p w:rsidR="001C0098" w:rsidRDefault="001C0098" w:rsidP="001C0098">
      <w:pPr>
        <w:pStyle w:val="ConsPlusNormal"/>
        <w:jc w:val="center"/>
        <w:rPr>
          <w:rFonts w:ascii="Times New Roman" w:hAnsi="Times New Roman" w:cs="Times New Roman"/>
          <w:szCs w:val="22"/>
        </w:rPr>
      </w:pPr>
      <w:bookmarkStart w:id="0" w:name="P81"/>
      <w:bookmarkEnd w:id="0"/>
    </w:p>
    <w:p w:rsidR="001C0098" w:rsidRPr="00071CAA" w:rsidRDefault="001C0098" w:rsidP="001C0098">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1C0098" w:rsidRPr="00071CAA" w:rsidRDefault="001C0098" w:rsidP="001C0098">
      <w:pPr>
        <w:pStyle w:val="ConsPlusNormal"/>
        <w:jc w:val="both"/>
        <w:rPr>
          <w:rFonts w:ascii="Times New Roman" w:hAnsi="Times New Roman" w:cs="Times New Roman"/>
          <w:szCs w:val="22"/>
        </w:rPr>
      </w:pP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1C0098" w:rsidRPr="00071CAA" w:rsidRDefault="001C0098" w:rsidP="001C009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1C0098" w:rsidRPr="00071CAA" w:rsidRDefault="001C0098" w:rsidP="001C009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1C0098" w:rsidRPr="009D66F5" w:rsidRDefault="001C0098" w:rsidP="001C0098">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0C4B02">
        <w:rPr>
          <w:sz w:val="24"/>
          <w:szCs w:val="24"/>
        </w:rPr>
        <w:t>(</w:t>
      </w:r>
      <w:hyperlink r:id="rId8" w:history="1">
        <w:r w:rsidRPr="000C4B02">
          <w:rPr>
            <w:b/>
            <w:bCs/>
            <w:color w:val="02689C"/>
            <w:sz w:val="24"/>
            <w:szCs w:val="24"/>
            <w:u w:val="single"/>
          </w:rPr>
          <w:t>http://trb-sgt.sch.b-edu.ru/</w:t>
        </w:r>
      </w:hyperlink>
      <w:r>
        <w:rPr>
          <w:color w:val="000000"/>
          <w:sz w:val="24"/>
          <w:szCs w:val="24"/>
        </w:rPr>
        <w:t>).</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Субъекты малого и среднего предпринимательства (</w:t>
      </w:r>
      <w:proofErr w:type="spellStart"/>
      <w:r w:rsidRPr="00071CAA">
        <w:rPr>
          <w:rFonts w:ascii="Times New Roman" w:hAnsi="Times New Roman" w:cs="Times New Roman"/>
          <w:szCs w:val="22"/>
        </w:rPr>
        <w:t>СМСП</w:t>
      </w:r>
      <w:proofErr w:type="spellEnd"/>
      <w:r w:rsidRPr="00071CAA">
        <w:rPr>
          <w:rFonts w:ascii="Times New Roman" w:hAnsi="Times New Roman" w:cs="Times New Roman"/>
          <w:szCs w:val="22"/>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63-ФЗ.</w:t>
      </w:r>
    </w:p>
    <w:p w:rsidR="001C0098" w:rsidRPr="00071CAA" w:rsidRDefault="001C0098" w:rsidP="001C009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1C0098" w:rsidRPr="00071CAA" w:rsidRDefault="001C0098" w:rsidP="001C0098">
      <w:pPr>
        <w:pStyle w:val="ConsPlusNormal"/>
        <w:ind w:firstLine="540"/>
        <w:jc w:val="both"/>
        <w:rPr>
          <w:rFonts w:ascii="Times New Roman" w:hAnsi="Times New Roman" w:cs="Times New Roman"/>
          <w:szCs w:val="22"/>
        </w:rPr>
      </w:pP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 Единая информационная система в сфере закупок товаров, работ, услуг для обеспечения государственных и муниципальных нужд.</w:t>
      </w:r>
    </w:p>
    <w:p w:rsidR="001C0098" w:rsidRPr="007148A9" w:rsidRDefault="001C0098" w:rsidP="001C0098">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proofErr w:type="spellStart"/>
      <w:r>
        <w:rPr>
          <w:rFonts w:ascii="Times New Roman" w:hAnsi="Times New Roman" w:cs="Times New Roman"/>
          <w:sz w:val="24"/>
          <w:szCs w:val="24"/>
        </w:rPr>
        <w:t>Сагутьевская</w:t>
      </w:r>
      <w:proofErr w:type="spellEnd"/>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"О закупках товаров, работ, услуг отдельными видами юридических лиц".</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1C0098" w:rsidRPr="00071CAA"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1C0098" w:rsidRPr="00391921" w:rsidRDefault="001C0098" w:rsidP="001C009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209-ФЗ.</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субъекты малого и среднего предпринимательства.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1C0098" w:rsidRPr="00391921" w:rsidRDefault="001C0098" w:rsidP="001C0098">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с целью регламентации закупочной деятельности Заказчика при осуществлении им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135-ФЗ "О защите конкуренции" и иными федеральными законами и нормативными правовыми актами РФ,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307-ФЗ "Об аудиторской деятельности";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275-ФЗ "О государственном оборонном заказе";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proofErr w:type="gramStart"/>
      <w:r w:rsidRPr="00391921">
        <w:rPr>
          <w:rFonts w:ascii="Times New Roman" w:hAnsi="Times New Roman" w:cs="Times New Roman"/>
          <w:szCs w:val="22"/>
        </w:rPr>
        <w:t>Их перечень определен настоящим Положением;</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1C0098" w:rsidRPr="00391921" w:rsidRDefault="001C0098" w:rsidP="001C0098">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проводятся только среди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утвержденный Постановлением Правительства РФ от 21.06.2012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616. Исключение составляют следующие случаи: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1C0098" w:rsidRPr="00391921" w:rsidRDefault="001C0098" w:rsidP="001C0098">
      <w:pPr>
        <w:pStyle w:val="ConsPlusNormal"/>
        <w:jc w:val="center"/>
        <w:rPr>
          <w:rFonts w:ascii="Times New Roman" w:hAnsi="Times New Roman" w:cs="Times New Roman"/>
          <w:szCs w:val="22"/>
        </w:rPr>
      </w:pPr>
      <w:bookmarkStart w:id="6" w:name="P227"/>
      <w:bookmarkEnd w:id="6"/>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1C0098" w:rsidRPr="00391921" w:rsidRDefault="001C0098" w:rsidP="001C0098">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 указанием измененных условий договора. Это делается не позднее 10 дней со дня внесения изменений.</w:t>
      </w:r>
    </w:p>
    <w:p w:rsidR="001C0098" w:rsidRPr="00391921" w:rsidRDefault="001C0098" w:rsidP="001C0098">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xml:space="preserve">,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1C0098" w:rsidRPr="00391921" w:rsidRDefault="001C0098" w:rsidP="001C0098">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 xml:space="preserve">Заказчик не позднее 1 февраля года, следующего за отчетным,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годовой отчет о закупке товаров, работ, услуг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если в отчетном году Заказчик обязан был осуществить определенный объем закупок у таких субъектов.</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w:t>
      </w:r>
      <w:r w:rsidRPr="00391921">
        <w:rPr>
          <w:rFonts w:ascii="Times New Roman" w:hAnsi="Times New Roman" w:cs="Times New Roman"/>
          <w:szCs w:val="22"/>
        </w:rPr>
        <w:lastRenderedPageBreak/>
        <w:t>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1.4.8. Заказчик вправе размещать информацию и на сайте Заказчика, однако такое размещение не освобождает его от обязанности размещать сведения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несоответствии информации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информации на сайте Заказчика достоверной считается информация, размещенная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технические или иные неполадки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привели к блокировке доступа к ней более чем на один рабочий день, информация, подлежащая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размещается на сайте Заказчика с последующим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течение одного рабочего дня со дня устранения технических или иных неполадок.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1.4.9.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следующая информация: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сведения об определенной Правительством РФ конкретной закупке,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сведения о закупке, осуществляемой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1C0098" w:rsidRPr="00391921" w:rsidRDefault="001C0098" w:rsidP="001C0098">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 xml:space="preserve">1.4.10.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w:t>
      </w:r>
    </w:p>
    <w:p w:rsidR="001C0098" w:rsidRPr="00391921" w:rsidRDefault="001C0098" w:rsidP="001C0098">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 о закупке товаров, работ, услуг, стоимость которых не превышает 500 тыс. руб.;</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доступны для ознакомления без взимания платы.</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1.5.3. Планирование закупок товаров, работ, услуг Заказчика проводится путем составления плана закупки на календарный год и его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План закупки является основанием для осуществления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новой редакции плана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1.5.10. Если закупка товаров, работ, услуг осуществляется конкурентными способами, изменения в план закупки должны вноситься до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закупке, документации о закупке или вносимых в них изменений.</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1C0098" w:rsidRPr="00391921" w:rsidRDefault="001C0098" w:rsidP="001C0098">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1C0098" w:rsidRPr="00391921" w:rsidRDefault="001C0098" w:rsidP="001C0098">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1C0098" w:rsidRPr="00391921" w:rsidRDefault="001C0098" w:rsidP="001C0098">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1C0098" w:rsidRPr="00391921" w:rsidRDefault="001C0098" w:rsidP="001C0098">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 необходимости);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доступны для ознакомления без взимания платы.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1.8.12. Изменения, внесенные в извещение об осуществлении конкурентной закупки, документацию о закупке,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его принятия.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1C0098" w:rsidRPr="00391921" w:rsidRDefault="001C0098" w:rsidP="001C0098">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C0098" w:rsidRPr="00391921" w:rsidRDefault="001C0098" w:rsidP="001C0098">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1C0098" w:rsidRPr="00391921" w:rsidRDefault="001C0098" w:rsidP="001C009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 xml:space="preserve">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C0098" w:rsidRPr="00391921" w:rsidRDefault="001C0098" w:rsidP="001C0098">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C0098" w:rsidRPr="00391921" w:rsidRDefault="001C0098" w:rsidP="001C0098">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C0098" w:rsidRPr="00391921" w:rsidRDefault="001C0098" w:rsidP="001C0098">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xml:space="preserve">, утвержденного Постановлением Правительства РФ от 03.12.2020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C0098" w:rsidRPr="00391921" w:rsidRDefault="001C0098" w:rsidP="001C009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C0098" w:rsidRPr="00391921" w:rsidRDefault="001C0098" w:rsidP="001C009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и признании утратившими силу некоторых актов Правительства Российской Федерации".</w:t>
      </w:r>
      <w:proofErr w:type="gramEnd"/>
    </w:p>
    <w:p w:rsidR="001C0098" w:rsidRPr="00391921" w:rsidRDefault="001C0098" w:rsidP="001C0098">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1C0098" w:rsidRPr="00391921" w:rsidRDefault="001C0098" w:rsidP="001C0098">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1C0098" w:rsidRPr="00391921" w:rsidRDefault="001C0098" w:rsidP="001C0098">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1C0098" w:rsidRPr="00391921" w:rsidRDefault="001C0098" w:rsidP="001C0098">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местонахождение, почтовый адрес, контактный телефон участника;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составленного по результатам конкурентной закупки, в следующем порядке.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Заказчик передает победителю (единственному участнику) два экземпляра заполненного проекта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1C0098" w:rsidRPr="00391921" w:rsidRDefault="001C0098" w:rsidP="001C0098">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1C0098" w:rsidRPr="00391921" w:rsidRDefault="001C0098" w:rsidP="001C0098">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1C0098" w:rsidRPr="00391921" w:rsidRDefault="001C0098" w:rsidP="001C009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может быть размещена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(вместе с проектом договора) в день осуществления закупки (заключения договора) и ранее.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носит уведомительный характер и не предполагает при ее размещении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подачу со стороны участников закупки каких–либо заявок, документов, сведений и запросов на разъяснения.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 xml:space="preserve">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1C0098" w:rsidRPr="00391921" w:rsidRDefault="001C0098" w:rsidP="001C0098">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информацию об измененных условиях.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 xml:space="preserve">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1C0098" w:rsidRPr="00391921" w:rsidRDefault="001C0098" w:rsidP="001C0098">
      <w:pPr>
        <w:pStyle w:val="ConsPlusNormal"/>
        <w:ind w:firstLine="540"/>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1C0098" w:rsidRPr="00391921" w:rsidRDefault="001C0098" w:rsidP="001C0098">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 xml:space="preserve">2.2.3. Изменения, внесенные в извещение,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конкурса не допускается.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1C0098" w:rsidRPr="00391921" w:rsidRDefault="001C0098" w:rsidP="001C0098">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1C0098" w:rsidRPr="00391921" w:rsidRDefault="001C0098" w:rsidP="001C0098">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1C0098" w:rsidRPr="00391921" w:rsidRDefault="001C0098" w:rsidP="001C0098">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1C0098" w:rsidRPr="00391921" w:rsidRDefault="001C0098" w:rsidP="001C0098">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1C0098" w:rsidRPr="00391921" w:rsidRDefault="001C0098" w:rsidP="001C0098">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1C0098" w:rsidRPr="00391921" w:rsidRDefault="001C0098" w:rsidP="001C0098">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1C0098" w:rsidRPr="00391921" w:rsidRDefault="001C0098" w:rsidP="001C0098">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1C0098" w:rsidRPr="00391921" w:rsidRDefault="001C0098" w:rsidP="001C0098">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1C0098" w:rsidRPr="00391921" w:rsidRDefault="001C0098" w:rsidP="001C0098">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1C0098" w:rsidRPr="00391921" w:rsidRDefault="001C0098" w:rsidP="001C0098">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1C0098" w:rsidRPr="00391921" w:rsidRDefault="001C0098" w:rsidP="001C0098">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1C0098" w:rsidRPr="00391921" w:rsidRDefault="001C0098" w:rsidP="001C009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 xml:space="preserve"> - значимость показателя.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1C0098" w:rsidRPr="00391921" w:rsidRDefault="001C0098" w:rsidP="001C0098">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2.5.2. Началом срока подачи заявок на участие в конкурсе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 </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1C0098" w:rsidRPr="00391921" w:rsidRDefault="001C0098" w:rsidP="001C0098">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наименование и номер конкурса (лота);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2.7.8. Протокол рассмотрения заявок на участие в конкурсе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рассмотрения заявок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При проведении переторжки участникам предоставляется возможность добровольно повысить предпочтительность своих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одного рабочего дня, следующего за днем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получении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1C0098" w:rsidRPr="00391921" w:rsidRDefault="001C0098" w:rsidP="001C0098">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1C0098" w:rsidRPr="00391921" w:rsidRDefault="001C0098" w:rsidP="001C0098">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аукциона не допускается.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391921">
        <w:rPr>
          <w:rFonts w:ascii="Times New Roman" w:hAnsi="Times New Roman" w:cs="Times New Roman"/>
          <w:szCs w:val="22"/>
        </w:rPr>
        <w:t xml:space="preserve">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аукциона;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3.5.10. Протокол рассмотрения заявок на участие в аукционе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дня, следующего за днем его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1C0098" w:rsidRPr="00391921" w:rsidRDefault="001C0098" w:rsidP="001C0098">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1C0098" w:rsidRPr="00391921" w:rsidRDefault="001C0098" w:rsidP="001C0098">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и место нахождения (для юридического лица), фамилию, имя, отчество, место жительства,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(для физического лица) победителя аукциона и участника, который сделал предпоследнее предложение о цене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3.6.12. Протокол проведения аукциона размещается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1C0098" w:rsidRPr="00391921" w:rsidRDefault="001C0098" w:rsidP="001C0098">
      <w:pPr>
        <w:pStyle w:val="ConsPlusNormal"/>
        <w:jc w:val="center"/>
        <w:rPr>
          <w:rFonts w:ascii="Times New Roman" w:hAnsi="Times New Roman" w:cs="Times New Roman"/>
          <w:szCs w:val="22"/>
        </w:rPr>
      </w:pPr>
      <w:bookmarkStart w:id="73" w:name="P813"/>
      <w:bookmarkEnd w:id="73"/>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1C0098" w:rsidRPr="00391921" w:rsidRDefault="001C0098" w:rsidP="001C0098">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 xml:space="preserve">4.1.5.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4.1.6. Решение об отказе от проведения запроса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принятия такого решения.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 Изменение предмета запроса предложений не допускается.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1C0098" w:rsidRPr="00391921" w:rsidRDefault="001C0098" w:rsidP="001C0098">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1C0098" w:rsidRPr="00391921" w:rsidRDefault="001C0098" w:rsidP="001C0098">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1C0098" w:rsidRPr="00391921" w:rsidRDefault="001C0098" w:rsidP="001C0098">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1C0098" w:rsidRPr="00391921" w:rsidRDefault="001C0098" w:rsidP="001C0098">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1C0098" w:rsidRPr="00391921" w:rsidRDefault="001C0098" w:rsidP="001C0098">
      <w:pPr>
        <w:pStyle w:val="ConsPlusNormal"/>
        <w:ind w:firstLine="540"/>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поступившей заявки, присвоенный секретарем комиссии по закупкам при получении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 xml:space="preserve">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4.6.10. Протокол рассмотрения, оценки и сопоставления заявок на участие в запросе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1C0098" w:rsidRPr="00391921" w:rsidRDefault="001C0098" w:rsidP="001C0098">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1C0098" w:rsidRPr="00391921" w:rsidRDefault="001C0098" w:rsidP="001C0098">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 xml:space="preserve">5.1.5.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5.2.2. Изменения, внесенные в извещение о проведении запроса котировок,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паспортные данные, место жительства (для физического лица), номер контактного телефона;</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1C0098" w:rsidRPr="00391921" w:rsidRDefault="001C0098" w:rsidP="001C0098">
      <w:pPr>
        <w:pStyle w:val="ConsPlusNormal"/>
        <w:ind w:firstLine="540"/>
        <w:jc w:val="center"/>
        <w:rPr>
          <w:rFonts w:ascii="Times New Roman" w:hAnsi="Times New Roman" w:cs="Times New Roman"/>
          <w:szCs w:val="22"/>
        </w:rPr>
      </w:pPr>
    </w:p>
    <w:p w:rsidR="001C0098" w:rsidRPr="00391921" w:rsidRDefault="001C0098" w:rsidP="001C009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ее получении;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после его подписания. Протокол составляется в одном экземпляре, который хранится у Заказчика не менее трех лет.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1C0098" w:rsidRPr="00391921" w:rsidRDefault="001C0098" w:rsidP="001C0098">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6.2. При проведении закупки в электронной форме Заказчик размещает информацию о закупке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электронной площадке.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размещение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таких разъяснений;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1C0098" w:rsidRPr="00391921" w:rsidRDefault="001C0098" w:rsidP="001C0098">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20) закупка товара, включенного в Приложение к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7.4. Извещение и документация о закупке у единственного поставщика (вместе с проектом договора)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до заключения договора с единственным поставщиком.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размещения извещения и документации о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 xml:space="preserve">8.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p>
    <w:p w:rsidR="001C0098" w:rsidRPr="00391921" w:rsidRDefault="001C0098" w:rsidP="001C0098">
      <w:pPr>
        <w:spacing w:line="240" w:lineRule="auto"/>
        <w:jc w:val="center"/>
        <w:rPr>
          <w:sz w:val="22"/>
          <w:szCs w:val="22"/>
        </w:rPr>
      </w:pPr>
      <w:bookmarkStart w:id="95" w:name="P1077"/>
      <w:bookmarkEnd w:id="95"/>
      <w:r w:rsidRPr="00391921">
        <w:rPr>
          <w:sz w:val="22"/>
          <w:szCs w:val="22"/>
        </w:rPr>
        <w:t xml:space="preserve">8.1. Общие условия закупки у </w:t>
      </w:r>
      <w:proofErr w:type="spellStart"/>
      <w:r w:rsidRPr="00391921">
        <w:rPr>
          <w:sz w:val="22"/>
          <w:szCs w:val="22"/>
        </w:rPr>
        <w:t>СМСП</w:t>
      </w:r>
      <w:proofErr w:type="spellEnd"/>
      <w:r w:rsidRPr="00391921">
        <w:rPr>
          <w:sz w:val="22"/>
          <w:szCs w:val="22"/>
        </w:rPr>
        <w:t xml:space="preserve"> и </w:t>
      </w:r>
      <w:proofErr w:type="spellStart"/>
      <w:r w:rsidRPr="00391921">
        <w:rPr>
          <w:sz w:val="22"/>
          <w:szCs w:val="22"/>
        </w:rPr>
        <w:t>самозанятых</w:t>
      </w:r>
      <w:proofErr w:type="spellEnd"/>
      <w:r w:rsidRPr="00391921">
        <w:rPr>
          <w:sz w:val="22"/>
          <w:szCs w:val="22"/>
        </w:rPr>
        <w:t>.</w:t>
      </w:r>
    </w:p>
    <w:p w:rsidR="001C0098" w:rsidRPr="00391921" w:rsidRDefault="001C0098" w:rsidP="001C0098">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проводятся, только если их предмет включен в утвержденный и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перечень товаров, работ, услуг, закупки которых осуществляются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13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14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1C0098" w:rsidRPr="00391921" w:rsidRDefault="001C0098" w:rsidP="001C0098">
      <w:pPr>
        <w:pStyle w:val="ConsPlusNormal"/>
        <w:jc w:val="center"/>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1C0098" w:rsidRPr="00391921" w:rsidRDefault="001C0098" w:rsidP="001C0098">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Информацию и документы, которые свидетельствуют о постановке на учет в качестве плательщика </w:t>
      </w:r>
      <w:proofErr w:type="spellStart"/>
      <w:r w:rsidRPr="00391921">
        <w:rPr>
          <w:rFonts w:ascii="Times New Roman" w:hAnsi="Times New Roman" w:cs="Times New Roman"/>
          <w:szCs w:val="22"/>
        </w:rPr>
        <w:t>НПД</w:t>
      </w:r>
      <w:proofErr w:type="spellEnd"/>
      <w:r w:rsidRPr="00391921">
        <w:rPr>
          <w:rFonts w:ascii="Times New Roman" w:hAnsi="Times New Roman" w:cs="Times New Roman"/>
          <w:szCs w:val="22"/>
        </w:rPr>
        <w:t>, представлять не требуется.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или предоставления банковской гарантии.</w:t>
      </w:r>
    </w:p>
    <w:p w:rsidR="001C0098" w:rsidRPr="00391921" w:rsidRDefault="001C0098" w:rsidP="001C0098">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xml:space="preserve">, зарегистрированного в качестве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w:t>
      </w:r>
      <w:proofErr w:type="spellStart"/>
      <w:r w:rsidRPr="00391921">
        <w:rPr>
          <w:rFonts w:ascii="Times New Roman" w:hAnsi="Times New Roman" w:cs="Times New Roman"/>
          <w:szCs w:val="22"/>
        </w:rPr>
        <w:t>ЕГРЮЛ</w:t>
      </w:r>
      <w:proofErr w:type="spellEnd"/>
      <w:r w:rsidRPr="00391921">
        <w:rPr>
          <w:rFonts w:ascii="Times New Roman" w:hAnsi="Times New Roman" w:cs="Times New Roman"/>
          <w:szCs w:val="22"/>
        </w:rPr>
        <w:t xml:space="preserve">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391921">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391921">
        <w:rPr>
          <w:rFonts w:ascii="Times New Roman" w:hAnsi="Times New Roman" w:cs="Times New Roman"/>
          <w:szCs w:val="22"/>
        </w:rPr>
        <w:t xml:space="preserve">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применении участником закупки специального налогового режима "Налог на профессиональный доход";</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о привлечении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 план привлечения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1C0098" w:rsidRPr="00391921" w:rsidRDefault="001C0098" w:rsidP="001C009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1) информация о привлекаемом участником закупки субподрядчике (соисполнителе)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roofErr w:type="gramEnd"/>
    </w:p>
    <w:p w:rsidR="001C0098" w:rsidRPr="00391921" w:rsidRDefault="001C0098" w:rsidP="001C0098">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1C0098" w:rsidRPr="00391921" w:rsidRDefault="001C0098" w:rsidP="001C0098">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и исполнения договора при закупках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об обязательном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1C0098" w:rsidRPr="00391921" w:rsidRDefault="001C0098" w:rsidP="001C009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1C0098" w:rsidRPr="00391921" w:rsidRDefault="001C0098" w:rsidP="001C0098">
      <w:pPr>
        <w:pStyle w:val="ConsPlusNormal"/>
        <w:ind w:firstLine="540"/>
        <w:jc w:val="both"/>
        <w:rPr>
          <w:rFonts w:ascii="Times New Roman" w:hAnsi="Times New Roman" w:cs="Times New Roman"/>
          <w:szCs w:val="22"/>
        </w:rPr>
      </w:pPr>
    </w:p>
    <w:p w:rsidR="001C0098" w:rsidRPr="00391921" w:rsidRDefault="001C0098" w:rsidP="001C009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 xml:space="preserve">8.5. Неконкурентные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8.6. В случае если закупка,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8.9.1. Отсутствия информация о контрагенте, с которым заключается договор, в едином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8.9.2. Отсутствия информация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 том, что контрагент, с которым заключается договор, применяет специальный налоговый режим «Налог на профессиональный доход».</w:t>
      </w:r>
    </w:p>
    <w:p w:rsidR="001C0098" w:rsidRPr="00391921" w:rsidRDefault="001C0098" w:rsidP="001C009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закупка осуществляется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координационным органом Правительства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Правительства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настоящим Положением.</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9.4. Информация о закрытой конкурентной закупке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в порядке, определенном в документации о закрытой конкурентной закупке.</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1C0098" w:rsidRPr="00391921" w:rsidRDefault="001C0098" w:rsidP="001C0098">
      <w:pPr>
        <w:pStyle w:val="ConsPlusNormal"/>
        <w:jc w:val="both"/>
        <w:rPr>
          <w:rFonts w:ascii="Times New Roman" w:hAnsi="Times New Roman" w:cs="Times New Roman"/>
          <w:szCs w:val="22"/>
        </w:rPr>
      </w:pPr>
    </w:p>
    <w:p w:rsidR="001C0098" w:rsidRPr="00391921" w:rsidRDefault="001C0098" w:rsidP="001C0098">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1C0098" w:rsidRPr="00391921"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1211.</w:t>
      </w:r>
    </w:p>
    <w:p w:rsidR="001C0098" w:rsidRPr="00071CAA" w:rsidRDefault="001C0098" w:rsidP="001C009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1C0098" w:rsidRPr="00071CAA" w:rsidRDefault="001C0098" w:rsidP="001C0098">
      <w:pPr>
        <w:pStyle w:val="ConsPlusNormal"/>
        <w:jc w:val="both"/>
        <w:rPr>
          <w:rFonts w:ascii="Times New Roman" w:hAnsi="Times New Roman" w:cs="Times New Roman"/>
          <w:szCs w:val="22"/>
        </w:rPr>
      </w:pPr>
    </w:p>
    <w:p w:rsidR="001C0098" w:rsidRPr="00071CAA" w:rsidRDefault="001C0098" w:rsidP="001C0098">
      <w:pPr>
        <w:spacing w:line="240" w:lineRule="auto"/>
        <w:rPr>
          <w:sz w:val="22"/>
          <w:szCs w:val="22"/>
        </w:rPr>
      </w:pPr>
    </w:p>
    <w:p w:rsidR="001C0098" w:rsidRDefault="001C0098" w:rsidP="001C0098"/>
    <w:p w:rsidR="001C0098" w:rsidRDefault="001C0098" w:rsidP="001C0098"/>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C3C02"/>
    <w:rsid w:val="001C0098"/>
    <w:rsid w:val="004C5100"/>
    <w:rsid w:val="007A07D5"/>
    <w:rsid w:val="00870B50"/>
    <w:rsid w:val="00AC3C02"/>
    <w:rsid w:val="00DC07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C02"/>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AC3C02"/>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3C02"/>
    <w:rPr>
      <w:rFonts w:ascii="Times New Roman" w:eastAsia="Times New Roman" w:hAnsi="Times New Roman" w:cs="Times New Roman"/>
      <w:sz w:val="48"/>
      <w:szCs w:val="20"/>
      <w:lang w:eastAsia="ru-RU"/>
    </w:rPr>
  </w:style>
  <w:style w:type="paragraph" w:customStyle="1" w:styleId="Default">
    <w:name w:val="Default"/>
    <w:rsid w:val="00AC3C0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1C009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C0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C009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C0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C0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C009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C0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C0098"/>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1C0098"/>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1C0098"/>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C0098"/>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1C009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trb-sgt.sch.b-edu.ru/"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55</Pages>
  <Words>33755</Words>
  <Characters>192408</Characters>
  <Application>Microsoft Office Word</Application>
  <DocSecurity>0</DocSecurity>
  <Lines>1603</Lines>
  <Paragraphs>451</Paragraphs>
  <ScaleCrop>false</ScaleCrop>
  <Company>Reanimator Extreme Edition</Company>
  <LinksUpToDate>false</LinksUpToDate>
  <CharactersWithSpaces>225712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3</cp:revision>
  <dcterms:created xsi:type="dcterms:W3CDTF">2021-12-23T07:12:00Z</dcterms:created>
  <dcterms:modified xsi:type="dcterms:W3CDTF">2021-12-24T09:25:00Z</dcterms:modified>
</cp:coreProperties>
</file>