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1A3" w:rsidRPr="0069210C" w:rsidRDefault="00C571A3" w:rsidP="00C571A3">
      <w:pPr>
        <w:pStyle w:val="1"/>
        <w:ind w:right="139"/>
        <w:jc w:val="right"/>
        <w:rPr>
          <w:rFonts w:ascii="Academy" w:hAnsi="Academy"/>
          <w:b/>
          <w:color w:val="FFFFFF" w:themeColor="background1"/>
          <w:sz w:val="26"/>
          <w:szCs w:val="26"/>
          <w:u w:val="single"/>
        </w:rPr>
      </w:pPr>
      <w:r w:rsidRPr="0069210C">
        <w:rPr>
          <w:rFonts w:ascii="Academy" w:hAnsi="Academy"/>
          <w:b/>
          <w:color w:val="FFFFFF" w:themeColor="background1"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E54CAA" w:rsidP="006C30D0">
      <w:pPr>
        <w:ind w:left="709" w:right="139"/>
        <w:rPr>
          <w:rFonts w:ascii="CyrillicOld" w:hAnsi="CyrillicOld"/>
          <w:b/>
        </w:rPr>
      </w:pPr>
      <w:r w:rsidRPr="00E54CAA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r w:rsidR="0069210C">
        <w:rPr>
          <w:sz w:val="26"/>
          <w:szCs w:val="26"/>
        </w:rPr>
        <w:t>08.09.2021</w:t>
      </w:r>
      <w:r w:rsidR="005C665B" w:rsidRPr="00CF7ED9">
        <w:rPr>
          <w:sz w:val="26"/>
          <w:szCs w:val="26"/>
        </w:rPr>
        <w:t>г</w:t>
      </w:r>
      <w:r w:rsidR="00DC7BCD" w:rsidRPr="00CF7ED9">
        <w:rPr>
          <w:sz w:val="26"/>
          <w:szCs w:val="26"/>
        </w:rPr>
        <w:t xml:space="preserve">. </w:t>
      </w:r>
      <w:r w:rsidR="00156EA9" w:rsidRPr="00CF7ED9">
        <w:rPr>
          <w:sz w:val="26"/>
          <w:szCs w:val="26"/>
        </w:rPr>
        <w:t xml:space="preserve">                                                                                              </w:t>
      </w:r>
      <w:r w:rsidR="0069210C">
        <w:rPr>
          <w:sz w:val="26"/>
          <w:szCs w:val="26"/>
        </w:rPr>
        <w:t>№745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0758ED" w:rsidRPr="00CF7ED9" w:rsidRDefault="00D85C52" w:rsidP="0050230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502304">
        <w:rPr>
          <w:bCs/>
          <w:sz w:val="26"/>
          <w:szCs w:val="26"/>
        </w:rPr>
        <w:t xml:space="preserve">постановление администрации Трубчевского муниципального района от 27.10.2016 № 870 «Об утверждении </w:t>
      </w:r>
      <w:r w:rsidR="008D2A3E" w:rsidRPr="00CF7ED9">
        <w:rPr>
          <w:bCs/>
          <w:sz w:val="26"/>
          <w:szCs w:val="26"/>
        </w:rPr>
        <w:t>муниципальн</w:t>
      </w:r>
      <w:r w:rsidR="00502304">
        <w:rPr>
          <w:bCs/>
          <w:sz w:val="26"/>
          <w:szCs w:val="26"/>
        </w:rPr>
        <w:t>ой</w:t>
      </w:r>
      <w:r w:rsidR="008D2A3E" w:rsidRPr="00CF7ED9">
        <w:rPr>
          <w:bCs/>
          <w:sz w:val="26"/>
          <w:szCs w:val="26"/>
        </w:rPr>
        <w:t xml:space="preserve"> программ</w:t>
      </w:r>
      <w:r w:rsidR="00502304">
        <w:rPr>
          <w:bCs/>
          <w:sz w:val="26"/>
          <w:szCs w:val="26"/>
        </w:rPr>
        <w:t xml:space="preserve">ы </w:t>
      </w:r>
      <w:r w:rsidR="000758ED" w:rsidRPr="00CF7ED9">
        <w:rPr>
          <w:bCs/>
          <w:sz w:val="26"/>
          <w:szCs w:val="26"/>
        </w:rPr>
        <w:t>«Развитие образования Трубчевского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3C748E" w:rsidRPr="00CF7ED9" w:rsidRDefault="00860693" w:rsidP="00156EA9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 w:rsidR="00CF7ED9"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</w:t>
      </w:r>
      <w:r w:rsidR="00422CE0">
        <w:rPr>
          <w:sz w:val="26"/>
          <w:szCs w:val="26"/>
        </w:rPr>
        <w:t xml:space="preserve">от 30.10.2020 года № 689 «Об утверждении перечня муниципальных программ (подпрограмм) для формирования  бюджета Трубчевского муниципального района на 2021 год и на плановый период 2022 и 2023 годов», </w:t>
      </w:r>
      <w:r w:rsidR="003C748E" w:rsidRPr="00CF7ED9">
        <w:rPr>
          <w:sz w:val="26"/>
          <w:szCs w:val="26"/>
        </w:rPr>
        <w:t>в связи с</w:t>
      </w:r>
      <w:proofErr w:type="gramEnd"/>
      <w:r w:rsidR="003C748E" w:rsidRPr="00CF7ED9">
        <w:rPr>
          <w:sz w:val="26"/>
          <w:szCs w:val="26"/>
        </w:rPr>
        <w:t xml:space="preserve"> изменениями в  бюджет</w:t>
      </w:r>
      <w:r w:rsidR="006F6B2C" w:rsidRPr="00CF7ED9">
        <w:rPr>
          <w:sz w:val="26"/>
          <w:szCs w:val="26"/>
        </w:rPr>
        <w:t>е</w:t>
      </w:r>
      <w:r w:rsidR="003C748E" w:rsidRPr="00CF7ED9">
        <w:rPr>
          <w:sz w:val="26"/>
          <w:szCs w:val="26"/>
        </w:rPr>
        <w:t xml:space="preserve"> Трубчевск</w:t>
      </w:r>
      <w:r w:rsidR="006F6B2C" w:rsidRPr="00CF7ED9">
        <w:rPr>
          <w:sz w:val="26"/>
          <w:szCs w:val="26"/>
        </w:rPr>
        <w:t>ого</w:t>
      </w:r>
      <w:r w:rsidR="003C748E" w:rsidRPr="00CF7ED9">
        <w:rPr>
          <w:sz w:val="26"/>
          <w:szCs w:val="26"/>
        </w:rPr>
        <w:t xml:space="preserve"> </w:t>
      </w:r>
      <w:r w:rsidR="006F6B2C" w:rsidRPr="00CF7ED9">
        <w:rPr>
          <w:sz w:val="26"/>
          <w:szCs w:val="26"/>
        </w:rPr>
        <w:t>муниципального района на 202</w:t>
      </w:r>
      <w:r w:rsidR="00422CE0">
        <w:rPr>
          <w:sz w:val="26"/>
          <w:szCs w:val="26"/>
        </w:rPr>
        <w:t>1</w:t>
      </w:r>
      <w:r w:rsidR="003C748E" w:rsidRPr="00CF7ED9">
        <w:rPr>
          <w:sz w:val="26"/>
          <w:szCs w:val="26"/>
        </w:rPr>
        <w:t xml:space="preserve"> год 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</w:t>
      </w:r>
      <w:r w:rsidR="00502304">
        <w:rPr>
          <w:sz w:val="26"/>
          <w:szCs w:val="26"/>
        </w:rPr>
        <w:t xml:space="preserve">постановление администрации Трубчевского муниципального района </w:t>
      </w:r>
      <w:r w:rsidR="00502304" w:rsidRPr="00816A90">
        <w:rPr>
          <w:sz w:val="26"/>
          <w:szCs w:val="26"/>
        </w:rPr>
        <w:t xml:space="preserve">от 27.10.2016 № 870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>«Развитие образования Трубчевского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 № 977, от 12.02.2019</w:t>
      </w:r>
      <w:proofErr w:type="gramEnd"/>
      <w:r w:rsidR="00C71E52" w:rsidRPr="00816A90">
        <w:rPr>
          <w:sz w:val="26"/>
          <w:szCs w:val="26"/>
        </w:rPr>
        <w:t xml:space="preserve"> № </w:t>
      </w:r>
      <w:proofErr w:type="gramStart"/>
      <w:r w:rsidR="00C71E52" w:rsidRPr="00816A90">
        <w:rPr>
          <w:sz w:val="26"/>
          <w:szCs w:val="26"/>
        </w:rPr>
        <w:t>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AA7D7C">
        <w:rPr>
          <w:sz w:val="26"/>
          <w:szCs w:val="26"/>
        </w:rPr>
        <w:t>, от 26.02.2021 № 147</w:t>
      </w:r>
      <w:r w:rsidR="00195E05">
        <w:rPr>
          <w:sz w:val="26"/>
          <w:szCs w:val="26"/>
        </w:rPr>
        <w:t>, от 31.03.2021 № 230</w:t>
      </w:r>
      <w:r w:rsidR="0008101C">
        <w:rPr>
          <w:sz w:val="26"/>
          <w:szCs w:val="26"/>
        </w:rPr>
        <w:t>, от 13.05.2021 № 306</w:t>
      </w:r>
      <w:r w:rsidR="00D91EEA">
        <w:rPr>
          <w:sz w:val="26"/>
          <w:szCs w:val="26"/>
        </w:rPr>
        <w:t>, от 02.07.2021 № 558</w:t>
      </w:r>
      <w:r w:rsidR="00E46FEE">
        <w:rPr>
          <w:sz w:val="26"/>
          <w:szCs w:val="26"/>
        </w:rPr>
        <w:t>, от 27.07.2021</w:t>
      </w:r>
      <w:proofErr w:type="gramEnd"/>
      <w:r w:rsidR="00E46FEE">
        <w:rPr>
          <w:sz w:val="26"/>
          <w:szCs w:val="26"/>
        </w:rPr>
        <w:t xml:space="preserve"> № 637</w:t>
      </w:r>
      <w:r w:rsidR="00C71E52" w:rsidRPr="00816A90">
        <w:rPr>
          <w:sz w:val="26"/>
          <w:szCs w:val="26"/>
        </w:rPr>
        <w:t>) следующие изменения:</w:t>
      </w:r>
    </w:p>
    <w:p w:rsidR="00D91EEA" w:rsidRPr="004C7E32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</w:t>
      </w:r>
      <w:r w:rsidRPr="00907919">
        <w:rPr>
          <w:rFonts w:ascii="Times New Roman" w:hAnsi="Times New Roman" w:cs="Times New Roman"/>
          <w:sz w:val="26"/>
          <w:szCs w:val="26"/>
        </w:rPr>
        <w:t>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</w:t>
      </w:r>
      <w:r w:rsidR="00E46FEE">
        <w:rPr>
          <w:rFonts w:ascii="Times New Roman" w:hAnsi="Times New Roman" w:cs="Times New Roman"/>
          <w:sz w:val="26"/>
          <w:szCs w:val="26"/>
        </w:rPr>
        <w:t>1 394 170 451,28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sz w:val="26"/>
          <w:szCs w:val="26"/>
          <w:lang w:eastAsia="en-US"/>
        </w:rPr>
        <w:lastRenderedPageBreak/>
        <w:t>251 623 928,87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2020 год – 298 530 643,66  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E46FEE">
        <w:rPr>
          <w:rFonts w:ascii="Times New Roman" w:hAnsi="Times New Roman" w:cs="Times New Roman"/>
          <w:color w:val="000000"/>
          <w:sz w:val="26"/>
          <w:szCs w:val="26"/>
        </w:rPr>
        <w:t xml:space="preserve"> 323 079 862,34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рублей, 2022 год – 280 989 897,38 рублей».</w:t>
      </w:r>
    </w:p>
    <w:p w:rsidR="00DB640C" w:rsidRPr="00816A90" w:rsidRDefault="00DB640C" w:rsidP="00DB640C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</w:t>
      </w:r>
      <w:r w:rsidRPr="00816A90">
        <w:rPr>
          <w:rFonts w:ascii="Times New Roman" w:hAnsi="Times New Roman" w:cs="Times New Roman"/>
          <w:sz w:val="26"/>
          <w:szCs w:val="26"/>
        </w:rPr>
        <w:t>. В паспорте муниципальной программы «Развитие образования Трубчевского муницип</w:t>
      </w:r>
      <w:r>
        <w:rPr>
          <w:rFonts w:ascii="Times New Roman" w:hAnsi="Times New Roman" w:cs="Times New Roman"/>
          <w:sz w:val="26"/>
          <w:szCs w:val="26"/>
        </w:rPr>
        <w:t>ального района</w:t>
      </w:r>
      <w:r w:rsidRPr="00816A90">
        <w:rPr>
          <w:rFonts w:ascii="Times New Roman" w:hAnsi="Times New Roman" w:cs="Times New Roman"/>
          <w:sz w:val="26"/>
          <w:szCs w:val="26"/>
        </w:rPr>
        <w:t xml:space="preserve">» строку Ожидаемые результаты реализации муниципальной программы» изложить в новой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2"/>
      </w:tblGrid>
      <w:tr w:rsidR="00DB640C" w:rsidRPr="00816A90" w:rsidTr="001C12C0">
        <w:trPr>
          <w:trHeight w:val="694"/>
          <w:tblCellSpacing w:w="5" w:type="nil"/>
        </w:trPr>
        <w:tc>
          <w:tcPr>
            <w:tcW w:w="1092" w:type="pct"/>
            <w:vAlign w:val="center"/>
          </w:tcPr>
          <w:p w:rsidR="00DB640C" w:rsidRPr="00816A90" w:rsidRDefault="00DB640C" w:rsidP="001C12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год-4,6%;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год-22,7%;</w:t>
            </w:r>
          </w:p>
          <w:p w:rsidR="00DB640C" w:rsidRPr="00877D39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</w:t>
            </w:r>
            <w:r w:rsidRPr="00877D39">
              <w:rPr>
                <w:sz w:val="26"/>
                <w:szCs w:val="26"/>
                <w:lang w:eastAsia="en-US"/>
              </w:rPr>
              <w:t>31,8%;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</w:t>
            </w:r>
            <w:r>
              <w:rPr>
                <w:sz w:val="26"/>
                <w:szCs w:val="26"/>
                <w:lang w:eastAsia="en-US"/>
              </w:rPr>
              <w:t>40,9</w:t>
            </w:r>
            <w:r w:rsidRPr="00816A90">
              <w:rPr>
                <w:sz w:val="26"/>
                <w:szCs w:val="26"/>
                <w:lang w:eastAsia="en-US"/>
              </w:rPr>
              <w:t>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  <w:lang w:eastAsia="en-US"/>
              </w:rPr>
              <w:t>63,6</w:t>
            </w:r>
            <w:r w:rsidRPr="00816A90">
              <w:rPr>
                <w:sz w:val="26"/>
                <w:szCs w:val="26"/>
                <w:lang w:eastAsia="en-US"/>
              </w:rPr>
              <w:t>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учреждений, в которых проведены мероприятия по укреплению материально-технической базы: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2018 год- 19;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2-х;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2020 год- </w:t>
            </w:r>
            <w:r w:rsidRPr="00972CE1">
              <w:rPr>
                <w:sz w:val="26"/>
                <w:szCs w:val="26"/>
                <w:lang w:eastAsia="en-US"/>
              </w:rPr>
              <w:t>9;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год- 0.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наличие призеров и победителей областных спортивных соревнований, поддержка талантливой молодежи: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год- 21;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5;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2020 год 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–</w:t>
            </w:r>
            <w:r w:rsidRPr="00877D39">
              <w:rPr>
                <w:sz w:val="26"/>
                <w:szCs w:val="26"/>
                <w:lang w:eastAsia="en-US"/>
              </w:rPr>
              <w:t>н</w:t>
            </w:r>
            <w:proofErr w:type="gramEnd"/>
            <w:r w:rsidRPr="00877D39">
              <w:rPr>
                <w:sz w:val="26"/>
                <w:szCs w:val="26"/>
                <w:lang w:eastAsia="en-US"/>
              </w:rPr>
              <w:t>е менее 5;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 – не менее 5;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 - не менее 5.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816A90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lastRenderedPageBreak/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</w:t>
            </w:r>
            <w:bookmarkStart w:id="0" w:name="OLE_LINK2"/>
            <w:bookmarkStart w:id="1" w:name="OLE_LINK1"/>
            <w:r w:rsidRPr="00816A90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816A90">
              <w:rPr>
                <w:sz w:val="26"/>
                <w:szCs w:val="26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год-107,48%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аппарата: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2018 год-100%;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2019 год-100%;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трудоустроенных несовершеннолетних от числа нуждающихся: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год-0%.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образования и науки Брянской области»: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год- 5;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lastRenderedPageBreak/>
              <w:t>2019 го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не менее 2;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год- 1</w:t>
            </w:r>
            <w:r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физической культуры и спорта Брянской области»: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год- 2;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год- 1.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год- 4;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год- 4.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816A90">
              <w:rPr>
                <w:sz w:val="26"/>
                <w:szCs w:val="26"/>
              </w:rPr>
              <w:t>брендбуком</w:t>
            </w:r>
            <w:proofErr w:type="spellEnd"/>
            <w:r w:rsidRPr="00816A90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год- 2;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год- 3;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год- 3.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- количество учреждений культуры, в которых проведены </w:t>
            </w:r>
            <w:r w:rsidRPr="00816A90">
              <w:rPr>
                <w:sz w:val="26"/>
                <w:szCs w:val="26"/>
              </w:rPr>
              <w:lastRenderedPageBreak/>
              <w:t>мероприятия по модернизации (капитальный ремонт, реконструкция) в размах программы «Развитие образования и науки Брянской области»: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количество учреждений образования, в которых проведены мероприятия в рамках проекта "Решаем вместе":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816A90">
              <w:rPr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2021 год- </w:t>
            </w:r>
            <w:r>
              <w:rPr>
                <w:sz w:val="26"/>
                <w:szCs w:val="26"/>
                <w:lang w:eastAsia="en-US"/>
              </w:rPr>
              <w:t>10</w:t>
            </w:r>
            <w:r w:rsidRPr="00816A90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>%</w:t>
            </w:r>
            <w:r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2022 год- </w:t>
            </w:r>
            <w:r>
              <w:rPr>
                <w:sz w:val="26"/>
                <w:szCs w:val="26"/>
                <w:lang w:eastAsia="en-US"/>
              </w:rPr>
              <w:t>10</w:t>
            </w:r>
            <w:r w:rsidRPr="00816A90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>%</w:t>
            </w:r>
            <w:r w:rsidRPr="00816A90">
              <w:rPr>
                <w:sz w:val="26"/>
                <w:szCs w:val="26"/>
                <w:lang w:eastAsia="en-US"/>
              </w:rPr>
              <w:t>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год- 100%;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год- 100%;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-</w:t>
            </w:r>
            <w:r w:rsidRPr="00816A90">
              <w:rPr>
                <w:sz w:val="26"/>
                <w:szCs w:val="26"/>
              </w:rPr>
              <w:t xml:space="preserve"> доля детей в возрасте от 5 до 18 лет, охваченных дополнительным образованием: 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год- 75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год- 76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77%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 xml:space="preserve">- доля детей, охваченных системой персонифицированного 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lastRenderedPageBreak/>
              <w:t>финансирования дополнительного образования детей: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год- 30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год- 35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35%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к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>оличество учреждений образования, в которых проведены мероприятия в рамках проекта "Успех каждого ребенка"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1;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195E05">
              <w:rPr>
                <w:sz w:val="26"/>
                <w:szCs w:val="26"/>
              </w:rPr>
              <w:t>оличество учреждений образования, в которых проведены мероприятия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  <w:r>
              <w:rPr>
                <w:sz w:val="26"/>
                <w:szCs w:val="26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год- 1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0;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08101C">
              <w:rPr>
                <w:sz w:val="26"/>
                <w:szCs w:val="26"/>
              </w:rPr>
              <w:t>оличество учреждений, в которых проведены мероприятия по развитию материально-технической базы</w:t>
            </w:r>
            <w:r>
              <w:rPr>
                <w:sz w:val="26"/>
                <w:szCs w:val="26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год- 1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0;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DB640C">
              <w:rPr>
                <w:sz w:val="26"/>
                <w:szCs w:val="26"/>
              </w:rPr>
              <w:t>оличество общеобразовательных учреждений, в которых проведены мероприятия по модернизации школьных столовых</w:t>
            </w:r>
            <w:r>
              <w:rPr>
                <w:sz w:val="26"/>
                <w:szCs w:val="26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год- 3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195E05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0.</w:t>
            </w:r>
          </w:p>
        </w:tc>
      </w:tr>
    </w:tbl>
    <w:p w:rsidR="00D91EEA" w:rsidRPr="00CF7ED9" w:rsidRDefault="00DB640C" w:rsidP="00DB640C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1.3</w:t>
      </w:r>
      <w:r w:rsidR="00D91EEA" w:rsidRPr="00CF7ED9">
        <w:rPr>
          <w:sz w:val="26"/>
          <w:szCs w:val="26"/>
        </w:rPr>
        <w:t xml:space="preserve">. Пункт </w:t>
      </w:r>
      <w:proofErr w:type="spellStart"/>
      <w:r w:rsidR="00D91EEA" w:rsidRPr="00CF7ED9">
        <w:rPr>
          <w:sz w:val="26"/>
          <w:szCs w:val="26"/>
        </w:rPr>
        <w:t>д</w:t>
      </w:r>
      <w:proofErr w:type="spellEnd"/>
      <w:r w:rsidR="00D91EEA" w:rsidRPr="00CF7ED9">
        <w:rPr>
          <w:sz w:val="26"/>
          <w:szCs w:val="26"/>
        </w:rPr>
        <w:t>) муниципальной программы «Развитие образования Трубчевского муницип</w:t>
      </w:r>
      <w:r w:rsidR="00D91EEA">
        <w:rPr>
          <w:sz w:val="26"/>
          <w:szCs w:val="26"/>
        </w:rPr>
        <w:t>ального района</w:t>
      </w:r>
      <w:r w:rsidR="00D91EEA" w:rsidRPr="00CF7ED9">
        <w:rPr>
          <w:sz w:val="26"/>
          <w:szCs w:val="26"/>
        </w:rPr>
        <w:t>»  изложить в новой редакции:</w:t>
      </w:r>
    </w:p>
    <w:p w:rsidR="00D91EEA" w:rsidRPr="00CF7ED9" w:rsidRDefault="00D91EEA" w:rsidP="00D91EE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Pr="00CF7ED9">
        <w:rPr>
          <w:color w:val="000000"/>
          <w:sz w:val="26"/>
          <w:szCs w:val="26"/>
        </w:rPr>
        <w:t xml:space="preserve">  </w:t>
      </w:r>
      <w:r w:rsidR="00E46FEE">
        <w:rPr>
          <w:sz w:val="26"/>
          <w:szCs w:val="26"/>
        </w:rPr>
        <w:t>1 394 170 451,28</w:t>
      </w:r>
      <w:r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lastRenderedPageBreak/>
        <w:t>2019 год – 251 623 928,87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2020 год – 298 530 643,66 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E46FEE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2021 год – 323 079 862,34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D91EEA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2022 год – 280 989 897,38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0B40D2" w:rsidRPr="00CF7ED9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1.4.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Пункт ж) муниципальной программы ж) «Описание состава муниципальной программы </w:t>
      </w:r>
      <w:r w:rsidRPr="00CF7ED9">
        <w:rPr>
          <w:rFonts w:ascii="Times New Roman" w:hAnsi="Times New Roman" w:cs="Times New Roman"/>
          <w:sz w:val="26"/>
          <w:szCs w:val="26"/>
        </w:rPr>
        <w:t>«Развитие образования Трубчевского муницип</w:t>
      </w:r>
      <w:r>
        <w:rPr>
          <w:rFonts w:ascii="Times New Roman" w:hAnsi="Times New Roman" w:cs="Times New Roman"/>
          <w:sz w:val="26"/>
          <w:szCs w:val="26"/>
        </w:rPr>
        <w:t>ального района</w:t>
      </w:r>
      <w:r w:rsidRPr="00CF7ED9">
        <w:rPr>
          <w:rFonts w:ascii="Times New Roman" w:hAnsi="Times New Roman" w:cs="Times New Roman"/>
          <w:sz w:val="26"/>
          <w:szCs w:val="26"/>
        </w:rPr>
        <w:t>»  изложить в новой редакции:</w:t>
      </w:r>
    </w:p>
    <w:p w:rsidR="000B40D2" w:rsidRPr="00CF7ED9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«ж)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</w:t>
      </w:r>
    </w:p>
    <w:p w:rsidR="000B40D2" w:rsidRPr="00CF7ED9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капитальных и текущих ремонтов учреждений образования;</w:t>
      </w:r>
    </w:p>
    <w:p w:rsidR="000B40D2" w:rsidRPr="00CF7ED9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0B40D2" w:rsidRPr="00CF7ED9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подготовке учреждений образования к работе в осенне-зимний период;</w:t>
      </w:r>
    </w:p>
    <w:p w:rsidR="000B40D2" w:rsidRPr="00CF7ED9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спортивных соревнований среди обучающихся и воспитанников, поддержка талантливой молодежи;</w:t>
      </w:r>
    </w:p>
    <w:p w:rsidR="000B40D2" w:rsidRPr="00CF7ED9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обеспечению пожарной безопасности в сфере образования;</w:t>
      </w:r>
    </w:p>
    <w:p w:rsidR="000B40D2" w:rsidRPr="00CF7ED9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</w:t>
      </w:r>
      <w:r>
        <w:t xml:space="preserve"> </w:t>
      </w:r>
      <w:r w:rsidRPr="00AF2AB5">
        <w:rPr>
          <w:rFonts w:ascii="Times New Roman" w:hAnsi="Times New Roman" w:cs="Times New Roman"/>
          <w:sz w:val="26"/>
          <w:szCs w:val="26"/>
        </w:rPr>
        <w:t>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>ероприятия в рамках финансового обеспечения муниципальных образовательных учреждений, а также учреждений,  относящихся к системе образования Трубчевского района  для реализации образовательных программ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0B40D2" w:rsidRPr="00CF7ED9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организации </w:t>
      </w:r>
      <w:proofErr w:type="gram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работы работников аппарата отдела образования администрации</w:t>
      </w:r>
      <w:proofErr w:type="gram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Трубчевского муниципального района;</w:t>
      </w:r>
    </w:p>
    <w:p w:rsidR="000B40D2" w:rsidRPr="00CF7ED9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организации временного трудоустройства несовершеннолетних граждан Трубчевского района в возрасте  от 14 до 18 лет;</w:t>
      </w:r>
    </w:p>
    <w:p w:rsidR="000B40D2" w:rsidRPr="00CF7ED9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оздоровлению детей;</w:t>
      </w:r>
    </w:p>
    <w:p w:rsidR="000B40D2" w:rsidRPr="00CF7ED9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в сфере образования;</w:t>
      </w:r>
    </w:p>
    <w:p w:rsidR="000B40D2" w:rsidRPr="00CF7ED9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по развитию спорта;</w:t>
      </w:r>
    </w:p>
    <w:p w:rsidR="000B40D2" w:rsidRPr="00CF7ED9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-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организаций;</w:t>
      </w:r>
    </w:p>
    <w:p w:rsidR="000B40D2" w:rsidRPr="00CF7ED9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социальной поддержке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образования;</w:t>
      </w:r>
    </w:p>
    <w:p w:rsidR="000B40D2" w:rsidRPr="00CF7ED9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созданию цифровой образовательной среды в общеобразовательных организациях;</w:t>
      </w:r>
    </w:p>
    <w:p w:rsidR="000B40D2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приведению в соответствии с </w:t>
      </w:r>
      <w:proofErr w:type="spell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брендбуком</w:t>
      </w:r>
      <w:proofErr w:type="spell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"Точки роста" помещений муниципальных общеобразовательных организаций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0B40D2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 мероприятия по модернизации (капитальный ремонт, реконструкция) муниципальных детских школ искусств по видам искусств;</w:t>
      </w:r>
    </w:p>
    <w:p w:rsidR="000B40D2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FB4A2E">
        <w:rPr>
          <w:rFonts w:ascii="Times New Roman" w:hAnsi="Times New Roman" w:cs="Times New Roman"/>
          <w:color w:val="000000"/>
          <w:sz w:val="26"/>
          <w:szCs w:val="26"/>
        </w:rPr>
        <w:t>ероприятия по решению вопросов местного значения, инициированных органами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местного самоуправления муници</w:t>
      </w:r>
      <w:r w:rsidRPr="00FB4A2E">
        <w:rPr>
          <w:rFonts w:ascii="Times New Roman" w:hAnsi="Times New Roman" w:cs="Times New Roman"/>
          <w:color w:val="000000"/>
          <w:sz w:val="26"/>
          <w:szCs w:val="26"/>
        </w:rPr>
        <w:t>пальных образований Брянской области, в рамках проекта "Решаем вместе"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0B40D2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640380">
        <w:rPr>
          <w:rFonts w:ascii="Times New Roman" w:hAnsi="Times New Roman" w:cs="Times New Roman"/>
          <w:color w:val="000000"/>
          <w:sz w:val="26"/>
          <w:szCs w:val="26"/>
        </w:rPr>
        <w:t>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  <w:proofErr w:type="gramEnd"/>
    </w:p>
    <w:p w:rsidR="000B40D2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640380">
        <w:rPr>
          <w:rFonts w:ascii="Times New Roman" w:hAnsi="Times New Roman" w:cs="Times New Roman"/>
          <w:color w:val="000000"/>
          <w:sz w:val="26"/>
          <w:szCs w:val="26"/>
        </w:rPr>
        <w:t>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0B40D2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о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беспечение </w:t>
      </w:r>
      <w:proofErr w:type="gramStart"/>
      <w:r w:rsidRPr="00AF2AB5">
        <w:rPr>
          <w:rFonts w:ascii="Times New Roman" w:hAnsi="Times New Roman" w:cs="Times New Roman"/>
          <w:color w:val="000000"/>
          <w:sz w:val="26"/>
          <w:szCs w:val="26"/>
        </w:rPr>
        <w:t>функционирования системы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0B40D2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ероприятия, направленные на создание новых мест в образовательных организациях различных типов для реализации дополнительных </w:t>
      </w:r>
      <w:proofErr w:type="spellStart"/>
      <w:r w:rsidRPr="00AF2AB5">
        <w:rPr>
          <w:rFonts w:ascii="Times New Roman" w:hAnsi="Times New Roman" w:cs="Times New Roman"/>
          <w:color w:val="000000"/>
          <w:sz w:val="26"/>
          <w:szCs w:val="26"/>
        </w:rPr>
        <w:t>общеразвивающих</w:t>
      </w:r>
      <w:proofErr w:type="spellEnd"/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 программ всех направленностей в рамках регионального проекта "Успех каждого ребенка"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0B40D2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>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0B40D2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>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0B40D2" w:rsidRPr="00AF2AB5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0B40D2">
        <w:rPr>
          <w:rFonts w:ascii="Times New Roman" w:hAnsi="Times New Roman" w:cs="Times New Roman"/>
          <w:color w:val="000000"/>
          <w:sz w:val="26"/>
          <w:szCs w:val="26"/>
        </w:rPr>
        <w:t>ероприятия по модернизации школьных столовых муниципальных общеобразовательных  организаций</w:t>
      </w:r>
      <w:r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0B40D2" w:rsidRPr="00816A90" w:rsidRDefault="000B40D2" w:rsidP="000B40D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1.5 раздел</w:t>
      </w:r>
      <w:r w:rsidRPr="00816A90">
        <w:rPr>
          <w:sz w:val="26"/>
          <w:szCs w:val="26"/>
        </w:rPr>
        <w:t xml:space="preserve"> и)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816A90">
        <w:rPr>
          <w:sz w:val="26"/>
          <w:szCs w:val="26"/>
        </w:rPr>
        <w:t>»  изложить в редакции:</w:t>
      </w:r>
    </w:p>
    <w:p w:rsidR="000B40D2" w:rsidRPr="00816A90" w:rsidRDefault="000B40D2" w:rsidP="000B40D2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>«и) сведения о показателях (индикаторах) муниципальной программы,</w:t>
      </w:r>
    </w:p>
    <w:p w:rsidR="000B40D2" w:rsidRPr="00816A90" w:rsidRDefault="000B40D2" w:rsidP="000B40D2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0B40D2" w:rsidRPr="00816A90" w:rsidRDefault="00E54CAA" w:rsidP="000B40D2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0B40D2" w:rsidRPr="00816A90">
          <w:rPr>
            <w:sz w:val="26"/>
            <w:szCs w:val="26"/>
          </w:rPr>
          <w:t>Прогноз</w:t>
        </w:r>
      </w:hyperlink>
      <w:r w:rsidR="000B40D2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6"/>
        <w:gridCol w:w="713"/>
        <w:gridCol w:w="1134"/>
        <w:gridCol w:w="1134"/>
        <w:gridCol w:w="1134"/>
        <w:gridCol w:w="1134"/>
        <w:gridCol w:w="1134"/>
      </w:tblGrid>
      <w:tr w:rsidR="000B40D2" w:rsidRPr="00FD29BD" w:rsidTr="001C12C0">
        <w:trPr>
          <w:cantSplit/>
        </w:trPr>
        <w:tc>
          <w:tcPr>
            <w:tcW w:w="676" w:type="dxa"/>
            <w:vMerge w:val="restart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№</w:t>
            </w:r>
          </w:p>
        </w:tc>
        <w:tc>
          <w:tcPr>
            <w:tcW w:w="2976" w:type="dxa"/>
            <w:vMerge w:val="restart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713" w:type="dxa"/>
            <w:vMerge w:val="restart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5670" w:type="dxa"/>
            <w:gridSpan w:val="5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Целевые значения показателей (индикаторов)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Merge/>
            <w:vAlign w:val="center"/>
          </w:tcPr>
          <w:p w:rsidR="000B40D2" w:rsidRPr="00FD29BD" w:rsidRDefault="000B40D2" w:rsidP="001C12C0">
            <w:pPr>
              <w:rPr>
                <w:sz w:val="26"/>
                <w:szCs w:val="26"/>
              </w:rPr>
            </w:pPr>
          </w:p>
        </w:tc>
        <w:tc>
          <w:tcPr>
            <w:tcW w:w="2976" w:type="dxa"/>
            <w:vMerge/>
            <w:vAlign w:val="center"/>
          </w:tcPr>
          <w:p w:rsidR="000B40D2" w:rsidRPr="00FD29BD" w:rsidRDefault="000B40D2" w:rsidP="001C12C0">
            <w:pPr>
              <w:rPr>
                <w:sz w:val="26"/>
                <w:szCs w:val="26"/>
              </w:rPr>
            </w:pPr>
          </w:p>
        </w:tc>
        <w:tc>
          <w:tcPr>
            <w:tcW w:w="713" w:type="dxa"/>
            <w:vMerge/>
            <w:vAlign w:val="center"/>
          </w:tcPr>
          <w:p w:rsidR="000B40D2" w:rsidRPr="00FD29BD" w:rsidRDefault="000B40D2" w:rsidP="001C12C0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6" w:firstLine="92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Отчет-ный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 2018</w:t>
            </w:r>
          </w:p>
          <w:p w:rsidR="000B40D2" w:rsidRPr="00FD29BD" w:rsidRDefault="000B40D2" w:rsidP="001C12C0">
            <w:pPr>
              <w:autoSpaceDE w:val="0"/>
              <w:autoSpaceDN w:val="0"/>
              <w:adjustRightInd w:val="0"/>
              <w:ind w:left="6" w:hanging="6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Теку-щий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</w:t>
            </w:r>
          </w:p>
          <w:p w:rsidR="000B40D2" w:rsidRPr="00FD29BD" w:rsidRDefault="000B40D2" w:rsidP="001C12C0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2019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Очеред</w:t>
            </w:r>
            <w:r w:rsidRPr="00FD29BD">
              <w:rPr>
                <w:sz w:val="26"/>
                <w:szCs w:val="26"/>
              </w:rPr>
              <w:t>ной год 2020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-52" w:right="-7" w:firstLine="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год планов </w:t>
            </w:r>
            <w:r w:rsidRPr="00FD29BD">
              <w:rPr>
                <w:sz w:val="26"/>
                <w:szCs w:val="26"/>
              </w:rPr>
              <w:t>го периода 2021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2" w:hanging="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Второй  год </w:t>
            </w:r>
            <w:proofErr w:type="spellStart"/>
            <w:proofErr w:type="gramStart"/>
            <w:r w:rsidRPr="00FD29BD">
              <w:rPr>
                <w:sz w:val="26"/>
                <w:szCs w:val="26"/>
              </w:rPr>
              <w:t>плано-вого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периода 2022</w:t>
            </w:r>
          </w:p>
        </w:tc>
      </w:tr>
      <w:tr w:rsidR="000B40D2" w:rsidRPr="00FD29BD" w:rsidTr="001C12C0">
        <w:trPr>
          <w:cantSplit/>
          <w:trHeight w:val="1629"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4,6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22,7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31,8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40,9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63,6</w:t>
            </w:r>
          </w:p>
        </w:tc>
      </w:tr>
      <w:tr w:rsidR="000B40D2" w:rsidRPr="00FD29BD" w:rsidTr="001C12C0">
        <w:trPr>
          <w:cantSplit/>
          <w:trHeight w:val="1539"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2.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 проведены мероприятия по укреплению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2-х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72CE1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1C12C0">
        <w:trPr>
          <w:cantSplit/>
          <w:trHeight w:val="995"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1C12C0">
        <w:trPr>
          <w:cantSplit/>
          <w:trHeight w:val="1406"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Наличие призеров и победителей областных спортивных соревнований, поддержка талантливой молодежи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чел. /команда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0B40D2" w:rsidRPr="00877D39" w:rsidRDefault="000B40D2" w:rsidP="001C12C0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877D39">
              <w:rPr>
                <w:sz w:val="26"/>
                <w:szCs w:val="26"/>
              </w:rPr>
              <w:t xml:space="preserve">Не менее </w:t>
            </w:r>
          </w:p>
          <w:p w:rsidR="000B40D2" w:rsidRPr="00FD29BD" w:rsidRDefault="000B40D2" w:rsidP="001C12C0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877D39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153" w:hanging="33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99" w:firstLine="2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</w:tr>
      <w:tr w:rsidR="000B40D2" w:rsidRPr="00FD29BD" w:rsidTr="001C12C0">
        <w:trPr>
          <w:cantSplit/>
          <w:trHeight w:val="1128"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6.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7.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8.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 к уровню прошлого года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107,48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9.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жалоб, предписаний работникам аппарата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11.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12.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образовательных учреждений, получивших финансовую помощь в рамках программы «Развитие образования и науки Брянской области» 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13.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14.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 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15.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16.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17.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брендбуком</w:t>
            </w:r>
            <w:proofErr w:type="spellEnd"/>
            <w:r w:rsidRPr="00FD29BD">
              <w:rPr>
                <w:sz w:val="26"/>
                <w:szCs w:val="26"/>
                <w:lang w:eastAsia="en-US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18.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</w:t>
            </w:r>
            <w:r w:rsidRPr="00FD29BD">
              <w:rPr>
                <w:sz w:val="26"/>
                <w:szCs w:val="26"/>
              </w:rPr>
              <w:t>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19. 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FD29BD">
              <w:rPr>
                <w:sz w:val="26"/>
                <w:szCs w:val="26"/>
              </w:rPr>
              <w:t>оличество учреждений образования, в которых проведены мероприятия в рамках проекта "Решаем вместе"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20.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Д</w:t>
            </w:r>
            <w:r w:rsidRPr="00FD29BD">
              <w:rPr>
                <w:sz w:val="26"/>
                <w:szCs w:val="26"/>
                <w:lang w:eastAsia="en-US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21.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Д</w:t>
            </w:r>
            <w:r w:rsidRPr="00FD29BD">
              <w:rPr>
                <w:sz w:val="26"/>
                <w:szCs w:val="26"/>
                <w:lang w:eastAsia="en-US"/>
              </w:rPr>
              <w:t>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0B40D2" w:rsidRPr="008C6F42" w:rsidRDefault="000B40D2" w:rsidP="001C12C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Д</w:t>
            </w:r>
            <w:r w:rsidRPr="008C6F42">
              <w:rPr>
                <w:sz w:val="26"/>
                <w:szCs w:val="26"/>
              </w:rPr>
              <w:t>оля детей в возрасте от 5 до 18 лет, охваченных дополнительным образованием</w:t>
            </w:r>
          </w:p>
        </w:tc>
        <w:tc>
          <w:tcPr>
            <w:tcW w:w="713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75%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76%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77%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23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0B40D2" w:rsidRPr="008C6F42" w:rsidRDefault="000B40D2" w:rsidP="001C12C0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Д</w:t>
            </w:r>
            <w:r w:rsidRPr="008C6F42">
              <w:rPr>
                <w:rFonts w:eastAsia="Calibri"/>
                <w:sz w:val="26"/>
                <w:szCs w:val="26"/>
                <w:lang w:eastAsia="en-US"/>
              </w:rPr>
              <w:t>оля детей, охваченных системой персонифицированного финансирования дополнительного образования детей</w:t>
            </w:r>
          </w:p>
        </w:tc>
        <w:tc>
          <w:tcPr>
            <w:tcW w:w="713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30%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</w:t>
            </w:r>
          </w:p>
        </w:tc>
        <w:tc>
          <w:tcPr>
            <w:tcW w:w="2976" w:type="dxa"/>
            <w:vAlign w:val="center"/>
          </w:tcPr>
          <w:p w:rsidR="000B40D2" w:rsidRPr="008C6F42" w:rsidRDefault="000B40D2" w:rsidP="001C12C0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К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 xml:space="preserve">оличество учреждений образования, в которых проведены мероприятия в рамках проекта </w:t>
            </w:r>
            <w:r>
              <w:rPr>
                <w:rFonts w:eastAsia="Calibri"/>
                <w:sz w:val="26"/>
                <w:szCs w:val="26"/>
                <w:lang w:eastAsia="en-US"/>
              </w:rPr>
              <w:t>«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>Успех каждого ребенка</w:t>
            </w:r>
            <w:r>
              <w:rPr>
                <w:rFonts w:eastAsia="Calibri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713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</w:t>
            </w:r>
          </w:p>
        </w:tc>
        <w:tc>
          <w:tcPr>
            <w:tcW w:w="2976" w:type="dxa"/>
            <w:vAlign w:val="center"/>
          </w:tcPr>
          <w:p w:rsidR="000B40D2" w:rsidRDefault="000B40D2" w:rsidP="001C12C0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</w:t>
            </w:r>
            <w:r w:rsidRPr="00195E05">
              <w:rPr>
                <w:sz w:val="26"/>
                <w:szCs w:val="26"/>
              </w:rPr>
              <w:t>оличество учреждений образования, в которых проведены мероприятия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13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</w:t>
            </w:r>
          </w:p>
        </w:tc>
        <w:tc>
          <w:tcPr>
            <w:tcW w:w="2976" w:type="dxa"/>
            <w:vAlign w:val="center"/>
          </w:tcPr>
          <w:p w:rsidR="000B40D2" w:rsidRDefault="000B40D2" w:rsidP="001C12C0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08101C">
              <w:rPr>
                <w:sz w:val="26"/>
                <w:szCs w:val="26"/>
              </w:rPr>
              <w:t>оличество учреждений, в которых проведены мероприятия по развитию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27. </w:t>
            </w:r>
          </w:p>
        </w:tc>
        <w:tc>
          <w:tcPr>
            <w:tcW w:w="2976" w:type="dxa"/>
            <w:vAlign w:val="center"/>
          </w:tcPr>
          <w:p w:rsidR="000B40D2" w:rsidRDefault="000B40D2" w:rsidP="001C12C0">
            <w:pPr>
              <w:spacing w:line="276" w:lineRule="auto"/>
              <w:rPr>
                <w:sz w:val="26"/>
                <w:szCs w:val="26"/>
              </w:rPr>
            </w:pPr>
            <w:r w:rsidRPr="000B40D2">
              <w:rPr>
                <w:sz w:val="26"/>
                <w:szCs w:val="26"/>
              </w:rPr>
              <w:t>Количество общеобразовательных учреждений, в которых проведены мероприятия по модернизации школьных столовых</w:t>
            </w:r>
          </w:p>
        </w:tc>
        <w:tc>
          <w:tcPr>
            <w:tcW w:w="713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D91EEA" w:rsidRDefault="00D91EEA" w:rsidP="000B40D2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0B40D2">
        <w:rPr>
          <w:sz w:val="26"/>
          <w:szCs w:val="26"/>
        </w:rPr>
        <w:t>6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CF7ED9">
        <w:rPr>
          <w:sz w:val="26"/>
          <w:szCs w:val="26"/>
        </w:rPr>
        <w:t>» изложить в новой редакции (прилагается).</w:t>
      </w:r>
    </w:p>
    <w:p w:rsidR="00D91EEA" w:rsidRDefault="00D91EEA" w:rsidP="00D91EEA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156EA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Исп.: </w:t>
      </w:r>
      <w:r>
        <w:rPr>
          <w:i/>
          <w:sz w:val="20"/>
          <w:szCs w:val="20"/>
        </w:rPr>
        <w:t>начальник отдела образования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Приходова</w:t>
      </w:r>
      <w:proofErr w:type="spellEnd"/>
      <w:r w:rsidRPr="00482E0A">
        <w:rPr>
          <w:i/>
          <w:sz w:val="20"/>
          <w:szCs w:val="20"/>
        </w:rPr>
        <w:t xml:space="preserve"> Н.Н.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Храмогина</w:t>
      </w:r>
      <w:proofErr w:type="spellEnd"/>
      <w:r w:rsidRPr="00482E0A">
        <w:rPr>
          <w:i/>
          <w:sz w:val="20"/>
          <w:szCs w:val="20"/>
        </w:rPr>
        <w:t xml:space="preserve"> С.И.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Начальник </w:t>
      </w:r>
      <w:proofErr w:type="spellStart"/>
      <w:r w:rsidRPr="00482E0A">
        <w:rPr>
          <w:i/>
          <w:sz w:val="20"/>
          <w:szCs w:val="20"/>
        </w:rPr>
        <w:t>орг-прав</w:t>
      </w:r>
      <w:proofErr w:type="spellEnd"/>
      <w:r w:rsidRPr="00482E0A">
        <w:rPr>
          <w:i/>
          <w:sz w:val="20"/>
          <w:szCs w:val="20"/>
        </w:rPr>
        <w:t>. отдела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Москалева О.А.</w:t>
      </w: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40EF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06566"/>
    <w:rsid w:val="00310A14"/>
    <w:rsid w:val="00317FF4"/>
    <w:rsid w:val="003209E0"/>
    <w:rsid w:val="00324343"/>
    <w:rsid w:val="003351D3"/>
    <w:rsid w:val="00340FE6"/>
    <w:rsid w:val="00350BBB"/>
    <w:rsid w:val="00353E5C"/>
    <w:rsid w:val="00382E0A"/>
    <w:rsid w:val="0038462A"/>
    <w:rsid w:val="00387A20"/>
    <w:rsid w:val="003B3E3D"/>
    <w:rsid w:val="003C748E"/>
    <w:rsid w:val="003D05DA"/>
    <w:rsid w:val="003E2175"/>
    <w:rsid w:val="004007ED"/>
    <w:rsid w:val="00422CE0"/>
    <w:rsid w:val="00430A06"/>
    <w:rsid w:val="00435BCA"/>
    <w:rsid w:val="004629E0"/>
    <w:rsid w:val="00466017"/>
    <w:rsid w:val="00482E0A"/>
    <w:rsid w:val="00483AC5"/>
    <w:rsid w:val="00487950"/>
    <w:rsid w:val="004961E5"/>
    <w:rsid w:val="004A2B7A"/>
    <w:rsid w:val="004B3CB8"/>
    <w:rsid w:val="004B5AF4"/>
    <w:rsid w:val="004C3421"/>
    <w:rsid w:val="004C7E32"/>
    <w:rsid w:val="004D0A29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9210C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6306"/>
    <w:rsid w:val="0073612B"/>
    <w:rsid w:val="007518F1"/>
    <w:rsid w:val="00751907"/>
    <w:rsid w:val="007527F8"/>
    <w:rsid w:val="00763036"/>
    <w:rsid w:val="00792783"/>
    <w:rsid w:val="007961B2"/>
    <w:rsid w:val="007B768E"/>
    <w:rsid w:val="007C099A"/>
    <w:rsid w:val="007D6FC8"/>
    <w:rsid w:val="007E1C14"/>
    <w:rsid w:val="007E24AA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D2A3E"/>
    <w:rsid w:val="008E4599"/>
    <w:rsid w:val="008F5823"/>
    <w:rsid w:val="008F66EE"/>
    <w:rsid w:val="00907919"/>
    <w:rsid w:val="00924248"/>
    <w:rsid w:val="00924C14"/>
    <w:rsid w:val="009436CE"/>
    <w:rsid w:val="009546F3"/>
    <w:rsid w:val="00961DE0"/>
    <w:rsid w:val="00972DDF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520E"/>
    <w:rsid w:val="00A46A5B"/>
    <w:rsid w:val="00A57BDD"/>
    <w:rsid w:val="00A70099"/>
    <w:rsid w:val="00A963F3"/>
    <w:rsid w:val="00AA7D7C"/>
    <w:rsid w:val="00AB0E3B"/>
    <w:rsid w:val="00AE6C6B"/>
    <w:rsid w:val="00AF2AB5"/>
    <w:rsid w:val="00AF4A1A"/>
    <w:rsid w:val="00B1458A"/>
    <w:rsid w:val="00B50452"/>
    <w:rsid w:val="00B54045"/>
    <w:rsid w:val="00B55641"/>
    <w:rsid w:val="00B614E4"/>
    <w:rsid w:val="00B81565"/>
    <w:rsid w:val="00BA5C81"/>
    <w:rsid w:val="00BB6105"/>
    <w:rsid w:val="00BD7036"/>
    <w:rsid w:val="00BF16F4"/>
    <w:rsid w:val="00C06A1A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6E49"/>
    <w:rsid w:val="00D707FE"/>
    <w:rsid w:val="00D758F9"/>
    <w:rsid w:val="00D85C52"/>
    <w:rsid w:val="00D91EEA"/>
    <w:rsid w:val="00D93A8D"/>
    <w:rsid w:val="00DB640C"/>
    <w:rsid w:val="00DC7BCD"/>
    <w:rsid w:val="00DE022C"/>
    <w:rsid w:val="00DE41AF"/>
    <w:rsid w:val="00E04F4D"/>
    <w:rsid w:val="00E10A26"/>
    <w:rsid w:val="00E20A3B"/>
    <w:rsid w:val="00E3215C"/>
    <w:rsid w:val="00E46FEE"/>
    <w:rsid w:val="00E52122"/>
    <w:rsid w:val="00E54CAA"/>
    <w:rsid w:val="00E57388"/>
    <w:rsid w:val="00E94386"/>
    <w:rsid w:val="00EA1BEB"/>
    <w:rsid w:val="00ED3952"/>
    <w:rsid w:val="00ED6DC5"/>
    <w:rsid w:val="00ED75EF"/>
    <w:rsid w:val="00EE550C"/>
    <w:rsid w:val="00EE55B5"/>
    <w:rsid w:val="00F20512"/>
    <w:rsid w:val="00F26958"/>
    <w:rsid w:val="00F52D8A"/>
    <w:rsid w:val="00F94FA0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4D6725-9D86-430C-8299-F1F7A85F9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13</Pages>
  <Words>2166</Words>
  <Characters>14447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16580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8</cp:revision>
  <cp:lastPrinted>2021-09-08T05:54:00Z</cp:lastPrinted>
  <dcterms:created xsi:type="dcterms:W3CDTF">2021-07-22T06:02:00Z</dcterms:created>
  <dcterms:modified xsi:type="dcterms:W3CDTF">2021-09-09T08:23:00Z</dcterms:modified>
</cp:coreProperties>
</file>