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CA" w:rsidRDefault="00703ECA" w:rsidP="00703ECA">
      <w:pPr>
        <w:jc w:val="center"/>
        <w:rPr>
          <w:rFonts w:ascii="Palatino Linotype" w:hAnsi="Palatino Linotype"/>
          <w:b/>
          <w:sz w:val="26"/>
          <w:szCs w:val="26"/>
        </w:rPr>
      </w:pPr>
      <w:r>
        <w:rPr>
          <w:rFonts w:ascii="Palatino Linotype" w:hAnsi="Palatino Linotype"/>
          <w:b/>
          <w:sz w:val="26"/>
          <w:szCs w:val="26"/>
        </w:rPr>
        <w:t>РОССИЙСКАЯ ФЕДЕРАЦИЯ</w:t>
      </w:r>
    </w:p>
    <w:p w:rsidR="00703ECA" w:rsidRDefault="00703ECA" w:rsidP="00703ECA">
      <w:pPr>
        <w:jc w:val="center"/>
        <w:rPr>
          <w:rFonts w:ascii="Palatino Linotype" w:hAnsi="Palatino Linotype"/>
          <w:b/>
          <w:sz w:val="26"/>
          <w:szCs w:val="26"/>
        </w:rPr>
      </w:pPr>
      <w:r>
        <w:rPr>
          <w:rFonts w:ascii="Palatino Linotype" w:hAnsi="Palatino Linotype"/>
          <w:b/>
          <w:sz w:val="26"/>
          <w:szCs w:val="26"/>
        </w:rPr>
        <w:t>АДМИНИСТРАЦИЯ ТРУБЧЕВСКОГО МУНИЦИПАЛЬНОГО РАЙОНА</w:t>
      </w:r>
    </w:p>
    <w:p w:rsidR="00703ECA" w:rsidRDefault="006A3BA3" w:rsidP="00703ECA">
      <w:r>
        <w:pict>
          <v:line id="_x0000_s1026" style="position:absolute;flip:y;z-index:251657728" from="18pt,.9pt" to="477pt,3.6pt" strokeweight="6pt">
            <v:stroke linestyle="thickBetweenThin"/>
          </v:line>
        </w:pict>
      </w:r>
    </w:p>
    <w:p w:rsidR="004C6741" w:rsidRDefault="004D29D3" w:rsidP="004C6741">
      <w:pPr>
        <w:jc w:val="center"/>
        <w:rPr>
          <w:b/>
          <w:spacing w:val="20"/>
          <w:sz w:val="48"/>
          <w:szCs w:val="48"/>
        </w:rPr>
      </w:pPr>
      <w:r>
        <w:rPr>
          <w:b/>
          <w:spacing w:val="20"/>
          <w:sz w:val="48"/>
          <w:szCs w:val="48"/>
        </w:rPr>
        <w:t>ПОСТАНОВЛЕНИ</w:t>
      </w:r>
      <w:r w:rsidR="00703ECA">
        <w:rPr>
          <w:b/>
          <w:spacing w:val="20"/>
          <w:sz w:val="48"/>
          <w:szCs w:val="48"/>
        </w:rPr>
        <w:t>Е</w:t>
      </w:r>
    </w:p>
    <w:p w:rsidR="004D29D3" w:rsidRDefault="004D29D3" w:rsidP="004C6741">
      <w:pPr>
        <w:jc w:val="center"/>
        <w:rPr>
          <w:b/>
          <w:spacing w:val="20"/>
          <w:sz w:val="48"/>
          <w:szCs w:val="48"/>
        </w:rPr>
      </w:pPr>
    </w:p>
    <w:p w:rsidR="00703ECA" w:rsidRDefault="003C0687" w:rsidP="00703ECA">
      <w:pPr>
        <w:rPr>
          <w:sz w:val="26"/>
          <w:szCs w:val="26"/>
        </w:rPr>
      </w:pPr>
      <w:r>
        <w:rPr>
          <w:sz w:val="26"/>
          <w:szCs w:val="26"/>
        </w:rPr>
        <w:t xml:space="preserve">от </w:t>
      </w:r>
      <w:r w:rsidR="00641155">
        <w:rPr>
          <w:sz w:val="26"/>
          <w:szCs w:val="26"/>
        </w:rPr>
        <w:t>07.10.</w:t>
      </w:r>
      <w:r w:rsidR="00553286">
        <w:rPr>
          <w:sz w:val="26"/>
          <w:szCs w:val="26"/>
        </w:rPr>
        <w:t>2021</w:t>
      </w:r>
      <w:r w:rsidR="00703ECA">
        <w:rPr>
          <w:sz w:val="26"/>
          <w:szCs w:val="26"/>
        </w:rPr>
        <w:t xml:space="preserve">г. </w:t>
      </w:r>
      <w:r>
        <w:rPr>
          <w:sz w:val="26"/>
          <w:szCs w:val="26"/>
        </w:rPr>
        <w:t xml:space="preserve">                     </w:t>
      </w:r>
      <w:r w:rsidR="00703ECA">
        <w:rPr>
          <w:sz w:val="26"/>
          <w:szCs w:val="26"/>
        </w:rPr>
        <w:t xml:space="preserve"> </w:t>
      </w:r>
      <w:r>
        <w:rPr>
          <w:sz w:val="26"/>
          <w:szCs w:val="26"/>
        </w:rPr>
        <w:t xml:space="preserve">                                                                                    </w:t>
      </w:r>
      <w:r w:rsidR="00703ECA">
        <w:rPr>
          <w:sz w:val="26"/>
          <w:szCs w:val="26"/>
        </w:rPr>
        <w:t>№</w:t>
      </w:r>
      <w:r w:rsidR="00641155">
        <w:rPr>
          <w:sz w:val="26"/>
          <w:szCs w:val="26"/>
        </w:rPr>
        <w:t xml:space="preserve"> 806</w:t>
      </w:r>
    </w:p>
    <w:p w:rsidR="00703ECA" w:rsidRDefault="00703ECA" w:rsidP="003C0687">
      <w:pPr>
        <w:jc w:val="center"/>
        <w:rPr>
          <w:sz w:val="26"/>
          <w:szCs w:val="26"/>
        </w:rPr>
      </w:pPr>
      <w:r>
        <w:rPr>
          <w:sz w:val="26"/>
          <w:szCs w:val="26"/>
        </w:rPr>
        <w:t>г</w:t>
      </w:r>
      <w:proofErr w:type="gramStart"/>
      <w:r>
        <w:rPr>
          <w:sz w:val="26"/>
          <w:szCs w:val="26"/>
        </w:rPr>
        <w:t>.Т</w:t>
      </w:r>
      <w:proofErr w:type="gramEnd"/>
      <w:r>
        <w:rPr>
          <w:sz w:val="26"/>
          <w:szCs w:val="26"/>
        </w:rPr>
        <w:t>рубчевск</w:t>
      </w:r>
    </w:p>
    <w:p w:rsidR="00703ECA" w:rsidRDefault="00703ECA" w:rsidP="003C0687">
      <w:pPr>
        <w:autoSpaceDE w:val="0"/>
        <w:autoSpaceDN w:val="0"/>
        <w:adjustRightInd w:val="0"/>
        <w:jc w:val="center"/>
        <w:rPr>
          <w:sz w:val="26"/>
          <w:szCs w:val="26"/>
        </w:rPr>
      </w:pPr>
    </w:p>
    <w:p w:rsidR="00553286" w:rsidRDefault="000B112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 xml:space="preserve">О </w:t>
      </w:r>
      <w:r w:rsidR="005D6041">
        <w:rPr>
          <w:rFonts w:ascii="Times New Roman" w:hAnsi="Times New Roman" w:cs="Times New Roman"/>
          <w:sz w:val="26"/>
          <w:szCs w:val="26"/>
        </w:rPr>
        <w:t>внесении изм</w:t>
      </w:r>
      <w:r w:rsidR="0048266A">
        <w:rPr>
          <w:rFonts w:ascii="Times New Roman" w:hAnsi="Times New Roman" w:cs="Times New Roman"/>
          <w:sz w:val="26"/>
          <w:szCs w:val="26"/>
        </w:rPr>
        <w:t>е</w:t>
      </w:r>
      <w:r w:rsidR="00553286">
        <w:rPr>
          <w:rFonts w:ascii="Times New Roman" w:hAnsi="Times New Roman" w:cs="Times New Roman"/>
          <w:sz w:val="26"/>
          <w:szCs w:val="26"/>
        </w:rPr>
        <w:t>нений в Положение об оплате труда</w:t>
      </w:r>
    </w:p>
    <w:p w:rsidR="00553286"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руководителей муниципальных образовательных</w:t>
      </w:r>
    </w:p>
    <w:p w:rsidR="00553286" w:rsidRDefault="005D6041"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учреждений Трубчевского муни</w:t>
      </w:r>
      <w:r w:rsidR="0048266A">
        <w:rPr>
          <w:rFonts w:ascii="Times New Roman" w:hAnsi="Times New Roman" w:cs="Times New Roman"/>
          <w:sz w:val="26"/>
          <w:szCs w:val="26"/>
        </w:rPr>
        <w:t>ц</w:t>
      </w:r>
      <w:r>
        <w:rPr>
          <w:rFonts w:ascii="Times New Roman" w:hAnsi="Times New Roman" w:cs="Times New Roman"/>
          <w:sz w:val="26"/>
          <w:szCs w:val="26"/>
        </w:rPr>
        <w:t>ипального района</w:t>
      </w:r>
      <w:r w:rsidR="00553286">
        <w:rPr>
          <w:rFonts w:ascii="Times New Roman" w:hAnsi="Times New Roman" w:cs="Times New Roman"/>
          <w:sz w:val="26"/>
          <w:szCs w:val="26"/>
        </w:rPr>
        <w:t>,</w:t>
      </w:r>
    </w:p>
    <w:p w:rsidR="00553286" w:rsidRDefault="00553286" w:rsidP="003C0687">
      <w:pPr>
        <w:pStyle w:val="ConsPlusNonformat"/>
        <w:widowControl/>
        <w:jc w:val="center"/>
        <w:rPr>
          <w:rFonts w:ascii="Times New Roman" w:hAnsi="Times New Roman" w:cs="Times New Roman"/>
          <w:sz w:val="26"/>
          <w:szCs w:val="26"/>
        </w:rPr>
      </w:pPr>
      <w:proofErr w:type="gramStart"/>
      <w:r>
        <w:rPr>
          <w:rFonts w:ascii="Times New Roman" w:hAnsi="Times New Roman" w:cs="Times New Roman"/>
          <w:sz w:val="26"/>
          <w:szCs w:val="26"/>
        </w:rPr>
        <w:t>утвержденное</w:t>
      </w:r>
      <w:proofErr w:type="gramEnd"/>
      <w:r>
        <w:rPr>
          <w:rFonts w:ascii="Times New Roman" w:hAnsi="Times New Roman" w:cs="Times New Roman"/>
          <w:sz w:val="26"/>
          <w:szCs w:val="26"/>
        </w:rPr>
        <w:t xml:space="preserve"> постановлением администрации</w:t>
      </w:r>
    </w:p>
    <w:p w:rsidR="009A54A0" w:rsidRDefault="00553286" w:rsidP="003C0687">
      <w:pPr>
        <w:pStyle w:val="ConsPlusNonformat"/>
        <w:widowControl/>
        <w:jc w:val="center"/>
        <w:rPr>
          <w:rFonts w:ascii="Times New Roman" w:hAnsi="Times New Roman" w:cs="Times New Roman"/>
          <w:sz w:val="26"/>
          <w:szCs w:val="26"/>
        </w:rPr>
      </w:pPr>
      <w:r>
        <w:rPr>
          <w:rFonts w:ascii="Times New Roman" w:hAnsi="Times New Roman" w:cs="Times New Roman"/>
          <w:sz w:val="26"/>
          <w:szCs w:val="26"/>
        </w:rPr>
        <w:t>Трубчевского муниципального района от 27.09.2013 № 667</w:t>
      </w:r>
    </w:p>
    <w:p w:rsidR="009A54A0"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 особенностях оплаты труда руководителей муниципальных</w:t>
      </w:r>
    </w:p>
    <w:p w:rsidR="00703ECA" w:rsidRDefault="009A54A0" w:rsidP="003C0687">
      <w:pPr>
        <w:pStyle w:val="ConsPlusNonformat"/>
        <w:widowControl/>
        <w:jc w:val="center"/>
        <w:rPr>
          <w:rFonts w:ascii="Times New Roman" w:hAnsi="Times New Roman" w:cs="Times New Roman"/>
          <w:sz w:val="26"/>
          <w:szCs w:val="26"/>
        </w:rPr>
      </w:pPr>
      <w:r w:rsidRPr="00A775CD">
        <w:rPr>
          <w:rFonts w:ascii="Times New Roman" w:hAnsi="Times New Roman" w:cs="Times New Roman"/>
          <w:sz w:val="26"/>
          <w:szCs w:val="26"/>
        </w:rPr>
        <w:t>образовательных учреждений Трубчевского муниципального района»</w:t>
      </w:r>
    </w:p>
    <w:p w:rsidR="00703ECA" w:rsidRPr="003C0687" w:rsidRDefault="00703ECA" w:rsidP="00703ECA">
      <w:pPr>
        <w:autoSpaceDE w:val="0"/>
        <w:autoSpaceDN w:val="0"/>
        <w:adjustRightInd w:val="0"/>
        <w:jc w:val="both"/>
        <w:rPr>
          <w:sz w:val="26"/>
          <w:szCs w:val="26"/>
        </w:rPr>
      </w:pPr>
    </w:p>
    <w:p w:rsidR="003C0687" w:rsidRDefault="003C0687" w:rsidP="005D6041">
      <w:pPr>
        <w:autoSpaceDE w:val="0"/>
        <w:autoSpaceDN w:val="0"/>
        <w:adjustRightInd w:val="0"/>
        <w:ind w:firstLine="709"/>
        <w:jc w:val="both"/>
        <w:outlineLvl w:val="1"/>
        <w:rPr>
          <w:sz w:val="26"/>
          <w:szCs w:val="26"/>
        </w:rPr>
      </w:pPr>
      <w:proofErr w:type="gramStart"/>
      <w:r w:rsidRPr="003C0687">
        <w:rPr>
          <w:sz w:val="26"/>
          <w:szCs w:val="26"/>
        </w:rPr>
        <w:t>В соответствии с Федеральным законом от 29 декабря 2012 года № 273-ФЗ «Об образовании в Российской Федерации», руководствуясь постановлениями администрации Трубчевского муниципального района от 08.02.2013 № 66 «Об утверждении Положения о системе оплаты труда работников муниципальных образовательных учреждений Трубчевского муниципального района, реализующих программы начального общего, основного общего, среднего (полного) общего образования», от 28.02.2013 № 67 «Об утверждении Положения о системе оплаты труда работников</w:t>
      </w:r>
      <w:proofErr w:type="gramEnd"/>
      <w:r w:rsidRPr="003C0687">
        <w:rPr>
          <w:sz w:val="26"/>
          <w:szCs w:val="26"/>
        </w:rPr>
        <w:t xml:space="preserve"> </w:t>
      </w:r>
      <w:proofErr w:type="gramStart"/>
      <w:r w:rsidRPr="003C0687">
        <w:rPr>
          <w:sz w:val="26"/>
          <w:szCs w:val="26"/>
        </w:rPr>
        <w:t>муниципальных образовательных и других учреждений, относящихся к системе образования, финансируемых из бюджета Трубчевского муниципального района», от 25.02.2015 №152 «Об утверждении 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в</w:t>
      </w:r>
      <w:r w:rsidR="004D29D3" w:rsidRPr="003C0687">
        <w:rPr>
          <w:sz w:val="26"/>
          <w:szCs w:val="26"/>
        </w:rPr>
        <w:t xml:space="preserve"> целях совершенствования системы материального стимулирования руководителей муниципальных </w:t>
      </w:r>
      <w:r w:rsidR="009A54A0" w:rsidRPr="003C0687">
        <w:rPr>
          <w:sz w:val="26"/>
          <w:szCs w:val="26"/>
        </w:rPr>
        <w:t xml:space="preserve">образовательных </w:t>
      </w:r>
      <w:r w:rsidR="004D29D3" w:rsidRPr="003C0687">
        <w:rPr>
          <w:sz w:val="26"/>
          <w:szCs w:val="26"/>
        </w:rPr>
        <w:t xml:space="preserve">учреждений Трубчевского муниципального района, </w:t>
      </w:r>
      <w:proofErr w:type="gramEnd"/>
    </w:p>
    <w:p w:rsidR="00620F74" w:rsidRPr="003C0687" w:rsidRDefault="004D29D3" w:rsidP="005D6041">
      <w:pPr>
        <w:autoSpaceDE w:val="0"/>
        <w:autoSpaceDN w:val="0"/>
        <w:adjustRightInd w:val="0"/>
        <w:ind w:firstLine="709"/>
        <w:jc w:val="both"/>
        <w:outlineLvl w:val="1"/>
        <w:rPr>
          <w:sz w:val="26"/>
          <w:szCs w:val="26"/>
        </w:rPr>
      </w:pPr>
      <w:r w:rsidRPr="003C0687">
        <w:rPr>
          <w:sz w:val="26"/>
          <w:szCs w:val="26"/>
        </w:rPr>
        <w:t>ПОСТАНОВЛЯЮ</w:t>
      </w:r>
      <w:r w:rsidR="00620F74" w:rsidRPr="003C0687">
        <w:rPr>
          <w:sz w:val="26"/>
          <w:szCs w:val="26"/>
        </w:rPr>
        <w:t>:</w:t>
      </w:r>
    </w:p>
    <w:p w:rsidR="00D36C7B" w:rsidRPr="003C0687" w:rsidRDefault="00AF5166" w:rsidP="00A775CD">
      <w:pPr>
        <w:pStyle w:val="ConsPlusNonformat"/>
        <w:widowControl/>
        <w:ind w:firstLine="709"/>
        <w:jc w:val="both"/>
        <w:rPr>
          <w:rFonts w:ascii="Times New Roman" w:hAnsi="Times New Roman" w:cs="Times New Roman"/>
          <w:sz w:val="26"/>
          <w:szCs w:val="26"/>
        </w:rPr>
      </w:pPr>
      <w:r w:rsidRPr="003C0687">
        <w:rPr>
          <w:rFonts w:ascii="Times New Roman" w:hAnsi="Times New Roman" w:cs="Times New Roman"/>
          <w:sz w:val="26"/>
          <w:szCs w:val="26"/>
        </w:rPr>
        <w:t xml:space="preserve">1. </w:t>
      </w:r>
      <w:proofErr w:type="gramStart"/>
      <w:r w:rsidR="0048266A" w:rsidRPr="003C0687">
        <w:rPr>
          <w:rFonts w:ascii="Times New Roman" w:hAnsi="Times New Roman" w:cs="Times New Roman"/>
          <w:sz w:val="26"/>
          <w:szCs w:val="26"/>
        </w:rPr>
        <w:t xml:space="preserve">Внести </w:t>
      </w:r>
      <w:r w:rsidR="009A54A0" w:rsidRPr="003C0687">
        <w:rPr>
          <w:rFonts w:ascii="Times New Roman" w:hAnsi="Times New Roman" w:cs="Times New Roman"/>
          <w:sz w:val="26"/>
          <w:szCs w:val="26"/>
        </w:rPr>
        <w:t xml:space="preserve">следующие </w:t>
      </w:r>
      <w:r w:rsidR="0048266A" w:rsidRPr="003C0687">
        <w:rPr>
          <w:rFonts w:ascii="Times New Roman" w:hAnsi="Times New Roman" w:cs="Times New Roman"/>
          <w:sz w:val="26"/>
          <w:szCs w:val="26"/>
        </w:rPr>
        <w:t xml:space="preserve">изменения в Положение </w:t>
      </w:r>
      <w:r w:rsidRPr="003C0687">
        <w:rPr>
          <w:rFonts w:ascii="Times New Roman" w:hAnsi="Times New Roman" w:cs="Times New Roman"/>
          <w:sz w:val="26"/>
          <w:szCs w:val="26"/>
        </w:rPr>
        <w:t>об оплате труда руководителей муниципальных образовательных учреждений Трубчевского муниципального района, утвержденное постановлением администрации Трубчевского муниципального района от 27.09.2013 № 667 «Об особенностях оплаты труда руководителей муниципальных образовательных учреждений Трубчевского муниципального района» (в редакции постановлений администрации Трубчевского муниципального района от</w:t>
      </w:r>
      <w:r w:rsidR="00A775CD" w:rsidRPr="003C0687">
        <w:rPr>
          <w:rFonts w:ascii="Times New Roman" w:hAnsi="Times New Roman" w:cs="Times New Roman"/>
          <w:sz w:val="26"/>
          <w:szCs w:val="26"/>
        </w:rPr>
        <w:t xml:space="preserve"> 10.02.2016 № 64, от 31.05.2016 № 442, от 18.10.2016 № 821</w:t>
      </w:r>
      <w:r w:rsidR="003C0687">
        <w:rPr>
          <w:rFonts w:ascii="Times New Roman" w:hAnsi="Times New Roman" w:cs="Times New Roman"/>
          <w:sz w:val="26"/>
          <w:szCs w:val="26"/>
        </w:rPr>
        <w:t xml:space="preserve">, </w:t>
      </w:r>
      <w:r w:rsidRPr="003C0687">
        <w:rPr>
          <w:rFonts w:ascii="Times New Roman" w:hAnsi="Times New Roman" w:cs="Times New Roman"/>
          <w:sz w:val="26"/>
          <w:szCs w:val="26"/>
        </w:rPr>
        <w:t xml:space="preserve"> </w:t>
      </w:r>
      <w:r w:rsidR="003C0687">
        <w:rPr>
          <w:rFonts w:ascii="Times New Roman" w:hAnsi="Times New Roman" w:cs="Times New Roman"/>
          <w:sz w:val="26"/>
          <w:szCs w:val="26"/>
        </w:rPr>
        <w:t xml:space="preserve">от </w:t>
      </w:r>
      <w:r w:rsidRPr="003C0687">
        <w:rPr>
          <w:rFonts w:ascii="Times New Roman" w:hAnsi="Times New Roman" w:cs="Times New Roman"/>
          <w:sz w:val="26"/>
          <w:szCs w:val="26"/>
        </w:rPr>
        <w:t>16.11.2017 № 952</w:t>
      </w:r>
      <w:r w:rsidR="003C0687">
        <w:rPr>
          <w:rFonts w:ascii="Times New Roman" w:hAnsi="Times New Roman" w:cs="Times New Roman"/>
          <w:sz w:val="26"/>
          <w:szCs w:val="26"/>
        </w:rPr>
        <w:t>, от 26.02.2021 № 146</w:t>
      </w:r>
      <w:r w:rsidR="00A775CD" w:rsidRPr="003C0687">
        <w:rPr>
          <w:rFonts w:ascii="Times New Roman" w:hAnsi="Times New Roman" w:cs="Times New Roman"/>
          <w:sz w:val="26"/>
          <w:szCs w:val="26"/>
        </w:rPr>
        <w:t>)</w:t>
      </w:r>
      <w:r w:rsidR="00D36C7B" w:rsidRPr="003C0687">
        <w:rPr>
          <w:rFonts w:ascii="Times New Roman" w:hAnsi="Times New Roman" w:cs="Times New Roman"/>
          <w:sz w:val="26"/>
          <w:szCs w:val="26"/>
        </w:rPr>
        <w:t xml:space="preserve"> </w:t>
      </w:r>
      <w:r w:rsidR="0048266A" w:rsidRPr="003C0687">
        <w:rPr>
          <w:rFonts w:ascii="Times New Roman" w:hAnsi="Times New Roman" w:cs="Times New Roman"/>
          <w:sz w:val="26"/>
          <w:szCs w:val="26"/>
        </w:rPr>
        <w:t>(далее – Положение)</w:t>
      </w:r>
      <w:r w:rsidR="00D36C7B" w:rsidRPr="003C0687">
        <w:rPr>
          <w:rFonts w:ascii="Times New Roman" w:hAnsi="Times New Roman" w:cs="Times New Roman"/>
          <w:sz w:val="26"/>
          <w:szCs w:val="26"/>
        </w:rPr>
        <w:t>:</w:t>
      </w:r>
      <w:proofErr w:type="gramEnd"/>
    </w:p>
    <w:p w:rsidR="003C0687" w:rsidRDefault="003323BA" w:rsidP="004712E8">
      <w:pPr>
        <w:autoSpaceDE w:val="0"/>
        <w:autoSpaceDN w:val="0"/>
        <w:adjustRightInd w:val="0"/>
        <w:ind w:firstLine="709"/>
        <w:jc w:val="both"/>
        <w:outlineLvl w:val="3"/>
        <w:rPr>
          <w:sz w:val="26"/>
          <w:szCs w:val="26"/>
        </w:rPr>
      </w:pPr>
      <w:r>
        <w:rPr>
          <w:sz w:val="26"/>
          <w:szCs w:val="26"/>
        </w:rPr>
        <w:t xml:space="preserve">1.1. </w:t>
      </w:r>
      <w:r w:rsidR="00A51E7A">
        <w:rPr>
          <w:sz w:val="26"/>
          <w:szCs w:val="26"/>
        </w:rPr>
        <w:t>Пункт 2.3 Положения изложить в следующей редакции:</w:t>
      </w:r>
    </w:p>
    <w:p w:rsidR="00A51E7A" w:rsidRDefault="00A51E7A" w:rsidP="004712E8">
      <w:pPr>
        <w:autoSpaceDE w:val="0"/>
        <w:autoSpaceDN w:val="0"/>
        <w:adjustRightInd w:val="0"/>
        <w:ind w:firstLine="709"/>
        <w:jc w:val="both"/>
        <w:outlineLvl w:val="3"/>
        <w:rPr>
          <w:sz w:val="26"/>
          <w:szCs w:val="26"/>
        </w:rPr>
      </w:pPr>
      <w:r>
        <w:rPr>
          <w:sz w:val="26"/>
          <w:szCs w:val="26"/>
        </w:rPr>
        <w:t xml:space="preserve">«2.3. Стимулирующие выплаты к должностным окладам руководителей муниципальных общеобразовательных организаций устанавливаются учредителем по согласованию с отделом </w:t>
      </w:r>
      <w:proofErr w:type="gramStart"/>
      <w:r>
        <w:rPr>
          <w:sz w:val="26"/>
          <w:szCs w:val="26"/>
        </w:rPr>
        <w:t>образования</w:t>
      </w:r>
      <w:proofErr w:type="gramEnd"/>
      <w:r>
        <w:rPr>
          <w:sz w:val="26"/>
          <w:szCs w:val="26"/>
        </w:rPr>
        <w:t xml:space="preserve"> на основании представленной администрацией муниципального общеобразовательного учреждения аналитической информации</w:t>
      </w:r>
      <w:r w:rsidR="00682EDE">
        <w:rPr>
          <w:sz w:val="26"/>
          <w:szCs w:val="26"/>
        </w:rPr>
        <w:t>.</w:t>
      </w:r>
    </w:p>
    <w:p w:rsidR="00682EDE" w:rsidRDefault="00682EDE" w:rsidP="004712E8">
      <w:pPr>
        <w:autoSpaceDE w:val="0"/>
        <w:autoSpaceDN w:val="0"/>
        <w:adjustRightInd w:val="0"/>
        <w:ind w:firstLine="709"/>
        <w:jc w:val="both"/>
        <w:outlineLvl w:val="3"/>
        <w:rPr>
          <w:sz w:val="26"/>
          <w:szCs w:val="26"/>
        </w:rPr>
      </w:pPr>
      <w:r>
        <w:rPr>
          <w:sz w:val="26"/>
          <w:szCs w:val="26"/>
        </w:rPr>
        <w:lastRenderedPageBreak/>
        <w:t>Стимулирующие выплаты для руководителей муниципальных общеобразовательных учреждений устанавливаются в соответствии с критериями распределения стимулирующей части фонда оплаты труда (таблица 1).</w:t>
      </w:r>
    </w:p>
    <w:p w:rsidR="00682EDE" w:rsidRPr="00682EDE" w:rsidRDefault="00682EDE" w:rsidP="00682EDE">
      <w:pPr>
        <w:autoSpaceDE w:val="0"/>
        <w:autoSpaceDN w:val="0"/>
        <w:adjustRightInd w:val="0"/>
        <w:ind w:firstLine="709"/>
        <w:jc w:val="right"/>
        <w:outlineLvl w:val="3"/>
        <w:rPr>
          <w:i/>
          <w:sz w:val="26"/>
          <w:szCs w:val="26"/>
        </w:rPr>
      </w:pPr>
      <w:r w:rsidRPr="00682EDE">
        <w:rPr>
          <w:i/>
          <w:sz w:val="26"/>
          <w:szCs w:val="26"/>
        </w:rPr>
        <w:t>Таблица 1</w:t>
      </w:r>
    </w:p>
    <w:p w:rsidR="00682EDE" w:rsidRDefault="00682EDE" w:rsidP="00682EDE">
      <w:pPr>
        <w:jc w:val="center"/>
        <w:rPr>
          <w:b/>
        </w:rPr>
      </w:pPr>
      <w:r w:rsidRPr="00EB0376">
        <w:rPr>
          <w:b/>
        </w:rPr>
        <w:t xml:space="preserve">Критерии </w:t>
      </w:r>
      <w:proofErr w:type="gramStart"/>
      <w:r w:rsidRPr="00EB0376">
        <w:rPr>
          <w:b/>
        </w:rPr>
        <w:t>распределения стимулирующей части фонда оплаты труда</w:t>
      </w:r>
      <w:proofErr w:type="gramEnd"/>
      <w:r w:rsidRPr="00EB0376">
        <w:rPr>
          <w:b/>
        </w:rPr>
        <w:t xml:space="preserve"> </w:t>
      </w:r>
    </w:p>
    <w:p w:rsidR="00682EDE" w:rsidRDefault="00682EDE" w:rsidP="00682EDE">
      <w:pPr>
        <w:jc w:val="center"/>
        <w:rPr>
          <w:b/>
        </w:rPr>
      </w:pPr>
      <w:r w:rsidRPr="00EB0376">
        <w:rPr>
          <w:b/>
        </w:rPr>
        <w:t>руководителей муниципальных общеобразовательных учреждений</w:t>
      </w:r>
      <w:bookmarkStart w:id="0" w:name="_GoBack"/>
      <w:bookmarkEnd w:id="0"/>
    </w:p>
    <w:p w:rsidR="00682EDE" w:rsidRPr="00EB0376" w:rsidRDefault="00682EDE" w:rsidP="00682EDE">
      <w:pPr>
        <w:jc w:val="center"/>
        <w:rPr>
          <w:b/>
        </w:rPr>
      </w:pPr>
      <w:r>
        <w:rPr>
          <w:b/>
        </w:rPr>
        <w:t xml:space="preserve">на </w:t>
      </w:r>
      <w:r w:rsidR="00784CA9">
        <w:rPr>
          <w:b/>
        </w:rPr>
        <w:t>______________</w:t>
      </w:r>
      <w:r w:rsidR="00702DBB">
        <w:rPr>
          <w:b/>
        </w:rPr>
        <w:t xml:space="preserve"> </w:t>
      </w:r>
      <w:r>
        <w:rPr>
          <w:b/>
        </w:rPr>
        <w:t>учебный год</w:t>
      </w:r>
    </w:p>
    <w:tbl>
      <w:tblPr>
        <w:tblStyle w:val="a3"/>
        <w:tblW w:w="9992" w:type="dxa"/>
        <w:tblInd w:w="-318" w:type="dxa"/>
        <w:tblLook w:val="04A0"/>
      </w:tblPr>
      <w:tblGrid>
        <w:gridCol w:w="776"/>
        <w:gridCol w:w="5320"/>
        <w:gridCol w:w="2552"/>
        <w:gridCol w:w="1344"/>
      </w:tblGrid>
      <w:tr w:rsidR="00682EDE" w:rsidRPr="00EB0376" w:rsidTr="00784CA9">
        <w:trPr>
          <w:trHeight w:val="416"/>
        </w:trPr>
        <w:tc>
          <w:tcPr>
            <w:tcW w:w="776"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w:t>
            </w:r>
          </w:p>
          <w:p w:rsidR="00682EDE" w:rsidRPr="001E5573" w:rsidRDefault="00682EDE" w:rsidP="00784CA9">
            <w:pPr>
              <w:pStyle w:val="a4"/>
              <w:jc w:val="center"/>
              <w:rPr>
                <w:rFonts w:ascii="Times New Roman" w:hAnsi="Times New Roman"/>
                <w:b/>
                <w:sz w:val="24"/>
                <w:szCs w:val="24"/>
              </w:rPr>
            </w:pPr>
            <w:proofErr w:type="spellStart"/>
            <w:proofErr w:type="gramStart"/>
            <w:r w:rsidRPr="001E5573">
              <w:rPr>
                <w:rFonts w:ascii="Times New Roman" w:hAnsi="Times New Roman"/>
                <w:b/>
                <w:sz w:val="24"/>
                <w:szCs w:val="24"/>
              </w:rPr>
              <w:t>п</w:t>
            </w:r>
            <w:proofErr w:type="spellEnd"/>
            <w:proofErr w:type="gramEnd"/>
            <w:r w:rsidRPr="001E5573">
              <w:rPr>
                <w:rFonts w:ascii="Times New Roman" w:hAnsi="Times New Roman"/>
                <w:b/>
                <w:sz w:val="24"/>
                <w:szCs w:val="24"/>
              </w:rPr>
              <w:t>/</w:t>
            </w:r>
            <w:proofErr w:type="spellStart"/>
            <w:r w:rsidRPr="001E5573">
              <w:rPr>
                <w:rFonts w:ascii="Times New Roman" w:hAnsi="Times New Roman"/>
                <w:b/>
                <w:sz w:val="24"/>
                <w:szCs w:val="24"/>
              </w:rPr>
              <w:t>п</w:t>
            </w:r>
            <w:proofErr w:type="spellEnd"/>
          </w:p>
        </w:tc>
        <w:tc>
          <w:tcPr>
            <w:tcW w:w="5320"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Показатели деятельности организации</w:t>
            </w:r>
          </w:p>
        </w:tc>
        <w:tc>
          <w:tcPr>
            <w:tcW w:w="2552"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Расчет</w:t>
            </w:r>
          </w:p>
        </w:tc>
        <w:tc>
          <w:tcPr>
            <w:tcW w:w="1344" w:type="dxa"/>
            <w:vAlign w:val="center"/>
          </w:tcPr>
          <w:p w:rsidR="00682EDE" w:rsidRPr="001E5573" w:rsidRDefault="00682EDE" w:rsidP="00784CA9">
            <w:pPr>
              <w:pStyle w:val="a4"/>
              <w:jc w:val="center"/>
              <w:rPr>
                <w:rFonts w:ascii="Times New Roman" w:hAnsi="Times New Roman"/>
                <w:b/>
                <w:sz w:val="24"/>
                <w:szCs w:val="24"/>
              </w:rPr>
            </w:pPr>
            <w:r w:rsidRPr="001E5573">
              <w:rPr>
                <w:rFonts w:ascii="Times New Roman" w:hAnsi="Times New Roman"/>
                <w:b/>
                <w:sz w:val="24"/>
                <w:szCs w:val="24"/>
              </w:rPr>
              <w:t>Результат</w:t>
            </w: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образовательной программы начального, основного, среднего общего образования, программы дополнительного образования,</w:t>
            </w:r>
            <w:r>
              <w:rPr>
                <w:rFonts w:ascii="Times New Roman" w:hAnsi="Times New Roman"/>
                <w:sz w:val="24"/>
                <w:szCs w:val="24"/>
              </w:rPr>
              <w:t xml:space="preserve"> </w:t>
            </w:r>
            <w:r w:rsidRPr="001E5573">
              <w:rPr>
                <w:rFonts w:ascii="Times New Roman" w:hAnsi="Times New Roman"/>
                <w:sz w:val="24"/>
                <w:szCs w:val="24"/>
              </w:rPr>
              <w:t>адаптированной основной общеобразовательной программы</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программ *</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рабочих программ, в т.ч. дополнительного образования</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программ *</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 образовательном учреждении программы воспитания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действующей программы развития образовательного учреждения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5</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договоров сотрудничества с различными организациями</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договоров*</w:t>
            </w:r>
          </w:p>
          <w:p w:rsidR="00682EDE" w:rsidRPr="00EB0376" w:rsidRDefault="00682EDE" w:rsidP="00784CA9">
            <w:pPr>
              <w:pStyle w:val="a4"/>
              <w:rPr>
                <w:rFonts w:ascii="Times New Roman" w:hAnsi="Times New Roman"/>
              </w:rPr>
            </w:pPr>
            <w:r w:rsidRPr="00EB0376">
              <w:rPr>
                <w:rFonts w:ascii="Times New Roman" w:hAnsi="Times New Roman"/>
              </w:rPr>
              <w:t xml:space="preserve">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в </w:t>
            </w:r>
            <w:proofErr w:type="spellStart"/>
            <w:r w:rsidRPr="001E5573">
              <w:rPr>
                <w:rFonts w:ascii="Times New Roman" w:hAnsi="Times New Roman"/>
                <w:sz w:val="24"/>
                <w:szCs w:val="24"/>
              </w:rPr>
              <w:t>ОО</w:t>
            </w:r>
            <w:proofErr w:type="spellEnd"/>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*0.3 балла </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структурных подразделений (филиалов, дошкольные группы)</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5 баллов за каждое</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8</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Организация подвоза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школьным автобусом</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автобусов*</w:t>
            </w:r>
          </w:p>
          <w:p w:rsidR="00682EDE" w:rsidRPr="00EB0376" w:rsidRDefault="00682EDE" w:rsidP="00784CA9">
            <w:pPr>
              <w:pStyle w:val="a4"/>
              <w:rPr>
                <w:rFonts w:ascii="Times New Roman" w:hAnsi="Times New Roman"/>
              </w:rPr>
            </w:pPr>
            <w:r w:rsidRPr="00EB0376">
              <w:rPr>
                <w:rFonts w:ascii="Times New Roman" w:hAnsi="Times New Roman"/>
              </w:rPr>
              <w:t>5 балл</w:t>
            </w:r>
            <w:r>
              <w:rPr>
                <w:rFonts w:ascii="Times New Roman" w:hAnsi="Times New Roman"/>
              </w:rPr>
              <w:t>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обучающихся с ограниченными возможностями здоровья и детей-инвалидов, которым созданы условия для получения качественного общего образования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*2</w:t>
            </w:r>
            <w:r>
              <w:rPr>
                <w:rFonts w:ascii="Times New Roman" w:hAnsi="Times New Roman"/>
              </w:rPr>
              <w:t xml:space="preserve">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10</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Предоставление возможности получать доступные качественные услуги </w:t>
            </w:r>
            <w:proofErr w:type="spellStart"/>
            <w:r w:rsidRPr="001E5573">
              <w:rPr>
                <w:rFonts w:ascii="Times New Roman" w:hAnsi="Times New Roman"/>
                <w:sz w:val="24"/>
                <w:szCs w:val="24"/>
              </w:rPr>
              <w:t>предшкольного</w:t>
            </w:r>
            <w:proofErr w:type="spellEnd"/>
            <w:r w:rsidRPr="001E5573">
              <w:rPr>
                <w:rFonts w:ascii="Times New Roman" w:hAnsi="Times New Roman"/>
                <w:sz w:val="24"/>
                <w:szCs w:val="24"/>
              </w:rPr>
              <w:t xml:space="preserve"> образования (группы кратковременного пребывания детей, групп по подготовке к школе)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выпускников, награжденных медалью «За особые успехи в учении»</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учащихся*</w:t>
            </w:r>
          </w:p>
          <w:p w:rsidR="00682EDE" w:rsidRPr="00EB0376" w:rsidRDefault="00682EDE" w:rsidP="00784CA9">
            <w:pPr>
              <w:pStyle w:val="a4"/>
              <w:rPr>
                <w:rFonts w:ascii="Times New Roman" w:hAnsi="Times New Roman"/>
              </w:rPr>
            </w:pPr>
            <w:r w:rsidRPr="00EB0376">
              <w:rPr>
                <w:rFonts w:ascii="Times New Roman" w:hAnsi="Times New Roman"/>
              </w:rPr>
              <w:t>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Качество знаний (отношение количества обучающихся на «4» и «5» к общей численности контингента 2-11 классов)</w:t>
            </w:r>
          </w:p>
        </w:tc>
        <w:tc>
          <w:tcPr>
            <w:tcW w:w="2552" w:type="dxa"/>
          </w:tcPr>
          <w:p w:rsidR="00682EDE" w:rsidRDefault="00682EDE" w:rsidP="00784CA9">
            <w:pPr>
              <w:pStyle w:val="a4"/>
              <w:rPr>
                <w:rFonts w:ascii="Times New Roman" w:hAnsi="Times New Roman"/>
              </w:rPr>
            </w:pPr>
            <w:r w:rsidRPr="00EB0376">
              <w:rPr>
                <w:rFonts w:ascii="Times New Roman" w:hAnsi="Times New Roman"/>
              </w:rPr>
              <w:t>10% соответствует*</w:t>
            </w:r>
          </w:p>
          <w:p w:rsidR="00682EDE" w:rsidRPr="00EB0376" w:rsidRDefault="00682EDE" w:rsidP="00784CA9">
            <w:pPr>
              <w:pStyle w:val="a4"/>
              <w:rPr>
                <w:rFonts w:ascii="Times New Roman" w:hAnsi="Times New Roman"/>
              </w:rPr>
            </w:pPr>
            <w:r w:rsidRPr="00EB0376">
              <w:rPr>
                <w:rFonts w:ascii="Times New Roman" w:hAnsi="Times New Roman"/>
              </w:rPr>
              <w:t>1 баллу</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rPr>
          <w:trHeight w:val="818"/>
        </w:trPr>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Успеваемость (отношение количества обучающихся без «2»  к общей численности контингента 2-11 классов)</w:t>
            </w:r>
          </w:p>
        </w:tc>
        <w:tc>
          <w:tcPr>
            <w:tcW w:w="2552" w:type="dxa"/>
          </w:tcPr>
          <w:p w:rsidR="00682EDE" w:rsidRDefault="00682EDE" w:rsidP="00784CA9">
            <w:pPr>
              <w:pStyle w:val="a4"/>
              <w:rPr>
                <w:rFonts w:ascii="Times New Roman" w:hAnsi="Times New Roman"/>
              </w:rPr>
            </w:pPr>
            <w:r w:rsidRPr="00EB0376">
              <w:rPr>
                <w:rFonts w:ascii="Times New Roman" w:hAnsi="Times New Roman"/>
              </w:rPr>
              <w:t>10% соответствует*</w:t>
            </w:r>
          </w:p>
          <w:p w:rsidR="00682EDE" w:rsidRPr="00EB0376" w:rsidRDefault="00682EDE" w:rsidP="00784CA9">
            <w:pPr>
              <w:pStyle w:val="a4"/>
              <w:rPr>
                <w:rFonts w:ascii="Times New Roman" w:hAnsi="Times New Roman"/>
              </w:rPr>
            </w:pPr>
            <w:r w:rsidRPr="00EB0376">
              <w:rPr>
                <w:rFonts w:ascii="Times New Roman" w:hAnsi="Times New Roman"/>
              </w:rPr>
              <w:t>0,5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14</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успешно сдавших </w:t>
            </w:r>
            <w:proofErr w:type="spellStart"/>
            <w:r w:rsidRPr="001E5573">
              <w:rPr>
                <w:rFonts w:ascii="Times New Roman" w:hAnsi="Times New Roman"/>
                <w:sz w:val="24"/>
                <w:szCs w:val="24"/>
              </w:rPr>
              <w:t>ОГЭ</w:t>
            </w:r>
            <w:proofErr w:type="spellEnd"/>
            <w:r w:rsidRPr="001E5573">
              <w:rPr>
                <w:rFonts w:ascii="Times New Roman" w:hAnsi="Times New Roman"/>
                <w:sz w:val="24"/>
                <w:szCs w:val="24"/>
              </w:rPr>
              <w:t xml:space="preserve"> по предметам по выбору </w:t>
            </w:r>
          </w:p>
        </w:tc>
        <w:tc>
          <w:tcPr>
            <w:tcW w:w="2552" w:type="dxa"/>
          </w:tcPr>
          <w:p w:rsidR="00682EDE" w:rsidRDefault="00682EDE" w:rsidP="00784CA9">
            <w:pPr>
              <w:pStyle w:val="a4"/>
              <w:rPr>
                <w:rFonts w:ascii="Times New Roman" w:hAnsi="Times New Roman"/>
              </w:rPr>
            </w:pPr>
            <w:r w:rsidRPr="00EB0376">
              <w:rPr>
                <w:rFonts w:ascii="Times New Roman" w:hAnsi="Times New Roman"/>
              </w:rPr>
              <w:t>1 обучающийся*</w:t>
            </w:r>
          </w:p>
          <w:p w:rsidR="00682EDE" w:rsidRPr="00EB0376" w:rsidRDefault="00682EDE" w:rsidP="00784CA9">
            <w:pPr>
              <w:pStyle w:val="a4"/>
              <w:rPr>
                <w:rFonts w:ascii="Times New Roman" w:hAnsi="Times New Roman"/>
              </w:rPr>
            </w:pPr>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15</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выпускников 9-х классов, успешно сдавших </w:t>
            </w:r>
            <w:proofErr w:type="spellStart"/>
            <w:r w:rsidRPr="001E5573">
              <w:rPr>
                <w:rFonts w:ascii="Times New Roman" w:hAnsi="Times New Roman"/>
                <w:sz w:val="24"/>
                <w:szCs w:val="24"/>
              </w:rPr>
              <w:t>ОГЭ</w:t>
            </w:r>
            <w:proofErr w:type="spellEnd"/>
            <w:r w:rsidRPr="001E5573">
              <w:rPr>
                <w:rFonts w:ascii="Times New Roman" w:hAnsi="Times New Roman"/>
                <w:sz w:val="24"/>
                <w:szCs w:val="24"/>
              </w:rPr>
              <w:t xml:space="preserve"> по обязательным предметам (русский язык, математика) </w:t>
            </w:r>
          </w:p>
        </w:tc>
        <w:tc>
          <w:tcPr>
            <w:tcW w:w="2552" w:type="dxa"/>
          </w:tcPr>
          <w:p w:rsidR="00682EDE" w:rsidRDefault="00682EDE" w:rsidP="00784CA9">
            <w:pPr>
              <w:pStyle w:val="a4"/>
              <w:rPr>
                <w:rFonts w:ascii="Times New Roman" w:hAnsi="Times New Roman"/>
              </w:rPr>
            </w:pPr>
            <w:r w:rsidRPr="00EB0376">
              <w:rPr>
                <w:rFonts w:ascii="Times New Roman" w:hAnsi="Times New Roman"/>
              </w:rPr>
              <w:t>1 обучающийся*</w:t>
            </w:r>
          </w:p>
          <w:p w:rsidR="00682EDE" w:rsidRPr="00EB0376" w:rsidRDefault="00682EDE" w:rsidP="00784CA9">
            <w:pPr>
              <w:pStyle w:val="a4"/>
              <w:rPr>
                <w:rFonts w:ascii="Times New Roman" w:hAnsi="Times New Roman"/>
              </w:rPr>
            </w:pPr>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выпускников, сдавших ЕГЭ с результатом не ниже установленного порогового </w:t>
            </w:r>
            <w:r w:rsidRPr="001E5573">
              <w:rPr>
                <w:rFonts w:ascii="Times New Roman" w:hAnsi="Times New Roman"/>
                <w:sz w:val="24"/>
                <w:szCs w:val="24"/>
              </w:rPr>
              <w:lastRenderedPageBreak/>
              <w:t xml:space="preserve">значения по предметам по выбору </w:t>
            </w:r>
          </w:p>
        </w:tc>
        <w:tc>
          <w:tcPr>
            <w:tcW w:w="2552" w:type="dxa"/>
          </w:tcPr>
          <w:p w:rsidR="00682EDE" w:rsidRDefault="00682EDE" w:rsidP="00784CA9">
            <w:pPr>
              <w:pStyle w:val="a4"/>
              <w:rPr>
                <w:rFonts w:ascii="Times New Roman" w:hAnsi="Times New Roman"/>
              </w:rPr>
            </w:pPr>
            <w:r w:rsidRPr="00EB0376">
              <w:rPr>
                <w:rFonts w:ascii="Times New Roman" w:hAnsi="Times New Roman"/>
              </w:rPr>
              <w:lastRenderedPageBreak/>
              <w:t>1 обучающийся*</w:t>
            </w:r>
          </w:p>
          <w:p w:rsidR="00682EDE" w:rsidRPr="00EB0376" w:rsidRDefault="00682EDE" w:rsidP="00784CA9">
            <w:pPr>
              <w:pStyle w:val="a4"/>
              <w:rPr>
                <w:rFonts w:ascii="Times New Roman" w:hAnsi="Times New Roman"/>
              </w:rPr>
            </w:pPr>
            <w:r w:rsidRPr="00EB0376">
              <w:rPr>
                <w:rFonts w:ascii="Times New Roman" w:hAnsi="Times New Roman"/>
              </w:rPr>
              <w:t>0,3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lastRenderedPageBreak/>
              <w:t>17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выпускников набравших по результатам ЕГЭ от 80 и выше баллов </w:t>
            </w:r>
          </w:p>
        </w:tc>
        <w:tc>
          <w:tcPr>
            <w:tcW w:w="2552" w:type="dxa"/>
          </w:tcPr>
          <w:p w:rsidR="00682EDE" w:rsidRDefault="00682EDE" w:rsidP="00784CA9">
            <w:pPr>
              <w:pStyle w:val="a4"/>
              <w:rPr>
                <w:rFonts w:ascii="Times New Roman" w:hAnsi="Times New Roman"/>
              </w:rPr>
            </w:pPr>
            <w:r w:rsidRPr="00EB0376">
              <w:rPr>
                <w:rFonts w:ascii="Times New Roman" w:hAnsi="Times New Roman"/>
              </w:rPr>
              <w:t>1 обучающийся*</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18</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программы по выявлению и развитию способностей и талантов у детей и молодежи</w:t>
            </w:r>
          </w:p>
        </w:tc>
        <w:tc>
          <w:tcPr>
            <w:tcW w:w="2552" w:type="dxa"/>
          </w:tcPr>
          <w:p w:rsidR="00682EDE" w:rsidRDefault="00682EDE" w:rsidP="00784CA9">
            <w:pPr>
              <w:pStyle w:val="a4"/>
              <w:rPr>
                <w:rFonts w:ascii="Times New Roman" w:hAnsi="Times New Roman"/>
              </w:rPr>
            </w:pPr>
            <w:r w:rsidRPr="00EB0376">
              <w:rPr>
                <w:rFonts w:ascii="Times New Roman" w:hAnsi="Times New Roman"/>
              </w:rPr>
              <w:t>Количество программ*</w:t>
            </w:r>
          </w:p>
          <w:p w:rsidR="00682EDE" w:rsidRPr="00EB0376" w:rsidRDefault="00682EDE" w:rsidP="00784CA9">
            <w:pPr>
              <w:pStyle w:val="a4"/>
              <w:rPr>
                <w:rFonts w:ascii="Times New Roman" w:hAnsi="Times New Roman"/>
              </w:rPr>
            </w:pPr>
            <w:r w:rsidRPr="00EB0376">
              <w:rPr>
                <w:rFonts w:ascii="Times New Roman" w:hAnsi="Times New Roman"/>
              </w:rPr>
              <w:t>5</w:t>
            </w:r>
            <w:r>
              <w:rPr>
                <w:rFonts w:ascii="Times New Roman" w:hAnsi="Times New Roman"/>
              </w:rPr>
              <w:t xml:space="preserve"> баллов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19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Участие во Всероссийских олимпиадах школьников</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муниципальный</w:t>
            </w:r>
          </w:p>
        </w:tc>
        <w:tc>
          <w:tcPr>
            <w:tcW w:w="2552" w:type="dxa"/>
          </w:tcPr>
          <w:p w:rsidR="00682EDE" w:rsidRPr="00EB0376"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участников</w:t>
            </w:r>
            <w:r>
              <w:rPr>
                <w:rFonts w:ascii="Times New Roman" w:hAnsi="Times New Roman"/>
              </w:rPr>
              <w:t>*0.5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региональный</w:t>
            </w:r>
          </w:p>
        </w:tc>
        <w:tc>
          <w:tcPr>
            <w:tcW w:w="2552" w:type="dxa"/>
          </w:tcPr>
          <w:p w:rsidR="00682EDE" w:rsidRPr="00EB0376"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участников</w:t>
            </w:r>
            <w:r>
              <w:rPr>
                <w:rFonts w:ascii="Times New Roman" w:hAnsi="Times New Roman"/>
              </w:rPr>
              <w:t>* 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всероссийский</w:t>
            </w:r>
          </w:p>
        </w:tc>
        <w:tc>
          <w:tcPr>
            <w:tcW w:w="2552" w:type="dxa"/>
          </w:tcPr>
          <w:p w:rsidR="00682EDE"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участников</w:t>
            </w:r>
            <w:r>
              <w:rPr>
                <w:rFonts w:ascii="Times New Roman" w:hAnsi="Times New Roman"/>
              </w:rPr>
              <w:t>*</w:t>
            </w:r>
          </w:p>
          <w:p w:rsidR="00682EDE" w:rsidRPr="00EB0376" w:rsidRDefault="00682EDE" w:rsidP="00784CA9">
            <w:pPr>
              <w:pStyle w:val="a4"/>
              <w:rPr>
                <w:rFonts w:ascii="Times New Roman" w:hAnsi="Times New Roman"/>
              </w:rPr>
            </w:pPr>
            <w:r>
              <w:rPr>
                <w:rFonts w:ascii="Times New Roman" w:hAnsi="Times New Roman"/>
              </w:rPr>
              <w:t>5 баллов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20</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Качество участия во Всероссийских олимпиадах школьников</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-муниципальный</w:t>
            </w:r>
          </w:p>
        </w:tc>
        <w:tc>
          <w:tcPr>
            <w:tcW w:w="2552" w:type="dxa"/>
          </w:tcPr>
          <w:p w:rsidR="00682EDE" w:rsidRDefault="00682EDE" w:rsidP="00784CA9">
            <w:pPr>
              <w:pStyle w:val="a4"/>
              <w:rPr>
                <w:rFonts w:ascii="Times New Roman" w:hAnsi="Times New Roman"/>
              </w:rPr>
            </w:pPr>
            <w:r>
              <w:rPr>
                <w:rFonts w:ascii="Times New Roman" w:hAnsi="Times New Roman"/>
              </w:rPr>
              <w:t>За каждого:</w:t>
            </w:r>
          </w:p>
          <w:p w:rsidR="00682EDE" w:rsidRPr="00EB0376" w:rsidRDefault="00682EDE" w:rsidP="00784CA9">
            <w:pPr>
              <w:pStyle w:val="a4"/>
              <w:rPr>
                <w:rFonts w:ascii="Times New Roman" w:hAnsi="Times New Roman"/>
              </w:rPr>
            </w:pPr>
            <w:r>
              <w:rPr>
                <w:rFonts w:ascii="Times New Roman" w:hAnsi="Times New Roman"/>
              </w:rPr>
              <w:t>победитель- 2</w:t>
            </w:r>
            <w:r w:rsidRPr="00EB0376">
              <w:rPr>
                <w:rFonts w:ascii="Times New Roman" w:hAnsi="Times New Roman"/>
              </w:rPr>
              <w:t xml:space="preserve"> балла</w:t>
            </w:r>
            <w:r>
              <w:rPr>
                <w:rFonts w:ascii="Times New Roman" w:hAnsi="Times New Roman"/>
              </w:rPr>
              <w:t>,</w:t>
            </w:r>
            <w:r w:rsidRPr="00EB0376">
              <w:rPr>
                <w:rFonts w:ascii="Times New Roman" w:hAnsi="Times New Roman"/>
              </w:rPr>
              <w:t xml:space="preserve"> </w:t>
            </w:r>
          </w:p>
          <w:p w:rsidR="00682EDE" w:rsidRPr="00EB0376" w:rsidRDefault="00682EDE" w:rsidP="00784CA9">
            <w:pPr>
              <w:pStyle w:val="a4"/>
              <w:rPr>
                <w:rFonts w:ascii="Times New Roman" w:hAnsi="Times New Roman"/>
              </w:rPr>
            </w:pPr>
            <w:r>
              <w:rPr>
                <w:rFonts w:ascii="Times New Roman" w:hAnsi="Times New Roman"/>
              </w:rPr>
              <w:t>призер-1</w:t>
            </w:r>
            <w:r w:rsidRPr="00EB0376">
              <w:rPr>
                <w:rFonts w:ascii="Times New Roman" w:hAnsi="Times New Roman"/>
              </w:rPr>
              <w:t xml:space="preserve"> балл</w:t>
            </w:r>
            <w:r>
              <w:rPr>
                <w:rFonts w:ascii="Times New Roman" w:hAnsi="Times New Roman"/>
              </w:rPr>
              <w:t xml:space="preserve"> </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региональный</w:t>
            </w:r>
          </w:p>
        </w:tc>
        <w:tc>
          <w:tcPr>
            <w:tcW w:w="2552" w:type="dxa"/>
          </w:tcPr>
          <w:p w:rsidR="00682EDE" w:rsidRDefault="00682EDE" w:rsidP="00784CA9">
            <w:pPr>
              <w:pStyle w:val="a4"/>
              <w:rPr>
                <w:rFonts w:ascii="Times New Roman" w:hAnsi="Times New Roman"/>
              </w:rPr>
            </w:pPr>
            <w:r>
              <w:rPr>
                <w:rFonts w:ascii="Times New Roman" w:hAnsi="Times New Roman"/>
              </w:rPr>
              <w:t>За каждого:</w:t>
            </w:r>
          </w:p>
          <w:p w:rsidR="00682EDE" w:rsidRPr="00EB0376" w:rsidRDefault="00682EDE" w:rsidP="00784CA9">
            <w:pPr>
              <w:pStyle w:val="a4"/>
              <w:rPr>
                <w:rFonts w:ascii="Times New Roman" w:hAnsi="Times New Roman"/>
              </w:rPr>
            </w:pPr>
            <w:r>
              <w:rPr>
                <w:rFonts w:ascii="Times New Roman" w:hAnsi="Times New Roman"/>
              </w:rPr>
              <w:t>победитель- 5</w:t>
            </w:r>
            <w:r w:rsidRPr="00EB0376">
              <w:rPr>
                <w:rFonts w:ascii="Times New Roman" w:hAnsi="Times New Roman"/>
              </w:rPr>
              <w:t xml:space="preserve"> балл</w:t>
            </w:r>
            <w:r>
              <w:rPr>
                <w:rFonts w:ascii="Times New Roman" w:hAnsi="Times New Roman"/>
              </w:rPr>
              <w:t>ов,</w:t>
            </w:r>
          </w:p>
          <w:p w:rsidR="00682EDE" w:rsidRPr="00EB0376" w:rsidRDefault="00682EDE" w:rsidP="00784CA9">
            <w:pPr>
              <w:pStyle w:val="a4"/>
              <w:rPr>
                <w:rFonts w:ascii="Times New Roman" w:hAnsi="Times New Roman"/>
              </w:rPr>
            </w:pPr>
            <w:r>
              <w:rPr>
                <w:rFonts w:ascii="Times New Roman" w:hAnsi="Times New Roman"/>
              </w:rPr>
              <w:t>призер-4</w:t>
            </w:r>
            <w:r w:rsidRPr="00EB0376">
              <w:rPr>
                <w:rFonts w:ascii="Times New Roman" w:hAnsi="Times New Roman"/>
              </w:rPr>
              <w:t xml:space="preserve">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всероссийский</w:t>
            </w:r>
          </w:p>
        </w:tc>
        <w:tc>
          <w:tcPr>
            <w:tcW w:w="2552" w:type="dxa"/>
          </w:tcPr>
          <w:p w:rsidR="00682EDE" w:rsidRDefault="00682EDE" w:rsidP="00784CA9">
            <w:pPr>
              <w:pStyle w:val="a4"/>
              <w:rPr>
                <w:rFonts w:ascii="Times New Roman" w:hAnsi="Times New Roman"/>
              </w:rPr>
            </w:pPr>
            <w:r>
              <w:rPr>
                <w:rFonts w:ascii="Times New Roman" w:hAnsi="Times New Roman"/>
              </w:rPr>
              <w:t>За каждого:</w:t>
            </w:r>
          </w:p>
          <w:p w:rsidR="00682EDE" w:rsidRPr="00EB0376" w:rsidRDefault="00682EDE" w:rsidP="00784CA9">
            <w:pPr>
              <w:pStyle w:val="a4"/>
              <w:rPr>
                <w:rFonts w:ascii="Times New Roman" w:hAnsi="Times New Roman"/>
              </w:rPr>
            </w:pPr>
            <w:r>
              <w:rPr>
                <w:rFonts w:ascii="Times New Roman" w:hAnsi="Times New Roman"/>
              </w:rPr>
              <w:t>победитель-10 баллов,</w:t>
            </w:r>
            <w:r w:rsidRPr="00EB0376">
              <w:rPr>
                <w:rFonts w:ascii="Times New Roman" w:hAnsi="Times New Roman"/>
              </w:rPr>
              <w:t xml:space="preserve"> </w:t>
            </w:r>
          </w:p>
          <w:p w:rsidR="00682EDE" w:rsidRPr="00EB0376" w:rsidRDefault="00682EDE" w:rsidP="00784CA9">
            <w:pPr>
              <w:pStyle w:val="a4"/>
              <w:rPr>
                <w:rFonts w:ascii="Times New Roman" w:hAnsi="Times New Roman"/>
              </w:rPr>
            </w:pPr>
            <w:r>
              <w:rPr>
                <w:rFonts w:ascii="Times New Roman" w:hAnsi="Times New Roman"/>
              </w:rPr>
              <w:t xml:space="preserve">призер- 6 </w:t>
            </w:r>
            <w:r w:rsidRPr="00EB0376">
              <w:rPr>
                <w:rFonts w:ascii="Times New Roman" w:hAnsi="Times New Roman"/>
              </w:rPr>
              <w:t>балл</w:t>
            </w:r>
            <w:r>
              <w:rPr>
                <w:rFonts w:ascii="Times New Roman" w:hAnsi="Times New Roman"/>
              </w:rPr>
              <w:t>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победителей и призеров интеллектуальных, творческих конкурсов, мероприятий (очных) </w:t>
            </w:r>
            <w:proofErr w:type="gramStart"/>
            <w:r w:rsidRPr="001E5573">
              <w:rPr>
                <w:rFonts w:ascii="Times New Roman" w:hAnsi="Times New Roman"/>
                <w:sz w:val="24"/>
                <w:szCs w:val="24"/>
              </w:rPr>
              <w:t>среди</w:t>
            </w:r>
            <w:proofErr w:type="gramEnd"/>
            <w:r w:rsidRPr="001E5573">
              <w:rPr>
                <w:rFonts w:ascii="Times New Roman" w:hAnsi="Times New Roman"/>
                <w:sz w:val="24"/>
                <w:szCs w:val="24"/>
              </w:rPr>
              <w:t xml:space="preserve"> обучающихся</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муниципального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*1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всероссийского уровня</w:t>
            </w:r>
          </w:p>
        </w:tc>
        <w:tc>
          <w:tcPr>
            <w:tcW w:w="2552" w:type="dxa"/>
          </w:tcPr>
          <w:p w:rsidR="00682EDE" w:rsidRPr="00EB0376" w:rsidRDefault="00682EDE" w:rsidP="00784CA9">
            <w:pPr>
              <w:pStyle w:val="a4"/>
              <w:rPr>
                <w:rFonts w:ascii="Times New Roman" w:hAnsi="Times New Roman"/>
              </w:rPr>
            </w:pPr>
            <w:r>
              <w:rPr>
                <w:rFonts w:ascii="Times New Roman" w:hAnsi="Times New Roman"/>
              </w:rPr>
              <w:t>Количество обучающихся *5</w:t>
            </w:r>
            <w:r w:rsidRPr="00EB0376">
              <w:rPr>
                <w:rFonts w:ascii="Times New Roman" w:hAnsi="Times New Roman"/>
              </w:rPr>
              <w:t xml:space="preserve"> баллов</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победителей и призёров интеллектуальных, творческих конкурсов, мероприятий (заочных) </w:t>
            </w:r>
            <w:proofErr w:type="gramStart"/>
            <w:r w:rsidRPr="001E5573">
              <w:rPr>
                <w:rFonts w:ascii="Times New Roman" w:hAnsi="Times New Roman"/>
                <w:sz w:val="24"/>
                <w:szCs w:val="24"/>
              </w:rPr>
              <w:t>среди</w:t>
            </w:r>
            <w:proofErr w:type="gramEnd"/>
            <w:r w:rsidRPr="001E5573">
              <w:rPr>
                <w:rFonts w:ascii="Times New Roman" w:hAnsi="Times New Roman"/>
                <w:sz w:val="24"/>
                <w:szCs w:val="24"/>
              </w:rPr>
              <w:t xml:space="preserve"> обучающихся</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муниципального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*0,5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регионального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*1балл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всероссийского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proofErr w:type="gramStart"/>
            <w:r w:rsidRPr="00EB0376">
              <w:rPr>
                <w:rFonts w:ascii="Times New Roman" w:hAnsi="Times New Roman"/>
              </w:rPr>
              <w:t>обучающихся</w:t>
            </w:r>
            <w:proofErr w:type="gramEnd"/>
            <w:r w:rsidRPr="00EB0376">
              <w:rPr>
                <w:rFonts w:ascii="Times New Roman" w:hAnsi="Times New Roman"/>
              </w:rPr>
              <w:t xml:space="preserve"> *2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педагогов, подготовивших районных, региональных, всероссийских победителей и призёров</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муниципального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r>
              <w:rPr>
                <w:rFonts w:ascii="Times New Roman" w:hAnsi="Times New Roman"/>
              </w:rPr>
              <w:t>педагогов</w:t>
            </w:r>
            <w:r w:rsidRPr="00EB0376">
              <w:rPr>
                <w:rFonts w:ascii="Times New Roman" w:hAnsi="Times New Roman"/>
              </w:rPr>
              <w:t xml:space="preserve">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регионального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r>
              <w:rPr>
                <w:rFonts w:ascii="Times New Roman" w:hAnsi="Times New Roman"/>
              </w:rPr>
              <w:t>педагогов</w:t>
            </w:r>
            <w:r w:rsidRPr="00EB0376">
              <w:rPr>
                <w:rFonts w:ascii="Times New Roman" w:hAnsi="Times New Roman"/>
              </w:rPr>
              <w:t xml:space="preserve"> *2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всероссийского уровня</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w:t>
            </w:r>
            <w:r>
              <w:rPr>
                <w:rFonts w:ascii="Times New Roman" w:hAnsi="Times New Roman"/>
              </w:rPr>
              <w:t xml:space="preserve"> педагогов</w:t>
            </w:r>
            <w:r w:rsidRPr="00EB0376">
              <w:rPr>
                <w:rFonts w:ascii="Times New Roman" w:hAnsi="Times New Roman"/>
              </w:rPr>
              <w:t xml:space="preserve"> *3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rPr>
          <w:trHeight w:val="838"/>
        </w:trPr>
        <w:tc>
          <w:tcPr>
            <w:tcW w:w="776" w:type="dxa"/>
            <w:tcBorders>
              <w:bottom w:val="single" w:sz="4" w:space="0" w:color="auto"/>
            </w:tcBorders>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24</w:t>
            </w:r>
          </w:p>
        </w:tc>
        <w:tc>
          <w:tcPr>
            <w:tcW w:w="5320" w:type="dxa"/>
            <w:tcBorders>
              <w:bottom w:val="single" w:sz="4" w:space="0" w:color="auto"/>
            </w:tcBorders>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Учреждение включено в список школ с низкими образовательными результатами (</w:t>
            </w:r>
            <w:proofErr w:type="spellStart"/>
            <w:r w:rsidRPr="001E5573">
              <w:rPr>
                <w:rFonts w:ascii="Times New Roman" w:hAnsi="Times New Roman"/>
                <w:sz w:val="24"/>
                <w:szCs w:val="24"/>
              </w:rPr>
              <w:t>ШНОР</w:t>
            </w:r>
            <w:proofErr w:type="spellEnd"/>
            <w:r w:rsidRPr="001E5573">
              <w:rPr>
                <w:rFonts w:ascii="Times New Roman" w:hAnsi="Times New Roman"/>
                <w:sz w:val="24"/>
                <w:szCs w:val="24"/>
              </w:rPr>
              <w:t>)</w:t>
            </w:r>
          </w:p>
        </w:tc>
        <w:tc>
          <w:tcPr>
            <w:tcW w:w="2552" w:type="dxa"/>
            <w:tcBorders>
              <w:bottom w:val="single" w:sz="4" w:space="0" w:color="auto"/>
            </w:tcBorders>
          </w:tcPr>
          <w:p w:rsidR="00682EDE" w:rsidRPr="00EB0376" w:rsidRDefault="00682EDE" w:rsidP="00784CA9">
            <w:pPr>
              <w:pStyle w:val="a4"/>
              <w:rPr>
                <w:rFonts w:ascii="Times New Roman" w:hAnsi="Times New Roman"/>
              </w:rPr>
            </w:pPr>
            <w:r>
              <w:rPr>
                <w:rFonts w:ascii="Times New Roman" w:hAnsi="Times New Roman"/>
              </w:rPr>
              <w:t>Минус 10 баллов</w:t>
            </w:r>
          </w:p>
        </w:tc>
        <w:tc>
          <w:tcPr>
            <w:tcW w:w="1344" w:type="dxa"/>
            <w:tcBorders>
              <w:bottom w:val="single" w:sz="4" w:space="0" w:color="auto"/>
            </w:tcBorders>
          </w:tcPr>
          <w:p w:rsidR="00682EDE" w:rsidRPr="00EB0376" w:rsidRDefault="00682EDE" w:rsidP="00784CA9">
            <w:pPr>
              <w:pStyle w:val="a4"/>
              <w:rPr>
                <w:rFonts w:ascii="Times New Roman" w:hAnsi="Times New Roman"/>
                <w:sz w:val="24"/>
                <w:szCs w:val="24"/>
              </w:rPr>
            </w:pPr>
          </w:p>
          <w:p w:rsidR="00682EDE" w:rsidRPr="00EB0376" w:rsidRDefault="00682EDE" w:rsidP="00784CA9">
            <w:pPr>
              <w:pStyle w:val="a4"/>
              <w:rPr>
                <w:rFonts w:ascii="Times New Roman" w:hAnsi="Times New Roman"/>
                <w:sz w:val="24"/>
                <w:szCs w:val="24"/>
              </w:rPr>
            </w:pPr>
          </w:p>
        </w:tc>
      </w:tr>
      <w:tr w:rsidR="00682EDE" w:rsidRPr="00EB0376" w:rsidTr="00784CA9">
        <w:trPr>
          <w:trHeight w:val="450"/>
        </w:trPr>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lastRenderedPageBreak/>
              <w:t>25</w:t>
            </w:r>
          </w:p>
        </w:tc>
        <w:tc>
          <w:tcPr>
            <w:tcW w:w="5320" w:type="dxa"/>
          </w:tcPr>
          <w:p w:rsidR="00682EDE" w:rsidRPr="001E5573" w:rsidRDefault="00682EDE" w:rsidP="00784CA9">
            <w:pPr>
              <w:pStyle w:val="a4"/>
              <w:rPr>
                <w:rFonts w:ascii="Times New Roman" w:hAnsi="Times New Roman"/>
                <w:color w:val="FF0000"/>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охваченных кружковой работой (</w:t>
            </w:r>
            <w:proofErr w:type="spellStart"/>
            <w:r w:rsidRPr="001E5573">
              <w:rPr>
                <w:rFonts w:ascii="Times New Roman" w:hAnsi="Times New Roman"/>
                <w:sz w:val="24"/>
                <w:szCs w:val="24"/>
              </w:rPr>
              <w:t>зарегистрирован-ных</w:t>
            </w:r>
            <w:proofErr w:type="spellEnd"/>
            <w:r w:rsidRPr="001E5573">
              <w:rPr>
                <w:rFonts w:ascii="Times New Roman" w:hAnsi="Times New Roman"/>
                <w:sz w:val="24"/>
                <w:szCs w:val="24"/>
              </w:rPr>
              <w:t xml:space="preserve"> в Навигаторе дополнительного образования)</w:t>
            </w:r>
          </w:p>
        </w:tc>
        <w:tc>
          <w:tcPr>
            <w:tcW w:w="2552" w:type="dxa"/>
          </w:tcPr>
          <w:p w:rsidR="00682EDE" w:rsidRPr="00EB0376" w:rsidRDefault="00682EDE" w:rsidP="00784CA9">
            <w:pPr>
              <w:pStyle w:val="a4"/>
              <w:rPr>
                <w:rFonts w:ascii="Times New Roman" w:hAnsi="Times New Roman"/>
                <w:color w:val="FF0000"/>
              </w:rPr>
            </w:pPr>
            <w:r w:rsidRPr="00EB0376">
              <w:rPr>
                <w:rFonts w:ascii="Times New Roman" w:hAnsi="Times New Roman"/>
              </w:rPr>
              <w:t xml:space="preserve">1 </w:t>
            </w:r>
            <w:proofErr w:type="gramStart"/>
            <w:r w:rsidRPr="00EB0376">
              <w:rPr>
                <w:rFonts w:ascii="Times New Roman" w:hAnsi="Times New Roman"/>
              </w:rPr>
              <w:t>обучающийся</w:t>
            </w:r>
            <w:proofErr w:type="gramEnd"/>
            <w:r w:rsidRPr="00EB0376">
              <w:rPr>
                <w:rFonts w:ascii="Times New Roman" w:hAnsi="Times New Roman"/>
              </w:rPr>
              <w:t>*0,3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color w:val="FF0000"/>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Организация лагеря с дневным пребыванием в летний период</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детей*0,3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Организация трудоустройства несовершеннолетних в летний период</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детей*0,3</w:t>
            </w:r>
            <w:r>
              <w:rPr>
                <w:rFonts w:ascii="Times New Roman" w:hAnsi="Times New Roman"/>
              </w:rPr>
              <w:t xml:space="preserve"> </w:t>
            </w:r>
            <w:r w:rsidRPr="00EB0376">
              <w:rPr>
                <w:rFonts w:ascii="Times New Roman" w:hAnsi="Times New Roman"/>
              </w:rPr>
              <w:t>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28</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общественных объединений, научных сообществ, ученического самоуправления</w:t>
            </w:r>
          </w:p>
        </w:tc>
        <w:tc>
          <w:tcPr>
            <w:tcW w:w="2552" w:type="dxa"/>
          </w:tcPr>
          <w:p w:rsidR="00682EDE" w:rsidRPr="0085332A" w:rsidRDefault="00682EDE" w:rsidP="00784CA9">
            <w:pPr>
              <w:pStyle w:val="a4"/>
              <w:rPr>
                <w:rFonts w:ascii="Times New Roman" w:hAnsi="Times New Roman"/>
              </w:rPr>
            </w:pPr>
            <w:r w:rsidRPr="0085332A">
              <w:rPr>
                <w:rFonts w:ascii="Times New Roman" w:hAnsi="Times New Roman"/>
              </w:rPr>
              <w:t>По 1 баллу за каждое объединение</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29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 образовательном учреждении волонтерского движения</w:t>
            </w:r>
          </w:p>
        </w:tc>
        <w:tc>
          <w:tcPr>
            <w:tcW w:w="2552" w:type="dxa"/>
          </w:tcPr>
          <w:p w:rsidR="00682EDE" w:rsidRPr="00EB0376" w:rsidRDefault="00682EDE" w:rsidP="00784CA9">
            <w:pPr>
              <w:pStyle w:val="a4"/>
              <w:rPr>
                <w:rFonts w:ascii="Times New Roman" w:hAnsi="Times New Roman"/>
              </w:rPr>
            </w:pPr>
            <w:r>
              <w:rPr>
                <w:rFonts w:ascii="Times New Roman" w:hAnsi="Times New Roman"/>
              </w:rPr>
              <w:t>Количество волонтеров*0,3</w:t>
            </w:r>
            <w:r w:rsidRPr="00EB0376">
              <w:rPr>
                <w:rFonts w:ascii="Times New Roman" w:hAnsi="Times New Roman"/>
              </w:rPr>
              <w:t xml:space="preserve"> балл</w:t>
            </w:r>
            <w:r>
              <w:rPr>
                <w:rFonts w:ascii="Times New Roman" w:hAnsi="Times New Roman"/>
              </w:rPr>
              <w:t>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30</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 Наличие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находящихся на учете в </w:t>
            </w:r>
            <w:proofErr w:type="spellStart"/>
            <w:r w:rsidRPr="001E5573">
              <w:rPr>
                <w:rFonts w:ascii="Times New Roman" w:hAnsi="Times New Roman"/>
                <w:sz w:val="24"/>
                <w:szCs w:val="24"/>
              </w:rPr>
              <w:t>ПДН</w:t>
            </w:r>
            <w:proofErr w:type="spellEnd"/>
            <w:r w:rsidRPr="001E5573">
              <w:rPr>
                <w:rFonts w:ascii="Times New Roman" w:hAnsi="Times New Roman"/>
                <w:sz w:val="24"/>
                <w:szCs w:val="24"/>
              </w:rPr>
              <w:t xml:space="preserve"> и </w:t>
            </w:r>
            <w:proofErr w:type="spellStart"/>
            <w:r w:rsidRPr="001E5573">
              <w:rPr>
                <w:rFonts w:ascii="Times New Roman" w:hAnsi="Times New Roman"/>
                <w:sz w:val="24"/>
                <w:szCs w:val="24"/>
              </w:rPr>
              <w:t>КДН</w:t>
            </w:r>
            <w:proofErr w:type="spellEnd"/>
          </w:p>
        </w:tc>
        <w:tc>
          <w:tcPr>
            <w:tcW w:w="2552" w:type="dxa"/>
          </w:tcPr>
          <w:p w:rsidR="00682EDE" w:rsidRPr="00EB0376" w:rsidRDefault="00682EDE" w:rsidP="00784CA9">
            <w:pPr>
              <w:pStyle w:val="a4"/>
              <w:rPr>
                <w:rFonts w:ascii="Times New Roman" w:hAnsi="Times New Roman"/>
              </w:rPr>
            </w:pPr>
            <w:r>
              <w:rPr>
                <w:rFonts w:ascii="Times New Roman" w:hAnsi="Times New Roman"/>
              </w:rPr>
              <w:t>М</w:t>
            </w:r>
            <w:r w:rsidRPr="00EB0376">
              <w:rPr>
                <w:rFonts w:ascii="Times New Roman" w:hAnsi="Times New Roman"/>
              </w:rPr>
              <w:t xml:space="preserve">инус 1 балл </w:t>
            </w:r>
            <w:r>
              <w:rPr>
                <w:rFonts w:ascii="Times New Roman" w:hAnsi="Times New Roman"/>
              </w:rPr>
              <w:t>з</w:t>
            </w:r>
            <w:r w:rsidRPr="00EB0376">
              <w:rPr>
                <w:rFonts w:ascii="Times New Roman" w:hAnsi="Times New Roman"/>
              </w:rPr>
              <w:t>а каждого обучающегося</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31</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Создание психолого-педагогических условий для комфортного пребывания детей</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Полное соответствие</w:t>
            </w:r>
            <w:r>
              <w:rPr>
                <w:rFonts w:ascii="Times New Roman" w:hAnsi="Times New Roman"/>
              </w:rPr>
              <w:t xml:space="preserve"> -</w:t>
            </w:r>
            <w:r w:rsidRPr="00EB0376">
              <w:rPr>
                <w:rFonts w:ascii="Times New Roman" w:hAnsi="Times New Roman"/>
              </w:rPr>
              <w:t xml:space="preserve"> 2 балла</w:t>
            </w:r>
          </w:p>
          <w:p w:rsidR="00682EDE" w:rsidRPr="00EB0376" w:rsidRDefault="00682EDE" w:rsidP="00784CA9">
            <w:pPr>
              <w:pStyle w:val="a4"/>
              <w:rPr>
                <w:rFonts w:ascii="Times New Roman" w:hAnsi="Times New Roman"/>
              </w:rPr>
            </w:pPr>
            <w:r w:rsidRPr="00EB0376">
              <w:rPr>
                <w:rFonts w:ascii="Times New Roman" w:hAnsi="Times New Roman"/>
              </w:rPr>
              <w:t>Частичное соответствие</w:t>
            </w:r>
            <w:r>
              <w:rPr>
                <w:rFonts w:ascii="Times New Roman" w:hAnsi="Times New Roman"/>
              </w:rPr>
              <w:t xml:space="preserve"> -</w:t>
            </w:r>
            <w:r w:rsidRPr="00EB0376">
              <w:rPr>
                <w:rFonts w:ascii="Times New Roman" w:hAnsi="Times New Roman"/>
              </w:rPr>
              <w:t xml:space="preserve">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32</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Количество </w:t>
            </w:r>
            <w:proofErr w:type="gramStart"/>
            <w:r w:rsidRPr="001E5573">
              <w:rPr>
                <w:rFonts w:ascii="Times New Roman" w:hAnsi="Times New Roman"/>
                <w:sz w:val="24"/>
                <w:szCs w:val="24"/>
              </w:rPr>
              <w:t>обучающихся</w:t>
            </w:r>
            <w:proofErr w:type="gramEnd"/>
            <w:r w:rsidRPr="001E5573">
              <w:rPr>
                <w:rFonts w:ascii="Times New Roman" w:hAnsi="Times New Roman"/>
                <w:sz w:val="24"/>
                <w:szCs w:val="24"/>
              </w:rPr>
              <w:t xml:space="preserve">, охваченных 2-х разовым горячим питанием </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 xml:space="preserve">1 </w:t>
            </w:r>
            <w:proofErr w:type="gramStart"/>
            <w:r w:rsidRPr="00EB0376">
              <w:rPr>
                <w:rFonts w:ascii="Times New Roman" w:hAnsi="Times New Roman"/>
              </w:rPr>
              <w:t>обучающийся</w:t>
            </w:r>
            <w:proofErr w:type="gramEnd"/>
            <w:r w:rsidRPr="00EB0376">
              <w:rPr>
                <w:rFonts w:ascii="Times New Roman" w:hAnsi="Times New Roman"/>
              </w:rPr>
              <w:t>*0,3</w:t>
            </w:r>
            <w:r>
              <w:rPr>
                <w:rFonts w:ascii="Times New Roman" w:hAnsi="Times New Roman"/>
              </w:rPr>
              <w:t>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rPr>
          <w:trHeight w:val="383"/>
        </w:trPr>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33</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в собственности котельной</w:t>
            </w:r>
          </w:p>
        </w:tc>
        <w:tc>
          <w:tcPr>
            <w:tcW w:w="2552" w:type="dxa"/>
          </w:tcPr>
          <w:p w:rsidR="00682EDE" w:rsidRPr="00EB0376" w:rsidRDefault="00682EDE" w:rsidP="00784CA9">
            <w:pPr>
              <w:pStyle w:val="a4"/>
              <w:rPr>
                <w:rFonts w:ascii="Times New Roman" w:hAnsi="Times New Roman"/>
              </w:rPr>
            </w:pPr>
            <w:r>
              <w:rPr>
                <w:rFonts w:ascii="Times New Roman" w:hAnsi="Times New Roman"/>
              </w:rPr>
              <w:t>10</w:t>
            </w:r>
            <w:r w:rsidRPr="00EB0376">
              <w:rPr>
                <w:rFonts w:ascii="Times New Roman" w:hAnsi="Times New Roman"/>
              </w:rPr>
              <w:t xml:space="preserve"> баллов</w:t>
            </w:r>
          </w:p>
        </w:tc>
        <w:tc>
          <w:tcPr>
            <w:tcW w:w="1344" w:type="dxa"/>
          </w:tcPr>
          <w:p w:rsidR="00682EDE" w:rsidRPr="00EB0376" w:rsidRDefault="00682EDE" w:rsidP="00784CA9">
            <w:pPr>
              <w:pStyle w:val="a4"/>
              <w:rPr>
                <w:rFonts w:ascii="Times New Roman" w:hAnsi="Times New Roman"/>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34</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Доля педагогических работников, имеющих высшую квалификационную категорию</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35</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Доля педагогических работников, имеющих высшее профессиональное образование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36</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Своевременность прохождения курсов повышения квалификации (1 раз в три года)</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с действующими курсами*1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37</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Распространение опыта работы в профессиональном сообществе через проведение семинаров, конференций</w:t>
            </w:r>
          </w:p>
        </w:tc>
        <w:tc>
          <w:tcPr>
            <w:tcW w:w="2552" w:type="dxa"/>
          </w:tcPr>
          <w:p w:rsidR="00682EDE" w:rsidRPr="00EB0376"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на муниципальном уровне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*количество семинаров*0,5</w:t>
            </w:r>
            <w:r>
              <w:rPr>
                <w:rFonts w:ascii="Times New Roman" w:hAnsi="Times New Roman"/>
              </w:rPr>
              <w:t xml:space="preserve"> балла</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на региональном уровне</w:t>
            </w:r>
          </w:p>
        </w:tc>
        <w:tc>
          <w:tcPr>
            <w:tcW w:w="2552" w:type="dxa"/>
          </w:tcPr>
          <w:p w:rsidR="00682EDE" w:rsidRPr="00EB0376" w:rsidRDefault="00682EDE" w:rsidP="00784CA9">
            <w:pPr>
              <w:pStyle w:val="a4"/>
              <w:rPr>
                <w:rFonts w:ascii="Times New Roman" w:hAnsi="Times New Roman"/>
              </w:rPr>
            </w:pPr>
            <w:r w:rsidRPr="00EB0376">
              <w:rPr>
                <w:rFonts w:ascii="Times New Roman" w:hAnsi="Times New Roman"/>
              </w:rPr>
              <w:t>Количество педагогов *количество семинаров*1</w:t>
            </w:r>
            <w:r>
              <w:rPr>
                <w:rFonts w:ascii="Times New Roman" w:hAnsi="Times New Roman"/>
              </w:rPr>
              <w:t>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682EDE" w:rsidRDefault="00682EDE" w:rsidP="00784CA9">
            <w:pPr>
              <w:pStyle w:val="a4"/>
              <w:jc w:val="center"/>
              <w:rPr>
                <w:rFonts w:ascii="Times New Roman" w:hAnsi="Times New Roman"/>
                <w:sz w:val="24"/>
                <w:szCs w:val="24"/>
              </w:rPr>
            </w:pPr>
            <w:r w:rsidRPr="00682EDE">
              <w:rPr>
                <w:rFonts w:ascii="Times New Roman" w:hAnsi="Times New Roman"/>
                <w:sz w:val="24"/>
                <w:szCs w:val="24"/>
              </w:rPr>
              <w:t>38</w:t>
            </w:r>
          </w:p>
          <w:p w:rsidR="00682EDE" w:rsidRPr="00682EDE" w:rsidRDefault="00682EDE" w:rsidP="00784CA9">
            <w:pPr>
              <w:pStyle w:val="a4"/>
              <w:jc w:val="center"/>
              <w:rPr>
                <w:rFonts w:ascii="Times New Roman" w:hAnsi="Times New Roman"/>
                <w:sz w:val="24"/>
                <w:szCs w:val="24"/>
              </w:rPr>
            </w:pPr>
          </w:p>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Наличие педагогических работников, участвующих в конкурсах профессионального мастерства (</w:t>
            </w:r>
            <w:proofErr w:type="gramStart"/>
            <w:r w:rsidRPr="00682EDE">
              <w:rPr>
                <w:rFonts w:ascii="Times New Roman" w:hAnsi="Times New Roman"/>
                <w:sz w:val="24"/>
                <w:szCs w:val="24"/>
              </w:rPr>
              <w:t>очные</w:t>
            </w:r>
            <w:proofErr w:type="gramEnd"/>
            <w:r w:rsidRPr="00682EDE">
              <w:rPr>
                <w:rFonts w:ascii="Times New Roman" w:hAnsi="Times New Roman"/>
                <w:sz w:val="24"/>
                <w:szCs w:val="24"/>
              </w:rPr>
              <w:t xml:space="preserve"> за 3 последних учебных года, заочные – за предыдущий учебный год)</w:t>
            </w:r>
          </w:p>
        </w:tc>
        <w:tc>
          <w:tcPr>
            <w:tcW w:w="2552" w:type="dxa"/>
          </w:tcPr>
          <w:p w:rsidR="00682EDE" w:rsidRPr="00682EDE" w:rsidRDefault="00682EDE" w:rsidP="00784CA9">
            <w:pPr>
              <w:pStyle w:val="a4"/>
              <w:rPr>
                <w:rFonts w:ascii="Times New Roman" w:hAnsi="Times New Roman"/>
              </w:rPr>
            </w:pP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на муниципальном уровне:</w:t>
            </w:r>
          </w:p>
          <w:p w:rsidR="00682EDE" w:rsidRPr="00682EDE" w:rsidRDefault="00682EDE" w:rsidP="00784CA9">
            <w:pPr>
              <w:pStyle w:val="a4"/>
              <w:rPr>
                <w:rFonts w:ascii="Times New Roman" w:hAnsi="Times New Roman"/>
                <w:sz w:val="24"/>
                <w:szCs w:val="24"/>
              </w:rPr>
            </w:pPr>
            <w:proofErr w:type="spellStart"/>
            <w:r w:rsidRPr="00682EDE">
              <w:rPr>
                <w:rFonts w:ascii="Times New Roman" w:hAnsi="Times New Roman"/>
                <w:sz w:val="24"/>
                <w:szCs w:val="24"/>
              </w:rPr>
              <w:t>очно</w:t>
            </w:r>
            <w:proofErr w:type="spellEnd"/>
            <w:r w:rsidRPr="00682EDE">
              <w:rPr>
                <w:rFonts w:ascii="Times New Roman" w:hAnsi="Times New Roman"/>
                <w:sz w:val="24"/>
                <w:szCs w:val="24"/>
              </w:rPr>
              <w:t>,</w:t>
            </w:r>
          </w:p>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заочно</w:t>
            </w:r>
          </w:p>
        </w:tc>
        <w:tc>
          <w:tcPr>
            <w:tcW w:w="2552" w:type="dxa"/>
          </w:tcPr>
          <w:p w:rsidR="00682EDE" w:rsidRPr="00682EDE" w:rsidRDefault="00682EDE" w:rsidP="00784CA9">
            <w:pPr>
              <w:pStyle w:val="a4"/>
              <w:rPr>
                <w:rFonts w:ascii="Times New Roman" w:hAnsi="Times New Roman"/>
                <w:sz w:val="20"/>
                <w:szCs w:val="20"/>
              </w:rPr>
            </w:pP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*3 балла (</w:t>
            </w:r>
            <w:proofErr w:type="spellStart"/>
            <w:r w:rsidRPr="00682EDE">
              <w:rPr>
                <w:rFonts w:ascii="Times New Roman" w:hAnsi="Times New Roman"/>
                <w:sz w:val="20"/>
                <w:szCs w:val="20"/>
              </w:rPr>
              <w:t>очно</w:t>
            </w:r>
            <w:proofErr w:type="spellEnd"/>
            <w:r w:rsidRPr="00682EDE">
              <w:rPr>
                <w:rFonts w:ascii="Times New Roman" w:hAnsi="Times New Roman"/>
                <w:sz w:val="20"/>
                <w:szCs w:val="20"/>
              </w:rPr>
              <w:t>)</w:t>
            </w: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*1 балл (заочно)</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на региональном уровне:</w:t>
            </w:r>
          </w:p>
          <w:p w:rsidR="00682EDE" w:rsidRPr="00682EDE" w:rsidRDefault="00682EDE" w:rsidP="00784CA9">
            <w:pPr>
              <w:pStyle w:val="a4"/>
              <w:rPr>
                <w:rFonts w:ascii="Times New Roman" w:hAnsi="Times New Roman"/>
                <w:sz w:val="24"/>
                <w:szCs w:val="24"/>
              </w:rPr>
            </w:pPr>
            <w:proofErr w:type="spellStart"/>
            <w:r w:rsidRPr="00682EDE">
              <w:rPr>
                <w:rFonts w:ascii="Times New Roman" w:hAnsi="Times New Roman"/>
                <w:sz w:val="24"/>
                <w:szCs w:val="24"/>
              </w:rPr>
              <w:t>очно</w:t>
            </w:r>
            <w:proofErr w:type="spellEnd"/>
            <w:r w:rsidRPr="00682EDE">
              <w:rPr>
                <w:rFonts w:ascii="Times New Roman" w:hAnsi="Times New Roman"/>
                <w:sz w:val="24"/>
                <w:szCs w:val="24"/>
              </w:rPr>
              <w:t>,</w:t>
            </w:r>
          </w:p>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заочно</w:t>
            </w:r>
          </w:p>
        </w:tc>
        <w:tc>
          <w:tcPr>
            <w:tcW w:w="2552" w:type="dxa"/>
          </w:tcPr>
          <w:p w:rsidR="00682EDE" w:rsidRPr="00682EDE" w:rsidRDefault="00682EDE" w:rsidP="00784CA9">
            <w:pPr>
              <w:pStyle w:val="a4"/>
              <w:rPr>
                <w:rFonts w:ascii="Times New Roman" w:hAnsi="Times New Roman"/>
                <w:sz w:val="20"/>
                <w:szCs w:val="20"/>
              </w:rPr>
            </w:pP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*5 баллов (</w:t>
            </w:r>
            <w:proofErr w:type="spellStart"/>
            <w:r w:rsidRPr="00682EDE">
              <w:rPr>
                <w:rFonts w:ascii="Times New Roman" w:hAnsi="Times New Roman"/>
                <w:sz w:val="20"/>
                <w:szCs w:val="20"/>
              </w:rPr>
              <w:t>очно</w:t>
            </w:r>
            <w:proofErr w:type="spellEnd"/>
            <w:r w:rsidRPr="00682EDE">
              <w:rPr>
                <w:rFonts w:ascii="Times New Roman" w:hAnsi="Times New Roman"/>
                <w:sz w:val="20"/>
                <w:szCs w:val="20"/>
              </w:rPr>
              <w:t>)</w:t>
            </w: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*2 балла (заочно)</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tcPr>
          <w:p w:rsidR="00682EDE" w:rsidRPr="00682EDE" w:rsidRDefault="00682EDE" w:rsidP="00784CA9">
            <w:pPr>
              <w:pStyle w:val="a4"/>
              <w:jc w:val="center"/>
              <w:rPr>
                <w:rFonts w:ascii="Times New Roman" w:hAnsi="Times New Roman"/>
                <w:sz w:val="24"/>
                <w:szCs w:val="24"/>
              </w:rPr>
            </w:pPr>
          </w:p>
        </w:tc>
        <w:tc>
          <w:tcPr>
            <w:tcW w:w="5320" w:type="dxa"/>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на Всероссийском уровне:</w:t>
            </w:r>
          </w:p>
          <w:p w:rsidR="00682EDE" w:rsidRPr="00682EDE" w:rsidRDefault="00682EDE" w:rsidP="00784CA9">
            <w:pPr>
              <w:pStyle w:val="a4"/>
              <w:rPr>
                <w:rFonts w:ascii="Times New Roman" w:hAnsi="Times New Roman"/>
                <w:sz w:val="24"/>
                <w:szCs w:val="24"/>
              </w:rPr>
            </w:pPr>
            <w:proofErr w:type="spellStart"/>
            <w:r w:rsidRPr="00682EDE">
              <w:rPr>
                <w:rFonts w:ascii="Times New Roman" w:hAnsi="Times New Roman"/>
                <w:sz w:val="24"/>
                <w:szCs w:val="24"/>
              </w:rPr>
              <w:t>очно</w:t>
            </w:r>
            <w:proofErr w:type="spellEnd"/>
            <w:r w:rsidRPr="00682EDE">
              <w:rPr>
                <w:rFonts w:ascii="Times New Roman" w:hAnsi="Times New Roman"/>
                <w:sz w:val="24"/>
                <w:szCs w:val="24"/>
              </w:rPr>
              <w:t>,</w:t>
            </w:r>
          </w:p>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заочно</w:t>
            </w:r>
          </w:p>
        </w:tc>
        <w:tc>
          <w:tcPr>
            <w:tcW w:w="2552" w:type="dxa"/>
          </w:tcPr>
          <w:p w:rsidR="00682EDE" w:rsidRPr="00682EDE" w:rsidRDefault="00682EDE" w:rsidP="00784CA9">
            <w:pPr>
              <w:pStyle w:val="a4"/>
              <w:rPr>
                <w:rFonts w:ascii="Times New Roman" w:hAnsi="Times New Roman"/>
                <w:sz w:val="20"/>
                <w:szCs w:val="20"/>
              </w:rPr>
            </w:pP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*10 баллов (</w:t>
            </w:r>
            <w:proofErr w:type="spellStart"/>
            <w:r w:rsidRPr="00682EDE">
              <w:rPr>
                <w:rFonts w:ascii="Times New Roman" w:hAnsi="Times New Roman"/>
                <w:sz w:val="20"/>
                <w:szCs w:val="20"/>
              </w:rPr>
              <w:t>очно</w:t>
            </w:r>
            <w:proofErr w:type="spellEnd"/>
            <w:r w:rsidRPr="00682EDE">
              <w:rPr>
                <w:rFonts w:ascii="Times New Roman" w:hAnsi="Times New Roman"/>
                <w:sz w:val="20"/>
                <w:szCs w:val="20"/>
              </w:rPr>
              <w:t>)</w:t>
            </w:r>
          </w:p>
          <w:p w:rsidR="00682EDE" w:rsidRPr="00682EDE" w:rsidRDefault="00682EDE" w:rsidP="00784CA9">
            <w:pPr>
              <w:pStyle w:val="a4"/>
              <w:rPr>
                <w:rFonts w:ascii="Times New Roman" w:hAnsi="Times New Roman"/>
                <w:sz w:val="20"/>
                <w:szCs w:val="20"/>
              </w:rPr>
            </w:pPr>
            <w:r w:rsidRPr="00682EDE">
              <w:rPr>
                <w:rFonts w:ascii="Times New Roman" w:hAnsi="Times New Roman"/>
                <w:sz w:val="20"/>
                <w:szCs w:val="20"/>
              </w:rPr>
              <w:t>Количество педагогов *3 балла (заочно)</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39</w:t>
            </w:r>
          </w:p>
        </w:tc>
        <w:tc>
          <w:tcPr>
            <w:tcW w:w="5320" w:type="dxa"/>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Участие педагогов  в составе  районных (областных) экспертных (рабочих и т.п.) групп</w:t>
            </w:r>
          </w:p>
        </w:tc>
        <w:tc>
          <w:tcPr>
            <w:tcW w:w="2552" w:type="dxa"/>
          </w:tcPr>
          <w:p w:rsidR="00682EDE" w:rsidRDefault="00682EDE" w:rsidP="00784CA9">
            <w:pPr>
              <w:pStyle w:val="a4"/>
              <w:rPr>
                <w:rFonts w:ascii="Times New Roman" w:hAnsi="Times New Roman"/>
              </w:rPr>
            </w:pPr>
            <w:r w:rsidRPr="00EB0376">
              <w:rPr>
                <w:rFonts w:ascii="Times New Roman" w:hAnsi="Times New Roman"/>
              </w:rPr>
              <w:t xml:space="preserve">Количество педагогов* </w:t>
            </w:r>
          </w:p>
          <w:p w:rsidR="00682EDE" w:rsidRPr="00EB0376" w:rsidRDefault="00682EDE" w:rsidP="00784CA9">
            <w:pPr>
              <w:pStyle w:val="a4"/>
              <w:rPr>
                <w:rFonts w:ascii="Times New Roman" w:hAnsi="Times New Roman"/>
              </w:rPr>
            </w:pPr>
            <w:r w:rsidRPr="00EB0376">
              <w:rPr>
                <w:rFonts w:ascii="Times New Roman" w:hAnsi="Times New Roman"/>
              </w:rPr>
              <w:t>1 балл</w:t>
            </w:r>
          </w:p>
        </w:tc>
        <w:tc>
          <w:tcPr>
            <w:tcW w:w="1344" w:type="dxa"/>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40</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локальных  документов, регламентирующих взаимодействие </w:t>
            </w:r>
            <w:proofErr w:type="spellStart"/>
            <w:r w:rsidRPr="001E5573">
              <w:rPr>
                <w:rFonts w:ascii="Times New Roman" w:hAnsi="Times New Roman"/>
                <w:sz w:val="24"/>
                <w:szCs w:val="24"/>
              </w:rPr>
              <w:t>ОО</w:t>
            </w:r>
            <w:proofErr w:type="spellEnd"/>
            <w:r w:rsidRPr="001E5573">
              <w:rPr>
                <w:rFonts w:ascii="Times New Roman" w:hAnsi="Times New Roman"/>
                <w:sz w:val="24"/>
                <w:szCs w:val="24"/>
              </w:rPr>
              <w:t xml:space="preserve"> с семьёй</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 xml:space="preserve">Количество </w:t>
            </w:r>
            <w:r>
              <w:rPr>
                <w:rFonts w:ascii="Times New Roman" w:hAnsi="Times New Roman"/>
              </w:rPr>
              <w:t>документов</w:t>
            </w:r>
            <w:r w:rsidRPr="00EB0376">
              <w:rPr>
                <w:rFonts w:ascii="Times New Roman" w:hAnsi="Times New Roman"/>
              </w:rPr>
              <w:t>*1 балл</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50"/>
        </w:trPr>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41</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Качество предоставления услуг:</w:t>
            </w:r>
          </w:p>
        </w:tc>
        <w:tc>
          <w:tcPr>
            <w:tcW w:w="2552" w:type="dxa"/>
            <w:vAlign w:val="center"/>
          </w:tcPr>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67"/>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отсутствие обоснованных жалоб</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58"/>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жалоб</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Минус  1 балл за каждую</w:t>
            </w:r>
          </w:p>
        </w:tc>
        <w:tc>
          <w:tcPr>
            <w:tcW w:w="1344" w:type="dxa"/>
            <w:vAlign w:val="center"/>
          </w:tcPr>
          <w:p w:rsidR="00682EDE" w:rsidRPr="00EB0376" w:rsidRDefault="00682EDE" w:rsidP="00784CA9">
            <w:pPr>
              <w:pStyle w:val="a4"/>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42</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Подготовка учреждений к новому учебному году без замечаний</w:t>
            </w:r>
          </w:p>
        </w:tc>
        <w:tc>
          <w:tcPr>
            <w:tcW w:w="2552" w:type="dxa"/>
            <w:vAlign w:val="center"/>
          </w:tcPr>
          <w:p w:rsidR="00682EDE" w:rsidRPr="00EB0376" w:rsidRDefault="00682EDE" w:rsidP="00784CA9">
            <w:pPr>
              <w:pStyle w:val="a4"/>
              <w:rPr>
                <w:rFonts w:ascii="Times New Roman" w:hAnsi="Times New Roman"/>
              </w:rPr>
            </w:pPr>
          </w:p>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без замечаний</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замечаний </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Минус 1 балл за каждое замечание</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43</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Наличие предписаний различных контролирующих органов</w:t>
            </w:r>
          </w:p>
        </w:tc>
        <w:tc>
          <w:tcPr>
            <w:tcW w:w="2552" w:type="dxa"/>
            <w:vAlign w:val="center"/>
          </w:tcPr>
          <w:p w:rsidR="00682EDE" w:rsidRPr="00D50341" w:rsidRDefault="00682EDE" w:rsidP="00784CA9">
            <w:pPr>
              <w:pStyle w:val="a4"/>
              <w:rPr>
                <w:rFonts w:ascii="Times New Roman" w:hAnsi="Times New Roman"/>
              </w:rPr>
            </w:pP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rPr>
          <w:trHeight w:val="313"/>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proofErr w:type="gramStart"/>
            <w:r w:rsidRPr="001E5573">
              <w:rPr>
                <w:rFonts w:ascii="Times New Roman" w:hAnsi="Times New Roman"/>
                <w:sz w:val="24"/>
                <w:szCs w:val="24"/>
              </w:rPr>
              <w:t>отсутствуют</w:t>
            </w:r>
            <w:proofErr w:type="gramEnd"/>
            <w:r w:rsidRPr="001E5573">
              <w:rPr>
                <w:rFonts w:ascii="Times New Roman" w:hAnsi="Times New Roman"/>
                <w:sz w:val="24"/>
                <w:szCs w:val="24"/>
              </w:rPr>
              <w:t xml:space="preserve"> / устранены на 100%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10 баллов</w:t>
            </w: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rPr>
          <w:trHeight w:val="277"/>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устранено более 50%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5 баллов</w:t>
            </w: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устранено менее 50%</w:t>
            </w:r>
          </w:p>
        </w:tc>
        <w:tc>
          <w:tcPr>
            <w:tcW w:w="2552" w:type="dxa"/>
            <w:vAlign w:val="center"/>
          </w:tcPr>
          <w:p w:rsidR="00682EDE" w:rsidRPr="00D50341" w:rsidRDefault="00682EDE" w:rsidP="00784CA9">
            <w:pPr>
              <w:pStyle w:val="a4"/>
              <w:rPr>
                <w:rFonts w:ascii="Times New Roman" w:hAnsi="Times New Roman"/>
              </w:rPr>
            </w:pPr>
            <w:r>
              <w:rPr>
                <w:rFonts w:ascii="Times New Roman" w:hAnsi="Times New Roman"/>
              </w:rPr>
              <w:t>3</w:t>
            </w:r>
            <w:r w:rsidRPr="00D50341">
              <w:rPr>
                <w:rFonts w:ascii="Times New Roman" w:hAnsi="Times New Roman"/>
              </w:rPr>
              <w:t xml:space="preserve"> балла</w:t>
            </w:r>
          </w:p>
        </w:tc>
        <w:tc>
          <w:tcPr>
            <w:tcW w:w="1344" w:type="dxa"/>
            <w:vAlign w:val="center"/>
          </w:tcPr>
          <w:p w:rsidR="00682EDE" w:rsidRPr="00D50341" w:rsidRDefault="00682EDE" w:rsidP="00784CA9">
            <w:pPr>
              <w:pStyle w:val="a4"/>
              <w:jc w:val="center"/>
              <w:rPr>
                <w:rFonts w:ascii="Times New Roman" w:hAnsi="Times New Roman"/>
                <w:sz w:val="24"/>
                <w:szCs w:val="24"/>
              </w:rPr>
            </w:pPr>
          </w:p>
        </w:tc>
      </w:tr>
      <w:tr w:rsidR="00682EDE" w:rsidRPr="00EB0376" w:rsidTr="00784CA9">
        <w:trPr>
          <w:trHeight w:val="270"/>
        </w:trPr>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44</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Обеспечение комплексной безопасности </w:t>
            </w:r>
            <w:proofErr w:type="spellStart"/>
            <w:r w:rsidRPr="001E5573">
              <w:rPr>
                <w:rFonts w:ascii="Times New Roman" w:hAnsi="Times New Roman"/>
                <w:sz w:val="24"/>
                <w:szCs w:val="24"/>
              </w:rPr>
              <w:t>ОО</w:t>
            </w:r>
            <w:proofErr w:type="spellEnd"/>
            <w:r w:rsidRPr="001E5573">
              <w:rPr>
                <w:rFonts w:ascii="Times New Roman" w:hAnsi="Times New Roman"/>
                <w:sz w:val="24"/>
                <w:szCs w:val="24"/>
              </w:rPr>
              <w:t>:</w:t>
            </w:r>
          </w:p>
        </w:tc>
        <w:tc>
          <w:tcPr>
            <w:tcW w:w="2552" w:type="dxa"/>
            <w:vAlign w:val="center"/>
          </w:tcPr>
          <w:p w:rsidR="00682EDE" w:rsidRPr="00EB0376" w:rsidRDefault="00682EDE" w:rsidP="00784CA9">
            <w:pPr>
              <w:pStyle w:val="a4"/>
              <w:rPr>
                <w:rFonts w:ascii="Times New Roman" w:hAnsi="Times New Roman"/>
                <w:color w:val="FF0000"/>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78"/>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обеспечено на 100%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10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67"/>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Обеспечено более чем на 50%</w:t>
            </w:r>
          </w:p>
        </w:tc>
        <w:tc>
          <w:tcPr>
            <w:tcW w:w="2552" w:type="dxa"/>
            <w:vAlign w:val="center"/>
          </w:tcPr>
          <w:p w:rsidR="00682EDE" w:rsidRPr="00D50341" w:rsidRDefault="00682EDE" w:rsidP="00784CA9">
            <w:pPr>
              <w:pStyle w:val="a4"/>
              <w:rPr>
                <w:rFonts w:ascii="Times New Roman" w:hAnsi="Times New Roman"/>
              </w:rPr>
            </w:pPr>
            <w:r w:rsidRPr="00D50341">
              <w:rPr>
                <w:rFonts w:ascii="Times New Roman" w:hAnsi="Times New Roman"/>
              </w:rPr>
              <w:t>5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58"/>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Обеспечено менее чем на 50%</w:t>
            </w:r>
          </w:p>
        </w:tc>
        <w:tc>
          <w:tcPr>
            <w:tcW w:w="2552" w:type="dxa"/>
            <w:vAlign w:val="center"/>
          </w:tcPr>
          <w:p w:rsidR="00682EDE" w:rsidRPr="00D50341" w:rsidRDefault="00682EDE" w:rsidP="00784CA9">
            <w:pPr>
              <w:pStyle w:val="a4"/>
              <w:rPr>
                <w:rFonts w:ascii="Times New Roman" w:hAnsi="Times New Roman"/>
              </w:rPr>
            </w:pPr>
            <w:r>
              <w:rPr>
                <w:rFonts w:ascii="Times New Roman" w:hAnsi="Times New Roman"/>
              </w:rPr>
              <w:t>3</w:t>
            </w:r>
            <w:r w:rsidRPr="00D50341">
              <w:rPr>
                <w:rFonts w:ascii="Times New Roman" w:hAnsi="Times New Roman"/>
              </w:rPr>
              <w:t xml:space="preserve">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45</w:t>
            </w:r>
          </w:p>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Отсутствие в образовательном учреждении детского и производственного травматизма </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 xml:space="preserve">3 балла </w:t>
            </w:r>
          </w:p>
          <w:p w:rsidR="00682EDE" w:rsidRPr="00EB0376" w:rsidRDefault="00682EDE" w:rsidP="00784CA9">
            <w:pPr>
              <w:pStyle w:val="a4"/>
              <w:rPr>
                <w:rFonts w:ascii="Times New Roman" w:hAnsi="Times New Roman"/>
              </w:rPr>
            </w:pPr>
          </w:p>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 xml:space="preserve">наличие </w:t>
            </w:r>
          </w:p>
          <w:p w:rsidR="00682EDE" w:rsidRPr="001E5573" w:rsidRDefault="00682EDE" w:rsidP="00784CA9">
            <w:pPr>
              <w:pStyle w:val="a4"/>
              <w:rPr>
                <w:rFonts w:ascii="Times New Roman" w:hAnsi="Times New Roman"/>
                <w:color w:val="FF0000"/>
                <w:sz w:val="24"/>
                <w:szCs w:val="24"/>
              </w:rPr>
            </w:pPr>
          </w:p>
        </w:tc>
        <w:tc>
          <w:tcPr>
            <w:tcW w:w="2552" w:type="dxa"/>
            <w:vAlign w:val="center"/>
          </w:tcPr>
          <w:p w:rsidR="00682EDE" w:rsidRPr="00EB0376" w:rsidRDefault="00682EDE" w:rsidP="00784CA9">
            <w:pPr>
              <w:pStyle w:val="a4"/>
              <w:rPr>
                <w:rFonts w:ascii="Times New Roman" w:hAnsi="Times New Roman"/>
                <w:color w:val="FF0000"/>
              </w:rPr>
            </w:pPr>
            <w:r>
              <w:rPr>
                <w:rFonts w:ascii="Times New Roman" w:hAnsi="Times New Roman"/>
              </w:rPr>
              <w:t>М</w:t>
            </w:r>
            <w:r w:rsidRPr="00EB0376">
              <w:rPr>
                <w:rFonts w:ascii="Times New Roman" w:hAnsi="Times New Roman"/>
              </w:rPr>
              <w:t>инус 1 балл за каждый случай</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46</w:t>
            </w: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Разработана и функционирует внутренняя система оценки качества образования (</w:t>
            </w:r>
            <w:proofErr w:type="spellStart"/>
            <w:r w:rsidRPr="001E5573">
              <w:rPr>
                <w:rFonts w:ascii="Times New Roman" w:hAnsi="Times New Roman"/>
                <w:sz w:val="24"/>
                <w:szCs w:val="24"/>
              </w:rPr>
              <w:t>ВСОКО</w:t>
            </w:r>
            <w:proofErr w:type="spellEnd"/>
            <w:r w:rsidRPr="001E5573">
              <w:rPr>
                <w:rFonts w:ascii="Times New Roman" w:hAnsi="Times New Roman"/>
                <w:sz w:val="24"/>
                <w:szCs w:val="24"/>
              </w:rPr>
              <w:t>)</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val="restart"/>
          </w:tcPr>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47</w:t>
            </w:r>
          </w:p>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Соответствие официального сайта  обязательным требованиям</w:t>
            </w:r>
          </w:p>
        </w:tc>
        <w:tc>
          <w:tcPr>
            <w:tcW w:w="2552" w:type="dxa"/>
            <w:vAlign w:val="center"/>
          </w:tcPr>
          <w:p w:rsidR="00682EDE" w:rsidRPr="00EB0376" w:rsidRDefault="00682EDE" w:rsidP="00784CA9">
            <w:pPr>
              <w:pStyle w:val="a4"/>
              <w:rPr>
                <w:rFonts w:ascii="Times New Roman" w:hAnsi="Times New Roman"/>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полное соответствие,</w:t>
            </w:r>
          </w:p>
        </w:tc>
        <w:tc>
          <w:tcPr>
            <w:tcW w:w="2552" w:type="dxa"/>
            <w:vAlign w:val="center"/>
          </w:tcPr>
          <w:p w:rsidR="00682EDE" w:rsidRPr="00EB0376" w:rsidRDefault="00682EDE" w:rsidP="00784CA9">
            <w:pPr>
              <w:pStyle w:val="a4"/>
              <w:rPr>
                <w:rFonts w:ascii="Times New Roman" w:hAnsi="Times New Roman"/>
              </w:rPr>
            </w:pPr>
            <w:r w:rsidRPr="00EB0376">
              <w:rPr>
                <w:rFonts w:ascii="Times New Roman" w:hAnsi="Times New Roman"/>
              </w:rPr>
              <w:t>3 балла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291"/>
        </w:trPr>
        <w:tc>
          <w:tcPr>
            <w:tcW w:w="776" w:type="dxa"/>
            <w:vMerge/>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частичное</w:t>
            </w:r>
          </w:p>
        </w:tc>
        <w:tc>
          <w:tcPr>
            <w:tcW w:w="2552" w:type="dxa"/>
            <w:vAlign w:val="center"/>
          </w:tcPr>
          <w:p w:rsidR="00682EDE" w:rsidRPr="00EB0376" w:rsidRDefault="00682EDE" w:rsidP="00784CA9">
            <w:pPr>
              <w:pStyle w:val="a4"/>
              <w:rPr>
                <w:rFonts w:ascii="Times New Roman" w:hAnsi="Times New Roman"/>
              </w:rPr>
            </w:pPr>
            <w:r>
              <w:rPr>
                <w:rFonts w:ascii="Times New Roman" w:hAnsi="Times New Roman"/>
              </w:rPr>
              <w:t>М</w:t>
            </w:r>
            <w:r w:rsidRPr="00EB0376">
              <w:rPr>
                <w:rFonts w:ascii="Times New Roman" w:hAnsi="Times New Roman"/>
              </w:rPr>
              <w:t>инус 1 балл за каждое нарушение</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503"/>
        </w:trPr>
        <w:tc>
          <w:tcPr>
            <w:tcW w:w="776" w:type="dxa"/>
            <w:vMerge w:val="restart"/>
          </w:tcPr>
          <w:p w:rsidR="00682EDE" w:rsidRPr="001E5573" w:rsidRDefault="00682EDE" w:rsidP="00784CA9">
            <w:pPr>
              <w:pStyle w:val="a4"/>
              <w:jc w:val="center"/>
              <w:rPr>
                <w:rFonts w:ascii="Times New Roman" w:hAnsi="Times New Roman"/>
                <w:sz w:val="24"/>
                <w:szCs w:val="24"/>
              </w:rPr>
            </w:pPr>
          </w:p>
          <w:p w:rsidR="00682EDE" w:rsidRPr="001E5573" w:rsidRDefault="00682EDE" w:rsidP="00784CA9">
            <w:pPr>
              <w:pStyle w:val="a4"/>
              <w:jc w:val="center"/>
              <w:rPr>
                <w:rFonts w:ascii="Times New Roman" w:hAnsi="Times New Roman"/>
                <w:sz w:val="24"/>
                <w:szCs w:val="24"/>
              </w:rPr>
            </w:pPr>
            <w:r w:rsidRPr="001E5573">
              <w:rPr>
                <w:rFonts w:ascii="Times New Roman" w:hAnsi="Times New Roman"/>
                <w:sz w:val="24"/>
                <w:szCs w:val="24"/>
              </w:rPr>
              <w:t>48</w:t>
            </w:r>
          </w:p>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color w:val="FF0000"/>
                <w:sz w:val="24"/>
                <w:szCs w:val="24"/>
              </w:rPr>
            </w:pPr>
            <w:r w:rsidRPr="001E5573">
              <w:rPr>
                <w:rFonts w:ascii="Times New Roman" w:hAnsi="Times New Roman"/>
                <w:sz w:val="24"/>
                <w:szCs w:val="24"/>
              </w:rPr>
              <w:t>Количество публикаций о  деятельности учреждений СМИ</w:t>
            </w:r>
          </w:p>
        </w:tc>
        <w:tc>
          <w:tcPr>
            <w:tcW w:w="2552" w:type="dxa"/>
            <w:vAlign w:val="center"/>
          </w:tcPr>
          <w:p w:rsidR="00682EDE" w:rsidRPr="00EB0376" w:rsidRDefault="00682EDE" w:rsidP="00784CA9">
            <w:pPr>
              <w:pStyle w:val="a4"/>
              <w:rPr>
                <w:rFonts w:ascii="Times New Roman" w:hAnsi="Times New Roman"/>
                <w:color w:val="FF0000"/>
              </w:rPr>
            </w:pP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369"/>
        </w:trPr>
        <w:tc>
          <w:tcPr>
            <w:tcW w:w="776" w:type="dxa"/>
            <w:vMerge/>
            <w:vAlign w:val="center"/>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муниципальный уровень</w:t>
            </w:r>
          </w:p>
          <w:p w:rsidR="00682EDE" w:rsidRPr="001E5573" w:rsidRDefault="00682EDE" w:rsidP="00784CA9">
            <w:pPr>
              <w:pStyle w:val="a4"/>
              <w:rPr>
                <w:rFonts w:ascii="Times New Roman" w:hAnsi="Times New Roman"/>
                <w:sz w:val="24"/>
                <w:szCs w:val="24"/>
              </w:rPr>
            </w:pPr>
          </w:p>
        </w:tc>
        <w:tc>
          <w:tcPr>
            <w:tcW w:w="2552" w:type="dxa"/>
            <w:vAlign w:val="center"/>
          </w:tcPr>
          <w:p w:rsidR="00682EDE" w:rsidRPr="00EB0376" w:rsidRDefault="00682EDE" w:rsidP="00784CA9">
            <w:pPr>
              <w:pStyle w:val="a4"/>
              <w:rPr>
                <w:rFonts w:ascii="Times New Roman" w:hAnsi="Times New Roman"/>
                <w:color w:val="FF0000"/>
              </w:rPr>
            </w:pPr>
            <w:r>
              <w:rPr>
                <w:rFonts w:ascii="Times New Roman" w:hAnsi="Times New Roman"/>
              </w:rPr>
              <w:t>К</w:t>
            </w:r>
            <w:r w:rsidRPr="00EB0376">
              <w:rPr>
                <w:rFonts w:ascii="Times New Roman" w:hAnsi="Times New Roman"/>
              </w:rPr>
              <w:t>оличество публикаций*1</w:t>
            </w:r>
            <w:r>
              <w:rPr>
                <w:rFonts w:ascii="Times New Roman" w:hAnsi="Times New Roman"/>
              </w:rPr>
              <w:t xml:space="preserve"> </w:t>
            </w:r>
            <w:r w:rsidRPr="00EB0376">
              <w:rPr>
                <w:rFonts w:ascii="Times New Roman" w:hAnsi="Times New Roman"/>
              </w:rPr>
              <w:t>балл</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377"/>
        </w:trPr>
        <w:tc>
          <w:tcPr>
            <w:tcW w:w="776" w:type="dxa"/>
            <w:vMerge/>
            <w:vAlign w:val="center"/>
          </w:tcPr>
          <w:p w:rsidR="00682EDE" w:rsidRPr="001E5573" w:rsidRDefault="00682EDE" w:rsidP="00784CA9">
            <w:pPr>
              <w:pStyle w:val="a4"/>
              <w:jc w:val="center"/>
              <w:rPr>
                <w:rFonts w:ascii="Times New Roman" w:hAnsi="Times New Roman"/>
                <w:sz w:val="24"/>
                <w:szCs w:val="24"/>
              </w:rPr>
            </w:pPr>
          </w:p>
        </w:tc>
        <w:tc>
          <w:tcPr>
            <w:tcW w:w="5320" w:type="dxa"/>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региональный уровень</w:t>
            </w:r>
          </w:p>
          <w:p w:rsidR="00682EDE" w:rsidRPr="001E5573" w:rsidRDefault="00682EDE" w:rsidP="00784CA9">
            <w:pPr>
              <w:pStyle w:val="a4"/>
              <w:rPr>
                <w:rFonts w:ascii="Times New Roman" w:hAnsi="Times New Roman"/>
                <w:sz w:val="24"/>
                <w:szCs w:val="24"/>
              </w:rPr>
            </w:pPr>
          </w:p>
        </w:tc>
        <w:tc>
          <w:tcPr>
            <w:tcW w:w="2552" w:type="dxa"/>
            <w:vAlign w:val="center"/>
          </w:tcPr>
          <w:p w:rsidR="00682EDE" w:rsidRPr="00EB0376" w:rsidRDefault="00682EDE" w:rsidP="00784CA9">
            <w:pPr>
              <w:pStyle w:val="a4"/>
              <w:rPr>
                <w:rFonts w:ascii="Times New Roman" w:hAnsi="Times New Roman"/>
                <w:color w:val="FF0000"/>
              </w:rPr>
            </w:pPr>
            <w:r>
              <w:rPr>
                <w:rFonts w:ascii="Times New Roman" w:hAnsi="Times New Roman"/>
              </w:rPr>
              <w:t>К</w:t>
            </w:r>
            <w:r w:rsidRPr="00EB0376">
              <w:rPr>
                <w:rFonts w:ascii="Times New Roman" w:hAnsi="Times New Roman"/>
              </w:rPr>
              <w:t>оличество публикаций*2</w:t>
            </w:r>
            <w:r>
              <w:rPr>
                <w:rFonts w:ascii="Times New Roman" w:hAnsi="Times New Roman"/>
              </w:rPr>
              <w:t xml:space="preserve"> </w:t>
            </w:r>
            <w:r w:rsidRPr="00EB0376">
              <w:rPr>
                <w:rFonts w:ascii="Times New Roman" w:hAnsi="Times New Roman"/>
              </w:rPr>
              <w:t>балл</w:t>
            </w:r>
            <w:r>
              <w:rPr>
                <w:rFonts w:ascii="Times New Roman" w:hAnsi="Times New Roman"/>
              </w:rPr>
              <w:t>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776" w:type="dxa"/>
            <w:vMerge/>
            <w:tcBorders>
              <w:bottom w:val="single" w:sz="4" w:space="0" w:color="auto"/>
            </w:tcBorders>
            <w:vAlign w:val="center"/>
          </w:tcPr>
          <w:p w:rsidR="00682EDE" w:rsidRPr="001E5573" w:rsidRDefault="00682EDE" w:rsidP="00784CA9">
            <w:pPr>
              <w:pStyle w:val="a4"/>
              <w:jc w:val="center"/>
              <w:rPr>
                <w:rFonts w:ascii="Times New Roman" w:hAnsi="Times New Roman"/>
                <w:sz w:val="24"/>
                <w:szCs w:val="24"/>
              </w:rPr>
            </w:pPr>
          </w:p>
        </w:tc>
        <w:tc>
          <w:tcPr>
            <w:tcW w:w="5320" w:type="dxa"/>
            <w:tcBorders>
              <w:bottom w:val="single" w:sz="4" w:space="0" w:color="auto"/>
            </w:tcBorders>
            <w:vAlign w:val="center"/>
          </w:tcPr>
          <w:p w:rsidR="00682EDE" w:rsidRPr="001E5573" w:rsidRDefault="00682EDE" w:rsidP="00784CA9">
            <w:pPr>
              <w:pStyle w:val="a4"/>
              <w:rPr>
                <w:rFonts w:ascii="Times New Roman" w:hAnsi="Times New Roman"/>
                <w:sz w:val="24"/>
                <w:szCs w:val="24"/>
              </w:rPr>
            </w:pPr>
            <w:r w:rsidRPr="001E5573">
              <w:rPr>
                <w:rFonts w:ascii="Times New Roman" w:hAnsi="Times New Roman"/>
                <w:sz w:val="24"/>
                <w:szCs w:val="24"/>
              </w:rPr>
              <w:t>федеральный уровень</w:t>
            </w:r>
          </w:p>
        </w:tc>
        <w:tc>
          <w:tcPr>
            <w:tcW w:w="2552" w:type="dxa"/>
            <w:tcBorders>
              <w:bottom w:val="single" w:sz="4" w:space="0" w:color="auto"/>
            </w:tcBorders>
            <w:vAlign w:val="center"/>
          </w:tcPr>
          <w:p w:rsidR="00682EDE" w:rsidRDefault="00682EDE" w:rsidP="00784CA9">
            <w:pPr>
              <w:pStyle w:val="a4"/>
              <w:rPr>
                <w:rFonts w:ascii="Times New Roman" w:hAnsi="Times New Roman"/>
              </w:rPr>
            </w:pPr>
            <w:r>
              <w:rPr>
                <w:rFonts w:ascii="Times New Roman" w:hAnsi="Times New Roman"/>
              </w:rPr>
              <w:t>К</w:t>
            </w:r>
            <w:r w:rsidRPr="00EB0376">
              <w:rPr>
                <w:rFonts w:ascii="Times New Roman" w:hAnsi="Times New Roman"/>
              </w:rPr>
              <w:t>оличество публикаций*</w:t>
            </w:r>
          </w:p>
          <w:p w:rsidR="00682EDE" w:rsidRPr="00EB0376" w:rsidRDefault="00682EDE" w:rsidP="00784CA9">
            <w:pPr>
              <w:pStyle w:val="a4"/>
              <w:rPr>
                <w:rFonts w:ascii="Times New Roman" w:hAnsi="Times New Roman"/>
                <w:color w:val="FF0000"/>
              </w:rPr>
            </w:pPr>
            <w:r w:rsidRPr="00EB0376">
              <w:rPr>
                <w:rFonts w:ascii="Times New Roman" w:hAnsi="Times New Roman"/>
              </w:rPr>
              <w:t>3</w:t>
            </w:r>
            <w:r>
              <w:rPr>
                <w:rFonts w:ascii="Times New Roman" w:hAnsi="Times New Roman"/>
              </w:rPr>
              <w:t xml:space="preserve"> </w:t>
            </w:r>
            <w:r w:rsidRPr="00EB0376">
              <w:rPr>
                <w:rFonts w:ascii="Times New Roman" w:hAnsi="Times New Roman"/>
              </w:rPr>
              <w:t>балл</w:t>
            </w:r>
            <w:r>
              <w:rPr>
                <w:rFonts w:ascii="Times New Roman" w:hAnsi="Times New Roman"/>
              </w:rPr>
              <w:t>а</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776" w:type="dxa"/>
            <w:tcBorders>
              <w:bottom w:val="single" w:sz="4" w:space="0" w:color="auto"/>
            </w:tcBorders>
            <w:vAlign w:val="center"/>
          </w:tcPr>
          <w:p w:rsidR="00682EDE" w:rsidRPr="00682EDE" w:rsidRDefault="00682EDE" w:rsidP="00784CA9">
            <w:pPr>
              <w:pStyle w:val="a4"/>
              <w:jc w:val="center"/>
              <w:rPr>
                <w:rFonts w:ascii="Times New Roman" w:hAnsi="Times New Roman"/>
                <w:sz w:val="24"/>
                <w:szCs w:val="24"/>
              </w:rPr>
            </w:pPr>
            <w:r w:rsidRPr="00682EDE">
              <w:rPr>
                <w:rFonts w:ascii="Times New Roman" w:hAnsi="Times New Roman"/>
                <w:sz w:val="24"/>
                <w:szCs w:val="24"/>
              </w:rPr>
              <w:t>49</w:t>
            </w:r>
          </w:p>
        </w:tc>
        <w:tc>
          <w:tcPr>
            <w:tcW w:w="5320" w:type="dxa"/>
            <w:tcBorders>
              <w:bottom w:val="single" w:sz="4" w:space="0" w:color="auto"/>
            </w:tcBorders>
            <w:vAlign w:val="center"/>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 xml:space="preserve">Наличие пунктов проведения ЕГЭ и </w:t>
            </w:r>
            <w:proofErr w:type="spellStart"/>
            <w:r w:rsidRPr="00682EDE">
              <w:rPr>
                <w:rFonts w:ascii="Times New Roman" w:hAnsi="Times New Roman"/>
                <w:sz w:val="24"/>
                <w:szCs w:val="24"/>
              </w:rPr>
              <w:t>ОГЭ</w:t>
            </w:r>
            <w:proofErr w:type="spellEnd"/>
          </w:p>
        </w:tc>
        <w:tc>
          <w:tcPr>
            <w:tcW w:w="2552" w:type="dxa"/>
            <w:tcBorders>
              <w:bottom w:val="single" w:sz="4" w:space="0" w:color="auto"/>
            </w:tcBorders>
            <w:vAlign w:val="center"/>
          </w:tcPr>
          <w:p w:rsidR="00682EDE" w:rsidRPr="00682EDE" w:rsidRDefault="00682EDE" w:rsidP="00784CA9">
            <w:pPr>
              <w:pStyle w:val="a4"/>
              <w:rPr>
                <w:rFonts w:ascii="Times New Roman" w:hAnsi="Times New Roman"/>
              </w:rPr>
            </w:pPr>
            <w:r w:rsidRPr="00682EDE">
              <w:rPr>
                <w:rFonts w:ascii="Times New Roman" w:hAnsi="Times New Roman"/>
              </w:rPr>
              <w:t>20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776" w:type="dxa"/>
            <w:tcBorders>
              <w:bottom w:val="single" w:sz="4" w:space="0" w:color="auto"/>
            </w:tcBorders>
            <w:vAlign w:val="center"/>
          </w:tcPr>
          <w:p w:rsidR="00682EDE" w:rsidRPr="00682EDE" w:rsidRDefault="00682EDE" w:rsidP="00784CA9">
            <w:pPr>
              <w:pStyle w:val="a4"/>
              <w:jc w:val="center"/>
              <w:rPr>
                <w:rFonts w:ascii="Times New Roman" w:hAnsi="Times New Roman"/>
                <w:sz w:val="24"/>
                <w:szCs w:val="24"/>
              </w:rPr>
            </w:pPr>
            <w:r w:rsidRPr="00682EDE">
              <w:rPr>
                <w:rFonts w:ascii="Times New Roman" w:hAnsi="Times New Roman"/>
                <w:sz w:val="24"/>
                <w:szCs w:val="24"/>
              </w:rPr>
              <w:t>50</w:t>
            </w:r>
          </w:p>
        </w:tc>
        <w:tc>
          <w:tcPr>
            <w:tcW w:w="5320" w:type="dxa"/>
            <w:tcBorders>
              <w:bottom w:val="single" w:sz="4" w:space="0" w:color="auto"/>
            </w:tcBorders>
            <w:vAlign w:val="center"/>
          </w:tcPr>
          <w:p w:rsidR="00682EDE" w:rsidRPr="00682EDE" w:rsidRDefault="00682EDE" w:rsidP="00784CA9">
            <w:pPr>
              <w:pStyle w:val="a4"/>
              <w:rPr>
                <w:rFonts w:ascii="Times New Roman" w:hAnsi="Times New Roman"/>
                <w:sz w:val="24"/>
                <w:szCs w:val="24"/>
              </w:rPr>
            </w:pPr>
            <w:r w:rsidRPr="00682EDE">
              <w:rPr>
                <w:rFonts w:ascii="Times New Roman" w:hAnsi="Times New Roman"/>
                <w:sz w:val="24"/>
                <w:szCs w:val="24"/>
              </w:rPr>
              <w:t>Инновационная работа учреждения (наличие «Точек роста», «</w:t>
            </w:r>
            <w:proofErr w:type="spellStart"/>
            <w:r w:rsidRPr="00682EDE">
              <w:rPr>
                <w:rFonts w:ascii="Times New Roman" w:hAnsi="Times New Roman"/>
                <w:sz w:val="24"/>
                <w:szCs w:val="24"/>
              </w:rPr>
              <w:t>ЦОС</w:t>
            </w:r>
            <w:proofErr w:type="spellEnd"/>
            <w:r w:rsidRPr="00682EDE">
              <w:rPr>
                <w:rFonts w:ascii="Times New Roman" w:hAnsi="Times New Roman"/>
                <w:sz w:val="24"/>
                <w:szCs w:val="24"/>
              </w:rPr>
              <w:t xml:space="preserve">», экспериментальных площадок)  </w:t>
            </w:r>
          </w:p>
        </w:tc>
        <w:tc>
          <w:tcPr>
            <w:tcW w:w="2552" w:type="dxa"/>
            <w:tcBorders>
              <w:bottom w:val="single" w:sz="4" w:space="0" w:color="auto"/>
            </w:tcBorders>
            <w:vAlign w:val="center"/>
          </w:tcPr>
          <w:p w:rsidR="00682EDE" w:rsidRPr="00682EDE" w:rsidRDefault="00682EDE" w:rsidP="00784CA9">
            <w:pPr>
              <w:pStyle w:val="a4"/>
              <w:rPr>
                <w:rFonts w:ascii="Times New Roman" w:hAnsi="Times New Roman"/>
              </w:rPr>
            </w:pPr>
            <w:r w:rsidRPr="00682EDE">
              <w:rPr>
                <w:rFonts w:ascii="Times New Roman" w:hAnsi="Times New Roman"/>
              </w:rPr>
              <w:t>5 баллов</w:t>
            </w:r>
          </w:p>
        </w:tc>
        <w:tc>
          <w:tcPr>
            <w:tcW w:w="1344" w:type="dxa"/>
            <w:vAlign w:val="center"/>
          </w:tcPr>
          <w:p w:rsidR="00682EDE" w:rsidRPr="00EB0376" w:rsidRDefault="00682EDE" w:rsidP="00784CA9">
            <w:pPr>
              <w:pStyle w:val="a4"/>
              <w:jc w:val="center"/>
              <w:rPr>
                <w:rFonts w:ascii="Times New Roman" w:hAnsi="Times New Roman"/>
                <w:sz w:val="24"/>
                <w:szCs w:val="24"/>
              </w:rPr>
            </w:pPr>
          </w:p>
        </w:tc>
      </w:tr>
      <w:tr w:rsidR="00682EDE" w:rsidRPr="00EB0376" w:rsidTr="00784CA9">
        <w:trPr>
          <w:trHeight w:val="429"/>
        </w:trPr>
        <w:tc>
          <w:tcPr>
            <w:tcW w:w="8648" w:type="dxa"/>
            <w:gridSpan w:val="3"/>
            <w:tcBorders>
              <w:left w:val="nil"/>
              <w:bottom w:val="nil"/>
            </w:tcBorders>
            <w:vAlign w:val="center"/>
          </w:tcPr>
          <w:p w:rsidR="00682EDE" w:rsidRPr="001E5573" w:rsidRDefault="00682EDE" w:rsidP="00784CA9">
            <w:pPr>
              <w:pStyle w:val="a4"/>
              <w:jc w:val="right"/>
              <w:rPr>
                <w:rFonts w:ascii="Times New Roman" w:hAnsi="Times New Roman"/>
                <w:b/>
              </w:rPr>
            </w:pPr>
            <w:r w:rsidRPr="001E5573">
              <w:rPr>
                <w:rFonts w:ascii="Times New Roman" w:hAnsi="Times New Roman"/>
                <w:b/>
              </w:rPr>
              <w:t>ИТОГО</w:t>
            </w:r>
          </w:p>
        </w:tc>
        <w:tc>
          <w:tcPr>
            <w:tcW w:w="1344" w:type="dxa"/>
            <w:vAlign w:val="center"/>
          </w:tcPr>
          <w:p w:rsidR="00682EDE" w:rsidRPr="001E5573" w:rsidRDefault="00682EDE" w:rsidP="00784CA9">
            <w:pPr>
              <w:pStyle w:val="a4"/>
              <w:jc w:val="center"/>
              <w:rPr>
                <w:rFonts w:ascii="Times New Roman" w:hAnsi="Times New Roman"/>
                <w:b/>
                <w:sz w:val="24"/>
                <w:szCs w:val="24"/>
              </w:rPr>
            </w:pPr>
          </w:p>
        </w:tc>
      </w:tr>
    </w:tbl>
    <w:p w:rsidR="00682EDE" w:rsidRDefault="00682EDE" w:rsidP="00CF6824">
      <w:pPr>
        <w:autoSpaceDE w:val="0"/>
        <w:autoSpaceDN w:val="0"/>
        <w:adjustRightInd w:val="0"/>
        <w:ind w:firstLine="709"/>
        <w:jc w:val="both"/>
        <w:outlineLvl w:val="3"/>
        <w:rPr>
          <w:sz w:val="26"/>
          <w:szCs w:val="26"/>
        </w:rPr>
      </w:pPr>
      <w:r w:rsidRPr="00682EDE">
        <w:rPr>
          <w:sz w:val="26"/>
          <w:szCs w:val="26"/>
        </w:rPr>
        <w:t xml:space="preserve">1.2. </w:t>
      </w:r>
      <w:r>
        <w:rPr>
          <w:sz w:val="26"/>
          <w:szCs w:val="26"/>
        </w:rPr>
        <w:t xml:space="preserve"> Пункт 2.4 Положения изложить в следующей редакции:</w:t>
      </w:r>
    </w:p>
    <w:p w:rsidR="00682EDE" w:rsidRDefault="00682EDE" w:rsidP="00CF6824">
      <w:pPr>
        <w:jc w:val="both"/>
        <w:rPr>
          <w:sz w:val="26"/>
          <w:szCs w:val="26"/>
        </w:rPr>
      </w:pPr>
      <w:r>
        <w:rPr>
          <w:sz w:val="26"/>
          <w:szCs w:val="26"/>
        </w:rPr>
        <w:tab/>
        <w:t>«Размеры стимулирующей выплаты для руководителей муниципальных общеобразовательных учреждений устанавливается в следующих размерах:</w:t>
      </w:r>
    </w:p>
    <w:p w:rsidR="00682EDE" w:rsidRDefault="00266F7B" w:rsidP="00CF1578">
      <w:pPr>
        <w:jc w:val="both"/>
        <w:rPr>
          <w:sz w:val="26"/>
          <w:szCs w:val="26"/>
        </w:rPr>
      </w:pPr>
      <w:r>
        <w:rPr>
          <w:sz w:val="26"/>
          <w:szCs w:val="26"/>
        </w:rPr>
        <w:lastRenderedPageBreak/>
        <w:t xml:space="preserve">-от </w:t>
      </w:r>
      <w:r w:rsidR="00CF1578">
        <w:rPr>
          <w:sz w:val="26"/>
          <w:szCs w:val="26"/>
        </w:rPr>
        <w:t xml:space="preserve">1500 </w:t>
      </w:r>
      <w:r w:rsidR="00682EDE">
        <w:rPr>
          <w:sz w:val="26"/>
          <w:szCs w:val="26"/>
        </w:rPr>
        <w:t xml:space="preserve">баллов и выше – </w:t>
      </w:r>
      <w:r w:rsidR="00CF1578">
        <w:rPr>
          <w:sz w:val="26"/>
          <w:szCs w:val="26"/>
        </w:rPr>
        <w:t xml:space="preserve">17000-18000 </w:t>
      </w:r>
      <w:r w:rsidR="00682EDE">
        <w:rPr>
          <w:sz w:val="26"/>
          <w:szCs w:val="26"/>
        </w:rPr>
        <w:t>рублей к должностному окладу руководителя;</w:t>
      </w:r>
    </w:p>
    <w:p w:rsidR="00682EDE" w:rsidRDefault="00266F7B" w:rsidP="00CF1578">
      <w:pPr>
        <w:jc w:val="both"/>
        <w:rPr>
          <w:sz w:val="26"/>
          <w:szCs w:val="26"/>
        </w:rPr>
      </w:pPr>
      <w:r>
        <w:rPr>
          <w:sz w:val="26"/>
          <w:szCs w:val="26"/>
        </w:rPr>
        <w:t>-</w:t>
      </w:r>
      <w:r w:rsidR="00682EDE">
        <w:rPr>
          <w:sz w:val="26"/>
          <w:szCs w:val="26"/>
        </w:rPr>
        <w:t xml:space="preserve">от </w:t>
      </w:r>
      <w:r w:rsidR="00CF1578">
        <w:rPr>
          <w:sz w:val="26"/>
          <w:szCs w:val="26"/>
        </w:rPr>
        <w:t xml:space="preserve">1000 </w:t>
      </w:r>
      <w:r w:rsidR="00682EDE">
        <w:rPr>
          <w:sz w:val="26"/>
          <w:szCs w:val="26"/>
        </w:rPr>
        <w:t xml:space="preserve">до </w:t>
      </w:r>
      <w:r w:rsidR="00CF1578">
        <w:rPr>
          <w:sz w:val="26"/>
          <w:szCs w:val="26"/>
        </w:rPr>
        <w:t xml:space="preserve">1499 </w:t>
      </w:r>
      <w:r w:rsidR="00682EDE">
        <w:rPr>
          <w:sz w:val="26"/>
          <w:szCs w:val="26"/>
        </w:rPr>
        <w:t xml:space="preserve">баллов – </w:t>
      </w:r>
      <w:r w:rsidR="00BE5E44">
        <w:rPr>
          <w:sz w:val="26"/>
          <w:szCs w:val="26"/>
        </w:rPr>
        <w:t>15</w:t>
      </w:r>
      <w:r w:rsidR="00CF1578">
        <w:rPr>
          <w:sz w:val="26"/>
          <w:szCs w:val="26"/>
        </w:rPr>
        <w:t xml:space="preserve">000-16000 </w:t>
      </w:r>
      <w:r w:rsidR="00682EDE">
        <w:rPr>
          <w:sz w:val="26"/>
          <w:szCs w:val="26"/>
        </w:rPr>
        <w:t>рублей к должностному окладу руководителя;</w:t>
      </w:r>
    </w:p>
    <w:p w:rsidR="00CF1578" w:rsidRDefault="00CF1578" w:rsidP="00CF1578">
      <w:pPr>
        <w:jc w:val="both"/>
        <w:rPr>
          <w:sz w:val="26"/>
          <w:szCs w:val="26"/>
        </w:rPr>
      </w:pPr>
      <w:r>
        <w:rPr>
          <w:sz w:val="26"/>
          <w:szCs w:val="26"/>
        </w:rPr>
        <w:t>-</w:t>
      </w:r>
      <w:r w:rsidR="00BE5E44">
        <w:rPr>
          <w:sz w:val="26"/>
          <w:szCs w:val="26"/>
        </w:rPr>
        <w:t>от 500 до 999 баллов – 12000-14</w:t>
      </w:r>
      <w:r>
        <w:rPr>
          <w:sz w:val="26"/>
          <w:szCs w:val="26"/>
        </w:rPr>
        <w:t>000 рублей к должностному окладу руководителя;</w:t>
      </w:r>
    </w:p>
    <w:p w:rsidR="00CF1578" w:rsidRDefault="00266F7B" w:rsidP="00CF1578">
      <w:pPr>
        <w:rPr>
          <w:sz w:val="26"/>
          <w:szCs w:val="26"/>
        </w:rPr>
      </w:pPr>
      <w:r>
        <w:rPr>
          <w:sz w:val="26"/>
          <w:szCs w:val="26"/>
        </w:rPr>
        <w:t>-</w:t>
      </w:r>
      <w:r w:rsidR="00CF1578">
        <w:rPr>
          <w:sz w:val="26"/>
          <w:szCs w:val="26"/>
        </w:rPr>
        <w:t>от 400 до 499 баллов – 10000-11000 рублей к должностному окладу руководителя;</w:t>
      </w:r>
    </w:p>
    <w:p w:rsidR="00CF1578" w:rsidRDefault="00266F7B" w:rsidP="00CF1578">
      <w:pPr>
        <w:rPr>
          <w:sz w:val="26"/>
          <w:szCs w:val="26"/>
        </w:rPr>
      </w:pPr>
      <w:r>
        <w:rPr>
          <w:sz w:val="26"/>
          <w:szCs w:val="26"/>
        </w:rPr>
        <w:t>-</w:t>
      </w:r>
      <w:r w:rsidR="00BE5E44">
        <w:rPr>
          <w:sz w:val="26"/>
          <w:szCs w:val="26"/>
        </w:rPr>
        <w:t>от 350 до 399 баллов – 8000</w:t>
      </w:r>
      <w:r w:rsidR="00CF1578">
        <w:rPr>
          <w:sz w:val="26"/>
          <w:szCs w:val="26"/>
        </w:rPr>
        <w:t>-9000 рублей к должностному окладу руководителя;</w:t>
      </w:r>
    </w:p>
    <w:p w:rsidR="00BE5E44" w:rsidRDefault="00266F7B" w:rsidP="00BE5E44">
      <w:pPr>
        <w:rPr>
          <w:sz w:val="26"/>
          <w:szCs w:val="26"/>
        </w:rPr>
      </w:pPr>
      <w:r>
        <w:rPr>
          <w:sz w:val="26"/>
          <w:szCs w:val="26"/>
        </w:rPr>
        <w:t>-</w:t>
      </w:r>
      <w:r w:rsidR="00BE5E44">
        <w:rPr>
          <w:sz w:val="26"/>
          <w:szCs w:val="26"/>
        </w:rPr>
        <w:t>от 300 до 349 баллов – 5000-7000 рублей к должностному окладу руководителя;</w:t>
      </w:r>
    </w:p>
    <w:p w:rsidR="003C0687" w:rsidRDefault="00266F7B" w:rsidP="00BE5E44">
      <w:pPr>
        <w:rPr>
          <w:sz w:val="26"/>
          <w:szCs w:val="26"/>
        </w:rPr>
      </w:pPr>
      <w:r>
        <w:rPr>
          <w:sz w:val="26"/>
          <w:szCs w:val="26"/>
        </w:rPr>
        <w:t>-</w:t>
      </w:r>
      <w:r w:rsidR="00BE5E44">
        <w:rPr>
          <w:sz w:val="26"/>
          <w:szCs w:val="26"/>
        </w:rPr>
        <w:t>от 150 до 299 баллов – 3000-4000 рублей к должностному окладу руководителя</w:t>
      </w:r>
      <w:proofErr w:type="gramStart"/>
      <w:r w:rsidR="00BE5E44">
        <w:rPr>
          <w:sz w:val="26"/>
          <w:szCs w:val="26"/>
        </w:rPr>
        <w:t>.».</w:t>
      </w:r>
      <w:proofErr w:type="gramEnd"/>
    </w:p>
    <w:p w:rsidR="00D75FF9" w:rsidRDefault="00D75FF9" w:rsidP="00D75FF9">
      <w:pPr>
        <w:autoSpaceDE w:val="0"/>
        <w:autoSpaceDN w:val="0"/>
        <w:adjustRightInd w:val="0"/>
        <w:ind w:firstLine="709"/>
        <w:jc w:val="both"/>
        <w:outlineLvl w:val="3"/>
        <w:rPr>
          <w:sz w:val="26"/>
          <w:szCs w:val="26"/>
        </w:rPr>
      </w:pPr>
      <w:r w:rsidRPr="00682EDE">
        <w:rPr>
          <w:sz w:val="26"/>
          <w:szCs w:val="26"/>
        </w:rPr>
        <w:t xml:space="preserve">1.2. </w:t>
      </w:r>
      <w:r>
        <w:rPr>
          <w:sz w:val="26"/>
          <w:szCs w:val="26"/>
        </w:rPr>
        <w:t xml:space="preserve"> Пункт 2.5 Положения изложить в следующей редакции:</w:t>
      </w:r>
    </w:p>
    <w:p w:rsidR="00682EDE" w:rsidRDefault="00D75FF9" w:rsidP="004712E8">
      <w:pPr>
        <w:autoSpaceDE w:val="0"/>
        <w:autoSpaceDN w:val="0"/>
        <w:adjustRightInd w:val="0"/>
        <w:ind w:firstLine="709"/>
        <w:jc w:val="both"/>
        <w:outlineLvl w:val="3"/>
        <w:rPr>
          <w:sz w:val="26"/>
          <w:szCs w:val="26"/>
        </w:rPr>
      </w:pPr>
      <w:r>
        <w:rPr>
          <w:sz w:val="26"/>
          <w:szCs w:val="26"/>
        </w:rPr>
        <w:t xml:space="preserve">«2.5. Выплата стимулирующей </w:t>
      </w:r>
      <w:proofErr w:type="gramStart"/>
      <w:r>
        <w:rPr>
          <w:sz w:val="26"/>
          <w:szCs w:val="26"/>
        </w:rPr>
        <w:t>части фонда оплаты труда руководителей муниципальных общеобразовательных учреждений</w:t>
      </w:r>
      <w:proofErr w:type="gramEnd"/>
      <w:r>
        <w:rPr>
          <w:sz w:val="26"/>
          <w:szCs w:val="26"/>
        </w:rPr>
        <w:t xml:space="preserve"> осуществляется ежемесячно.</w:t>
      </w:r>
    </w:p>
    <w:p w:rsidR="00D75FF9" w:rsidRDefault="00D75FF9" w:rsidP="004712E8">
      <w:pPr>
        <w:autoSpaceDE w:val="0"/>
        <w:autoSpaceDN w:val="0"/>
        <w:adjustRightInd w:val="0"/>
        <w:ind w:firstLine="709"/>
        <w:jc w:val="both"/>
        <w:outlineLvl w:val="3"/>
        <w:rPr>
          <w:sz w:val="26"/>
          <w:szCs w:val="26"/>
        </w:rPr>
      </w:pPr>
      <w:r>
        <w:rPr>
          <w:sz w:val="26"/>
          <w:szCs w:val="26"/>
        </w:rPr>
        <w:t>Расчет количества баллов осуществляется 1 раз в год по состоянию на 1 сентября. Соответственно размер стимулирующей выплаты для руководителя определяется 1 раз в год по состоянию на 1 сентября.</w:t>
      </w:r>
    </w:p>
    <w:p w:rsidR="00D75FF9" w:rsidRDefault="00D75FF9" w:rsidP="004712E8">
      <w:pPr>
        <w:autoSpaceDE w:val="0"/>
        <w:autoSpaceDN w:val="0"/>
        <w:adjustRightInd w:val="0"/>
        <w:ind w:firstLine="709"/>
        <w:jc w:val="both"/>
        <w:outlineLvl w:val="3"/>
        <w:rPr>
          <w:sz w:val="26"/>
          <w:szCs w:val="26"/>
        </w:rPr>
      </w:pPr>
      <w:r w:rsidRPr="002D220A">
        <w:rPr>
          <w:sz w:val="26"/>
          <w:szCs w:val="26"/>
        </w:rPr>
        <w:t>Результат показателей деятельности организации рассчитывается за предыдущий учебный год (за исключением показателей, в которых конкретизируется период представления данных).</w:t>
      </w:r>
      <w:r>
        <w:rPr>
          <w:sz w:val="26"/>
          <w:szCs w:val="26"/>
        </w:rPr>
        <w:t xml:space="preserve"> </w:t>
      </w:r>
    </w:p>
    <w:p w:rsidR="00682EDE" w:rsidRDefault="003B6015" w:rsidP="004712E8">
      <w:pPr>
        <w:autoSpaceDE w:val="0"/>
        <w:autoSpaceDN w:val="0"/>
        <w:adjustRightInd w:val="0"/>
        <w:ind w:firstLine="709"/>
        <w:jc w:val="both"/>
        <w:outlineLvl w:val="3"/>
        <w:rPr>
          <w:sz w:val="26"/>
          <w:szCs w:val="26"/>
        </w:rPr>
      </w:pPr>
      <w:r>
        <w:rPr>
          <w:sz w:val="26"/>
          <w:szCs w:val="26"/>
        </w:rPr>
        <w:t xml:space="preserve">Администрация муниципального общеобразовательного учреждения готовит аналитическую информацию о показателях деятельности муниципального общеобразовательного учреждения, являющуюся основанием для распределения стимулирующей </w:t>
      </w:r>
      <w:proofErr w:type="gramStart"/>
      <w:r>
        <w:rPr>
          <w:sz w:val="26"/>
          <w:szCs w:val="26"/>
        </w:rPr>
        <w:t>части фонда оплаты труда руководителя муниципального общеобразовательного</w:t>
      </w:r>
      <w:proofErr w:type="gramEnd"/>
      <w:r>
        <w:rPr>
          <w:sz w:val="26"/>
          <w:szCs w:val="26"/>
        </w:rPr>
        <w:t xml:space="preserve"> учреждения, согласовывает ее с органом государственно-общественного управления муниципальным общеобразовательным учреждением, а затем представляет ее в отдел образования</w:t>
      </w:r>
      <w:r w:rsidR="002D220A">
        <w:rPr>
          <w:sz w:val="26"/>
          <w:szCs w:val="26"/>
        </w:rPr>
        <w:t>.</w:t>
      </w:r>
    </w:p>
    <w:p w:rsidR="002D220A" w:rsidRDefault="003B6015" w:rsidP="002D220A">
      <w:pPr>
        <w:autoSpaceDE w:val="0"/>
        <w:autoSpaceDN w:val="0"/>
        <w:adjustRightInd w:val="0"/>
        <w:ind w:firstLine="709"/>
        <w:jc w:val="both"/>
        <w:outlineLvl w:val="3"/>
        <w:rPr>
          <w:sz w:val="26"/>
          <w:szCs w:val="26"/>
        </w:rPr>
      </w:pPr>
      <w:r>
        <w:rPr>
          <w:sz w:val="26"/>
          <w:szCs w:val="26"/>
        </w:rPr>
        <w:t>Отдел образования рассматривает представленную администрацией муниципального общеобразовательного учреждения аналитическую информа</w:t>
      </w:r>
      <w:r w:rsidR="00B705CC">
        <w:rPr>
          <w:sz w:val="26"/>
          <w:szCs w:val="26"/>
        </w:rPr>
        <w:t>цию  и направляет учредителю ходатайство об установлении стимулирующей выплаты руководителю муниципального общеобразовательного учреждения</w:t>
      </w:r>
      <w:proofErr w:type="gramStart"/>
      <w:r w:rsidR="00B705CC">
        <w:rPr>
          <w:sz w:val="26"/>
          <w:szCs w:val="26"/>
        </w:rPr>
        <w:t>.</w:t>
      </w:r>
      <w:r w:rsidR="002D220A">
        <w:rPr>
          <w:sz w:val="26"/>
          <w:szCs w:val="26"/>
        </w:rPr>
        <w:t>».</w:t>
      </w:r>
      <w:proofErr w:type="gramEnd"/>
    </w:p>
    <w:p w:rsidR="004460C2" w:rsidRDefault="005A1983" w:rsidP="002D220A">
      <w:pPr>
        <w:autoSpaceDE w:val="0"/>
        <w:autoSpaceDN w:val="0"/>
        <w:adjustRightInd w:val="0"/>
        <w:ind w:firstLine="709"/>
        <w:jc w:val="both"/>
        <w:outlineLvl w:val="3"/>
        <w:rPr>
          <w:sz w:val="26"/>
          <w:szCs w:val="26"/>
        </w:rPr>
      </w:pPr>
      <w:r>
        <w:rPr>
          <w:sz w:val="26"/>
          <w:szCs w:val="26"/>
        </w:rPr>
        <w:t xml:space="preserve"> </w:t>
      </w:r>
      <w:r w:rsidR="004460C2">
        <w:rPr>
          <w:sz w:val="26"/>
          <w:szCs w:val="26"/>
        </w:rPr>
        <w:t xml:space="preserve">1.3. Пункт 3.3 Положения изложить </w:t>
      </w:r>
      <w:r w:rsidR="00CF6824">
        <w:rPr>
          <w:sz w:val="26"/>
          <w:szCs w:val="26"/>
        </w:rPr>
        <w:t>в следующей редакции:</w:t>
      </w:r>
    </w:p>
    <w:p w:rsidR="00CF6824" w:rsidRDefault="00CF6824" w:rsidP="00CF6824">
      <w:pPr>
        <w:autoSpaceDE w:val="0"/>
        <w:autoSpaceDN w:val="0"/>
        <w:adjustRightInd w:val="0"/>
        <w:ind w:firstLine="709"/>
        <w:jc w:val="both"/>
        <w:outlineLvl w:val="3"/>
        <w:rPr>
          <w:sz w:val="26"/>
          <w:szCs w:val="26"/>
        </w:rPr>
      </w:pPr>
      <w:r>
        <w:rPr>
          <w:sz w:val="26"/>
          <w:szCs w:val="26"/>
        </w:rPr>
        <w:t xml:space="preserve">«3.3. Стимулирующие выплаты к должностным окладам руководителей </w:t>
      </w:r>
      <w:r w:rsidR="00784CA9">
        <w:rPr>
          <w:sz w:val="26"/>
          <w:szCs w:val="26"/>
        </w:rPr>
        <w:t>муниципальных образовательных учреждений дополнительного образования детей</w:t>
      </w:r>
      <w:r>
        <w:rPr>
          <w:sz w:val="26"/>
          <w:szCs w:val="26"/>
        </w:rPr>
        <w:t xml:space="preserve"> устанавливаются учредителем по согласованию с отделом образования </w:t>
      </w:r>
      <w:proofErr w:type="gramStart"/>
      <w:r>
        <w:rPr>
          <w:sz w:val="26"/>
          <w:szCs w:val="26"/>
        </w:rPr>
        <w:t>администрации</w:t>
      </w:r>
      <w:proofErr w:type="gramEnd"/>
      <w:r>
        <w:rPr>
          <w:sz w:val="26"/>
          <w:szCs w:val="26"/>
        </w:rPr>
        <w:t xml:space="preserve"> на основании представленной администрацией </w:t>
      </w:r>
      <w:r w:rsidR="00784CA9">
        <w:rPr>
          <w:sz w:val="26"/>
          <w:szCs w:val="26"/>
        </w:rPr>
        <w:t xml:space="preserve">муниципального образовательного учреждения дополнительного образования </w:t>
      </w:r>
      <w:r>
        <w:rPr>
          <w:sz w:val="26"/>
          <w:szCs w:val="26"/>
        </w:rPr>
        <w:t>аналитической информации.</w:t>
      </w:r>
    </w:p>
    <w:p w:rsidR="00CF6824" w:rsidRDefault="00CF6824" w:rsidP="00CF6824">
      <w:pPr>
        <w:autoSpaceDE w:val="0"/>
        <w:autoSpaceDN w:val="0"/>
        <w:adjustRightInd w:val="0"/>
        <w:ind w:firstLine="709"/>
        <w:jc w:val="both"/>
        <w:outlineLvl w:val="3"/>
        <w:rPr>
          <w:sz w:val="26"/>
          <w:szCs w:val="26"/>
        </w:rPr>
      </w:pPr>
      <w:r>
        <w:rPr>
          <w:sz w:val="26"/>
          <w:szCs w:val="26"/>
        </w:rPr>
        <w:t xml:space="preserve">Стимулирующие выплаты для руководителей </w:t>
      </w:r>
      <w:r w:rsidR="00784CA9">
        <w:rPr>
          <w:sz w:val="26"/>
          <w:szCs w:val="26"/>
        </w:rPr>
        <w:t xml:space="preserve">муниципальных образовательных учреждений дополнительного образования </w:t>
      </w:r>
      <w:r>
        <w:rPr>
          <w:sz w:val="26"/>
          <w:szCs w:val="26"/>
        </w:rPr>
        <w:t xml:space="preserve">устанавливаются в соответствии с критериями распределения стимулирующей части фонда оплаты труда (таблица </w:t>
      </w:r>
      <w:r w:rsidR="00784CA9">
        <w:rPr>
          <w:sz w:val="26"/>
          <w:szCs w:val="26"/>
        </w:rPr>
        <w:t>2</w:t>
      </w:r>
      <w:r>
        <w:rPr>
          <w:sz w:val="26"/>
          <w:szCs w:val="26"/>
        </w:rPr>
        <w:t>).</w:t>
      </w:r>
    </w:p>
    <w:p w:rsidR="00CF6824" w:rsidRPr="00682EDE" w:rsidRDefault="00784CA9" w:rsidP="00CF6824">
      <w:pPr>
        <w:autoSpaceDE w:val="0"/>
        <w:autoSpaceDN w:val="0"/>
        <w:adjustRightInd w:val="0"/>
        <w:ind w:firstLine="709"/>
        <w:jc w:val="right"/>
        <w:outlineLvl w:val="3"/>
        <w:rPr>
          <w:i/>
          <w:sz w:val="26"/>
          <w:szCs w:val="26"/>
        </w:rPr>
      </w:pPr>
      <w:r>
        <w:rPr>
          <w:i/>
          <w:sz w:val="26"/>
          <w:szCs w:val="26"/>
        </w:rPr>
        <w:t>Таблица 2</w:t>
      </w:r>
    </w:p>
    <w:p w:rsidR="00784CA9" w:rsidRDefault="00784CA9" w:rsidP="00784CA9">
      <w:pPr>
        <w:pStyle w:val="a4"/>
        <w:jc w:val="center"/>
        <w:rPr>
          <w:rFonts w:ascii="Times New Roman" w:hAnsi="Times New Roman"/>
          <w:b/>
          <w:sz w:val="24"/>
          <w:szCs w:val="24"/>
        </w:rPr>
      </w:pPr>
      <w:r w:rsidRPr="00423496">
        <w:rPr>
          <w:rFonts w:ascii="Times New Roman" w:hAnsi="Times New Roman"/>
          <w:b/>
          <w:sz w:val="24"/>
          <w:szCs w:val="24"/>
        </w:rPr>
        <w:t>Критерии установления надбавки за интенсивность и высокие результаты работы руководителям муниципальных образовательных учреждений дополнительного образования детей</w:t>
      </w:r>
    </w:p>
    <w:p w:rsidR="00784CA9" w:rsidRDefault="00784CA9" w:rsidP="00784CA9">
      <w:pPr>
        <w:pStyle w:val="a4"/>
        <w:jc w:val="center"/>
        <w:rPr>
          <w:rFonts w:ascii="Times New Roman" w:hAnsi="Times New Roman"/>
          <w:b/>
          <w:sz w:val="24"/>
          <w:szCs w:val="24"/>
        </w:rPr>
      </w:pPr>
      <w:r w:rsidRPr="006C1820">
        <w:rPr>
          <w:rFonts w:ascii="Times New Roman" w:hAnsi="Times New Roman"/>
          <w:b/>
          <w:sz w:val="24"/>
          <w:szCs w:val="24"/>
        </w:rPr>
        <w:t xml:space="preserve">на </w:t>
      </w:r>
      <w:r>
        <w:rPr>
          <w:rFonts w:ascii="Times New Roman" w:hAnsi="Times New Roman"/>
          <w:b/>
          <w:sz w:val="24"/>
          <w:szCs w:val="24"/>
        </w:rPr>
        <w:t>__________  учебный год</w:t>
      </w:r>
    </w:p>
    <w:tbl>
      <w:tblPr>
        <w:tblStyle w:val="a3"/>
        <w:tblW w:w="10065" w:type="dxa"/>
        <w:tblInd w:w="-318" w:type="dxa"/>
        <w:tblLayout w:type="fixed"/>
        <w:tblLook w:val="04A0"/>
      </w:tblPr>
      <w:tblGrid>
        <w:gridCol w:w="560"/>
        <w:gridCol w:w="4969"/>
        <w:gridCol w:w="3119"/>
        <w:gridCol w:w="1417"/>
      </w:tblGrid>
      <w:tr w:rsidR="00784CA9" w:rsidTr="00FB0C52">
        <w:tc>
          <w:tcPr>
            <w:tcW w:w="560"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w:t>
            </w:r>
          </w:p>
          <w:p w:rsidR="00784CA9" w:rsidRDefault="00784CA9" w:rsidP="00784CA9">
            <w:pPr>
              <w:pStyle w:val="a4"/>
              <w:jc w:val="center"/>
              <w:rPr>
                <w:rFonts w:ascii="Times New Roman" w:hAnsi="Times New Roman"/>
                <w:b/>
                <w:sz w:val="24"/>
                <w:szCs w:val="24"/>
              </w:rPr>
            </w:pPr>
            <w:proofErr w:type="spellStart"/>
            <w:proofErr w:type="gramStart"/>
            <w:r>
              <w:rPr>
                <w:rFonts w:ascii="Times New Roman" w:hAnsi="Times New Roman"/>
                <w:b/>
                <w:sz w:val="24"/>
                <w:szCs w:val="24"/>
              </w:rPr>
              <w:t>п</w:t>
            </w:r>
            <w:proofErr w:type="spellEnd"/>
            <w:proofErr w:type="gramEnd"/>
            <w:r>
              <w:rPr>
                <w:rFonts w:ascii="Times New Roman" w:hAnsi="Times New Roman"/>
                <w:b/>
                <w:sz w:val="24"/>
                <w:szCs w:val="24"/>
              </w:rPr>
              <w:t>/</w:t>
            </w:r>
            <w:proofErr w:type="spellStart"/>
            <w:r>
              <w:rPr>
                <w:rFonts w:ascii="Times New Roman" w:hAnsi="Times New Roman"/>
                <w:b/>
                <w:sz w:val="24"/>
                <w:szCs w:val="24"/>
              </w:rPr>
              <w:t>п</w:t>
            </w:r>
            <w:proofErr w:type="spellEnd"/>
          </w:p>
        </w:tc>
        <w:tc>
          <w:tcPr>
            <w:tcW w:w="4969"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Показатели деятельности организации</w:t>
            </w:r>
          </w:p>
        </w:tc>
        <w:tc>
          <w:tcPr>
            <w:tcW w:w="3119"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Расчет</w:t>
            </w:r>
          </w:p>
        </w:tc>
        <w:tc>
          <w:tcPr>
            <w:tcW w:w="1417" w:type="dxa"/>
            <w:vAlign w:val="center"/>
          </w:tcPr>
          <w:p w:rsidR="00784CA9" w:rsidRDefault="00784CA9" w:rsidP="00784CA9">
            <w:pPr>
              <w:pStyle w:val="a4"/>
              <w:jc w:val="center"/>
              <w:rPr>
                <w:rFonts w:ascii="Times New Roman" w:hAnsi="Times New Roman"/>
                <w:b/>
                <w:sz w:val="24"/>
                <w:szCs w:val="24"/>
              </w:rPr>
            </w:pPr>
            <w:r>
              <w:rPr>
                <w:rFonts w:ascii="Times New Roman" w:hAnsi="Times New Roman"/>
                <w:b/>
                <w:sz w:val="24"/>
                <w:szCs w:val="24"/>
              </w:rPr>
              <w:t>Результат</w:t>
            </w: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w:t>
            </w:r>
          </w:p>
        </w:tc>
        <w:tc>
          <w:tcPr>
            <w:tcW w:w="4969" w:type="dxa"/>
          </w:tcPr>
          <w:p w:rsidR="00784CA9" w:rsidRPr="00423496" w:rsidRDefault="00784CA9" w:rsidP="00784CA9">
            <w:pPr>
              <w:pStyle w:val="a4"/>
              <w:rPr>
                <w:rFonts w:ascii="Times New Roman" w:hAnsi="Times New Roman"/>
                <w:sz w:val="24"/>
                <w:szCs w:val="24"/>
              </w:rPr>
            </w:pPr>
            <w:r w:rsidRPr="00423496">
              <w:rPr>
                <w:rFonts w:ascii="Times New Roman" w:hAnsi="Times New Roman"/>
                <w:sz w:val="24"/>
                <w:szCs w:val="24"/>
              </w:rPr>
              <w:t>Наличие</w:t>
            </w:r>
            <w:r>
              <w:rPr>
                <w:rFonts w:ascii="Times New Roman" w:hAnsi="Times New Roman"/>
                <w:sz w:val="24"/>
                <w:szCs w:val="24"/>
              </w:rPr>
              <w:t xml:space="preserve"> дополнительных общеобразовательных, </w:t>
            </w:r>
            <w:proofErr w:type="spellStart"/>
            <w:r>
              <w:rPr>
                <w:rFonts w:ascii="Times New Roman" w:hAnsi="Times New Roman"/>
                <w:sz w:val="24"/>
                <w:szCs w:val="24"/>
              </w:rPr>
              <w:t>общеразвивающих</w:t>
            </w:r>
            <w:proofErr w:type="spellEnd"/>
            <w:r>
              <w:rPr>
                <w:rFonts w:ascii="Times New Roman" w:hAnsi="Times New Roman"/>
                <w:sz w:val="24"/>
                <w:szCs w:val="24"/>
              </w:rPr>
              <w:t xml:space="preserve"> </w:t>
            </w:r>
            <w:r>
              <w:rPr>
                <w:rFonts w:ascii="Times New Roman" w:hAnsi="Times New Roman"/>
                <w:sz w:val="24"/>
                <w:szCs w:val="24"/>
              </w:rPr>
              <w:lastRenderedPageBreak/>
              <w:t>программ</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lastRenderedPageBreak/>
              <w:t>Количество программ*1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lastRenderedPageBreak/>
              <w:t>2</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рабочих программ</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программ*1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3</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действующей программы развития образовательного учреждения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4</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договоров сотрудничества с различными учреждениями, организациями</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договоров*1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5</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Количество детей в </w:t>
            </w:r>
            <w:proofErr w:type="spellStart"/>
            <w:r>
              <w:rPr>
                <w:rFonts w:ascii="Times New Roman" w:hAnsi="Times New Roman"/>
                <w:sz w:val="24"/>
                <w:szCs w:val="24"/>
              </w:rPr>
              <w:t>ОО</w:t>
            </w:r>
            <w:proofErr w:type="spellEnd"/>
            <w:r>
              <w:rPr>
                <w:rFonts w:ascii="Times New Roman" w:hAnsi="Times New Roman"/>
                <w:sz w:val="24"/>
                <w:szCs w:val="24"/>
              </w:rPr>
              <w:t xml:space="preserve"> (зарегистрированных в Навигаторе дополнительного образования)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*0,3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6</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победителей и призёров в конкурсах и соревнованиях:</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муниципального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*1 балл (</w:t>
            </w:r>
            <w:proofErr w:type="spellStart"/>
            <w:r w:rsidRPr="00D65784">
              <w:rPr>
                <w:rFonts w:ascii="Times New Roman" w:hAnsi="Times New Roman"/>
                <w:sz w:val="20"/>
                <w:szCs w:val="20"/>
              </w:rPr>
              <w:t>очно</w:t>
            </w:r>
            <w:proofErr w:type="spellEnd"/>
            <w:r w:rsidRPr="00D65784">
              <w:rPr>
                <w:rFonts w:ascii="Times New Roman" w:hAnsi="Times New Roman"/>
                <w:sz w:val="20"/>
                <w:szCs w:val="20"/>
              </w:rPr>
              <w:t>)</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 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 xml:space="preserve">*0,5 балла </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(заочно)</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регионального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*3 балла (</w:t>
            </w:r>
            <w:proofErr w:type="spellStart"/>
            <w:r w:rsidRPr="00D65784">
              <w:rPr>
                <w:rFonts w:ascii="Times New Roman" w:hAnsi="Times New Roman"/>
                <w:sz w:val="20"/>
                <w:szCs w:val="20"/>
              </w:rPr>
              <w:t>очно</w:t>
            </w:r>
            <w:proofErr w:type="spellEnd"/>
            <w:r w:rsidRPr="00D65784">
              <w:rPr>
                <w:rFonts w:ascii="Times New Roman" w:hAnsi="Times New Roman"/>
                <w:sz w:val="20"/>
                <w:szCs w:val="20"/>
              </w:rPr>
              <w:t>)</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 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 xml:space="preserve">*1 балл </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(заочно)</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всероссийского, международного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обучающихся*5 баллов (</w:t>
            </w:r>
            <w:proofErr w:type="spellStart"/>
            <w:r w:rsidRPr="00D65784">
              <w:rPr>
                <w:rFonts w:ascii="Times New Roman" w:hAnsi="Times New Roman"/>
                <w:sz w:val="20"/>
                <w:szCs w:val="20"/>
              </w:rPr>
              <w:t>очно</w:t>
            </w:r>
            <w:proofErr w:type="spellEnd"/>
            <w:r w:rsidRPr="00D65784">
              <w:rPr>
                <w:rFonts w:ascii="Times New Roman" w:hAnsi="Times New Roman"/>
                <w:sz w:val="20"/>
                <w:szCs w:val="20"/>
              </w:rPr>
              <w:t>)</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 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 xml:space="preserve">*2 балла </w:t>
            </w:r>
          </w:p>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(заочно)</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7</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Количество педагогов, подготовивших районных, региональных, всероссийских победителей и призёров:</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муниципального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регионального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всероссийского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педагогов*5баллов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8</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Подготовка спортсменов - разрядников</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Количество </w:t>
            </w:r>
            <w:proofErr w:type="gramStart"/>
            <w:r w:rsidRPr="00D65784">
              <w:rPr>
                <w:rFonts w:ascii="Times New Roman" w:hAnsi="Times New Roman"/>
                <w:sz w:val="20"/>
                <w:szCs w:val="20"/>
              </w:rPr>
              <w:t>обучающихся</w:t>
            </w:r>
            <w:proofErr w:type="gramEnd"/>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9</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Подготовка кандидатов в мастера спорта</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обучающихся*5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10</w:t>
            </w:r>
          </w:p>
        </w:tc>
        <w:tc>
          <w:tcPr>
            <w:tcW w:w="4969" w:type="dxa"/>
            <w:vMerge w:val="restart"/>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Создание психолого-педагогических условий для комфортного пребывания детей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Полное соответствие 2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vMerge/>
          </w:tcPr>
          <w:p w:rsidR="00784CA9" w:rsidRPr="00423496" w:rsidRDefault="00784CA9" w:rsidP="00784CA9">
            <w:pPr>
              <w:pStyle w:val="a4"/>
              <w:rPr>
                <w:rFonts w:ascii="Times New Roman" w:hAnsi="Times New Roman"/>
                <w:sz w:val="24"/>
                <w:szCs w:val="24"/>
              </w:rPr>
            </w:pP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Частичное соответствие 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vMerge/>
          </w:tcPr>
          <w:p w:rsidR="00784CA9" w:rsidRPr="00423496" w:rsidRDefault="00784CA9" w:rsidP="00784CA9">
            <w:pPr>
              <w:pStyle w:val="a4"/>
              <w:rPr>
                <w:rFonts w:ascii="Times New Roman" w:hAnsi="Times New Roman"/>
                <w:sz w:val="24"/>
                <w:szCs w:val="24"/>
              </w:rPr>
            </w:pP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Отсутствие 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11</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высшую квалификационную категорию</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12</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высшее профессиональное образование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13</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Своевременность прохождения курсов повышения квалификации (1 раз в три года)</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 с действующими курсами*1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14</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Распространение передового педагогического опыта учреждения в профессиональном сообществе через проведение семинаров, конференций:</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муниципальном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w:t>
            </w:r>
            <w:r>
              <w:rPr>
                <w:rFonts w:ascii="Times New Roman" w:hAnsi="Times New Roman"/>
                <w:sz w:val="20"/>
                <w:szCs w:val="20"/>
              </w:rPr>
              <w:t xml:space="preserve"> </w:t>
            </w:r>
            <w:r w:rsidRPr="00D65784">
              <w:rPr>
                <w:rFonts w:ascii="Times New Roman" w:hAnsi="Times New Roman"/>
                <w:sz w:val="20"/>
                <w:szCs w:val="20"/>
              </w:rPr>
              <w:t>*</w:t>
            </w:r>
            <w:r>
              <w:rPr>
                <w:rFonts w:ascii="Times New Roman" w:hAnsi="Times New Roman"/>
                <w:sz w:val="20"/>
                <w:szCs w:val="20"/>
              </w:rPr>
              <w:t xml:space="preserve"> </w:t>
            </w:r>
            <w:r w:rsidRPr="00D65784">
              <w:rPr>
                <w:rFonts w:ascii="Times New Roman" w:hAnsi="Times New Roman"/>
                <w:sz w:val="20"/>
                <w:szCs w:val="20"/>
              </w:rPr>
              <w:t>количество семинаров</w:t>
            </w:r>
            <w:r>
              <w:rPr>
                <w:rFonts w:ascii="Times New Roman" w:hAnsi="Times New Roman"/>
                <w:sz w:val="20"/>
                <w:szCs w:val="20"/>
              </w:rPr>
              <w:t xml:space="preserve"> </w:t>
            </w:r>
            <w:r w:rsidRPr="00D65784">
              <w:rPr>
                <w:rFonts w:ascii="Times New Roman" w:hAnsi="Times New Roman"/>
                <w:sz w:val="20"/>
                <w:szCs w:val="20"/>
              </w:rPr>
              <w:t>*</w:t>
            </w:r>
            <w:r>
              <w:rPr>
                <w:rFonts w:ascii="Times New Roman" w:hAnsi="Times New Roman"/>
                <w:sz w:val="20"/>
                <w:szCs w:val="20"/>
              </w:rPr>
              <w:t xml:space="preserve"> </w:t>
            </w:r>
            <w:r w:rsidRPr="00D65784">
              <w:rPr>
                <w:rFonts w:ascii="Times New Roman" w:hAnsi="Times New Roman"/>
                <w:sz w:val="20"/>
                <w:szCs w:val="20"/>
              </w:rPr>
              <w:t>0,5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региональном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педагогов*количество семинаров*1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15</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Наличие педагогических работников, участвующих в конкурсах </w:t>
            </w:r>
            <w:r>
              <w:rPr>
                <w:rFonts w:ascii="Times New Roman" w:hAnsi="Times New Roman"/>
                <w:sz w:val="24"/>
                <w:szCs w:val="24"/>
              </w:rPr>
              <w:lastRenderedPageBreak/>
              <w:t xml:space="preserve">профессионального </w:t>
            </w:r>
            <w:r w:rsidRPr="00953218">
              <w:rPr>
                <w:rFonts w:ascii="Times New Roman" w:hAnsi="Times New Roman"/>
                <w:sz w:val="24"/>
                <w:szCs w:val="24"/>
              </w:rPr>
              <w:t>мастерства (за 3 последних учебных года)</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муниципальном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 региональном уровне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педагогов*5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16</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Организация и проведение мероприятий:</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 муниципального уровня</w:t>
            </w:r>
          </w:p>
          <w:p w:rsidR="00784CA9" w:rsidRDefault="00784CA9" w:rsidP="00784CA9">
            <w:pPr>
              <w:pStyle w:val="a4"/>
              <w:rPr>
                <w:rFonts w:ascii="Times New Roman" w:hAnsi="Times New Roman"/>
                <w:sz w:val="24"/>
                <w:szCs w:val="24"/>
              </w:rPr>
            </w:pP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 мероприятие соответствует 3 баллам</w:t>
            </w:r>
          </w:p>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 регионального уровня</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 мероприятие соответствует 5 баллам</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17</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ОО</w:t>
            </w:r>
            <w:proofErr w:type="spellEnd"/>
            <w:r>
              <w:rPr>
                <w:rFonts w:ascii="Times New Roman" w:hAnsi="Times New Roman"/>
                <w:sz w:val="24"/>
                <w:szCs w:val="24"/>
              </w:rPr>
              <w:t xml:space="preserve"> педагогическими кадрами (отношение количества педагогов  к штатной численности)</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соответствует 1 баллу</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18</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ОО</w:t>
            </w:r>
            <w:proofErr w:type="spellEnd"/>
            <w:r>
              <w:rPr>
                <w:rFonts w:ascii="Times New Roman" w:hAnsi="Times New Roman"/>
                <w:sz w:val="24"/>
                <w:szCs w:val="24"/>
              </w:rPr>
              <w:t xml:space="preserve"> </w:t>
            </w:r>
            <w:proofErr w:type="spellStart"/>
            <w:r>
              <w:rPr>
                <w:rFonts w:ascii="Times New Roman" w:hAnsi="Times New Roman"/>
                <w:sz w:val="24"/>
                <w:szCs w:val="24"/>
              </w:rPr>
              <w:t>учебн</w:t>
            </w:r>
            <w:proofErr w:type="gramStart"/>
            <w:r>
              <w:rPr>
                <w:rFonts w:ascii="Times New Roman" w:hAnsi="Times New Roman"/>
                <w:sz w:val="24"/>
                <w:szCs w:val="24"/>
              </w:rPr>
              <w:t>о</w:t>
            </w:r>
            <w:proofErr w:type="spellEnd"/>
            <w:r>
              <w:rPr>
                <w:rFonts w:ascii="Times New Roman" w:hAnsi="Times New Roman"/>
                <w:sz w:val="24"/>
                <w:szCs w:val="24"/>
              </w:rPr>
              <w:t>-</w:t>
            </w:r>
            <w:proofErr w:type="gramEnd"/>
            <w:r>
              <w:rPr>
                <w:rFonts w:ascii="Times New Roman" w:hAnsi="Times New Roman"/>
                <w:sz w:val="24"/>
                <w:szCs w:val="24"/>
              </w:rPr>
              <w:t xml:space="preserve"> вспомогательным персоналом (отношение количества персонала к штатной численности)</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соответствует 1 баллу</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19</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локальных документов, регламентирующих взаимодействие с семьёй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актов-1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rPr>
          <w:trHeight w:val="565"/>
        </w:trPr>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20</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Качество предоставления образовательных услуг:</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отсутствие обоснованных жалоб</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наличие жалоб</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1 балл за каждую</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21</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Подготовка учреждений к новому учебному году</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без замечаний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наличие замечаний</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1 балл за каждое замечание</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22</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предписаний различных контролирующих органов</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proofErr w:type="gramStart"/>
            <w:r>
              <w:rPr>
                <w:rFonts w:ascii="Times New Roman" w:hAnsi="Times New Roman"/>
                <w:sz w:val="24"/>
                <w:szCs w:val="24"/>
              </w:rPr>
              <w:t>отсутствуют</w:t>
            </w:r>
            <w:proofErr w:type="gramEnd"/>
            <w:r>
              <w:rPr>
                <w:rFonts w:ascii="Times New Roman" w:hAnsi="Times New Roman"/>
                <w:sz w:val="24"/>
                <w:szCs w:val="24"/>
              </w:rPr>
              <w:t xml:space="preserve"> / устранены на 100%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устранено более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устранено менее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не устранено</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23</w:t>
            </w: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 xml:space="preserve">Обеспечение комплексной безопасности </w:t>
            </w:r>
            <w:proofErr w:type="spellStart"/>
            <w:r>
              <w:rPr>
                <w:rFonts w:ascii="Times New Roman" w:hAnsi="Times New Roman"/>
                <w:sz w:val="24"/>
                <w:szCs w:val="24"/>
              </w:rPr>
              <w:t>ОУ</w:t>
            </w:r>
            <w:proofErr w:type="spellEnd"/>
            <w:r>
              <w:rPr>
                <w:rFonts w:ascii="Times New Roman" w:hAnsi="Times New Roman"/>
                <w:sz w:val="24"/>
                <w:szCs w:val="24"/>
              </w:rPr>
              <w:t>:</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обеспечено на 100%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10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обеспечено более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5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обеспечено менее 50%</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24</w:t>
            </w:r>
          </w:p>
        </w:tc>
        <w:tc>
          <w:tcPr>
            <w:tcW w:w="4969" w:type="dxa"/>
          </w:tcPr>
          <w:p w:rsidR="00784CA9" w:rsidRPr="003E7BF9" w:rsidRDefault="00784CA9" w:rsidP="00784CA9">
            <w:pPr>
              <w:pStyle w:val="a4"/>
              <w:rPr>
                <w:rFonts w:ascii="Times New Roman" w:hAnsi="Times New Roman"/>
                <w:sz w:val="24"/>
                <w:szCs w:val="24"/>
              </w:rPr>
            </w:pPr>
            <w:r>
              <w:rPr>
                <w:rFonts w:ascii="Times New Roman" w:hAnsi="Times New Roman"/>
                <w:sz w:val="24"/>
                <w:szCs w:val="24"/>
              </w:rPr>
              <w:t>Наличие в образовательном учреждении котельных</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20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rPr>
          <w:trHeight w:val="553"/>
        </w:trPr>
        <w:tc>
          <w:tcPr>
            <w:tcW w:w="560" w:type="dxa"/>
            <w:vMerge w:val="restart"/>
            <w:tcBorders>
              <w:bottom w:val="single" w:sz="4" w:space="0" w:color="auto"/>
            </w:tcBorders>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25</w:t>
            </w:r>
          </w:p>
        </w:tc>
        <w:tc>
          <w:tcPr>
            <w:tcW w:w="4969" w:type="dxa"/>
            <w:tcBorders>
              <w:bottom w:val="single" w:sz="4" w:space="0" w:color="auto"/>
            </w:tcBorders>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Отсутствие в образовательном учреждении детского и производственного травматизма,</w:t>
            </w:r>
          </w:p>
        </w:tc>
        <w:tc>
          <w:tcPr>
            <w:tcW w:w="3119" w:type="dxa"/>
            <w:tcBorders>
              <w:bottom w:val="single" w:sz="4" w:space="0" w:color="auto"/>
            </w:tcBorders>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 xml:space="preserve">3 балла </w:t>
            </w:r>
          </w:p>
        </w:tc>
        <w:tc>
          <w:tcPr>
            <w:tcW w:w="1417" w:type="dxa"/>
            <w:tcBorders>
              <w:bottom w:val="single" w:sz="4" w:space="0" w:color="auto"/>
            </w:tcBorders>
          </w:tcPr>
          <w:p w:rsidR="00784CA9" w:rsidRPr="00423496" w:rsidRDefault="00784CA9" w:rsidP="00784CA9">
            <w:pPr>
              <w:pStyle w:val="a4"/>
              <w:rPr>
                <w:rFonts w:ascii="Times New Roman" w:hAnsi="Times New Roman"/>
                <w:sz w:val="24"/>
                <w:szCs w:val="24"/>
              </w:rPr>
            </w:pPr>
          </w:p>
        </w:tc>
      </w:tr>
      <w:tr w:rsidR="00784CA9" w:rsidRPr="00423496" w:rsidTr="00FB0C52">
        <w:trPr>
          <w:trHeight w:val="280"/>
        </w:trPr>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Default="00784CA9" w:rsidP="00784CA9">
            <w:pPr>
              <w:pStyle w:val="a4"/>
              <w:rPr>
                <w:rFonts w:ascii="Times New Roman" w:hAnsi="Times New Roman"/>
                <w:sz w:val="24"/>
                <w:szCs w:val="24"/>
              </w:rPr>
            </w:pPr>
            <w:r>
              <w:rPr>
                <w:rFonts w:ascii="Times New Roman" w:hAnsi="Times New Roman"/>
                <w:sz w:val="24"/>
                <w:szCs w:val="24"/>
              </w:rPr>
              <w:t>наличие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3 балла за каждый случай</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26</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Наличие у образовательного учреждения официального сайта в соответствии с требованиями</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полное соответствие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частичное</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Минус 1 балл за каждое нарушение</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val="restart"/>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27</w:t>
            </w: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Количество публикаций деятельности учреждений СМИ:</w:t>
            </w:r>
          </w:p>
        </w:tc>
        <w:tc>
          <w:tcPr>
            <w:tcW w:w="3119" w:type="dxa"/>
          </w:tcPr>
          <w:p w:rsidR="00784CA9" w:rsidRPr="00D65784" w:rsidRDefault="00784CA9" w:rsidP="00784CA9">
            <w:pPr>
              <w:pStyle w:val="a4"/>
              <w:rPr>
                <w:rFonts w:ascii="Times New Roman" w:hAnsi="Times New Roman"/>
                <w:sz w:val="20"/>
                <w:szCs w:val="20"/>
              </w:rPr>
            </w:pP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муниципальный уровень</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публикаций*1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региональный уровень</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публикаций*2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vMerge/>
          </w:tcPr>
          <w:p w:rsidR="00784CA9" w:rsidRPr="00D65784" w:rsidRDefault="00784CA9" w:rsidP="00784CA9">
            <w:pPr>
              <w:pStyle w:val="a4"/>
              <w:jc w:val="center"/>
              <w:rPr>
                <w:rFonts w:ascii="Times New Roman" w:hAnsi="Times New Roman"/>
                <w:sz w:val="24"/>
                <w:szCs w:val="24"/>
              </w:rPr>
            </w:pPr>
          </w:p>
        </w:tc>
        <w:tc>
          <w:tcPr>
            <w:tcW w:w="4969" w:type="dxa"/>
          </w:tcPr>
          <w:p w:rsidR="00784CA9" w:rsidRPr="00423496" w:rsidRDefault="00784CA9" w:rsidP="00784CA9">
            <w:pPr>
              <w:pStyle w:val="a4"/>
              <w:rPr>
                <w:rFonts w:ascii="Times New Roman" w:hAnsi="Times New Roman"/>
                <w:sz w:val="24"/>
                <w:szCs w:val="24"/>
              </w:rPr>
            </w:pPr>
            <w:r>
              <w:rPr>
                <w:rFonts w:ascii="Times New Roman" w:hAnsi="Times New Roman"/>
                <w:sz w:val="24"/>
                <w:szCs w:val="24"/>
              </w:rPr>
              <w:t>- федеральный уровень</w:t>
            </w:r>
          </w:p>
        </w:tc>
        <w:tc>
          <w:tcPr>
            <w:tcW w:w="3119" w:type="dxa"/>
          </w:tcPr>
          <w:p w:rsidR="00784CA9" w:rsidRPr="00D65784" w:rsidRDefault="00784CA9" w:rsidP="00784CA9">
            <w:pPr>
              <w:pStyle w:val="a4"/>
              <w:rPr>
                <w:rFonts w:ascii="Times New Roman" w:hAnsi="Times New Roman"/>
                <w:sz w:val="20"/>
                <w:szCs w:val="20"/>
              </w:rPr>
            </w:pPr>
            <w:r w:rsidRPr="00D65784">
              <w:rPr>
                <w:rFonts w:ascii="Times New Roman" w:hAnsi="Times New Roman"/>
                <w:sz w:val="20"/>
                <w:szCs w:val="20"/>
              </w:rPr>
              <w:t>Количество публикаций*3 балла</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28</w:t>
            </w:r>
          </w:p>
        </w:tc>
        <w:tc>
          <w:tcPr>
            <w:tcW w:w="4969" w:type="dxa"/>
          </w:tcPr>
          <w:p w:rsidR="00784CA9" w:rsidRPr="00784CA9" w:rsidRDefault="00784CA9" w:rsidP="00784CA9">
            <w:pPr>
              <w:pStyle w:val="a4"/>
              <w:rPr>
                <w:rFonts w:ascii="Times New Roman" w:hAnsi="Times New Roman"/>
                <w:sz w:val="24"/>
                <w:szCs w:val="24"/>
              </w:rPr>
            </w:pPr>
            <w:r w:rsidRPr="00784CA9">
              <w:rPr>
                <w:rFonts w:ascii="Times New Roman" w:hAnsi="Times New Roman"/>
                <w:sz w:val="24"/>
                <w:szCs w:val="24"/>
              </w:rPr>
              <w:t xml:space="preserve">Наличие статусов «Центр </w:t>
            </w:r>
            <w:proofErr w:type="spellStart"/>
            <w:r w:rsidRPr="00784CA9">
              <w:rPr>
                <w:rFonts w:ascii="Times New Roman" w:hAnsi="Times New Roman"/>
                <w:sz w:val="24"/>
                <w:szCs w:val="24"/>
              </w:rPr>
              <w:t>ГТО</w:t>
            </w:r>
            <w:proofErr w:type="spellEnd"/>
            <w:r w:rsidRPr="00784CA9">
              <w:rPr>
                <w:rFonts w:ascii="Times New Roman" w:hAnsi="Times New Roman"/>
                <w:sz w:val="24"/>
                <w:szCs w:val="24"/>
              </w:rPr>
              <w:t>» и «Муниципальный опорный центр»</w:t>
            </w:r>
          </w:p>
        </w:tc>
        <w:tc>
          <w:tcPr>
            <w:tcW w:w="3119" w:type="dxa"/>
          </w:tcPr>
          <w:p w:rsidR="00784CA9" w:rsidRPr="00784CA9" w:rsidRDefault="00784CA9" w:rsidP="00784CA9">
            <w:pPr>
              <w:pStyle w:val="a4"/>
              <w:rPr>
                <w:rFonts w:ascii="Times New Roman" w:hAnsi="Times New Roman"/>
                <w:sz w:val="20"/>
                <w:szCs w:val="20"/>
              </w:rPr>
            </w:pPr>
            <w:r w:rsidRPr="00784CA9">
              <w:rPr>
                <w:rFonts w:ascii="Times New Roman" w:hAnsi="Times New Roman"/>
                <w:sz w:val="20"/>
                <w:szCs w:val="20"/>
              </w:rPr>
              <w:t>50 баллов</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Borders>
              <w:bottom w:val="single" w:sz="4" w:space="0" w:color="auto"/>
            </w:tcBorders>
          </w:tcPr>
          <w:p w:rsidR="00784CA9" w:rsidRPr="00D65784" w:rsidRDefault="00784CA9" w:rsidP="00784CA9">
            <w:pPr>
              <w:pStyle w:val="a4"/>
              <w:jc w:val="center"/>
              <w:rPr>
                <w:rFonts w:ascii="Times New Roman" w:hAnsi="Times New Roman"/>
                <w:sz w:val="24"/>
                <w:szCs w:val="24"/>
              </w:rPr>
            </w:pPr>
            <w:r w:rsidRPr="00D65784">
              <w:rPr>
                <w:rFonts w:ascii="Times New Roman" w:hAnsi="Times New Roman"/>
                <w:sz w:val="24"/>
                <w:szCs w:val="24"/>
              </w:rPr>
              <w:t>29</w:t>
            </w:r>
          </w:p>
        </w:tc>
        <w:tc>
          <w:tcPr>
            <w:tcW w:w="4969" w:type="dxa"/>
            <w:tcBorders>
              <w:bottom w:val="single" w:sz="4" w:space="0" w:color="auto"/>
            </w:tcBorders>
          </w:tcPr>
          <w:p w:rsidR="00784CA9" w:rsidRPr="00784CA9" w:rsidRDefault="00784CA9" w:rsidP="00784CA9">
            <w:pPr>
              <w:pStyle w:val="a4"/>
              <w:rPr>
                <w:rFonts w:ascii="Times New Roman" w:hAnsi="Times New Roman"/>
                <w:sz w:val="24"/>
                <w:szCs w:val="24"/>
              </w:rPr>
            </w:pPr>
            <w:r w:rsidRPr="00784CA9">
              <w:rPr>
                <w:rFonts w:ascii="Times New Roman" w:hAnsi="Times New Roman"/>
                <w:sz w:val="24"/>
                <w:szCs w:val="24"/>
              </w:rPr>
              <w:t>Оказание дополнительных услуг населению</w:t>
            </w:r>
          </w:p>
        </w:tc>
        <w:tc>
          <w:tcPr>
            <w:tcW w:w="3119" w:type="dxa"/>
            <w:tcBorders>
              <w:bottom w:val="single" w:sz="4" w:space="0" w:color="auto"/>
            </w:tcBorders>
          </w:tcPr>
          <w:p w:rsidR="00784CA9" w:rsidRPr="00784CA9" w:rsidRDefault="00784CA9" w:rsidP="00784CA9">
            <w:pPr>
              <w:pStyle w:val="a4"/>
              <w:rPr>
                <w:rFonts w:ascii="Times New Roman" w:hAnsi="Times New Roman"/>
                <w:sz w:val="20"/>
                <w:szCs w:val="20"/>
              </w:rPr>
            </w:pPr>
            <w:r w:rsidRPr="00784CA9">
              <w:rPr>
                <w:rFonts w:ascii="Times New Roman" w:hAnsi="Times New Roman"/>
                <w:sz w:val="20"/>
                <w:szCs w:val="20"/>
              </w:rPr>
              <w:t>Количество договоров*1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560" w:type="dxa"/>
            <w:tcBorders>
              <w:bottom w:val="single" w:sz="4" w:space="0" w:color="auto"/>
            </w:tcBorders>
          </w:tcPr>
          <w:p w:rsidR="00784CA9" w:rsidRPr="00784CA9" w:rsidRDefault="00784CA9" w:rsidP="00784CA9">
            <w:pPr>
              <w:pStyle w:val="a4"/>
              <w:jc w:val="center"/>
              <w:rPr>
                <w:rFonts w:ascii="Times New Roman" w:hAnsi="Times New Roman"/>
                <w:sz w:val="24"/>
                <w:szCs w:val="24"/>
              </w:rPr>
            </w:pPr>
            <w:r w:rsidRPr="00784CA9">
              <w:rPr>
                <w:rFonts w:ascii="Times New Roman" w:hAnsi="Times New Roman"/>
                <w:sz w:val="24"/>
                <w:szCs w:val="24"/>
              </w:rPr>
              <w:t>30</w:t>
            </w:r>
          </w:p>
        </w:tc>
        <w:tc>
          <w:tcPr>
            <w:tcW w:w="4969" w:type="dxa"/>
            <w:tcBorders>
              <w:bottom w:val="single" w:sz="4" w:space="0" w:color="auto"/>
            </w:tcBorders>
          </w:tcPr>
          <w:p w:rsidR="00784CA9" w:rsidRPr="00784CA9" w:rsidRDefault="00784CA9" w:rsidP="00784CA9">
            <w:pPr>
              <w:pStyle w:val="a4"/>
              <w:rPr>
                <w:rFonts w:ascii="Times New Roman" w:hAnsi="Times New Roman"/>
                <w:sz w:val="24"/>
                <w:szCs w:val="24"/>
              </w:rPr>
            </w:pPr>
            <w:r w:rsidRPr="00784CA9">
              <w:rPr>
                <w:rFonts w:ascii="Times New Roman" w:hAnsi="Times New Roman"/>
                <w:sz w:val="24"/>
                <w:szCs w:val="24"/>
              </w:rPr>
              <w:t>Администрирование в Навигаторе дополнительного образования</w:t>
            </w:r>
          </w:p>
        </w:tc>
        <w:tc>
          <w:tcPr>
            <w:tcW w:w="3119" w:type="dxa"/>
            <w:tcBorders>
              <w:bottom w:val="single" w:sz="4" w:space="0" w:color="auto"/>
            </w:tcBorders>
          </w:tcPr>
          <w:p w:rsidR="00784CA9" w:rsidRPr="00784CA9" w:rsidRDefault="00784CA9" w:rsidP="00784CA9">
            <w:pPr>
              <w:pStyle w:val="a4"/>
              <w:rPr>
                <w:rFonts w:ascii="Times New Roman" w:hAnsi="Times New Roman"/>
                <w:sz w:val="20"/>
                <w:szCs w:val="20"/>
              </w:rPr>
            </w:pPr>
            <w:r w:rsidRPr="00784CA9">
              <w:rPr>
                <w:rFonts w:ascii="Times New Roman" w:hAnsi="Times New Roman"/>
                <w:sz w:val="20"/>
                <w:szCs w:val="20"/>
              </w:rPr>
              <w:t>1 учащийся*0,1 балл</w:t>
            </w:r>
          </w:p>
        </w:tc>
        <w:tc>
          <w:tcPr>
            <w:tcW w:w="1417" w:type="dxa"/>
          </w:tcPr>
          <w:p w:rsidR="00784CA9" w:rsidRPr="00423496" w:rsidRDefault="00784CA9" w:rsidP="00784CA9">
            <w:pPr>
              <w:pStyle w:val="a4"/>
              <w:rPr>
                <w:rFonts w:ascii="Times New Roman" w:hAnsi="Times New Roman"/>
                <w:sz w:val="24"/>
                <w:szCs w:val="24"/>
              </w:rPr>
            </w:pPr>
          </w:p>
        </w:tc>
      </w:tr>
      <w:tr w:rsidR="00784CA9" w:rsidRPr="00423496" w:rsidTr="00FB0C52">
        <w:tc>
          <w:tcPr>
            <w:tcW w:w="8648" w:type="dxa"/>
            <w:gridSpan w:val="3"/>
            <w:tcBorders>
              <w:left w:val="nil"/>
              <w:bottom w:val="nil"/>
            </w:tcBorders>
            <w:vAlign w:val="center"/>
          </w:tcPr>
          <w:p w:rsidR="00784CA9" w:rsidRPr="00574153" w:rsidRDefault="00784CA9" w:rsidP="00784CA9">
            <w:pPr>
              <w:pStyle w:val="a4"/>
              <w:jc w:val="right"/>
              <w:rPr>
                <w:rFonts w:ascii="Times New Roman" w:hAnsi="Times New Roman"/>
                <w:b/>
                <w:sz w:val="24"/>
                <w:szCs w:val="24"/>
              </w:rPr>
            </w:pPr>
            <w:r w:rsidRPr="00574153">
              <w:rPr>
                <w:rFonts w:ascii="Times New Roman" w:hAnsi="Times New Roman"/>
                <w:b/>
                <w:sz w:val="24"/>
                <w:szCs w:val="24"/>
              </w:rPr>
              <w:t>ИТОГО</w:t>
            </w:r>
          </w:p>
        </w:tc>
        <w:tc>
          <w:tcPr>
            <w:tcW w:w="1417" w:type="dxa"/>
            <w:vAlign w:val="center"/>
          </w:tcPr>
          <w:p w:rsidR="00784CA9" w:rsidRPr="00574153" w:rsidRDefault="00784CA9" w:rsidP="00784CA9">
            <w:pPr>
              <w:pStyle w:val="a4"/>
              <w:rPr>
                <w:rFonts w:ascii="Times New Roman" w:hAnsi="Times New Roman"/>
                <w:b/>
                <w:sz w:val="24"/>
                <w:szCs w:val="24"/>
              </w:rPr>
            </w:pPr>
          </w:p>
        </w:tc>
      </w:tr>
    </w:tbl>
    <w:p w:rsidR="00784CA9" w:rsidRDefault="00784CA9" w:rsidP="00E86942">
      <w:pPr>
        <w:autoSpaceDE w:val="0"/>
        <w:autoSpaceDN w:val="0"/>
        <w:adjustRightInd w:val="0"/>
        <w:ind w:firstLine="709"/>
        <w:jc w:val="both"/>
        <w:outlineLvl w:val="3"/>
        <w:rPr>
          <w:sz w:val="26"/>
          <w:szCs w:val="26"/>
        </w:rPr>
      </w:pPr>
      <w:r>
        <w:rPr>
          <w:sz w:val="26"/>
          <w:szCs w:val="26"/>
        </w:rPr>
        <w:t xml:space="preserve">Стимулирующие выплаты к должностным окладам руководителей прочих муниципальных образовательных организаций устанавливаются учредителем по согласованию с отделом </w:t>
      </w:r>
      <w:proofErr w:type="gramStart"/>
      <w:r>
        <w:rPr>
          <w:sz w:val="26"/>
          <w:szCs w:val="26"/>
        </w:rPr>
        <w:t>образования</w:t>
      </w:r>
      <w:proofErr w:type="gramEnd"/>
      <w:r>
        <w:rPr>
          <w:sz w:val="26"/>
          <w:szCs w:val="26"/>
        </w:rPr>
        <w:t xml:space="preserve"> на основании представленной администрацией муниципального образовательного учреждения аналитической информации.</w:t>
      </w:r>
    </w:p>
    <w:p w:rsidR="00784CA9" w:rsidRDefault="00784CA9" w:rsidP="00784CA9">
      <w:pPr>
        <w:autoSpaceDE w:val="0"/>
        <w:autoSpaceDN w:val="0"/>
        <w:adjustRightInd w:val="0"/>
        <w:ind w:firstLine="709"/>
        <w:jc w:val="both"/>
        <w:outlineLvl w:val="3"/>
        <w:rPr>
          <w:sz w:val="26"/>
          <w:szCs w:val="26"/>
        </w:rPr>
      </w:pPr>
      <w:r>
        <w:rPr>
          <w:sz w:val="26"/>
          <w:szCs w:val="26"/>
        </w:rPr>
        <w:t>Стимулирующие выплаты для руководителей прочих муниципальных образовательных организаций устанавливаются в соответствии с критериями распределения стимулирующей части фонда оплаты труда (таблица 3).</w:t>
      </w:r>
    </w:p>
    <w:p w:rsidR="00784CA9" w:rsidRPr="00682EDE" w:rsidRDefault="00784CA9" w:rsidP="00784CA9">
      <w:pPr>
        <w:autoSpaceDE w:val="0"/>
        <w:autoSpaceDN w:val="0"/>
        <w:adjustRightInd w:val="0"/>
        <w:ind w:firstLine="709"/>
        <w:jc w:val="right"/>
        <w:outlineLvl w:val="3"/>
        <w:rPr>
          <w:i/>
          <w:sz w:val="26"/>
          <w:szCs w:val="26"/>
        </w:rPr>
      </w:pPr>
      <w:r>
        <w:rPr>
          <w:i/>
          <w:sz w:val="26"/>
          <w:szCs w:val="26"/>
        </w:rPr>
        <w:t>Таблица 3</w:t>
      </w:r>
    </w:p>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 xml:space="preserve">Критерии установления надбавки за интенсивность и высокие результаты работы руководителям прочих муниципальных образовательных организаций </w:t>
      </w:r>
    </w:p>
    <w:p w:rsidR="00784CA9" w:rsidRPr="00424798" w:rsidRDefault="00784CA9" w:rsidP="00784CA9">
      <w:pPr>
        <w:pStyle w:val="a4"/>
        <w:jc w:val="center"/>
        <w:rPr>
          <w:rFonts w:ascii="Times New Roman" w:hAnsi="Times New Roman"/>
          <w:b/>
          <w:sz w:val="24"/>
          <w:szCs w:val="24"/>
        </w:rPr>
      </w:pPr>
      <w:r>
        <w:rPr>
          <w:rFonts w:ascii="Times New Roman" w:hAnsi="Times New Roman"/>
          <w:b/>
          <w:sz w:val="24"/>
          <w:szCs w:val="24"/>
        </w:rPr>
        <w:t>на _________ учебный год</w:t>
      </w:r>
    </w:p>
    <w:tbl>
      <w:tblPr>
        <w:tblStyle w:val="a3"/>
        <w:tblW w:w="10106" w:type="dxa"/>
        <w:tblInd w:w="-318" w:type="dxa"/>
        <w:tblLook w:val="04A0"/>
      </w:tblPr>
      <w:tblGrid>
        <w:gridCol w:w="704"/>
        <w:gridCol w:w="4967"/>
        <w:gridCol w:w="2977"/>
        <w:gridCol w:w="1458"/>
      </w:tblGrid>
      <w:tr w:rsidR="00784CA9" w:rsidRPr="00424798" w:rsidTr="00FB0C52">
        <w:tc>
          <w:tcPr>
            <w:tcW w:w="704"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w:t>
            </w:r>
          </w:p>
          <w:p w:rsidR="00784CA9" w:rsidRPr="00424798" w:rsidRDefault="00784CA9" w:rsidP="00784CA9">
            <w:pPr>
              <w:pStyle w:val="a4"/>
              <w:jc w:val="center"/>
              <w:rPr>
                <w:rFonts w:ascii="Times New Roman" w:hAnsi="Times New Roman"/>
                <w:b/>
                <w:sz w:val="24"/>
                <w:szCs w:val="24"/>
              </w:rPr>
            </w:pPr>
            <w:proofErr w:type="spellStart"/>
            <w:proofErr w:type="gramStart"/>
            <w:r w:rsidRPr="00424798">
              <w:rPr>
                <w:rFonts w:ascii="Times New Roman" w:hAnsi="Times New Roman"/>
                <w:b/>
                <w:sz w:val="24"/>
                <w:szCs w:val="24"/>
              </w:rPr>
              <w:t>п</w:t>
            </w:r>
            <w:proofErr w:type="spellEnd"/>
            <w:proofErr w:type="gramEnd"/>
            <w:r w:rsidRPr="00424798">
              <w:rPr>
                <w:rFonts w:ascii="Times New Roman" w:hAnsi="Times New Roman"/>
                <w:b/>
                <w:sz w:val="24"/>
                <w:szCs w:val="24"/>
              </w:rPr>
              <w:t>/</w:t>
            </w:r>
            <w:proofErr w:type="spellStart"/>
            <w:r w:rsidRPr="00424798">
              <w:rPr>
                <w:rFonts w:ascii="Times New Roman" w:hAnsi="Times New Roman"/>
                <w:b/>
                <w:sz w:val="24"/>
                <w:szCs w:val="24"/>
              </w:rPr>
              <w:t>п</w:t>
            </w:r>
            <w:proofErr w:type="spellEnd"/>
          </w:p>
        </w:tc>
        <w:tc>
          <w:tcPr>
            <w:tcW w:w="4967"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Показатели деятельности организации</w:t>
            </w:r>
          </w:p>
        </w:tc>
        <w:tc>
          <w:tcPr>
            <w:tcW w:w="2977"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Расчет</w:t>
            </w:r>
          </w:p>
        </w:tc>
        <w:tc>
          <w:tcPr>
            <w:tcW w:w="1458" w:type="dxa"/>
            <w:vAlign w:val="center"/>
          </w:tcPr>
          <w:p w:rsidR="00784CA9" w:rsidRPr="00424798" w:rsidRDefault="00784CA9" w:rsidP="00784CA9">
            <w:pPr>
              <w:pStyle w:val="a4"/>
              <w:jc w:val="center"/>
              <w:rPr>
                <w:rFonts w:ascii="Times New Roman" w:hAnsi="Times New Roman"/>
                <w:b/>
                <w:sz w:val="24"/>
                <w:szCs w:val="24"/>
              </w:rPr>
            </w:pPr>
            <w:r w:rsidRPr="00424798">
              <w:rPr>
                <w:rFonts w:ascii="Times New Roman" w:hAnsi="Times New Roman"/>
                <w:b/>
                <w:sz w:val="24"/>
                <w:szCs w:val="24"/>
              </w:rPr>
              <w:t>Результат</w:t>
            </w: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Наличие общеобразовательных </w:t>
            </w:r>
            <w:proofErr w:type="spellStart"/>
            <w:r w:rsidRPr="00424798">
              <w:rPr>
                <w:rFonts w:ascii="Times New Roman" w:hAnsi="Times New Roman"/>
                <w:sz w:val="24"/>
                <w:szCs w:val="24"/>
              </w:rPr>
              <w:t>общеразвивающих</w:t>
            </w:r>
            <w:proofErr w:type="spellEnd"/>
            <w:r w:rsidRPr="00424798">
              <w:rPr>
                <w:rFonts w:ascii="Times New Roman" w:hAnsi="Times New Roman"/>
                <w:sz w:val="24"/>
                <w:szCs w:val="24"/>
              </w:rPr>
              <w:t xml:space="preserve"> программ и других реализуемых программ</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программ*1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действующей программы развития образовательного учреждения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3</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договоров сотрудничества с различными  организациями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договоров*1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4</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Количество детей в </w:t>
            </w:r>
            <w:proofErr w:type="spellStart"/>
            <w:r w:rsidRPr="00424798">
              <w:rPr>
                <w:rFonts w:ascii="Times New Roman" w:hAnsi="Times New Roman"/>
                <w:sz w:val="24"/>
                <w:szCs w:val="24"/>
              </w:rPr>
              <w:t>ОО</w:t>
            </w:r>
            <w:proofErr w:type="spellEnd"/>
            <w:r w:rsidRPr="00424798">
              <w:rPr>
                <w:rFonts w:ascii="Times New Roman" w:hAnsi="Times New Roman"/>
                <w:sz w:val="24"/>
                <w:szCs w:val="24"/>
              </w:rPr>
              <w:t>:</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воспитанников с ограниченными возможностями здоровья и детей-инвалидов, которым созданы условия для получения качественного коррекционного образования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Количество воспитанников, охваченных коррекционной работой </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воспитанников, имеющих индивидуальные образовательные маршруты</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детей, занятых дополнительным образованием (зарегистрированных в Навигаторе дополнительного образования)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 xml:space="preserve"> *0.3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5</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победителей и призёров в конкурсах и соревнованиях за предыдущий учебный год</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муниципального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*1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регионального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всероссийского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обучающихся*5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6</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Количество педагогов, подготовивших районных, региональных, всероссийских победителей и призёров в предыдущий </w:t>
            </w:r>
            <w:r w:rsidRPr="00424798">
              <w:rPr>
                <w:rFonts w:ascii="Times New Roman" w:hAnsi="Times New Roman"/>
                <w:sz w:val="24"/>
                <w:szCs w:val="24"/>
              </w:rPr>
              <w:lastRenderedPageBreak/>
              <w:t>учебный год</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муниципального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*1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регионального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*2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всероссийского уровня</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w:t>
            </w:r>
            <w:proofErr w:type="gramStart"/>
            <w:r w:rsidRPr="00424798">
              <w:rPr>
                <w:rFonts w:ascii="Times New Roman" w:hAnsi="Times New Roman"/>
                <w:sz w:val="20"/>
                <w:szCs w:val="20"/>
              </w:rPr>
              <w:t>обучающихся</w:t>
            </w:r>
            <w:proofErr w:type="gramEnd"/>
            <w:r w:rsidRPr="00424798">
              <w:rPr>
                <w:rFonts w:ascii="Times New Roman" w:hAnsi="Times New Roman"/>
                <w:sz w:val="20"/>
                <w:szCs w:val="20"/>
              </w:rPr>
              <w:t>*3балла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7</w:t>
            </w:r>
          </w:p>
        </w:tc>
        <w:tc>
          <w:tcPr>
            <w:tcW w:w="4967" w:type="dxa"/>
            <w:vMerge w:val="restart"/>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Создание психолого-педагогических условий для комфортного пребывания детей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Полное соответствие -  2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vMerge/>
          </w:tcPr>
          <w:p w:rsidR="00784CA9" w:rsidRPr="00424798" w:rsidRDefault="00784CA9" w:rsidP="00784CA9">
            <w:pPr>
              <w:pStyle w:val="a4"/>
              <w:rPr>
                <w:rFonts w:ascii="Times New Roman" w:hAnsi="Times New Roman"/>
                <w:sz w:val="24"/>
                <w:szCs w:val="24"/>
              </w:rPr>
            </w:pP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Частичное соответствие - 1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vMerge/>
          </w:tcPr>
          <w:p w:rsidR="00784CA9" w:rsidRPr="00424798" w:rsidRDefault="00784CA9" w:rsidP="00784CA9">
            <w:pPr>
              <w:pStyle w:val="a4"/>
              <w:rPr>
                <w:rFonts w:ascii="Times New Roman" w:hAnsi="Times New Roman"/>
                <w:sz w:val="24"/>
                <w:szCs w:val="24"/>
              </w:rPr>
            </w:pP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Отсутствие - 0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8</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Участие специалистов в социально значимых мероприятиях:</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Судебные заседания, допросы с участием несовершеннолетних </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специалистов* количество мероприятий*1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Работа с замещающими и приемными семьями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специалистов* количество семей*1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Программа «Компетентный родитель»</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консультаций* 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9</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Доля педагогических работников, имеющих высшую квалификационную категорию</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10</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Доля педагогических работников, имеющих высшее профессиональное образование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11</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Своевременность прохождения курсов повышения квалификации (1 раз в три года)</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 с действующими курсами*1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12</w:t>
            </w:r>
          </w:p>
        </w:tc>
        <w:tc>
          <w:tcPr>
            <w:tcW w:w="4967" w:type="dxa"/>
          </w:tcPr>
          <w:p w:rsidR="00784CA9" w:rsidRPr="00424798" w:rsidRDefault="00784CA9" w:rsidP="00784CA9">
            <w:pPr>
              <w:pStyle w:val="a4"/>
              <w:ind w:right="-108"/>
              <w:rPr>
                <w:rFonts w:ascii="Times New Roman" w:hAnsi="Times New Roman"/>
                <w:sz w:val="24"/>
                <w:szCs w:val="24"/>
              </w:rPr>
            </w:pPr>
            <w:r w:rsidRPr="00424798">
              <w:rPr>
                <w:rFonts w:ascii="Times New Roman" w:hAnsi="Times New Roman"/>
                <w:sz w:val="24"/>
                <w:szCs w:val="24"/>
              </w:rPr>
              <w:t>Распространение опыта работы в профессиональном сообществе через проведение семинаров и т.п. в предыдущий учебный год</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муниципальном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 *количество семинаров *0,5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региональном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 *количество семинаров</w:t>
            </w:r>
          </w:p>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13</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Наличие педагогических работников, участвовавших в конкурсах профессионального мастерства за </w:t>
            </w:r>
            <w:proofErr w:type="gramStart"/>
            <w:r w:rsidRPr="00424798">
              <w:rPr>
                <w:rFonts w:ascii="Times New Roman" w:hAnsi="Times New Roman"/>
                <w:sz w:val="24"/>
                <w:szCs w:val="24"/>
              </w:rPr>
              <w:t>последние</w:t>
            </w:r>
            <w:proofErr w:type="gramEnd"/>
            <w:r w:rsidRPr="00424798">
              <w:rPr>
                <w:rFonts w:ascii="Times New Roman" w:hAnsi="Times New Roman"/>
                <w:sz w:val="24"/>
                <w:szCs w:val="24"/>
              </w:rPr>
              <w:t xml:space="preserve"> 3 года </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муниципальном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Количество педагогов* </w:t>
            </w:r>
          </w:p>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 региональном уровне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педагогов*</w:t>
            </w:r>
          </w:p>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 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14</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Организация и проведение районных мероприятий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мероприятий*1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15</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Обеспеченность  педагогическими кадрами (отношение количества педагогов  к штатной численности)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соответствует 1 баллу</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16</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xml:space="preserve">Обеспеченность  </w:t>
            </w:r>
            <w:proofErr w:type="spellStart"/>
            <w:r w:rsidRPr="00424798">
              <w:rPr>
                <w:rFonts w:ascii="Times New Roman" w:hAnsi="Times New Roman"/>
                <w:sz w:val="24"/>
                <w:szCs w:val="24"/>
              </w:rPr>
              <w:t>учебн</w:t>
            </w:r>
            <w:proofErr w:type="gramStart"/>
            <w:r w:rsidRPr="00424798">
              <w:rPr>
                <w:rFonts w:ascii="Times New Roman" w:hAnsi="Times New Roman"/>
                <w:sz w:val="24"/>
                <w:szCs w:val="24"/>
              </w:rPr>
              <w:t>о</w:t>
            </w:r>
            <w:proofErr w:type="spellEnd"/>
            <w:r w:rsidRPr="00424798">
              <w:rPr>
                <w:rFonts w:ascii="Times New Roman" w:hAnsi="Times New Roman"/>
                <w:sz w:val="24"/>
                <w:szCs w:val="24"/>
              </w:rPr>
              <w:t>-</w:t>
            </w:r>
            <w:proofErr w:type="gramEnd"/>
            <w:r w:rsidRPr="00424798">
              <w:rPr>
                <w:rFonts w:ascii="Times New Roman" w:hAnsi="Times New Roman"/>
                <w:sz w:val="24"/>
                <w:szCs w:val="24"/>
              </w:rPr>
              <w:t xml:space="preserve"> вспомогательным персоналом (отношение количества персонала к штатной численности)</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соответствует 1 баллу</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17</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локальных документов, регламентирующих взаимодействие</w:t>
            </w:r>
          </w:p>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с семьёй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За каждый документ</w:t>
            </w:r>
            <w:proofErr w:type="gramStart"/>
            <w:r w:rsidRPr="00424798">
              <w:rPr>
                <w:rFonts w:ascii="Times New Roman" w:hAnsi="Times New Roman"/>
                <w:sz w:val="20"/>
                <w:szCs w:val="20"/>
              </w:rPr>
              <w:t>1</w:t>
            </w:r>
            <w:proofErr w:type="gramEnd"/>
            <w:r w:rsidRPr="00424798">
              <w:rPr>
                <w:rFonts w:ascii="Times New Roman" w:hAnsi="Times New Roman"/>
                <w:sz w:val="20"/>
                <w:szCs w:val="20"/>
              </w:rPr>
              <w:t xml:space="preserve">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57"/>
        </w:trPr>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lastRenderedPageBreak/>
              <w:t>18</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Качество предоставляемых услуг</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отсутствие обоснованных жалоб</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наличие жалоб</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1 балл за каждую</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19</w:t>
            </w:r>
          </w:p>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Подготовка учреждения к новому учебному году</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281"/>
        </w:trPr>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без замечаний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наличие замечаний</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1 балл за каждое замечание</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предписаний различных контролирующих органов</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proofErr w:type="gramStart"/>
            <w:r w:rsidRPr="00424798">
              <w:rPr>
                <w:rFonts w:ascii="Times New Roman" w:hAnsi="Times New Roman"/>
                <w:sz w:val="24"/>
                <w:szCs w:val="24"/>
              </w:rPr>
              <w:t>отсутствуют</w:t>
            </w:r>
            <w:proofErr w:type="gramEnd"/>
            <w:r w:rsidRPr="00424798">
              <w:rPr>
                <w:rFonts w:ascii="Times New Roman" w:hAnsi="Times New Roman"/>
                <w:sz w:val="24"/>
                <w:szCs w:val="24"/>
              </w:rPr>
              <w:t xml:space="preserve"> / устранены на 100%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устранено более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устранено менее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не устранено</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20</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Обеспечение комплексной безопасности</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обеспечено на 100%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10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обеспечено более чем на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5 баллов</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обеспечено менее чем на 50%</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val="restart"/>
          </w:tcPr>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21</w:t>
            </w:r>
          </w:p>
        </w:tc>
        <w:tc>
          <w:tcPr>
            <w:tcW w:w="4967" w:type="dxa"/>
            <w:tcBorders>
              <w:bottom w:val="single" w:sz="4" w:space="0" w:color="auto"/>
            </w:tcBorders>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Отсутствие в образовательном учреждении детского и производственного травматизма</w:t>
            </w:r>
          </w:p>
        </w:tc>
        <w:tc>
          <w:tcPr>
            <w:tcW w:w="2977" w:type="dxa"/>
            <w:tcBorders>
              <w:bottom w:val="single" w:sz="4" w:space="0" w:color="auto"/>
            </w:tcBorders>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 xml:space="preserve">3 балла </w:t>
            </w:r>
          </w:p>
        </w:tc>
        <w:tc>
          <w:tcPr>
            <w:tcW w:w="1458" w:type="dxa"/>
            <w:tcBorders>
              <w:bottom w:val="single" w:sz="4" w:space="0" w:color="auto"/>
            </w:tcBorders>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Borders>
              <w:bottom w:val="single" w:sz="4" w:space="0" w:color="auto"/>
            </w:tcBorders>
          </w:tcPr>
          <w:p w:rsidR="00784CA9" w:rsidRPr="00424798" w:rsidRDefault="00784CA9" w:rsidP="00784CA9">
            <w:pPr>
              <w:pStyle w:val="a4"/>
              <w:jc w:val="center"/>
              <w:rPr>
                <w:rFonts w:ascii="Times New Roman" w:hAnsi="Times New Roman"/>
                <w:sz w:val="24"/>
                <w:szCs w:val="24"/>
              </w:rPr>
            </w:pPr>
          </w:p>
        </w:tc>
        <w:tc>
          <w:tcPr>
            <w:tcW w:w="4967" w:type="dxa"/>
            <w:tcBorders>
              <w:bottom w:val="single" w:sz="4" w:space="0" w:color="auto"/>
            </w:tcBorders>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w:t>
            </w:r>
          </w:p>
          <w:p w:rsidR="00784CA9" w:rsidRPr="00424798" w:rsidRDefault="00784CA9" w:rsidP="00784CA9">
            <w:pPr>
              <w:pStyle w:val="a4"/>
              <w:rPr>
                <w:rFonts w:ascii="Times New Roman" w:hAnsi="Times New Roman"/>
                <w:sz w:val="24"/>
                <w:szCs w:val="24"/>
              </w:rPr>
            </w:pPr>
          </w:p>
        </w:tc>
        <w:tc>
          <w:tcPr>
            <w:tcW w:w="2977" w:type="dxa"/>
            <w:tcBorders>
              <w:bottom w:val="single" w:sz="4" w:space="0" w:color="auto"/>
            </w:tcBorders>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3 балла за каждый случай</w:t>
            </w:r>
          </w:p>
        </w:tc>
        <w:tc>
          <w:tcPr>
            <w:tcW w:w="1458" w:type="dxa"/>
            <w:tcBorders>
              <w:bottom w:val="single" w:sz="4" w:space="0" w:color="auto"/>
            </w:tcBorders>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701"/>
        </w:trPr>
        <w:tc>
          <w:tcPr>
            <w:tcW w:w="704" w:type="dxa"/>
            <w:vMerge w:val="restart"/>
          </w:tcPr>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22</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Наличие официального сайта в соответствии с требованиями</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13"/>
        </w:trPr>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полное соответствие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3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13"/>
        </w:trPr>
        <w:tc>
          <w:tcPr>
            <w:tcW w:w="704" w:type="dxa"/>
            <w:vMerge/>
          </w:tcPr>
          <w:p w:rsidR="00784CA9" w:rsidRPr="00424798" w:rsidRDefault="00784CA9" w:rsidP="00784CA9">
            <w:pPr>
              <w:pStyle w:val="a4"/>
              <w:jc w:val="center"/>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частичное</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Минус 1 балл за каждое нарушение</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rPr>
          <w:trHeight w:val="419"/>
        </w:trPr>
        <w:tc>
          <w:tcPr>
            <w:tcW w:w="704" w:type="dxa"/>
            <w:vMerge w:val="restart"/>
          </w:tcPr>
          <w:p w:rsidR="00784CA9" w:rsidRPr="00424798" w:rsidRDefault="00784CA9" w:rsidP="00784CA9">
            <w:pPr>
              <w:pStyle w:val="a4"/>
              <w:jc w:val="center"/>
              <w:rPr>
                <w:rFonts w:ascii="Times New Roman" w:hAnsi="Times New Roman"/>
                <w:sz w:val="24"/>
                <w:szCs w:val="24"/>
              </w:rPr>
            </w:pPr>
          </w:p>
          <w:p w:rsidR="00784CA9" w:rsidRPr="00424798" w:rsidRDefault="00784CA9" w:rsidP="00784CA9">
            <w:pPr>
              <w:pStyle w:val="a4"/>
              <w:jc w:val="center"/>
              <w:rPr>
                <w:rFonts w:ascii="Times New Roman" w:hAnsi="Times New Roman"/>
                <w:sz w:val="24"/>
                <w:szCs w:val="24"/>
              </w:rPr>
            </w:pPr>
            <w:r w:rsidRPr="00424798">
              <w:rPr>
                <w:rFonts w:ascii="Times New Roman" w:hAnsi="Times New Roman"/>
                <w:sz w:val="24"/>
                <w:szCs w:val="24"/>
              </w:rPr>
              <w:t>23</w:t>
            </w: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Количество публикаций деятельности учреждений СМИ</w:t>
            </w:r>
          </w:p>
        </w:tc>
        <w:tc>
          <w:tcPr>
            <w:tcW w:w="2977" w:type="dxa"/>
          </w:tcPr>
          <w:p w:rsidR="00784CA9" w:rsidRPr="00424798" w:rsidRDefault="00784CA9" w:rsidP="00784CA9">
            <w:pPr>
              <w:pStyle w:val="a4"/>
              <w:rPr>
                <w:rFonts w:ascii="Times New Roman" w:hAnsi="Times New Roman"/>
                <w:sz w:val="20"/>
                <w:szCs w:val="20"/>
              </w:rPr>
            </w:pP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муниципальный уровень</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публикаций*1 балл</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Pr>
          <w:p w:rsidR="00784CA9" w:rsidRPr="00424798" w:rsidRDefault="00784CA9" w:rsidP="00784CA9">
            <w:pPr>
              <w:pStyle w:val="a4"/>
              <w:rPr>
                <w:rFonts w:ascii="Times New Roman" w:hAnsi="Times New Roman"/>
                <w:sz w:val="24"/>
                <w:szCs w:val="24"/>
              </w:rPr>
            </w:pPr>
          </w:p>
        </w:tc>
        <w:tc>
          <w:tcPr>
            <w:tcW w:w="4967" w:type="dxa"/>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региональный уровень</w:t>
            </w:r>
          </w:p>
        </w:tc>
        <w:tc>
          <w:tcPr>
            <w:tcW w:w="2977" w:type="dxa"/>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публикаций*2 балла</w:t>
            </w:r>
          </w:p>
        </w:tc>
        <w:tc>
          <w:tcPr>
            <w:tcW w:w="1458" w:type="dxa"/>
            <w:vAlign w:val="center"/>
          </w:tcPr>
          <w:p w:rsidR="00784CA9" w:rsidRPr="00424798" w:rsidRDefault="00784CA9" w:rsidP="00784CA9">
            <w:pPr>
              <w:pStyle w:val="a4"/>
              <w:rPr>
                <w:rFonts w:ascii="Times New Roman" w:hAnsi="Times New Roman"/>
                <w:sz w:val="24"/>
                <w:szCs w:val="24"/>
              </w:rPr>
            </w:pPr>
          </w:p>
        </w:tc>
      </w:tr>
      <w:tr w:rsidR="00784CA9" w:rsidRPr="00424798" w:rsidTr="00FB0C52">
        <w:tc>
          <w:tcPr>
            <w:tcW w:w="704" w:type="dxa"/>
            <w:vMerge/>
            <w:tcBorders>
              <w:bottom w:val="single" w:sz="4" w:space="0" w:color="auto"/>
            </w:tcBorders>
          </w:tcPr>
          <w:p w:rsidR="00784CA9" w:rsidRPr="00424798" w:rsidRDefault="00784CA9" w:rsidP="00784CA9">
            <w:pPr>
              <w:pStyle w:val="a4"/>
              <w:rPr>
                <w:rFonts w:ascii="Times New Roman" w:hAnsi="Times New Roman"/>
                <w:sz w:val="24"/>
                <w:szCs w:val="24"/>
              </w:rPr>
            </w:pPr>
          </w:p>
        </w:tc>
        <w:tc>
          <w:tcPr>
            <w:tcW w:w="4967" w:type="dxa"/>
            <w:tcBorders>
              <w:bottom w:val="single" w:sz="4" w:space="0" w:color="auto"/>
            </w:tcBorders>
          </w:tcPr>
          <w:p w:rsidR="00784CA9" w:rsidRPr="00424798" w:rsidRDefault="00784CA9" w:rsidP="00784CA9">
            <w:pPr>
              <w:pStyle w:val="a4"/>
              <w:rPr>
                <w:rFonts w:ascii="Times New Roman" w:hAnsi="Times New Roman"/>
                <w:sz w:val="24"/>
                <w:szCs w:val="24"/>
              </w:rPr>
            </w:pPr>
            <w:r w:rsidRPr="00424798">
              <w:rPr>
                <w:rFonts w:ascii="Times New Roman" w:hAnsi="Times New Roman"/>
                <w:sz w:val="24"/>
                <w:szCs w:val="24"/>
              </w:rPr>
              <w:t>- федеральный уровень</w:t>
            </w:r>
          </w:p>
        </w:tc>
        <w:tc>
          <w:tcPr>
            <w:tcW w:w="2977" w:type="dxa"/>
            <w:tcBorders>
              <w:bottom w:val="single" w:sz="4" w:space="0" w:color="auto"/>
            </w:tcBorders>
          </w:tcPr>
          <w:p w:rsidR="00784CA9" w:rsidRPr="00424798" w:rsidRDefault="00784CA9" w:rsidP="00784CA9">
            <w:pPr>
              <w:pStyle w:val="a4"/>
              <w:rPr>
                <w:rFonts w:ascii="Times New Roman" w:hAnsi="Times New Roman"/>
                <w:sz w:val="20"/>
                <w:szCs w:val="20"/>
              </w:rPr>
            </w:pPr>
            <w:r w:rsidRPr="00424798">
              <w:rPr>
                <w:rFonts w:ascii="Times New Roman" w:hAnsi="Times New Roman"/>
                <w:sz w:val="20"/>
                <w:szCs w:val="20"/>
              </w:rPr>
              <w:t>Количество публикаций*3 балла</w:t>
            </w:r>
          </w:p>
        </w:tc>
        <w:tc>
          <w:tcPr>
            <w:tcW w:w="1458" w:type="dxa"/>
            <w:tcBorders>
              <w:bottom w:val="single" w:sz="4" w:space="0" w:color="auto"/>
            </w:tcBorders>
            <w:vAlign w:val="center"/>
          </w:tcPr>
          <w:p w:rsidR="00784CA9" w:rsidRPr="00424798" w:rsidRDefault="00784CA9" w:rsidP="00784CA9">
            <w:pPr>
              <w:pStyle w:val="a4"/>
              <w:rPr>
                <w:rFonts w:ascii="Times New Roman" w:hAnsi="Times New Roman"/>
                <w:sz w:val="24"/>
                <w:szCs w:val="24"/>
              </w:rPr>
            </w:pPr>
          </w:p>
        </w:tc>
      </w:tr>
      <w:tr w:rsidR="000B5C11" w:rsidRPr="00EB0376" w:rsidTr="00FB0C52">
        <w:trPr>
          <w:trHeight w:val="429"/>
        </w:trPr>
        <w:tc>
          <w:tcPr>
            <w:tcW w:w="8648" w:type="dxa"/>
            <w:gridSpan w:val="3"/>
            <w:tcBorders>
              <w:left w:val="nil"/>
              <w:bottom w:val="nil"/>
            </w:tcBorders>
            <w:vAlign w:val="center"/>
          </w:tcPr>
          <w:p w:rsidR="000B5C11" w:rsidRPr="001E5573" w:rsidRDefault="000B5C11" w:rsidP="00CF1578">
            <w:pPr>
              <w:pStyle w:val="a4"/>
              <w:jc w:val="right"/>
              <w:rPr>
                <w:rFonts w:ascii="Times New Roman" w:hAnsi="Times New Roman"/>
                <w:b/>
              </w:rPr>
            </w:pPr>
            <w:r w:rsidRPr="001E5573">
              <w:rPr>
                <w:rFonts w:ascii="Times New Roman" w:hAnsi="Times New Roman"/>
                <w:b/>
              </w:rPr>
              <w:t>ИТОГО</w:t>
            </w:r>
          </w:p>
        </w:tc>
        <w:tc>
          <w:tcPr>
            <w:tcW w:w="1458" w:type="dxa"/>
            <w:vAlign w:val="center"/>
          </w:tcPr>
          <w:p w:rsidR="000B5C11" w:rsidRPr="001E5573" w:rsidRDefault="000B5C11" w:rsidP="00CF1578">
            <w:pPr>
              <w:pStyle w:val="a4"/>
              <w:jc w:val="center"/>
              <w:rPr>
                <w:rFonts w:ascii="Times New Roman" w:hAnsi="Times New Roman"/>
                <w:b/>
                <w:sz w:val="24"/>
                <w:szCs w:val="24"/>
              </w:rPr>
            </w:pPr>
          </w:p>
        </w:tc>
      </w:tr>
    </w:tbl>
    <w:p w:rsidR="000B5C11" w:rsidRPr="005A0661" w:rsidRDefault="00266F7B" w:rsidP="005A0661">
      <w:pPr>
        <w:autoSpaceDE w:val="0"/>
        <w:autoSpaceDN w:val="0"/>
        <w:adjustRightInd w:val="0"/>
        <w:ind w:firstLine="709"/>
        <w:jc w:val="both"/>
        <w:outlineLvl w:val="3"/>
        <w:rPr>
          <w:sz w:val="26"/>
          <w:szCs w:val="26"/>
        </w:rPr>
      </w:pPr>
      <w:r>
        <w:rPr>
          <w:sz w:val="26"/>
          <w:szCs w:val="26"/>
        </w:rPr>
        <w:t xml:space="preserve">1.4. </w:t>
      </w:r>
      <w:r w:rsidR="000B5C11" w:rsidRPr="005A0661">
        <w:rPr>
          <w:sz w:val="26"/>
          <w:szCs w:val="26"/>
        </w:rPr>
        <w:t>Пункт 3.5 Положения изложить в следующей редакции:</w:t>
      </w:r>
    </w:p>
    <w:p w:rsidR="000B5C11" w:rsidRPr="005A0661" w:rsidRDefault="000B5C11" w:rsidP="005A0661">
      <w:pPr>
        <w:pStyle w:val="a4"/>
        <w:jc w:val="both"/>
        <w:rPr>
          <w:rFonts w:ascii="Times New Roman" w:hAnsi="Times New Roman"/>
          <w:sz w:val="26"/>
          <w:szCs w:val="26"/>
        </w:rPr>
      </w:pPr>
      <w:r w:rsidRPr="005A0661">
        <w:rPr>
          <w:rFonts w:ascii="Times New Roman" w:hAnsi="Times New Roman"/>
          <w:sz w:val="26"/>
          <w:szCs w:val="26"/>
        </w:rPr>
        <w:tab/>
        <w:t xml:space="preserve">«Размеры стимулирующей выплаты </w:t>
      </w:r>
      <w:r w:rsidR="005A0661" w:rsidRPr="005A0661">
        <w:rPr>
          <w:rFonts w:ascii="Times New Roman" w:hAnsi="Times New Roman"/>
          <w:sz w:val="26"/>
          <w:szCs w:val="26"/>
        </w:rPr>
        <w:t>муниципальных образовательных учреждений дополнительного образования детей</w:t>
      </w:r>
      <w:r w:rsidR="005A0661">
        <w:rPr>
          <w:rFonts w:ascii="Times New Roman" w:hAnsi="Times New Roman"/>
          <w:sz w:val="26"/>
          <w:szCs w:val="26"/>
        </w:rPr>
        <w:t xml:space="preserve"> </w:t>
      </w:r>
      <w:r w:rsidRPr="005A0661">
        <w:rPr>
          <w:rFonts w:ascii="Times New Roman" w:hAnsi="Times New Roman"/>
          <w:sz w:val="26"/>
          <w:szCs w:val="26"/>
        </w:rPr>
        <w:t>устанавливается в следующих размерах:</w:t>
      </w:r>
    </w:p>
    <w:p w:rsidR="000B5C11" w:rsidRDefault="00266F7B" w:rsidP="00902400">
      <w:pPr>
        <w:jc w:val="both"/>
        <w:rPr>
          <w:sz w:val="26"/>
          <w:szCs w:val="26"/>
        </w:rPr>
      </w:pPr>
      <w:r>
        <w:rPr>
          <w:sz w:val="26"/>
          <w:szCs w:val="26"/>
        </w:rPr>
        <w:t>-</w:t>
      </w:r>
      <w:r w:rsidR="000B5C11">
        <w:rPr>
          <w:sz w:val="26"/>
          <w:szCs w:val="26"/>
        </w:rPr>
        <w:t xml:space="preserve">от  </w:t>
      </w:r>
      <w:r w:rsidR="00902400">
        <w:rPr>
          <w:sz w:val="26"/>
          <w:szCs w:val="26"/>
        </w:rPr>
        <w:t xml:space="preserve">1000 </w:t>
      </w:r>
      <w:r w:rsidR="000B5C11">
        <w:rPr>
          <w:sz w:val="26"/>
          <w:szCs w:val="26"/>
        </w:rPr>
        <w:t xml:space="preserve">баллов и выше – </w:t>
      </w:r>
      <w:r w:rsidR="00902400">
        <w:rPr>
          <w:sz w:val="26"/>
          <w:szCs w:val="26"/>
        </w:rPr>
        <w:t xml:space="preserve">15000-17000 </w:t>
      </w:r>
      <w:r w:rsidR="000B5C11">
        <w:rPr>
          <w:sz w:val="26"/>
          <w:szCs w:val="26"/>
        </w:rPr>
        <w:t>рублей к должностному окладу руководителя;</w:t>
      </w:r>
    </w:p>
    <w:p w:rsidR="000B5C11" w:rsidRDefault="00266F7B" w:rsidP="00902400">
      <w:pPr>
        <w:jc w:val="both"/>
        <w:rPr>
          <w:sz w:val="26"/>
          <w:szCs w:val="26"/>
        </w:rPr>
      </w:pPr>
      <w:r>
        <w:rPr>
          <w:sz w:val="26"/>
          <w:szCs w:val="26"/>
        </w:rPr>
        <w:t>-</w:t>
      </w:r>
      <w:r w:rsidR="000B5C11">
        <w:rPr>
          <w:sz w:val="26"/>
          <w:szCs w:val="26"/>
        </w:rPr>
        <w:t xml:space="preserve">от </w:t>
      </w:r>
      <w:r w:rsidR="00902400">
        <w:rPr>
          <w:sz w:val="26"/>
          <w:szCs w:val="26"/>
        </w:rPr>
        <w:t xml:space="preserve">750 </w:t>
      </w:r>
      <w:r w:rsidR="000B5C11">
        <w:rPr>
          <w:sz w:val="26"/>
          <w:szCs w:val="26"/>
        </w:rPr>
        <w:t xml:space="preserve">до </w:t>
      </w:r>
      <w:r w:rsidR="00902400">
        <w:rPr>
          <w:sz w:val="26"/>
          <w:szCs w:val="26"/>
        </w:rPr>
        <w:t xml:space="preserve">999 </w:t>
      </w:r>
      <w:r w:rsidR="000B5C11">
        <w:rPr>
          <w:sz w:val="26"/>
          <w:szCs w:val="26"/>
        </w:rPr>
        <w:t>баллов –</w:t>
      </w:r>
      <w:r w:rsidR="00902400">
        <w:rPr>
          <w:sz w:val="26"/>
          <w:szCs w:val="26"/>
        </w:rPr>
        <w:t xml:space="preserve"> </w:t>
      </w:r>
      <w:r w:rsidR="000B5C11">
        <w:rPr>
          <w:sz w:val="26"/>
          <w:szCs w:val="26"/>
        </w:rPr>
        <w:t xml:space="preserve"> </w:t>
      </w:r>
      <w:r w:rsidR="00902400">
        <w:rPr>
          <w:sz w:val="26"/>
          <w:szCs w:val="26"/>
        </w:rPr>
        <w:t xml:space="preserve">11000-14000 </w:t>
      </w:r>
      <w:r w:rsidR="000B5C11">
        <w:rPr>
          <w:sz w:val="26"/>
          <w:szCs w:val="26"/>
        </w:rPr>
        <w:t>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от 600 до 749 баллов –  8000-10000 рублей к должностному окладу руководителя;</w:t>
      </w:r>
    </w:p>
    <w:p w:rsidR="000B5C11" w:rsidRDefault="00266F7B" w:rsidP="00902400">
      <w:pPr>
        <w:jc w:val="both"/>
        <w:rPr>
          <w:sz w:val="26"/>
          <w:szCs w:val="26"/>
        </w:rPr>
      </w:pPr>
      <w:r>
        <w:rPr>
          <w:sz w:val="26"/>
          <w:szCs w:val="26"/>
        </w:rPr>
        <w:t>-</w:t>
      </w:r>
      <w:r w:rsidR="00902400">
        <w:rPr>
          <w:sz w:val="26"/>
          <w:szCs w:val="26"/>
        </w:rPr>
        <w:t>от 450 до 599 баллов – 5000-7000 рублей к должностному окладу</w:t>
      </w:r>
    </w:p>
    <w:p w:rsidR="000B5C11" w:rsidRDefault="00266F7B" w:rsidP="000B5C11">
      <w:pPr>
        <w:rPr>
          <w:sz w:val="26"/>
          <w:szCs w:val="26"/>
        </w:rPr>
      </w:pPr>
      <w:r>
        <w:rPr>
          <w:sz w:val="26"/>
          <w:szCs w:val="26"/>
        </w:rPr>
        <w:t>-</w:t>
      </w:r>
      <w:r w:rsidR="00902400">
        <w:rPr>
          <w:sz w:val="26"/>
          <w:szCs w:val="26"/>
        </w:rPr>
        <w:t>от 200 до 449 баллов – 3000-4000 рублей к должностному окладу</w:t>
      </w:r>
      <w:proofErr w:type="gramStart"/>
      <w:r w:rsidR="00902400">
        <w:rPr>
          <w:sz w:val="26"/>
          <w:szCs w:val="26"/>
        </w:rPr>
        <w:t>.».</w:t>
      </w:r>
      <w:proofErr w:type="gramEnd"/>
    </w:p>
    <w:p w:rsidR="005A0661" w:rsidRDefault="005A0661" w:rsidP="005A0661">
      <w:pPr>
        <w:autoSpaceDE w:val="0"/>
        <w:autoSpaceDN w:val="0"/>
        <w:adjustRightInd w:val="0"/>
        <w:ind w:firstLine="709"/>
        <w:jc w:val="both"/>
        <w:outlineLvl w:val="3"/>
        <w:rPr>
          <w:sz w:val="26"/>
          <w:szCs w:val="26"/>
        </w:rPr>
      </w:pPr>
      <w:r>
        <w:rPr>
          <w:sz w:val="26"/>
          <w:szCs w:val="26"/>
        </w:rPr>
        <w:t>1.5</w:t>
      </w:r>
      <w:r w:rsidRPr="00682EDE">
        <w:rPr>
          <w:sz w:val="26"/>
          <w:szCs w:val="26"/>
        </w:rPr>
        <w:t xml:space="preserve">. </w:t>
      </w:r>
      <w:r>
        <w:rPr>
          <w:sz w:val="26"/>
          <w:szCs w:val="26"/>
        </w:rPr>
        <w:t xml:space="preserve"> Пункт 3.6 Положения изложить в следующей редакции:</w:t>
      </w:r>
    </w:p>
    <w:p w:rsidR="005A0661" w:rsidRDefault="005A0661" w:rsidP="005A0661">
      <w:pPr>
        <w:jc w:val="both"/>
        <w:rPr>
          <w:sz w:val="26"/>
          <w:szCs w:val="26"/>
        </w:rPr>
      </w:pPr>
      <w:r>
        <w:rPr>
          <w:sz w:val="26"/>
          <w:szCs w:val="26"/>
        </w:rPr>
        <w:tab/>
        <w:t>«Размеры стимулирующей выплаты для руководителей прочих муниципальных образовательных организаций устанавливается в следующих размерах:</w:t>
      </w:r>
    </w:p>
    <w:p w:rsidR="00902400" w:rsidRDefault="00266F7B" w:rsidP="00902400">
      <w:pPr>
        <w:jc w:val="both"/>
        <w:rPr>
          <w:sz w:val="26"/>
          <w:szCs w:val="26"/>
        </w:rPr>
      </w:pPr>
      <w:r>
        <w:rPr>
          <w:sz w:val="26"/>
          <w:szCs w:val="26"/>
        </w:rPr>
        <w:lastRenderedPageBreak/>
        <w:t>-от</w:t>
      </w:r>
      <w:r w:rsidR="00902400">
        <w:rPr>
          <w:sz w:val="26"/>
          <w:szCs w:val="26"/>
        </w:rPr>
        <w:t xml:space="preserve"> 1000 баллов и выше – 3000-5000 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от 700 до 999 баллов –  1000-2000 рублей к должностному окладу руководителя;</w:t>
      </w:r>
    </w:p>
    <w:p w:rsidR="005A0661" w:rsidRPr="00682EDE" w:rsidRDefault="00266F7B" w:rsidP="00902400">
      <w:pPr>
        <w:jc w:val="both"/>
        <w:rPr>
          <w:sz w:val="26"/>
          <w:szCs w:val="26"/>
        </w:rPr>
      </w:pPr>
      <w:r>
        <w:rPr>
          <w:sz w:val="26"/>
          <w:szCs w:val="26"/>
        </w:rPr>
        <w:t>-</w:t>
      </w:r>
      <w:r w:rsidR="00902400">
        <w:rPr>
          <w:sz w:val="26"/>
          <w:szCs w:val="26"/>
        </w:rPr>
        <w:t>от 500 до 699 баллов –  500 рублей к должностному окладу руководителя</w:t>
      </w:r>
      <w:proofErr w:type="gramStart"/>
      <w:r w:rsidR="00902400">
        <w:rPr>
          <w:sz w:val="26"/>
          <w:szCs w:val="26"/>
        </w:rPr>
        <w:t>.</w:t>
      </w:r>
      <w:r w:rsidR="005A0661">
        <w:rPr>
          <w:sz w:val="26"/>
          <w:szCs w:val="26"/>
        </w:rPr>
        <w:t>».</w:t>
      </w:r>
      <w:proofErr w:type="gramEnd"/>
    </w:p>
    <w:p w:rsidR="00B705CC" w:rsidRDefault="005A0661" w:rsidP="004712E8">
      <w:pPr>
        <w:autoSpaceDE w:val="0"/>
        <w:autoSpaceDN w:val="0"/>
        <w:adjustRightInd w:val="0"/>
        <w:ind w:firstLine="709"/>
        <w:jc w:val="both"/>
        <w:outlineLvl w:val="3"/>
        <w:rPr>
          <w:sz w:val="26"/>
          <w:szCs w:val="26"/>
        </w:rPr>
      </w:pPr>
      <w:r>
        <w:rPr>
          <w:sz w:val="26"/>
          <w:szCs w:val="26"/>
        </w:rPr>
        <w:t>1.6. Пункт 3.7 Положения изложить в следующей редакции:</w:t>
      </w:r>
    </w:p>
    <w:p w:rsidR="005A0661" w:rsidRDefault="005A0661" w:rsidP="005A0661">
      <w:pPr>
        <w:autoSpaceDE w:val="0"/>
        <w:autoSpaceDN w:val="0"/>
        <w:adjustRightInd w:val="0"/>
        <w:ind w:firstLine="709"/>
        <w:jc w:val="both"/>
        <w:outlineLvl w:val="3"/>
        <w:rPr>
          <w:sz w:val="26"/>
          <w:szCs w:val="26"/>
        </w:rPr>
      </w:pPr>
      <w:r>
        <w:rPr>
          <w:sz w:val="26"/>
          <w:szCs w:val="26"/>
        </w:rPr>
        <w:t xml:space="preserve">«3.7. Выплата стимулирующей </w:t>
      </w:r>
      <w:proofErr w:type="gramStart"/>
      <w:r>
        <w:rPr>
          <w:sz w:val="26"/>
          <w:szCs w:val="26"/>
        </w:rPr>
        <w:t xml:space="preserve">части фонда оплаты труда </w:t>
      </w:r>
      <w:r w:rsidR="0055509B">
        <w:rPr>
          <w:sz w:val="26"/>
          <w:szCs w:val="26"/>
        </w:rPr>
        <w:t xml:space="preserve">руководителей муниципальных </w:t>
      </w:r>
      <w:r>
        <w:rPr>
          <w:sz w:val="26"/>
          <w:szCs w:val="26"/>
        </w:rPr>
        <w:t>образовательных учреждений</w:t>
      </w:r>
      <w:proofErr w:type="gramEnd"/>
      <w:r>
        <w:rPr>
          <w:sz w:val="26"/>
          <w:szCs w:val="26"/>
        </w:rPr>
        <w:t xml:space="preserve"> осуществляется ежемесячно.</w:t>
      </w:r>
    </w:p>
    <w:p w:rsidR="005A0661" w:rsidRDefault="005A0661" w:rsidP="005A0661">
      <w:pPr>
        <w:autoSpaceDE w:val="0"/>
        <w:autoSpaceDN w:val="0"/>
        <w:adjustRightInd w:val="0"/>
        <w:ind w:firstLine="709"/>
        <w:jc w:val="both"/>
        <w:outlineLvl w:val="3"/>
        <w:rPr>
          <w:sz w:val="26"/>
          <w:szCs w:val="26"/>
        </w:rPr>
      </w:pPr>
      <w:r>
        <w:rPr>
          <w:sz w:val="26"/>
          <w:szCs w:val="26"/>
        </w:rPr>
        <w:t>Расчет количества баллов осуществляется 1 раз в год по состоянию на 1 сентября. Соответственно размер стимулирующей выплаты для руководителя определяется 1 раз в год по состоянию на 1 сентября.</w:t>
      </w:r>
    </w:p>
    <w:p w:rsidR="005A0661" w:rsidRDefault="005A0661" w:rsidP="00FB0C52">
      <w:pPr>
        <w:shd w:val="clear" w:color="auto" w:fill="FFFFFF" w:themeFill="background1"/>
        <w:autoSpaceDE w:val="0"/>
        <w:autoSpaceDN w:val="0"/>
        <w:adjustRightInd w:val="0"/>
        <w:ind w:firstLine="709"/>
        <w:jc w:val="both"/>
        <w:outlineLvl w:val="3"/>
        <w:rPr>
          <w:sz w:val="26"/>
          <w:szCs w:val="26"/>
        </w:rPr>
      </w:pPr>
      <w:r w:rsidRPr="00FB0C52">
        <w:rPr>
          <w:sz w:val="26"/>
          <w:szCs w:val="26"/>
        </w:rPr>
        <w:t>Результат показателей деятельности организации рассчитывается  за предыдущий учебный год (за исключением показателей, в которых конкретизируется период представления данных).</w:t>
      </w:r>
      <w:r>
        <w:rPr>
          <w:sz w:val="26"/>
          <w:szCs w:val="26"/>
        </w:rPr>
        <w:t xml:space="preserve"> </w:t>
      </w:r>
    </w:p>
    <w:p w:rsidR="005A0661" w:rsidRDefault="005A0661" w:rsidP="005A0661">
      <w:pPr>
        <w:autoSpaceDE w:val="0"/>
        <w:autoSpaceDN w:val="0"/>
        <w:adjustRightInd w:val="0"/>
        <w:ind w:firstLine="709"/>
        <w:jc w:val="both"/>
        <w:outlineLvl w:val="3"/>
        <w:rPr>
          <w:sz w:val="26"/>
          <w:szCs w:val="26"/>
        </w:rPr>
      </w:pPr>
      <w:r>
        <w:rPr>
          <w:sz w:val="26"/>
          <w:szCs w:val="26"/>
        </w:rPr>
        <w:t>А</w:t>
      </w:r>
      <w:r w:rsidR="0055509B">
        <w:rPr>
          <w:sz w:val="26"/>
          <w:szCs w:val="26"/>
        </w:rPr>
        <w:t xml:space="preserve">дминистрация муниципального </w:t>
      </w:r>
      <w:r>
        <w:rPr>
          <w:sz w:val="26"/>
          <w:szCs w:val="26"/>
        </w:rPr>
        <w:t xml:space="preserve">образовательного учреждения готовит аналитическую информацию о показателях </w:t>
      </w:r>
      <w:r w:rsidR="0055509B">
        <w:rPr>
          <w:sz w:val="26"/>
          <w:szCs w:val="26"/>
        </w:rPr>
        <w:t xml:space="preserve">деятельности муниципального </w:t>
      </w:r>
      <w:r>
        <w:rPr>
          <w:sz w:val="26"/>
          <w:szCs w:val="26"/>
        </w:rPr>
        <w:t xml:space="preserve">образовательного учреждения, являющуюся основанием для распределения стимулирующей </w:t>
      </w:r>
      <w:proofErr w:type="gramStart"/>
      <w:r>
        <w:rPr>
          <w:sz w:val="26"/>
          <w:szCs w:val="26"/>
        </w:rPr>
        <w:t xml:space="preserve">части фонда оплаты труда </w:t>
      </w:r>
      <w:r w:rsidR="0055509B">
        <w:rPr>
          <w:sz w:val="26"/>
          <w:szCs w:val="26"/>
        </w:rPr>
        <w:t xml:space="preserve">руководителя муниципального </w:t>
      </w:r>
      <w:r>
        <w:rPr>
          <w:sz w:val="26"/>
          <w:szCs w:val="26"/>
        </w:rPr>
        <w:t>образовательного</w:t>
      </w:r>
      <w:proofErr w:type="gramEnd"/>
      <w:r>
        <w:rPr>
          <w:sz w:val="26"/>
          <w:szCs w:val="26"/>
        </w:rPr>
        <w:t xml:space="preserve"> учреждения, согласовывает ее с органом государственно-общественно</w:t>
      </w:r>
      <w:r w:rsidR="0055509B">
        <w:rPr>
          <w:sz w:val="26"/>
          <w:szCs w:val="26"/>
        </w:rPr>
        <w:t xml:space="preserve">го управления муниципальным </w:t>
      </w:r>
      <w:r>
        <w:rPr>
          <w:sz w:val="26"/>
          <w:szCs w:val="26"/>
        </w:rPr>
        <w:t>образовательным учреждением, а затем представляет ее в отдел образования</w:t>
      </w:r>
      <w:r w:rsidR="00FB0C52">
        <w:rPr>
          <w:sz w:val="26"/>
          <w:szCs w:val="26"/>
        </w:rPr>
        <w:t>.</w:t>
      </w:r>
    </w:p>
    <w:p w:rsidR="005A0661" w:rsidRDefault="005A0661" w:rsidP="005A0661">
      <w:pPr>
        <w:autoSpaceDE w:val="0"/>
        <w:autoSpaceDN w:val="0"/>
        <w:adjustRightInd w:val="0"/>
        <w:ind w:firstLine="709"/>
        <w:jc w:val="both"/>
        <w:outlineLvl w:val="3"/>
        <w:rPr>
          <w:sz w:val="26"/>
          <w:szCs w:val="26"/>
        </w:rPr>
      </w:pPr>
      <w:r>
        <w:rPr>
          <w:sz w:val="26"/>
          <w:szCs w:val="26"/>
        </w:rPr>
        <w:t>Отдел образования рассматривает представленную ад</w:t>
      </w:r>
      <w:r w:rsidR="0055509B">
        <w:rPr>
          <w:sz w:val="26"/>
          <w:szCs w:val="26"/>
        </w:rPr>
        <w:t xml:space="preserve">министрацией муниципального </w:t>
      </w:r>
      <w:r>
        <w:rPr>
          <w:sz w:val="26"/>
          <w:szCs w:val="26"/>
        </w:rPr>
        <w:t xml:space="preserve">образовательного учреждения аналитическую информацию  и направляет учредителю ходатайство об установлении стимулирующей выплаты </w:t>
      </w:r>
      <w:r w:rsidR="0055509B">
        <w:rPr>
          <w:sz w:val="26"/>
          <w:szCs w:val="26"/>
        </w:rPr>
        <w:t xml:space="preserve">руководителю муниципального </w:t>
      </w:r>
      <w:r>
        <w:rPr>
          <w:sz w:val="26"/>
          <w:szCs w:val="26"/>
        </w:rPr>
        <w:t>образовательного учреждения</w:t>
      </w:r>
      <w:proofErr w:type="gramStart"/>
      <w:r>
        <w:rPr>
          <w:sz w:val="26"/>
          <w:szCs w:val="26"/>
        </w:rPr>
        <w:t>.</w:t>
      </w:r>
      <w:r w:rsidR="00FB0C52">
        <w:rPr>
          <w:sz w:val="26"/>
          <w:szCs w:val="26"/>
        </w:rPr>
        <w:t>».</w:t>
      </w:r>
      <w:proofErr w:type="gramEnd"/>
    </w:p>
    <w:p w:rsidR="00682EDE" w:rsidRDefault="008E6F15" w:rsidP="004712E8">
      <w:pPr>
        <w:autoSpaceDE w:val="0"/>
        <w:autoSpaceDN w:val="0"/>
        <w:adjustRightInd w:val="0"/>
        <w:ind w:firstLine="709"/>
        <w:jc w:val="both"/>
        <w:outlineLvl w:val="3"/>
        <w:rPr>
          <w:sz w:val="26"/>
          <w:szCs w:val="26"/>
        </w:rPr>
      </w:pPr>
      <w:r>
        <w:rPr>
          <w:sz w:val="26"/>
          <w:szCs w:val="26"/>
        </w:rPr>
        <w:t>1.7. Положение дополнить разделом 4 следующего содержания:</w:t>
      </w:r>
    </w:p>
    <w:p w:rsidR="008E6F15" w:rsidRPr="008E6F15" w:rsidRDefault="008E6F15" w:rsidP="008E6F15">
      <w:pPr>
        <w:autoSpaceDE w:val="0"/>
        <w:autoSpaceDN w:val="0"/>
        <w:adjustRightInd w:val="0"/>
        <w:ind w:firstLine="709"/>
        <w:jc w:val="center"/>
        <w:outlineLvl w:val="3"/>
        <w:rPr>
          <w:b/>
          <w:sz w:val="26"/>
          <w:szCs w:val="26"/>
        </w:rPr>
      </w:pPr>
      <w:r w:rsidRPr="008E6F15">
        <w:rPr>
          <w:b/>
          <w:sz w:val="26"/>
          <w:szCs w:val="26"/>
        </w:rPr>
        <w:t>«4. Оплата труда руководителей муниципальных бюджетных дошкольных образовательных учреждений</w:t>
      </w:r>
    </w:p>
    <w:p w:rsidR="008E6F15" w:rsidRDefault="008E6F15" w:rsidP="004712E8">
      <w:pPr>
        <w:autoSpaceDE w:val="0"/>
        <w:autoSpaceDN w:val="0"/>
        <w:adjustRightInd w:val="0"/>
        <w:ind w:firstLine="709"/>
        <w:jc w:val="both"/>
        <w:outlineLvl w:val="3"/>
        <w:rPr>
          <w:sz w:val="26"/>
          <w:szCs w:val="26"/>
        </w:rPr>
      </w:pPr>
      <w:r>
        <w:rPr>
          <w:sz w:val="26"/>
          <w:szCs w:val="26"/>
        </w:rPr>
        <w:t xml:space="preserve">4.1. Оплата труда руководителей муниципальных бюджетных дошкольных образовательных учреждений (далее – руководитель образовательного учреждения) состоит </w:t>
      </w:r>
      <w:proofErr w:type="gramStart"/>
      <w:r>
        <w:rPr>
          <w:sz w:val="26"/>
          <w:szCs w:val="26"/>
        </w:rPr>
        <w:t>из</w:t>
      </w:r>
      <w:proofErr w:type="gramEnd"/>
      <w:r>
        <w:rPr>
          <w:sz w:val="26"/>
          <w:szCs w:val="26"/>
        </w:rPr>
        <w:t>:</w:t>
      </w:r>
    </w:p>
    <w:p w:rsidR="008E6F15" w:rsidRDefault="008E6F15" w:rsidP="004712E8">
      <w:pPr>
        <w:autoSpaceDE w:val="0"/>
        <w:autoSpaceDN w:val="0"/>
        <w:adjustRightInd w:val="0"/>
        <w:ind w:firstLine="709"/>
        <w:jc w:val="both"/>
        <w:outlineLvl w:val="3"/>
        <w:rPr>
          <w:sz w:val="26"/>
          <w:szCs w:val="26"/>
        </w:rPr>
      </w:pPr>
      <w:r>
        <w:rPr>
          <w:sz w:val="26"/>
          <w:szCs w:val="26"/>
        </w:rPr>
        <w:t>- оклада руководителя образовательного учреждения;</w:t>
      </w:r>
    </w:p>
    <w:p w:rsidR="008E6F15" w:rsidRDefault="008E6F15" w:rsidP="004712E8">
      <w:pPr>
        <w:autoSpaceDE w:val="0"/>
        <w:autoSpaceDN w:val="0"/>
        <w:adjustRightInd w:val="0"/>
        <w:ind w:firstLine="709"/>
        <w:jc w:val="both"/>
        <w:outlineLvl w:val="3"/>
        <w:rPr>
          <w:sz w:val="26"/>
          <w:szCs w:val="26"/>
        </w:rPr>
      </w:pPr>
      <w:r>
        <w:rPr>
          <w:sz w:val="26"/>
          <w:szCs w:val="26"/>
        </w:rPr>
        <w:t xml:space="preserve">- выплаты стимулирующей </w:t>
      </w:r>
      <w:proofErr w:type="gramStart"/>
      <w:r>
        <w:rPr>
          <w:sz w:val="26"/>
          <w:szCs w:val="26"/>
        </w:rPr>
        <w:t>части фонда оплаты труда руководителя образовательного учреждения</w:t>
      </w:r>
      <w:proofErr w:type="gramEnd"/>
      <w:r>
        <w:rPr>
          <w:sz w:val="26"/>
          <w:szCs w:val="26"/>
        </w:rPr>
        <w:t>;</w:t>
      </w:r>
    </w:p>
    <w:p w:rsidR="008E6F15" w:rsidRDefault="00E62B06" w:rsidP="004712E8">
      <w:pPr>
        <w:autoSpaceDE w:val="0"/>
        <w:autoSpaceDN w:val="0"/>
        <w:adjustRightInd w:val="0"/>
        <w:ind w:firstLine="709"/>
        <w:jc w:val="both"/>
        <w:outlineLvl w:val="3"/>
        <w:rPr>
          <w:sz w:val="26"/>
          <w:szCs w:val="26"/>
        </w:rPr>
      </w:pPr>
      <w:r>
        <w:rPr>
          <w:sz w:val="26"/>
          <w:szCs w:val="26"/>
        </w:rPr>
        <w:t>- к</w:t>
      </w:r>
      <w:r w:rsidR="008E6F15">
        <w:rPr>
          <w:sz w:val="26"/>
          <w:szCs w:val="26"/>
        </w:rPr>
        <w:t>омпенсационных выплат, предусмотренных Трудовым кодексом Российской Федерации</w:t>
      </w:r>
      <w:r>
        <w:rPr>
          <w:sz w:val="26"/>
          <w:szCs w:val="26"/>
        </w:rPr>
        <w:t>, иными действующими законодательными, нормативными правовыми и локальными актами.</w:t>
      </w:r>
    </w:p>
    <w:p w:rsidR="00682EDE" w:rsidRDefault="00E62B06" w:rsidP="004712E8">
      <w:pPr>
        <w:autoSpaceDE w:val="0"/>
        <w:autoSpaceDN w:val="0"/>
        <w:adjustRightInd w:val="0"/>
        <w:ind w:firstLine="709"/>
        <w:jc w:val="both"/>
        <w:outlineLvl w:val="3"/>
        <w:rPr>
          <w:sz w:val="26"/>
          <w:szCs w:val="26"/>
        </w:rPr>
      </w:pPr>
      <w:r>
        <w:rPr>
          <w:sz w:val="26"/>
          <w:szCs w:val="26"/>
        </w:rPr>
        <w:t xml:space="preserve">4.2. </w:t>
      </w:r>
      <w:proofErr w:type="gramStart"/>
      <w:r>
        <w:rPr>
          <w:sz w:val="26"/>
          <w:szCs w:val="26"/>
        </w:rPr>
        <w:t>Оклад руководителя образовательного учреждения устанавливается учредителем на основании трудового договора исходя из среднего оклада работников, занимающих должности, отнесенные к профессиональной квалификационной группе «педагогический персонал», коэффициента соотношения оклада руководителя по отношению к средней ставке (окладу) работников, занимающих должности, отнесенные к профессиональной квалификационной группе «педагогический персонал», коэффициента масштаба управления, коэффициента квалификации, коэффициента за наличие почетного звания.</w:t>
      </w:r>
      <w:proofErr w:type="gramEnd"/>
    </w:p>
    <w:p w:rsidR="00E62B06" w:rsidRDefault="003362A2" w:rsidP="004712E8">
      <w:pPr>
        <w:autoSpaceDE w:val="0"/>
        <w:autoSpaceDN w:val="0"/>
        <w:adjustRightInd w:val="0"/>
        <w:ind w:firstLine="709"/>
        <w:jc w:val="both"/>
        <w:outlineLvl w:val="3"/>
        <w:rPr>
          <w:sz w:val="26"/>
          <w:szCs w:val="26"/>
        </w:rPr>
      </w:pPr>
      <w:proofErr w:type="gramStart"/>
      <w:r>
        <w:rPr>
          <w:sz w:val="26"/>
          <w:szCs w:val="26"/>
        </w:rPr>
        <w:t xml:space="preserve">Коэффициент масштаба управления устанавливается исходя из отнесения образовательного учреждения к группе оплаты труда в соответствии с группами по плате труда руководителей, утвержденным постановлением администрации Трубчевского муниципального района </w:t>
      </w:r>
      <w:r w:rsidRPr="003C0687">
        <w:rPr>
          <w:sz w:val="26"/>
          <w:szCs w:val="26"/>
        </w:rPr>
        <w:t xml:space="preserve">от 25.02.2015 №152 «Об утверждении </w:t>
      </w:r>
      <w:r w:rsidRPr="003C0687">
        <w:rPr>
          <w:sz w:val="26"/>
          <w:szCs w:val="26"/>
        </w:rPr>
        <w:lastRenderedPageBreak/>
        <w:t>Положения об оплате труда работников муниципальных образовательных и других учреждений, относящихся к системе образования, за исключением общеобразовательных учреждений в новой редакции»</w:t>
      </w:r>
      <w:r>
        <w:rPr>
          <w:sz w:val="26"/>
          <w:szCs w:val="26"/>
        </w:rPr>
        <w:t xml:space="preserve">. </w:t>
      </w:r>
      <w:proofErr w:type="gramEnd"/>
    </w:p>
    <w:p w:rsidR="003362A2" w:rsidRDefault="003362A2" w:rsidP="004712E8">
      <w:pPr>
        <w:autoSpaceDE w:val="0"/>
        <w:autoSpaceDN w:val="0"/>
        <w:adjustRightInd w:val="0"/>
        <w:ind w:firstLine="709"/>
        <w:jc w:val="both"/>
        <w:outlineLvl w:val="3"/>
        <w:rPr>
          <w:sz w:val="26"/>
          <w:szCs w:val="26"/>
        </w:rPr>
      </w:pPr>
      <w:r>
        <w:rPr>
          <w:sz w:val="26"/>
          <w:szCs w:val="26"/>
        </w:rPr>
        <w:t>Оклады руководителей образовательных учреждений предоставляются отделом образования в общий отдел в срок до 30 августа и 30 декабря соответственно.</w:t>
      </w:r>
    </w:p>
    <w:p w:rsidR="003362A2" w:rsidRDefault="003362A2" w:rsidP="003362A2">
      <w:pPr>
        <w:autoSpaceDE w:val="0"/>
        <w:autoSpaceDN w:val="0"/>
        <w:adjustRightInd w:val="0"/>
        <w:ind w:firstLine="709"/>
        <w:jc w:val="both"/>
        <w:outlineLvl w:val="3"/>
        <w:rPr>
          <w:sz w:val="26"/>
          <w:szCs w:val="26"/>
        </w:rPr>
      </w:pPr>
      <w:r>
        <w:rPr>
          <w:sz w:val="26"/>
          <w:szCs w:val="26"/>
        </w:rPr>
        <w:t xml:space="preserve">4.3. Стимулирующие выплаты к должностным окладам руководителей муниципальных бюджетных дошкольных образовательных учреждений устанавливаются учредителем по согласованию с отделом образования </w:t>
      </w:r>
      <w:proofErr w:type="gramStart"/>
      <w:r>
        <w:rPr>
          <w:sz w:val="26"/>
          <w:szCs w:val="26"/>
        </w:rPr>
        <w:t>администрации</w:t>
      </w:r>
      <w:proofErr w:type="gramEnd"/>
      <w:r>
        <w:rPr>
          <w:sz w:val="26"/>
          <w:szCs w:val="26"/>
        </w:rPr>
        <w:t xml:space="preserve"> на основании представленной администрацией муниципального бюджетного дошкольного образовательного учреждения аналитической информации.</w:t>
      </w:r>
    </w:p>
    <w:p w:rsidR="003362A2" w:rsidRDefault="003362A2" w:rsidP="003362A2">
      <w:pPr>
        <w:autoSpaceDE w:val="0"/>
        <w:autoSpaceDN w:val="0"/>
        <w:adjustRightInd w:val="0"/>
        <w:ind w:firstLine="709"/>
        <w:jc w:val="both"/>
        <w:outlineLvl w:val="3"/>
        <w:rPr>
          <w:sz w:val="26"/>
          <w:szCs w:val="26"/>
        </w:rPr>
      </w:pPr>
      <w:r>
        <w:rPr>
          <w:sz w:val="26"/>
          <w:szCs w:val="26"/>
        </w:rPr>
        <w:t>Стимулирующие выплаты для руководителей муниципальных бюджетных дошкольных образовательных учреждений устанавливаются в соответствии с критериями распределения стимулирующей части фонда оплаты труда (таблица 4).</w:t>
      </w:r>
    </w:p>
    <w:p w:rsidR="003362A2" w:rsidRPr="00682EDE" w:rsidRDefault="003362A2" w:rsidP="003362A2">
      <w:pPr>
        <w:autoSpaceDE w:val="0"/>
        <w:autoSpaceDN w:val="0"/>
        <w:adjustRightInd w:val="0"/>
        <w:ind w:firstLine="709"/>
        <w:jc w:val="right"/>
        <w:outlineLvl w:val="3"/>
        <w:rPr>
          <w:i/>
          <w:sz w:val="26"/>
          <w:szCs w:val="26"/>
        </w:rPr>
      </w:pPr>
      <w:r>
        <w:rPr>
          <w:i/>
          <w:sz w:val="26"/>
          <w:szCs w:val="26"/>
        </w:rPr>
        <w:t>Таблица 4</w:t>
      </w:r>
    </w:p>
    <w:p w:rsidR="003362A2" w:rsidRDefault="003362A2" w:rsidP="003362A2">
      <w:pPr>
        <w:jc w:val="center"/>
        <w:rPr>
          <w:b/>
        </w:rPr>
      </w:pPr>
      <w:r w:rsidRPr="000147C0">
        <w:rPr>
          <w:b/>
        </w:rPr>
        <w:t>Критерии установления надбавки за интенсивность и высокие результаты работы руководителям муниципальных дошкольных образовательных учреждений</w:t>
      </w:r>
    </w:p>
    <w:p w:rsidR="003362A2" w:rsidRPr="000147C0" w:rsidRDefault="003362A2" w:rsidP="003362A2">
      <w:pPr>
        <w:jc w:val="center"/>
        <w:rPr>
          <w:b/>
        </w:rPr>
      </w:pPr>
      <w:r>
        <w:rPr>
          <w:b/>
        </w:rPr>
        <w:t>на __________ учебный год</w:t>
      </w:r>
    </w:p>
    <w:tbl>
      <w:tblPr>
        <w:tblStyle w:val="a3"/>
        <w:tblW w:w="0" w:type="auto"/>
        <w:tblInd w:w="-318" w:type="dxa"/>
        <w:tblLayout w:type="fixed"/>
        <w:tblLook w:val="04A0"/>
      </w:tblPr>
      <w:tblGrid>
        <w:gridCol w:w="568"/>
        <w:gridCol w:w="5812"/>
        <w:gridCol w:w="2410"/>
        <w:gridCol w:w="1099"/>
      </w:tblGrid>
      <w:tr w:rsidR="003362A2" w:rsidRPr="003E7BF9" w:rsidTr="00FB0C52">
        <w:trPr>
          <w:trHeight w:val="416"/>
        </w:trPr>
        <w:tc>
          <w:tcPr>
            <w:tcW w:w="568" w:type="dxa"/>
            <w:vAlign w:val="center"/>
          </w:tcPr>
          <w:p w:rsidR="003362A2" w:rsidRDefault="003362A2" w:rsidP="00CF1578">
            <w:pPr>
              <w:pStyle w:val="a4"/>
              <w:jc w:val="center"/>
              <w:rPr>
                <w:rFonts w:ascii="Times New Roman" w:hAnsi="Times New Roman"/>
                <w:sz w:val="24"/>
                <w:szCs w:val="24"/>
              </w:rPr>
            </w:pPr>
            <w:r w:rsidRPr="003E7BF9">
              <w:rPr>
                <w:rFonts w:ascii="Times New Roman" w:hAnsi="Times New Roman"/>
                <w:sz w:val="24"/>
                <w:szCs w:val="24"/>
              </w:rPr>
              <w:t>№</w:t>
            </w:r>
          </w:p>
          <w:p w:rsidR="003362A2" w:rsidRPr="003E7BF9" w:rsidRDefault="003362A2" w:rsidP="00CF1578">
            <w:pPr>
              <w:pStyle w:val="a4"/>
              <w:jc w:val="center"/>
              <w:rPr>
                <w:rFonts w:ascii="Times New Roman" w:hAnsi="Times New Roman"/>
                <w:sz w:val="24"/>
                <w:szCs w:val="24"/>
              </w:rPr>
            </w:pPr>
            <w:proofErr w:type="spellStart"/>
            <w:proofErr w:type="gramStart"/>
            <w:r w:rsidRPr="003E7BF9">
              <w:rPr>
                <w:rFonts w:ascii="Times New Roman" w:hAnsi="Times New Roman"/>
                <w:sz w:val="24"/>
                <w:szCs w:val="24"/>
              </w:rPr>
              <w:t>п</w:t>
            </w:r>
            <w:proofErr w:type="spellEnd"/>
            <w:proofErr w:type="gramEnd"/>
            <w:r w:rsidRPr="003E7BF9">
              <w:rPr>
                <w:rFonts w:ascii="Times New Roman" w:hAnsi="Times New Roman"/>
                <w:sz w:val="24"/>
                <w:szCs w:val="24"/>
              </w:rPr>
              <w:t>/</w:t>
            </w:r>
            <w:proofErr w:type="spellStart"/>
            <w:r w:rsidRPr="003E7BF9">
              <w:rPr>
                <w:rFonts w:ascii="Times New Roman" w:hAnsi="Times New Roman"/>
                <w:sz w:val="24"/>
                <w:szCs w:val="24"/>
              </w:rPr>
              <w:t>п</w:t>
            </w:r>
            <w:proofErr w:type="spellEnd"/>
          </w:p>
        </w:tc>
        <w:tc>
          <w:tcPr>
            <w:tcW w:w="5812" w:type="dxa"/>
            <w:vAlign w:val="center"/>
          </w:tcPr>
          <w:p w:rsidR="003362A2" w:rsidRPr="003E7BF9" w:rsidRDefault="003362A2" w:rsidP="00CF1578">
            <w:pPr>
              <w:pStyle w:val="a4"/>
              <w:jc w:val="center"/>
              <w:rPr>
                <w:rFonts w:ascii="Times New Roman" w:hAnsi="Times New Roman"/>
                <w:sz w:val="24"/>
                <w:szCs w:val="24"/>
              </w:rPr>
            </w:pPr>
            <w:r>
              <w:rPr>
                <w:rFonts w:ascii="Times New Roman" w:hAnsi="Times New Roman"/>
                <w:sz w:val="24"/>
                <w:szCs w:val="24"/>
              </w:rPr>
              <w:t>Показатели деятельности организации</w:t>
            </w:r>
          </w:p>
        </w:tc>
        <w:tc>
          <w:tcPr>
            <w:tcW w:w="2410" w:type="dxa"/>
            <w:vAlign w:val="center"/>
          </w:tcPr>
          <w:p w:rsidR="003362A2" w:rsidRPr="003E7BF9" w:rsidRDefault="003362A2" w:rsidP="00CF1578">
            <w:pPr>
              <w:pStyle w:val="a4"/>
              <w:jc w:val="center"/>
              <w:rPr>
                <w:rFonts w:ascii="Times New Roman" w:hAnsi="Times New Roman"/>
                <w:sz w:val="24"/>
                <w:szCs w:val="24"/>
              </w:rPr>
            </w:pPr>
            <w:r>
              <w:rPr>
                <w:rFonts w:ascii="Times New Roman" w:hAnsi="Times New Roman"/>
                <w:sz w:val="24"/>
                <w:szCs w:val="24"/>
              </w:rPr>
              <w:t>Расчет</w:t>
            </w:r>
          </w:p>
        </w:tc>
        <w:tc>
          <w:tcPr>
            <w:tcW w:w="1099" w:type="dxa"/>
            <w:vAlign w:val="center"/>
          </w:tcPr>
          <w:p w:rsidR="003362A2" w:rsidRPr="003E7BF9" w:rsidRDefault="003362A2" w:rsidP="00CF1578">
            <w:pPr>
              <w:pStyle w:val="a4"/>
              <w:jc w:val="center"/>
              <w:rPr>
                <w:rFonts w:ascii="Times New Roman" w:hAnsi="Times New Roman"/>
                <w:sz w:val="24"/>
                <w:szCs w:val="24"/>
              </w:rPr>
            </w:pPr>
            <w:r>
              <w:rPr>
                <w:rFonts w:ascii="Times New Roman" w:hAnsi="Times New Roman"/>
                <w:sz w:val="24"/>
                <w:szCs w:val="24"/>
              </w:rPr>
              <w:t>Результат</w:t>
            </w: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w:t>
            </w:r>
          </w:p>
        </w:tc>
        <w:tc>
          <w:tcPr>
            <w:tcW w:w="5812" w:type="dxa"/>
          </w:tcPr>
          <w:p w:rsidR="003362A2" w:rsidRPr="003E7BF9" w:rsidRDefault="003362A2" w:rsidP="00CF1578">
            <w:pPr>
              <w:pStyle w:val="a4"/>
              <w:rPr>
                <w:rFonts w:ascii="Times New Roman" w:hAnsi="Times New Roman"/>
                <w:sz w:val="24"/>
                <w:szCs w:val="24"/>
              </w:rPr>
            </w:pPr>
            <w:proofErr w:type="gramStart"/>
            <w:r>
              <w:rPr>
                <w:rFonts w:ascii="Times New Roman" w:hAnsi="Times New Roman"/>
                <w:sz w:val="24"/>
                <w:szCs w:val="24"/>
              </w:rPr>
              <w:t xml:space="preserve">Наличие основной образовательной программы дошкольного образования, программы дополнительного образования, адаптированной основной образовательной программы, соответствующих требованиям </w:t>
            </w:r>
            <w:proofErr w:type="spellStart"/>
            <w:r>
              <w:rPr>
                <w:rFonts w:ascii="Times New Roman" w:hAnsi="Times New Roman"/>
                <w:sz w:val="24"/>
                <w:szCs w:val="24"/>
              </w:rPr>
              <w:t>ФГОС</w:t>
            </w:r>
            <w:proofErr w:type="spellEnd"/>
            <w:r>
              <w:rPr>
                <w:rFonts w:ascii="Times New Roman" w:hAnsi="Times New Roman"/>
                <w:sz w:val="24"/>
                <w:szCs w:val="24"/>
              </w:rPr>
              <w:t xml:space="preserve"> ДО к структуре и содержанию образовательных программ дошкольного образования.</w:t>
            </w:r>
            <w:proofErr w:type="gramEnd"/>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программ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Наличие рабочих программ в </w:t>
            </w:r>
            <w:proofErr w:type="spellStart"/>
            <w:r>
              <w:rPr>
                <w:rFonts w:ascii="Times New Roman" w:hAnsi="Times New Roman"/>
                <w:sz w:val="24"/>
                <w:szCs w:val="24"/>
              </w:rPr>
              <w:t>ДОО</w:t>
            </w:r>
            <w:proofErr w:type="spellEnd"/>
            <w:r>
              <w:rPr>
                <w:rFonts w:ascii="Times New Roman" w:hAnsi="Times New Roman"/>
                <w:sz w:val="24"/>
                <w:szCs w:val="24"/>
              </w:rPr>
              <w:t xml:space="preserve"> в т.ч. дополнительного образования, коррекционно-развивающей работы</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программ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в образовательном учреждении программы воспитания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4</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действующей программы развития образовательного учреждения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5</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договоров сотрудничества с различными учреждениями, организациями</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договоров*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6</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Количество детей в </w:t>
            </w:r>
            <w:proofErr w:type="spellStart"/>
            <w:r>
              <w:rPr>
                <w:rFonts w:ascii="Times New Roman" w:hAnsi="Times New Roman"/>
                <w:sz w:val="24"/>
                <w:szCs w:val="24"/>
              </w:rPr>
              <w:t>ДОУ</w:t>
            </w:r>
            <w:proofErr w:type="spellEnd"/>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 </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7</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Количество воспитанников с ограниченными возможностями здоровья и детей-инвалидов, которым созданы условия для получения качественного общего образования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8</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Количество воспитанников, охваченных коррекционной работой </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9</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Количество воспитанников, имеющих индивидуальные образовательные маршруты</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10</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Наличие победителей и призеров интеллектуальных, творческих конкурсов, мероприятий (очных) </w:t>
            </w:r>
            <w:proofErr w:type="gramStart"/>
            <w:r>
              <w:rPr>
                <w:rFonts w:ascii="Times New Roman" w:hAnsi="Times New Roman"/>
                <w:sz w:val="24"/>
                <w:szCs w:val="24"/>
              </w:rPr>
              <w:t>среди</w:t>
            </w:r>
            <w:proofErr w:type="gramEnd"/>
            <w:r>
              <w:rPr>
                <w:rFonts w:ascii="Times New Roman" w:hAnsi="Times New Roman"/>
                <w:sz w:val="24"/>
                <w:szCs w:val="24"/>
              </w:rPr>
              <w:t xml:space="preserve"> обучающихся</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муниципального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lastRenderedPageBreak/>
              <w:t>обучающихся</w:t>
            </w:r>
            <w:proofErr w:type="gramEnd"/>
            <w:r w:rsidRPr="00A7275B">
              <w:rPr>
                <w:rFonts w:ascii="Times New Roman" w:hAnsi="Times New Roman"/>
                <w:sz w:val="20"/>
                <w:szCs w:val="20"/>
              </w:rPr>
              <w:t xml:space="preserve"> *0,5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регионального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*1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всероссийского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обучающихся *3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11</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Наличие победителей и призёров интеллектуальных, творческих конкурсов, мероприятий (заочных) </w:t>
            </w:r>
            <w:proofErr w:type="gramStart"/>
            <w:r>
              <w:rPr>
                <w:rFonts w:ascii="Times New Roman" w:hAnsi="Times New Roman"/>
                <w:sz w:val="24"/>
                <w:szCs w:val="24"/>
              </w:rPr>
              <w:t>среди</w:t>
            </w:r>
            <w:proofErr w:type="gramEnd"/>
            <w:r>
              <w:rPr>
                <w:rFonts w:ascii="Times New Roman" w:hAnsi="Times New Roman"/>
                <w:sz w:val="24"/>
                <w:szCs w:val="24"/>
              </w:rPr>
              <w:t xml:space="preserve"> обучающихся</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муниципального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*0,3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регионального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*0,5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всероссийского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w:t>
            </w:r>
            <w:proofErr w:type="gramStart"/>
            <w:r w:rsidRPr="00A7275B">
              <w:rPr>
                <w:rFonts w:ascii="Times New Roman" w:hAnsi="Times New Roman"/>
                <w:sz w:val="20"/>
                <w:szCs w:val="20"/>
              </w:rPr>
              <w:t>обучающихся</w:t>
            </w:r>
            <w:proofErr w:type="gramEnd"/>
            <w:r w:rsidRPr="00A7275B">
              <w:rPr>
                <w:rFonts w:ascii="Times New Roman" w:hAnsi="Times New Roman"/>
                <w:sz w:val="20"/>
                <w:szCs w:val="20"/>
              </w:rPr>
              <w:t xml:space="preserve">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rPr>
          <w:trHeight w:val="838"/>
        </w:trPr>
        <w:tc>
          <w:tcPr>
            <w:tcW w:w="568" w:type="dxa"/>
            <w:vMerge w:val="restart"/>
            <w:tcBorders>
              <w:bottom w:val="single" w:sz="4" w:space="0" w:color="auto"/>
            </w:tcBorders>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12</w:t>
            </w:r>
          </w:p>
        </w:tc>
        <w:tc>
          <w:tcPr>
            <w:tcW w:w="5812" w:type="dxa"/>
            <w:tcBorders>
              <w:bottom w:val="single" w:sz="4" w:space="0" w:color="auto"/>
            </w:tcBorders>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Количество педагогов, подготовивших районных, региональных, всероссийских победителей и призёров</w:t>
            </w:r>
          </w:p>
        </w:tc>
        <w:tc>
          <w:tcPr>
            <w:tcW w:w="2410" w:type="dxa"/>
            <w:tcBorders>
              <w:bottom w:val="single" w:sz="4" w:space="0" w:color="auto"/>
            </w:tcBorders>
          </w:tcPr>
          <w:p w:rsidR="003362A2" w:rsidRPr="00A7275B" w:rsidRDefault="003362A2" w:rsidP="00CF1578">
            <w:pPr>
              <w:pStyle w:val="a4"/>
              <w:rPr>
                <w:rFonts w:ascii="Times New Roman" w:hAnsi="Times New Roman"/>
                <w:sz w:val="20"/>
                <w:szCs w:val="20"/>
              </w:rPr>
            </w:pPr>
          </w:p>
        </w:tc>
        <w:tc>
          <w:tcPr>
            <w:tcW w:w="1099" w:type="dxa"/>
            <w:vMerge w:val="restart"/>
            <w:tcBorders>
              <w:bottom w:val="single" w:sz="4" w:space="0" w:color="auto"/>
            </w:tcBorders>
          </w:tcPr>
          <w:p w:rsidR="003362A2" w:rsidRPr="003E7BF9" w:rsidRDefault="003362A2" w:rsidP="00CF1578">
            <w:pPr>
              <w:pStyle w:val="a4"/>
              <w:rPr>
                <w:rFonts w:ascii="Times New Roman" w:hAnsi="Times New Roman"/>
                <w:sz w:val="24"/>
                <w:szCs w:val="24"/>
              </w:rPr>
            </w:pPr>
          </w:p>
        </w:tc>
      </w:tr>
      <w:tr w:rsidR="003362A2" w:rsidRPr="003E7BF9" w:rsidTr="00FB0C52">
        <w:trPr>
          <w:trHeight w:val="270"/>
        </w:trPr>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муниципального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*1 балл</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363"/>
        </w:trPr>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регионального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педагогов*2 балла</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450"/>
        </w:trPr>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всероссийского уровня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педагогов*3 балла</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13</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 xml:space="preserve">Для </w:t>
            </w:r>
            <w:proofErr w:type="gramStart"/>
            <w:r>
              <w:rPr>
                <w:rFonts w:ascii="Times New Roman" w:hAnsi="Times New Roman"/>
                <w:sz w:val="24"/>
                <w:szCs w:val="24"/>
              </w:rPr>
              <w:t>обучающихся</w:t>
            </w:r>
            <w:proofErr w:type="gramEnd"/>
            <w:r>
              <w:rPr>
                <w:rFonts w:ascii="Times New Roman" w:hAnsi="Times New Roman"/>
                <w:sz w:val="24"/>
                <w:szCs w:val="24"/>
              </w:rPr>
              <w:t>, охваченных кружковой работой (зарегистрированных в Навигаторе дополнительного образования)</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1 </w:t>
            </w:r>
            <w:proofErr w:type="gramStart"/>
            <w:r w:rsidRPr="00A7275B">
              <w:rPr>
                <w:rFonts w:ascii="Times New Roman" w:hAnsi="Times New Roman"/>
                <w:sz w:val="20"/>
                <w:szCs w:val="20"/>
              </w:rPr>
              <w:t>обучающийся</w:t>
            </w:r>
            <w:proofErr w:type="gramEnd"/>
            <w:r w:rsidRPr="00A7275B">
              <w:rPr>
                <w:rFonts w:ascii="Times New Roman" w:hAnsi="Times New Roman"/>
                <w:sz w:val="20"/>
                <w:szCs w:val="20"/>
              </w:rPr>
              <w:t xml:space="preserve"> соответствует 1 баллу</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14</w:t>
            </w:r>
          </w:p>
        </w:tc>
        <w:tc>
          <w:tcPr>
            <w:tcW w:w="5812" w:type="dxa"/>
            <w:vMerge w:val="restart"/>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Создание психолого-педагогических условий для комфортного пребывания детей</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Полное соответствие - 2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vMerge/>
          </w:tcPr>
          <w:p w:rsidR="003362A2" w:rsidRPr="003E7BF9"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Частичное соответствие - 1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vMerge/>
          </w:tcPr>
          <w:p w:rsidR="003362A2" w:rsidRPr="003E7BF9"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Отсутствие - 0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15</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высшую квалификационную категорию</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16</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Доля педагогических работников, имеющих высшее профессиональное образование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17</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Своевременность прохождения курсов повышения квалификации (1 раз в три года)</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с действующими курсами*0,5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18</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Распространение передового педагогического опыта учреждения в профессиональном сообществе через проведение семинаров, конференций</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муниципальном уровне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*количество семинаров*0,5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региональном уровне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*количество семинаров*1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19</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педагогических работников, участвующих в конкурсах профессионального мастерства (</w:t>
            </w:r>
            <w:proofErr w:type="gramStart"/>
            <w:r>
              <w:rPr>
                <w:rFonts w:ascii="Times New Roman" w:hAnsi="Times New Roman"/>
                <w:sz w:val="24"/>
                <w:szCs w:val="24"/>
              </w:rPr>
              <w:t>очные</w:t>
            </w:r>
            <w:proofErr w:type="gramEnd"/>
            <w:r>
              <w:rPr>
                <w:rFonts w:ascii="Times New Roman" w:hAnsi="Times New Roman"/>
                <w:sz w:val="24"/>
                <w:szCs w:val="24"/>
              </w:rPr>
              <w:t xml:space="preserve"> за</w:t>
            </w:r>
            <w:r w:rsidRPr="003B14E7">
              <w:rPr>
                <w:rFonts w:ascii="Times New Roman" w:hAnsi="Times New Roman"/>
                <w:sz w:val="24"/>
                <w:szCs w:val="24"/>
              </w:rPr>
              <w:t xml:space="preserve"> 3 </w:t>
            </w:r>
            <w:r>
              <w:rPr>
                <w:rFonts w:ascii="Times New Roman" w:hAnsi="Times New Roman"/>
                <w:sz w:val="24"/>
                <w:szCs w:val="24"/>
              </w:rPr>
              <w:t>последних учебны</w:t>
            </w:r>
            <w:r w:rsidRPr="003B14E7">
              <w:rPr>
                <w:rFonts w:ascii="Times New Roman" w:hAnsi="Times New Roman"/>
                <w:sz w:val="24"/>
                <w:szCs w:val="24"/>
              </w:rPr>
              <w:t>х</w:t>
            </w:r>
            <w:r>
              <w:rPr>
                <w:rFonts w:ascii="Times New Roman" w:hAnsi="Times New Roman"/>
                <w:sz w:val="24"/>
                <w:szCs w:val="24"/>
              </w:rPr>
              <w:t xml:space="preserve"> </w:t>
            </w:r>
            <w:r w:rsidRPr="003B14E7">
              <w:rPr>
                <w:rFonts w:ascii="Times New Roman" w:hAnsi="Times New Roman"/>
                <w:sz w:val="24"/>
                <w:szCs w:val="24"/>
              </w:rPr>
              <w:t>года</w:t>
            </w:r>
            <w:r>
              <w:rPr>
                <w:rFonts w:ascii="Times New Roman" w:hAnsi="Times New Roman"/>
                <w:sz w:val="24"/>
                <w:szCs w:val="24"/>
              </w:rPr>
              <w:t>, заочные – за предыдущий учебный год</w:t>
            </w:r>
            <w:r w:rsidRPr="003B14E7">
              <w:rPr>
                <w:rFonts w:ascii="Times New Roman" w:hAnsi="Times New Roman"/>
                <w:sz w:val="24"/>
                <w:szCs w:val="24"/>
              </w:rPr>
              <w:t>)</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муниципальном уровне:</w:t>
            </w:r>
          </w:p>
          <w:p w:rsidR="003362A2" w:rsidRDefault="003362A2" w:rsidP="00CF1578">
            <w:pPr>
              <w:pStyle w:val="a4"/>
              <w:rPr>
                <w:rFonts w:ascii="Times New Roman" w:hAnsi="Times New Roman"/>
                <w:sz w:val="24"/>
                <w:szCs w:val="24"/>
              </w:rPr>
            </w:pPr>
            <w:proofErr w:type="spellStart"/>
            <w:r>
              <w:rPr>
                <w:rFonts w:ascii="Times New Roman" w:hAnsi="Times New Roman"/>
                <w:sz w:val="24"/>
                <w:szCs w:val="24"/>
              </w:rPr>
              <w:t>очно</w:t>
            </w:r>
            <w:proofErr w:type="spellEnd"/>
            <w:r>
              <w:rPr>
                <w:rFonts w:ascii="Times New Roman" w:hAnsi="Times New Roman"/>
                <w:sz w:val="24"/>
                <w:szCs w:val="24"/>
              </w:rPr>
              <w:t>,</w:t>
            </w:r>
          </w:p>
          <w:p w:rsidR="003362A2" w:rsidRDefault="003362A2" w:rsidP="00CF1578">
            <w:pPr>
              <w:pStyle w:val="a4"/>
              <w:rPr>
                <w:rFonts w:ascii="Times New Roman" w:hAnsi="Times New Roman"/>
                <w:sz w:val="24"/>
                <w:szCs w:val="24"/>
              </w:rPr>
            </w:pPr>
            <w:r>
              <w:rPr>
                <w:rFonts w:ascii="Times New Roman" w:hAnsi="Times New Roman"/>
                <w:sz w:val="24"/>
                <w:szCs w:val="24"/>
              </w:rPr>
              <w:t>заочно</w:t>
            </w:r>
          </w:p>
        </w:tc>
        <w:tc>
          <w:tcPr>
            <w:tcW w:w="2410" w:type="dxa"/>
          </w:tcPr>
          <w:p w:rsidR="003362A2" w:rsidRDefault="003362A2" w:rsidP="00CF1578">
            <w:pPr>
              <w:pStyle w:val="a4"/>
              <w:rPr>
                <w:rFonts w:ascii="Times New Roman" w:hAnsi="Times New Roman"/>
                <w:sz w:val="20"/>
                <w:szCs w:val="20"/>
              </w:rPr>
            </w:pPr>
          </w:p>
          <w:p w:rsidR="003362A2"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*3 балла</w:t>
            </w:r>
            <w:r>
              <w:rPr>
                <w:rFonts w:ascii="Times New Roman" w:hAnsi="Times New Roman"/>
                <w:sz w:val="20"/>
                <w:szCs w:val="20"/>
              </w:rPr>
              <w:t xml:space="preserve"> (</w:t>
            </w:r>
            <w:proofErr w:type="spellStart"/>
            <w:r>
              <w:rPr>
                <w:rFonts w:ascii="Times New Roman" w:hAnsi="Times New Roman"/>
                <w:sz w:val="20"/>
                <w:szCs w:val="20"/>
              </w:rPr>
              <w:t>очно</w:t>
            </w:r>
            <w:proofErr w:type="spellEnd"/>
            <w:r>
              <w:rPr>
                <w:rFonts w:ascii="Times New Roman" w:hAnsi="Times New Roman"/>
                <w:sz w:val="20"/>
                <w:szCs w:val="20"/>
              </w:rPr>
              <w:t>)</w:t>
            </w: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w:t>
            </w:r>
            <w:r>
              <w:rPr>
                <w:rFonts w:ascii="Times New Roman" w:hAnsi="Times New Roman"/>
                <w:sz w:val="20"/>
                <w:szCs w:val="20"/>
              </w:rPr>
              <w:t>1 балл (заочно)</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региональном уровне:</w:t>
            </w:r>
          </w:p>
          <w:p w:rsidR="003362A2" w:rsidRDefault="003362A2" w:rsidP="00CF1578">
            <w:pPr>
              <w:pStyle w:val="a4"/>
              <w:rPr>
                <w:rFonts w:ascii="Times New Roman" w:hAnsi="Times New Roman"/>
                <w:sz w:val="24"/>
                <w:szCs w:val="24"/>
              </w:rPr>
            </w:pPr>
            <w:proofErr w:type="spellStart"/>
            <w:r>
              <w:rPr>
                <w:rFonts w:ascii="Times New Roman" w:hAnsi="Times New Roman"/>
                <w:sz w:val="24"/>
                <w:szCs w:val="24"/>
              </w:rPr>
              <w:lastRenderedPageBreak/>
              <w:t>очно</w:t>
            </w:r>
            <w:proofErr w:type="spellEnd"/>
            <w:r>
              <w:rPr>
                <w:rFonts w:ascii="Times New Roman" w:hAnsi="Times New Roman"/>
                <w:sz w:val="24"/>
                <w:szCs w:val="24"/>
              </w:rPr>
              <w:t>,</w:t>
            </w:r>
          </w:p>
          <w:p w:rsidR="003362A2" w:rsidRDefault="003362A2" w:rsidP="00CF1578">
            <w:pPr>
              <w:pStyle w:val="a4"/>
              <w:rPr>
                <w:rFonts w:ascii="Times New Roman" w:hAnsi="Times New Roman"/>
                <w:sz w:val="24"/>
                <w:szCs w:val="24"/>
              </w:rPr>
            </w:pPr>
            <w:r>
              <w:rPr>
                <w:rFonts w:ascii="Times New Roman" w:hAnsi="Times New Roman"/>
                <w:sz w:val="24"/>
                <w:szCs w:val="24"/>
              </w:rPr>
              <w:t>заочно</w:t>
            </w:r>
          </w:p>
        </w:tc>
        <w:tc>
          <w:tcPr>
            <w:tcW w:w="2410" w:type="dxa"/>
          </w:tcPr>
          <w:p w:rsidR="003362A2" w:rsidRDefault="003362A2" w:rsidP="00CF1578">
            <w:pPr>
              <w:pStyle w:val="a4"/>
              <w:rPr>
                <w:rFonts w:ascii="Times New Roman" w:hAnsi="Times New Roman"/>
                <w:sz w:val="20"/>
                <w:szCs w:val="20"/>
              </w:rPr>
            </w:pPr>
          </w:p>
          <w:p w:rsidR="003362A2" w:rsidRDefault="003362A2" w:rsidP="00CF1578">
            <w:pPr>
              <w:pStyle w:val="a4"/>
              <w:rPr>
                <w:rFonts w:ascii="Times New Roman" w:hAnsi="Times New Roman"/>
                <w:sz w:val="20"/>
                <w:szCs w:val="20"/>
              </w:rPr>
            </w:pPr>
            <w:r w:rsidRPr="00A7275B">
              <w:rPr>
                <w:rFonts w:ascii="Times New Roman" w:hAnsi="Times New Roman"/>
                <w:sz w:val="20"/>
                <w:szCs w:val="20"/>
              </w:rPr>
              <w:t xml:space="preserve">Количество педагогов *5 </w:t>
            </w:r>
            <w:r w:rsidRPr="00A7275B">
              <w:rPr>
                <w:rFonts w:ascii="Times New Roman" w:hAnsi="Times New Roman"/>
                <w:sz w:val="20"/>
                <w:szCs w:val="20"/>
              </w:rPr>
              <w:lastRenderedPageBreak/>
              <w:t>баллов</w:t>
            </w:r>
            <w:r>
              <w:rPr>
                <w:rFonts w:ascii="Times New Roman" w:hAnsi="Times New Roman"/>
                <w:sz w:val="20"/>
                <w:szCs w:val="20"/>
              </w:rPr>
              <w:t xml:space="preserve"> (</w:t>
            </w:r>
            <w:proofErr w:type="spellStart"/>
            <w:r>
              <w:rPr>
                <w:rFonts w:ascii="Times New Roman" w:hAnsi="Times New Roman"/>
                <w:sz w:val="20"/>
                <w:szCs w:val="20"/>
              </w:rPr>
              <w:t>очно</w:t>
            </w:r>
            <w:proofErr w:type="spellEnd"/>
            <w:r>
              <w:rPr>
                <w:rFonts w:ascii="Times New Roman" w:hAnsi="Times New Roman"/>
                <w:sz w:val="20"/>
                <w:szCs w:val="20"/>
              </w:rPr>
              <w:t>)</w:t>
            </w: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w:t>
            </w:r>
            <w:r>
              <w:rPr>
                <w:rFonts w:ascii="Times New Roman" w:hAnsi="Times New Roman"/>
                <w:sz w:val="20"/>
                <w:szCs w:val="20"/>
              </w:rPr>
              <w:t>2 балла (заочно)</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 Всероссийском уровне:</w:t>
            </w:r>
          </w:p>
          <w:p w:rsidR="003362A2" w:rsidRDefault="003362A2" w:rsidP="00CF1578">
            <w:pPr>
              <w:pStyle w:val="a4"/>
              <w:rPr>
                <w:rFonts w:ascii="Times New Roman" w:hAnsi="Times New Roman"/>
                <w:sz w:val="24"/>
                <w:szCs w:val="24"/>
              </w:rPr>
            </w:pPr>
            <w:proofErr w:type="spellStart"/>
            <w:r>
              <w:rPr>
                <w:rFonts w:ascii="Times New Roman" w:hAnsi="Times New Roman"/>
                <w:sz w:val="24"/>
                <w:szCs w:val="24"/>
              </w:rPr>
              <w:t>очно</w:t>
            </w:r>
            <w:proofErr w:type="spellEnd"/>
            <w:r>
              <w:rPr>
                <w:rFonts w:ascii="Times New Roman" w:hAnsi="Times New Roman"/>
                <w:sz w:val="24"/>
                <w:szCs w:val="24"/>
              </w:rPr>
              <w:t>,</w:t>
            </w:r>
          </w:p>
          <w:p w:rsidR="003362A2" w:rsidRDefault="003362A2" w:rsidP="00CF1578">
            <w:pPr>
              <w:pStyle w:val="a4"/>
              <w:rPr>
                <w:rFonts w:ascii="Times New Roman" w:hAnsi="Times New Roman"/>
                <w:sz w:val="24"/>
                <w:szCs w:val="24"/>
              </w:rPr>
            </w:pPr>
            <w:r>
              <w:rPr>
                <w:rFonts w:ascii="Times New Roman" w:hAnsi="Times New Roman"/>
                <w:sz w:val="24"/>
                <w:szCs w:val="24"/>
              </w:rPr>
              <w:t>заочно</w:t>
            </w:r>
          </w:p>
        </w:tc>
        <w:tc>
          <w:tcPr>
            <w:tcW w:w="2410" w:type="dxa"/>
          </w:tcPr>
          <w:p w:rsidR="003362A2" w:rsidRDefault="003362A2" w:rsidP="00CF1578">
            <w:pPr>
              <w:pStyle w:val="a4"/>
              <w:rPr>
                <w:rFonts w:ascii="Times New Roman" w:hAnsi="Times New Roman"/>
                <w:sz w:val="20"/>
                <w:szCs w:val="20"/>
              </w:rPr>
            </w:pPr>
          </w:p>
          <w:p w:rsidR="003362A2" w:rsidRDefault="003362A2" w:rsidP="00CF1578">
            <w:pPr>
              <w:pStyle w:val="a4"/>
              <w:rPr>
                <w:rFonts w:ascii="Times New Roman" w:hAnsi="Times New Roman"/>
                <w:sz w:val="20"/>
                <w:szCs w:val="20"/>
              </w:rPr>
            </w:pPr>
            <w:r>
              <w:rPr>
                <w:rFonts w:ascii="Times New Roman" w:hAnsi="Times New Roman"/>
                <w:sz w:val="20"/>
                <w:szCs w:val="20"/>
              </w:rPr>
              <w:t>Количество педагогов *10</w:t>
            </w:r>
            <w:r w:rsidRPr="00A7275B">
              <w:rPr>
                <w:rFonts w:ascii="Times New Roman" w:hAnsi="Times New Roman"/>
                <w:sz w:val="20"/>
                <w:szCs w:val="20"/>
              </w:rPr>
              <w:t xml:space="preserve"> баллов</w:t>
            </w:r>
            <w:r>
              <w:rPr>
                <w:rFonts w:ascii="Times New Roman" w:hAnsi="Times New Roman"/>
                <w:sz w:val="20"/>
                <w:szCs w:val="20"/>
              </w:rPr>
              <w:t xml:space="preserve"> (</w:t>
            </w:r>
            <w:proofErr w:type="spellStart"/>
            <w:r>
              <w:rPr>
                <w:rFonts w:ascii="Times New Roman" w:hAnsi="Times New Roman"/>
                <w:sz w:val="20"/>
                <w:szCs w:val="20"/>
              </w:rPr>
              <w:t>очно</w:t>
            </w:r>
            <w:proofErr w:type="spellEnd"/>
            <w:r>
              <w:rPr>
                <w:rFonts w:ascii="Times New Roman" w:hAnsi="Times New Roman"/>
                <w:sz w:val="20"/>
                <w:szCs w:val="20"/>
              </w:rPr>
              <w:t>)</w:t>
            </w: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педагогов *</w:t>
            </w:r>
            <w:r>
              <w:rPr>
                <w:rFonts w:ascii="Times New Roman" w:hAnsi="Times New Roman"/>
                <w:sz w:val="20"/>
                <w:szCs w:val="20"/>
              </w:rPr>
              <w:t>3 балла (заочно)</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20</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ДОО</w:t>
            </w:r>
            <w:proofErr w:type="spellEnd"/>
            <w:r>
              <w:rPr>
                <w:rFonts w:ascii="Times New Roman" w:hAnsi="Times New Roman"/>
                <w:sz w:val="24"/>
                <w:szCs w:val="24"/>
              </w:rPr>
              <w:t xml:space="preserve"> педагогическими кадрами (отношение количества педагогов к штатной численности) </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0,1% соответствует 1 баллу</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21</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Обеспеченность </w:t>
            </w:r>
            <w:proofErr w:type="spellStart"/>
            <w:r>
              <w:rPr>
                <w:rFonts w:ascii="Times New Roman" w:hAnsi="Times New Roman"/>
                <w:sz w:val="24"/>
                <w:szCs w:val="24"/>
              </w:rPr>
              <w:t>ДОО</w:t>
            </w:r>
            <w:proofErr w:type="spellEnd"/>
            <w:r>
              <w:rPr>
                <w:rFonts w:ascii="Times New Roman" w:hAnsi="Times New Roman"/>
                <w:sz w:val="24"/>
                <w:szCs w:val="24"/>
              </w:rPr>
              <w:t xml:space="preserve"> учебно-вспомогательным персоналом (отношение количества персонала к штатной численности)</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0,1% соответствует 1 баллу</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22</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Наличие локальных  документов, регламентирующих взаимодействие </w:t>
            </w:r>
            <w:proofErr w:type="spellStart"/>
            <w:r>
              <w:rPr>
                <w:rFonts w:ascii="Times New Roman" w:hAnsi="Times New Roman"/>
                <w:sz w:val="24"/>
                <w:szCs w:val="24"/>
              </w:rPr>
              <w:t>ДОО</w:t>
            </w:r>
            <w:proofErr w:type="spellEnd"/>
            <w:r>
              <w:rPr>
                <w:rFonts w:ascii="Times New Roman" w:hAnsi="Times New Roman"/>
                <w:sz w:val="24"/>
                <w:szCs w:val="24"/>
              </w:rPr>
              <w:t xml:space="preserve"> с семьёй</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актов*1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23</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Качество предоставления услуг:</w:t>
            </w:r>
          </w:p>
          <w:p w:rsidR="003362A2" w:rsidRDefault="003362A2" w:rsidP="00CF1578">
            <w:pPr>
              <w:pStyle w:val="a4"/>
              <w:rPr>
                <w:rFonts w:ascii="Times New Roman" w:hAnsi="Times New Roman"/>
                <w:sz w:val="24"/>
                <w:szCs w:val="24"/>
              </w:rPr>
            </w:pPr>
            <w:r>
              <w:rPr>
                <w:rFonts w:ascii="Times New Roman" w:hAnsi="Times New Roman"/>
                <w:sz w:val="24"/>
                <w:szCs w:val="24"/>
              </w:rPr>
              <w:t>- отсутствие обоснованных жалоб</w:t>
            </w:r>
          </w:p>
          <w:p w:rsidR="003362A2" w:rsidRDefault="003362A2" w:rsidP="00CF1578">
            <w:pPr>
              <w:pStyle w:val="a4"/>
              <w:rPr>
                <w:rFonts w:ascii="Times New Roman" w:hAnsi="Times New Roman"/>
                <w:sz w:val="24"/>
                <w:szCs w:val="24"/>
              </w:rPr>
            </w:pPr>
            <w:r>
              <w:rPr>
                <w:rFonts w:ascii="Times New Roman" w:hAnsi="Times New Roman"/>
                <w:sz w:val="24"/>
                <w:szCs w:val="24"/>
              </w:rPr>
              <w:t>- наличие жалоб</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4"/>
                <w:szCs w:val="20"/>
              </w:rPr>
            </w:pPr>
          </w:p>
          <w:p w:rsidR="003362A2" w:rsidRDefault="003362A2" w:rsidP="00CF1578">
            <w:pPr>
              <w:pStyle w:val="a4"/>
              <w:rPr>
                <w:rFonts w:ascii="Times New Roman" w:hAnsi="Times New Roman"/>
                <w:sz w:val="20"/>
                <w:szCs w:val="20"/>
              </w:rPr>
            </w:pPr>
            <w:r w:rsidRPr="00A7275B">
              <w:rPr>
                <w:rFonts w:ascii="Times New Roman" w:hAnsi="Times New Roman"/>
                <w:sz w:val="20"/>
                <w:szCs w:val="20"/>
              </w:rPr>
              <w:t>3 балла</w:t>
            </w:r>
          </w:p>
          <w:p w:rsidR="003362A2" w:rsidRPr="00A7275B" w:rsidRDefault="003362A2" w:rsidP="00CF1578">
            <w:pPr>
              <w:pStyle w:val="a4"/>
              <w:rPr>
                <w:rFonts w:ascii="Times New Roman" w:hAnsi="Times New Roman"/>
                <w:sz w:val="20"/>
                <w:szCs w:val="20"/>
              </w:rPr>
            </w:pPr>
          </w:p>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минус  1 балл за каждую</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24</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мероприятий по сохранению и укреплению здоровья воспитанников</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мероприятий *1 балл</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25</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Подготовка учреждений к новому учебному году </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без замечаний</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наличие замечаний</w:t>
            </w:r>
          </w:p>
        </w:tc>
        <w:tc>
          <w:tcPr>
            <w:tcW w:w="2410" w:type="dxa"/>
          </w:tcPr>
          <w:p w:rsidR="003362A2" w:rsidRPr="00A7275B" w:rsidRDefault="003362A2" w:rsidP="00CF1578">
            <w:pPr>
              <w:pStyle w:val="a4"/>
              <w:rPr>
                <w:rFonts w:ascii="Times New Roman" w:hAnsi="Times New Roman"/>
                <w:sz w:val="28"/>
                <w:szCs w:val="20"/>
              </w:rPr>
            </w:pPr>
            <w:r w:rsidRPr="00A7275B">
              <w:rPr>
                <w:rFonts w:ascii="Times New Roman" w:hAnsi="Times New Roman"/>
                <w:sz w:val="20"/>
                <w:szCs w:val="20"/>
              </w:rPr>
              <w:t>минус 1 балл за каждое замечание</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26</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предписаний различных контролирующих органов</w:t>
            </w:r>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proofErr w:type="gramStart"/>
            <w:r>
              <w:rPr>
                <w:rFonts w:ascii="Times New Roman" w:hAnsi="Times New Roman"/>
                <w:sz w:val="24"/>
                <w:szCs w:val="24"/>
              </w:rPr>
              <w:t>отсутствуют</w:t>
            </w:r>
            <w:proofErr w:type="gramEnd"/>
            <w:r>
              <w:rPr>
                <w:rFonts w:ascii="Times New Roman" w:hAnsi="Times New Roman"/>
                <w:sz w:val="24"/>
                <w:szCs w:val="24"/>
              </w:rPr>
              <w:t xml:space="preserve"> / устранены на 100%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10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устранено более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устранено менее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не устранено</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27</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Обеспечение комплексной безопасности </w:t>
            </w:r>
            <w:proofErr w:type="spellStart"/>
            <w:r>
              <w:rPr>
                <w:rFonts w:ascii="Times New Roman" w:hAnsi="Times New Roman"/>
                <w:sz w:val="24"/>
                <w:szCs w:val="24"/>
              </w:rPr>
              <w:t>ДОО</w:t>
            </w:r>
            <w:proofErr w:type="spellEnd"/>
          </w:p>
        </w:tc>
        <w:tc>
          <w:tcPr>
            <w:tcW w:w="2410" w:type="dxa"/>
          </w:tcPr>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обеспечено на 100%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10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обеспечено более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обеспечено менее 50%</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28</w:t>
            </w:r>
          </w:p>
        </w:tc>
        <w:tc>
          <w:tcPr>
            <w:tcW w:w="5812" w:type="dxa"/>
          </w:tcPr>
          <w:p w:rsidR="003362A2" w:rsidRPr="003E7BF9" w:rsidRDefault="003362A2" w:rsidP="00CF1578">
            <w:pPr>
              <w:pStyle w:val="a4"/>
              <w:rPr>
                <w:rFonts w:ascii="Times New Roman" w:hAnsi="Times New Roman"/>
                <w:sz w:val="24"/>
                <w:szCs w:val="24"/>
              </w:rPr>
            </w:pPr>
            <w:r>
              <w:rPr>
                <w:rFonts w:ascii="Times New Roman" w:hAnsi="Times New Roman"/>
                <w:sz w:val="24"/>
                <w:szCs w:val="24"/>
              </w:rPr>
              <w:t>Наличие в образовательном учреждении котельных</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50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29</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Отсутствие в образовательном учреждении детского и производственного травматизма</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 xml:space="preserve">3 балла </w:t>
            </w:r>
          </w:p>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-наличие </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минус 1 балл за каждый случай</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30</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периодов ограничения приёма обучающихся в связи с установлением карантина</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За каждый случай приостановления в группе минус 3 балла, по всему учреждению 5 баллов</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31</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Разработана и функционирует </w:t>
            </w:r>
            <w:proofErr w:type="spellStart"/>
            <w:r>
              <w:rPr>
                <w:rFonts w:ascii="Times New Roman" w:hAnsi="Times New Roman"/>
                <w:sz w:val="24"/>
                <w:szCs w:val="24"/>
              </w:rPr>
              <w:t>ВСОКО</w:t>
            </w:r>
            <w:proofErr w:type="spellEnd"/>
            <w:r>
              <w:rPr>
                <w:rFonts w:ascii="Times New Roman" w:hAnsi="Times New Roman"/>
                <w:sz w:val="24"/>
                <w:szCs w:val="24"/>
              </w:rPr>
              <w:t xml:space="preserve"> в </w:t>
            </w:r>
            <w:proofErr w:type="spellStart"/>
            <w:r>
              <w:rPr>
                <w:rFonts w:ascii="Times New Roman" w:hAnsi="Times New Roman"/>
                <w:sz w:val="24"/>
                <w:szCs w:val="24"/>
              </w:rPr>
              <w:t>ДОО</w:t>
            </w:r>
            <w:proofErr w:type="spellEnd"/>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32</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Наличие у образовательного учреждения официального сайта в соответствии с требованиями:</w:t>
            </w:r>
          </w:p>
        </w:tc>
        <w:tc>
          <w:tcPr>
            <w:tcW w:w="2410" w:type="dxa"/>
          </w:tcPr>
          <w:p w:rsidR="003362A2" w:rsidRPr="00A7275B" w:rsidRDefault="003362A2" w:rsidP="00CF1578">
            <w:pPr>
              <w:pStyle w:val="a4"/>
              <w:rPr>
                <w:rFonts w:ascii="Times New Roman" w:hAnsi="Times New Roman"/>
                <w:sz w:val="20"/>
                <w:szCs w:val="20"/>
              </w:rPr>
            </w:pPr>
          </w:p>
          <w:p w:rsidR="003362A2" w:rsidRPr="00A7275B" w:rsidRDefault="003362A2" w:rsidP="00CF1578">
            <w:pPr>
              <w:pStyle w:val="a4"/>
              <w:rPr>
                <w:rFonts w:ascii="Times New Roman" w:hAnsi="Times New Roman"/>
                <w:sz w:val="20"/>
                <w:szCs w:val="20"/>
              </w:rPr>
            </w:pP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-полное соответствие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3 балла</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c>
          <w:tcPr>
            <w:tcW w:w="568" w:type="dxa"/>
            <w:vMerge/>
          </w:tcPr>
          <w:p w:rsidR="003362A2" w:rsidRPr="00A7275B" w:rsidRDefault="003362A2" w:rsidP="00CF1578">
            <w:pPr>
              <w:pStyle w:val="a4"/>
              <w:jc w:val="center"/>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-частичное</w:t>
            </w: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минус 1 балл за каждое нарушение</w:t>
            </w:r>
          </w:p>
        </w:tc>
        <w:tc>
          <w:tcPr>
            <w:tcW w:w="1099" w:type="dxa"/>
          </w:tcPr>
          <w:p w:rsidR="003362A2" w:rsidRPr="003E7BF9" w:rsidRDefault="003362A2" w:rsidP="00CF1578">
            <w:pPr>
              <w:pStyle w:val="a4"/>
              <w:rPr>
                <w:rFonts w:ascii="Times New Roman" w:hAnsi="Times New Roman"/>
                <w:sz w:val="24"/>
                <w:szCs w:val="24"/>
              </w:rPr>
            </w:pPr>
          </w:p>
        </w:tc>
      </w:tr>
      <w:tr w:rsidR="003362A2" w:rsidRPr="003E7BF9" w:rsidTr="00FB0C52">
        <w:trPr>
          <w:trHeight w:val="555"/>
        </w:trPr>
        <w:tc>
          <w:tcPr>
            <w:tcW w:w="568" w:type="dxa"/>
            <w:vMerge w:val="restart"/>
          </w:tcPr>
          <w:p w:rsidR="003362A2" w:rsidRPr="00A7275B" w:rsidRDefault="003362A2" w:rsidP="00CF1578">
            <w:pPr>
              <w:pStyle w:val="a4"/>
              <w:jc w:val="center"/>
              <w:rPr>
                <w:rFonts w:ascii="Times New Roman" w:hAnsi="Times New Roman"/>
                <w:sz w:val="24"/>
                <w:szCs w:val="24"/>
              </w:rPr>
            </w:pPr>
            <w:r w:rsidRPr="00A7275B">
              <w:rPr>
                <w:rFonts w:ascii="Times New Roman" w:hAnsi="Times New Roman"/>
                <w:sz w:val="24"/>
                <w:szCs w:val="24"/>
              </w:rPr>
              <w:t>33</w:t>
            </w: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 xml:space="preserve">Количество публикаций деятельности </w:t>
            </w:r>
          </w:p>
          <w:p w:rsidR="003362A2" w:rsidRDefault="003362A2" w:rsidP="00CF1578">
            <w:pPr>
              <w:pStyle w:val="a4"/>
              <w:rPr>
                <w:rFonts w:ascii="Times New Roman" w:hAnsi="Times New Roman"/>
                <w:sz w:val="24"/>
                <w:szCs w:val="24"/>
              </w:rPr>
            </w:pPr>
            <w:r>
              <w:rPr>
                <w:rFonts w:ascii="Times New Roman" w:hAnsi="Times New Roman"/>
                <w:sz w:val="24"/>
                <w:szCs w:val="24"/>
              </w:rPr>
              <w:t>учреждений СМИ:</w:t>
            </w:r>
          </w:p>
        </w:tc>
        <w:tc>
          <w:tcPr>
            <w:tcW w:w="2410" w:type="dxa"/>
          </w:tcPr>
          <w:p w:rsidR="003362A2" w:rsidRPr="00A7275B" w:rsidRDefault="003362A2" w:rsidP="00CF1578">
            <w:pPr>
              <w:pStyle w:val="a4"/>
              <w:rPr>
                <w:rFonts w:ascii="Times New Roman" w:hAnsi="Times New Roman"/>
                <w:sz w:val="20"/>
                <w:szCs w:val="20"/>
              </w:rPr>
            </w:pPr>
          </w:p>
        </w:tc>
        <w:tc>
          <w:tcPr>
            <w:tcW w:w="1099" w:type="dxa"/>
            <w:vMerge w:val="restart"/>
          </w:tcPr>
          <w:p w:rsidR="003362A2" w:rsidRPr="003E7BF9" w:rsidRDefault="003362A2" w:rsidP="00CF1578">
            <w:pPr>
              <w:pStyle w:val="a4"/>
              <w:rPr>
                <w:rFonts w:ascii="Times New Roman" w:hAnsi="Times New Roman"/>
                <w:sz w:val="24"/>
                <w:szCs w:val="24"/>
              </w:rPr>
            </w:pPr>
          </w:p>
        </w:tc>
      </w:tr>
      <w:tr w:rsidR="003362A2" w:rsidRPr="003E7BF9" w:rsidTr="00FB0C52">
        <w:trPr>
          <w:trHeight w:val="390"/>
        </w:trPr>
        <w:tc>
          <w:tcPr>
            <w:tcW w:w="568" w:type="dxa"/>
            <w:vMerge/>
          </w:tcPr>
          <w:p w:rsidR="003362A2" w:rsidRDefault="003362A2" w:rsidP="00CF1578">
            <w:pPr>
              <w:pStyle w:val="a4"/>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муниципальный уровень</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публикаций*1балл</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465"/>
        </w:trPr>
        <w:tc>
          <w:tcPr>
            <w:tcW w:w="568" w:type="dxa"/>
            <w:vMerge/>
          </w:tcPr>
          <w:p w:rsidR="003362A2" w:rsidRDefault="003362A2" w:rsidP="00CF1578">
            <w:pPr>
              <w:pStyle w:val="a4"/>
              <w:rPr>
                <w:rFonts w:ascii="Times New Roman" w:hAnsi="Times New Roman"/>
                <w:sz w:val="24"/>
                <w:szCs w:val="24"/>
              </w:rPr>
            </w:pPr>
          </w:p>
        </w:tc>
        <w:tc>
          <w:tcPr>
            <w:tcW w:w="5812" w:type="dxa"/>
          </w:tcPr>
          <w:p w:rsidR="003362A2" w:rsidRDefault="003362A2" w:rsidP="00CF1578">
            <w:pPr>
              <w:pStyle w:val="a4"/>
              <w:rPr>
                <w:rFonts w:ascii="Times New Roman" w:hAnsi="Times New Roman"/>
                <w:sz w:val="24"/>
                <w:szCs w:val="24"/>
              </w:rPr>
            </w:pPr>
            <w:r>
              <w:rPr>
                <w:rFonts w:ascii="Times New Roman" w:hAnsi="Times New Roman"/>
                <w:sz w:val="24"/>
                <w:szCs w:val="24"/>
              </w:rPr>
              <w:t>региональный уровень</w:t>
            </w:r>
          </w:p>
          <w:p w:rsidR="003362A2" w:rsidRDefault="003362A2" w:rsidP="00CF1578">
            <w:pPr>
              <w:pStyle w:val="a4"/>
              <w:rPr>
                <w:rFonts w:ascii="Times New Roman" w:hAnsi="Times New Roman"/>
                <w:sz w:val="24"/>
                <w:szCs w:val="24"/>
              </w:rPr>
            </w:pPr>
          </w:p>
        </w:tc>
        <w:tc>
          <w:tcPr>
            <w:tcW w:w="2410" w:type="dxa"/>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публикаций*2балл</w:t>
            </w:r>
          </w:p>
        </w:tc>
        <w:tc>
          <w:tcPr>
            <w:tcW w:w="1099" w:type="dxa"/>
            <w:vMerge/>
          </w:tcPr>
          <w:p w:rsidR="003362A2" w:rsidRPr="003E7BF9" w:rsidRDefault="003362A2" w:rsidP="00CF1578">
            <w:pPr>
              <w:pStyle w:val="a4"/>
              <w:rPr>
                <w:rFonts w:ascii="Times New Roman" w:hAnsi="Times New Roman"/>
                <w:sz w:val="24"/>
                <w:szCs w:val="24"/>
              </w:rPr>
            </w:pPr>
          </w:p>
        </w:tc>
      </w:tr>
      <w:tr w:rsidR="003362A2" w:rsidRPr="003E7BF9" w:rsidTr="00FB0C52">
        <w:trPr>
          <w:trHeight w:val="495"/>
        </w:trPr>
        <w:tc>
          <w:tcPr>
            <w:tcW w:w="568" w:type="dxa"/>
            <w:vMerge/>
            <w:tcBorders>
              <w:bottom w:val="single" w:sz="4" w:space="0" w:color="auto"/>
            </w:tcBorders>
          </w:tcPr>
          <w:p w:rsidR="003362A2" w:rsidRDefault="003362A2" w:rsidP="00CF1578">
            <w:pPr>
              <w:pStyle w:val="a4"/>
              <w:rPr>
                <w:rFonts w:ascii="Times New Roman" w:hAnsi="Times New Roman"/>
                <w:sz w:val="24"/>
                <w:szCs w:val="24"/>
              </w:rPr>
            </w:pPr>
          </w:p>
        </w:tc>
        <w:tc>
          <w:tcPr>
            <w:tcW w:w="5812" w:type="dxa"/>
            <w:tcBorders>
              <w:bottom w:val="single" w:sz="4" w:space="0" w:color="auto"/>
            </w:tcBorders>
          </w:tcPr>
          <w:p w:rsidR="003362A2" w:rsidRDefault="003362A2" w:rsidP="00CF1578">
            <w:pPr>
              <w:pStyle w:val="a4"/>
              <w:rPr>
                <w:rFonts w:ascii="Times New Roman" w:hAnsi="Times New Roman"/>
                <w:sz w:val="24"/>
                <w:szCs w:val="24"/>
              </w:rPr>
            </w:pPr>
            <w:r>
              <w:rPr>
                <w:rFonts w:ascii="Times New Roman" w:hAnsi="Times New Roman"/>
                <w:sz w:val="24"/>
                <w:szCs w:val="24"/>
              </w:rPr>
              <w:t>федеральный уровень</w:t>
            </w:r>
          </w:p>
        </w:tc>
        <w:tc>
          <w:tcPr>
            <w:tcW w:w="2410" w:type="dxa"/>
            <w:tcBorders>
              <w:bottom w:val="single" w:sz="4" w:space="0" w:color="auto"/>
            </w:tcBorders>
          </w:tcPr>
          <w:p w:rsidR="003362A2" w:rsidRPr="00A7275B" w:rsidRDefault="003362A2" w:rsidP="00CF1578">
            <w:pPr>
              <w:pStyle w:val="a4"/>
              <w:rPr>
                <w:rFonts w:ascii="Times New Roman" w:hAnsi="Times New Roman"/>
                <w:sz w:val="20"/>
                <w:szCs w:val="20"/>
              </w:rPr>
            </w:pPr>
            <w:r w:rsidRPr="00A7275B">
              <w:rPr>
                <w:rFonts w:ascii="Times New Roman" w:hAnsi="Times New Roman"/>
                <w:sz w:val="20"/>
                <w:szCs w:val="20"/>
              </w:rPr>
              <w:t>количество публикаций*3балл</w:t>
            </w:r>
          </w:p>
        </w:tc>
        <w:tc>
          <w:tcPr>
            <w:tcW w:w="1099" w:type="dxa"/>
            <w:vMerge/>
            <w:tcBorders>
              <w:bottom w:val="single" w:sz="4" w:space="0" w:color="auto"/>
            </w:tcBorders>
          </w:tcPr>
          <w:p w:rsidR="003362A2" w:rsidRPr="003E7BF9" w:rsidRDefault="003362A2" w:rsidP="00CF1578">
            <w:pPr>
              <w:pStyle w:val="a4"/>
              <w:rPr>
                <w:rFonts w:ascii="Times New Roman" w:hAnsi="Times New Roman"/>
                <w:sz w:val="24"/>
                <w:szCs w:val="24"/>
              </w:rPr>
            </w:pPr>
          </w:p>
        </w:tc>
      </w:tr>
      <w:tr w:rsidR="003362A2" w:rsidRPr="003E7BF9" w:rsidTr="00FB0C52">
        <w:trPr>
          <w:trHeight w:val="495"/>
        </w:trPr>
        <w:tc>
          <w:tcPr>
            <w:tcW w:w="8790" w:type="dxa"/>
            <w:gridSpan w:val="3"/>
            <w:tcBorders>
              <w:left w:val="nil"/>
              <w:bottom w:val="nil"/>
            </w:tcBorders>
            <w:vAlign w:val="center"/>
          </w:tcPr>
          <w:p w:rsidR="003362A2" w:rsidRPr="000147C0" w:rsidRDefault="003362A2" w:rsidP="00CF1578">
            <w:pPr>
              <w:pStyle w:val="a4"/>
              <w:jc w:val="right"/>
              <w:rPr>
                <w:rFonts w:ascii="Times New Roman" w:hAnsi="Times New Roman"/>
                <w:b/>
                <w:sz w:val="24"/>
                <w:szCs w:val="24"/>
              </w:rPr>
            </w:pPr>
            <w:r w:rsidRPr="000147C0">
              <w:rPr>
                <w:rFonts w:ascii="Times New Roman" w:hAnsi="Times New Roman"/>
                <w:b/>
                <w:sz w:val="24"/>
                <w:szCs w:val="24"/>
              </w:rPr>
              <w:t>ИТОГО</w:t>
            </w:r>
          </w:p>
        </w:tc>
        <w:tc>
          <w:tcPr>
            <w:tcW w:w="1099" w:type="dxa"/>
            <w:tcBorders>
              <w:bottom w:val="single" w:sz="4" w:space="0" w:color="auto"/>
            </w:tcBorders>
          </w:tcPr>
          <w:p w:rsidR="003362A2" w:rsidRPr="000147C0" w:rsidRDefault="003362A2" w:rsidP="00CF1578">
            <w:pPr>
              <w:pStyle w:val="a4"/>
              <w:rPr>
                <w:rFonts w:ascii="Times New Roman" w:hAnsi="Times New Roman"/>
                <w:b/>
                <w:sz w:val="24"/>
                <w:szCs w:val="24"/>
              </w:rPr>
            </w:pPr>
          </w:p>
        </w:tc>
      </w:tr>
    </w:tbl>
    <w:p w:rsidR="00E86942" w:rsidRDefault="00E86942" w:rsidP="00E86942">
      <w:pPr>
        <w:ind w:firstLine="709"/>
        <w:jc w:val="both"/>
        <w:rPr>
          <w:sz w:val="26"/>
          <w:szCs w:val="26"/>
        </w:rPr>
      </w:pPr>
      <w:r>
        <w:rPr>
          <w:sz w:val="26"/>
          <w:szCs w:val="26"/>
        </w:rPr>
        <w:t>4.4. Размеры стимулирующей выплаты для руководителей муниципальных бюджетных дошкольных образовательных учреждений устанавливается в следующих размерах:</w:t>
      </w:r>
    </w:p>
    <w:p w:rsidR="00902400" w:rsidRDefault="00266F7B" w:rsidP="00902400">
      <w:pPr>
        <w:jc w:val="both"/>
        <w:rPr>
          <w:sz w:val="26"/>
          <w:szCs w:val="26"/>
        </w:rPr>
      </w:pPr>
      <w:r>
        <w:rPr>
          <w:sz w:val="26"/>
          <w:szCs w:val="26"/>
        </w:rPr>
        <w:t>-</w:t>
      </w:r>
      <w:r w:rsidR="00902400">
        <w:rPr>
          <w:sz w:val="26"/>
          <w:szCs w:val="26"/>
        </w:rPr>
        <w:t xml:space="preserve">от  700 баллов и выше – </w:t>
      </w:r>
      <w:r>
        <w:rPr>
          <w:sz w:val="26"/>
          <w:szCs w:val="26"/>
        </w:rPr>
        <w:t>15000-16</w:t>
      </w:r>
      <w:r w:rsidR="00902400">
        <w:rPr>
          <w:sz w:val="26"/>
          <w:szCs w:val="26"/>
        </w:rPr>
        <w:t>000 рублей к должностному окладу руководителя;</w:t>
      </w:r>
    </w:p>
    <w:p w:rsidR="00902400" w:rsidRDefault="00902400" w:rsidP="00902400">
      <w:pPr>
        <w:jc w:val="both"/>
        <w:rPr>
          <w:sz w:val="26"/>
          <w:szCs w:val="26"/>
        </w:rPr>
      </w:pPr>
      <w:r>
        <w:rPr>
          <w:sz w:val="26"/>
          <w:szCs w:val="26"/>
        </w:rPr>
        <w:t xml:space="preserve">- от </w:t>
      </w:r>
      <w:r w:rsidR="00266F7B">
        <w:rPr>
          <w:sz w:val="26"/>
          <w:szCs w:val="26"/>
        </w:rPr>
        <w:t>400</w:t>
      </w:r>
      <w:r>
        <w:rPr>
          <w:sz w:val="26"/>
          <w:szCs w:val="26"/>
        </w:rPr>
        <w:t xml:space="preserve"> до 699 баллов – </w:t>
      </w:r>
      <w:r w:rsidR="00266F7B">
        <w:rPr>
          <w:sz w:val="26"/>
          <w:szCs w:val="26"/>
        </w:rPr>
        <w:t>13</w:t>
      </w:r>
      <w:r>
        <w:rPr>
          <w:sz w:val="26"/>
          <w:szCs w:val="26"/>
        </w:rPr>
        <w:t>000-14000 рублей к должностному окладу руководителя;</w:t>
      </w:r>
    </w:p>
    <w:p w:rsidR="00902400" w:rsidRDefault="00266F7B" w:rsidP="00902400">
      <w:pPr>
        <w:jc w:val="both"/>
        <w:rPr>
          <w:sz w:val="26"/>
          <w:szCs w:val="26"/>
        </w:rPr>
      </w:pPr>
      <w:r>
        <w:rPr>
          <w:sz w:val="26"/>
          <w:szCs w:val="26"/>
        </w:rPr>
        <w:t>-</w:t>
      </w:r>
      <w:r w:rsidR="00902400">
        <w:rPr>
          <w:sz w:val="26"/>
          <w:szCs w:val="26"/>
        </w:rPr>
        <w:t xml:space="preserve">от </w:t>
      </w:r>
      <w:r>
        <w:rPr>
          <w:sz w:val="26"/>
          <w:szCs w:val="26"/>
        </w:rPr>
        <w:t>3</w:t>
      </w:r>
      <w:r w:rsidR="00902400">
        <w:rPr>
          <w:sz w:val="26"/>
          <w:szCs w:val="26"/>
        </w:rPr>
        <w:t xml:space="preserve">00 до </w:t>
      </w:r>
      <w:r>
        <w:rPr>
          <w:sz w:val="26"/>
          <w:szCs w:val="26"/>
        </w:rPr>
        <w:t>399</w:t>
      </w:r>
      <w:r w:rsidR="00902400">
        <w:rPr>
          <w:sz w:val="26"/>
          <w:szCs w:val="26"/>
        </w:rPr>
        <w:t xml:space="preserve"> баллов – </w:t>
      </w:r>
      <w:r>
        <w:rPr>
          <w:sz w:val="26"/>
          <w:szCs w:val="26"/>
        </w:rPr>
        <w:t>11000-12</w:t>
      </w:r>
      <w:r w:rsidR="00902400">
        <w:rPr>
          <w:sz w:val="26"/>
          <w:szCs w:val="26"/>
        </w:rPr>
        <w:t>000 рублей к должностному окладу руководителя;</w:t>
      </w:r>
    </w:p>
    <w:p w:rsidR="00902400" w:rsidRDefault="00266F7B" w:rsidP="00902400">
      <w:pPr>
        <w:jc w:val="both"/>
        <w:rPr>
          <w:sz w:val="26"/>
          <w:szCs w:val="26"/>
        </w:rPr>
      </w:pPr>
      <w:r>
        <w:rPr>
          <w:sz w:val="26"/>
          <w:szCs w:val="26"/>
        </w:rPr>
        <w:t>-от 200 до 2</w:t>
      </w:r>
      <w:r w:rsidR="00902400">
        <w:rPr>
          <w:sz w:val="26"/>
          <w:szCs w:val="26"/>
        </w:rPr>
        <w:t>99 баллов –</w:t>
      </w:r>
      <w:r>
        <w:rPr>
          <w:sz w:val="26"/>
          <w:szCs w:val="26"/>
        </w:rPr>
        <w:t xml:space="preserve"> 8</w:t>
      </w:r>
      <w:r w:rsidR="00902400">
        <w:rPr>
          <w:sz w:val="26"/>
          <w:szCs w:val="26"/>
        </w:rPr>
        <w:t>000-</w:t>
      </w:r>
      <w:r>
        <w:rPr>
          <w:sz w:val="26"/>
          <w:szCs w:val="26"/>
        </w:rPr>
        <w:t>10</w:t>
      </w:r>
      <w:r w:rsidR="00902400">
        <w:rPr>
          <w:sz w:val="26"/>
          <w:szCs w:val="26"/>
        </w:rPr>
        <w:t>000 рублей к должностному окладу</w:t>
      </w:r>
    </w:p>
    <w:p w:rsidR="00E86942" w:rsidRDefault="00266F7B" w:rsidP="00266F7B">
      <w:pPr>
        <w:rPr>
          <w:sz w:val="26"/>
          <w:szCs w:val="26"/>
        </w:rPr>
      </w:pPr>
      <w:r>
        <w:rPr>
          <w:sz w:val="26"/>
          <w:szCs w:val="26"/>
        </w:rPr>
        <w:t>-до 199</w:t>
      </w:r>
      <w:r w:rsidR="00902400">
        <w:rPr>
          <w:sz w:val="26"/>
          <w:szCs w:val="26"/>
        </w:rPr>
        <w:t xml:space="preserve"> баллов –</w:t>
      </w:r>
      <w:r>
        <w:rPr>
          <w:sz w:val="26"/>
          <w:szCs w:val="26"/>
        </w:rPr>
        <w:t xml:space="preserve"> 5</w:t>
      </w:r>
      <w:r w:rsidR="00902400">
        <w:rPr>
          <w:sz w:val="26"/>
          <w:szCs w:val="26"/>
        </w:rPr>
        <w:t>000-</w:t>
      </w:r>
      <w:r>
        <w:rPr>
          <w:sz w:val="26"/>
          <w:szCs w:val="26"/>
        </w:rPr>
        <w:t>7</w:t>
      </w:r>
      <w:r w:rsidR="00902400">
        <w:rPr>
          <w:sz w:val="26"/>
          <w:szCs w:val="26"/>
        </w:rPr>
        <w:t>000 рублей к должностному окладу</w:t>
      </w:r>
      <w:proofErr w:type="gramStart"/>
      <w:r w:rsidR="00902400">
        <w:rPr>
          <w:sz w:val="26"/>
          <w:szCs w:val="26"/>
        </w:rPr>
        <w:t>.».</w:t>
      </w:r>
      <w:proofErr w:type="gramEnd"/>
    </w:p>
    <w:p w:rsidR="00E86942" w:rsidRDefault="00E86942" w:rsidP="00E86942">
      <w:pPr>
        <w:autoSpaceDE w:val="0"/>
        <w:autoSpaceDN w:val="0"/>
        <w:adjustRightInd w:val="0"/>
        <w:ind w:firstLine="709"/>
        <w:jc w:val="both"/>
        <w:outlineLvl w:val="3"/>
        <w:rPr>
          <w:sz w:val="26"/>
          <w:szCs w:val="26"/>
        </w:rPr>
      </w:pPr>
      <w:r>
        <w:rPr>
          <w:sz w:val="26"/>
          <w:szCs w:val="26"/>
        </w:rPr>
        <w:t xml:space="preserve">4.5. Выплата стимулирующей </w:t>
      </w:r>
      <w:proofErr w:type="gramStart"/>
      <w:r>
        <w:rPr>
          <w:sz w:val="26"/>
          <w:szCs w:val="26"/>
        </w:rPr>
        <w:t>части фонда оплаты труда руководителей муниципальных бюджетных дошкольных образовательных учреждений</w:t>
      </w:r>
      <w:proofErr w:type="gramEnd"/>
      <w:r>
        <w:rPr>
          <w:sz w:val="26"/>
          <w:szCs w:val="26"/>
        </w:rPr>
        <w:t xml:space="preserve"> осуществляется ежемесячно.</w:t>
      </w:r>
    </w:p>
    <w:p w:rsidR="00E86942" w:rsidRDefault="00E86942" w:rsidP="00E86942">
      <w:pPr>
        <w:autoSpaceDE w:val="0"/>
        <w:autoSpaceDN w:val="0"/>
        <w:adjustRightInd w:val="0"/>
        <w:ind w:firstLine="709"/>
        <w:jc w:val="both"/>
        <w:outlineLvl w:val="3"/>
        <w:rPr>
          <w:sz w:val="26"/>
          <w:szCs w:val="26"/>
        </w:rPr>
      </w:pPr>
      <w:r>
        <w:rPr>
          <w:sz w:val="26"/>
          <w:szCs w:val="26"/>
        </w:rPr>
        <w:t>Расчет количества баллов осуществляется 1 раз в год по состоянию на 1 сентября. Соответственно размер стимулирующей выплаты для руководителя определяется 1 раз в год по состоянию на 1 сентября.</w:t>
      </w:r>
    </w:p>
    <w:p w:rsidR="00E86942" w:rsidRDefault="00E86942" w:rsidP="00E86942">
      <w:pPr>
        <w:autoSpaceDE w:val="0"/>
        <w:autoSpaceDN w:val="0"/>
        <w:adjustRightInd w:val="0"/>
        <w:ind w:firstLine="709"/>
        <w:jc w:val="both"/>
        <w:outlineLvl w:val="3"/>
        <w:rPr>
          <w:sz w:val="26"/>
          <w:szCs w:val="26"/>
        </w:rPr>
      </w:pPr>
      <w:r w:rsidRPr="00FB0C52">
        <w:rPr>
          <w:sz w:val="26"/>
          <w:szCs w:val="26"/>
        </w:rPr>
        <w:t>Результат показателей деятельности организации рассчитывается  за предыдущий учебный год (за исключением показателей, в которых конкретизируется период представления данных).</w:t>
      </w:r>
      <w:r>
        <w:rPr>
          <w:sz w:val="26"/>
          <w:szCs w:val="26"/>
        </w:rPr>
        <w:t xml:space="preserve"> </w:t>
      </w:r>
    </w:p>
    <w:p w:rsidR="00E86942" w:rsidRDefault="00E86942" w:rsidP="00E86942">
      <w:pPr>
        <w:autoSpaceDE w:val="0"/>
        <w:autoSpaceDN w:val="0"/>
        <w:adjustRightInd w:val="0"/>
        <w:ind w:firstLine="709"/>
        <w:jc w:val="both"/>
        <w:outlineLvl w:val="3"/>
        <w:rPr>
          <w:sz w:val="26"/>
          <w:szCs w:val="26"/>
        </w:rPr>
      </w:pPr>
      <w:r>
        <w:rPr>
          <w:sz w:val="26"/>
          <w:szCs w:val="26"/>
        </w:rPr>
        <w:t xml:space="preserve">Администрация муниципального бюджетного дошкольного образовательного учреждения готовит аналитическую информацию о показателях деятельности муниципального общеобразовательного учреждения, являющуюся основанием для распределения стимулирующей </w:t>
      </w:r>
      <w:proofErr w:type="gramStart"/>
      <w:r>
        <w:rPr>
          <w:sz w:val="26"/>
          <w:szCs w:val="26"/>
        </w:rPr>
        <w:t>части фонда оплаты труда руководителя муниципального бюджетного дошкольного образовательного</w:t>
      </w:r>
      <w:proofErr w:type="gramEnd"/>
      <w:r>
        <w:rPr>
          <w:sz w:val="26"/>
          <w:szCs w:val="26"/>
        </w:rPr>
        <w:t xml:space="preserve"> учреждения, согласовывает ее с органом государственно-общественного управления муниципальным общеобразовательным учреждением, а затем представляет ее в отдел образования</w:t>
      </w:r>
      <w:r w:rsidR="00FB0C52">
        <w:rPr>
          <w:sz w:val="26"/>
          <w:szCs w:val="26"/>
        </w:rPr>
        <w:t>.</w:t>
      </w:r>
      <w:r>
        <w:rPr>
          <w:sz w:val="26"/>
          <w:szCs w:val="26"/>
        </w:rPr>
        <w:t>.</w:t>
      </w:r>
    </w:p>
    <w:p w:rsidR="00E86942" w:rsidRDefault="00E86942" w:rsidP="00E86942">
      <w:pPr>
        <w:autoSpaceDE w:val="0"/>
        <w:autoSpaceDN w:val="0"/>
        <w:adjustRightInd w:val="0"/>
        <w:ind w:firstLine="709"/>
        <w:jc w:val="both"/>
        <w:outlineLvl w:val="3"/>
        <w:rPr>
          <w:sz w:val="26"/>
          <w:szCs w:val="26"/>
        </w:rPr>
      </w:pPr>
      <w:r>
        <w:rPr>
          <w:sz w:val="26"/>
          <w:szCs w:val="26"/>
        </w:rPr>
        <w:t>Отдел образования рассматривает представленную администрацией муниципального бюджетного дошкольного образовательного учреждения аналитическую информацию  и направляет учредителю ходатайство об установлении стимулирующей выплаты руководителю муниципального бюджетного дошкольного образовательного учреждения.</w:t>
      </w:r>
    </w:p>
    <w:p w:rsidR="00CF1578" w:rsidRPr="00A775CD" w:rsidRDefault="00CF1578" w:rsidP="00CF1578">
      <w:pPr>
        <w:pStyle w:val="ConsPlusNonformat"/>
        <w:widowControl/>
        <w:ind w:firstLine="709"/>
        <w:jc w:val="both"/>
        <w:rPr>
          <w:rFonts w:ascii="Times New Roman" w:hAnsi="Times New Roman" w:cs="Times New Roman"/>
          <w:sz w:val="26"/>
          <w:szCs w:val="26"/>
        </w:rPr>
      </w:pPr>
      <w:r w:rsidRPr="00CF1578">
        <w:rPr>
          <w:rFonts w:ascii="Times New Roman" w:hAnsi="Times New Roman" w:cs="Times New Roman"/>
          <w:sz w:val="26"/>
          <w:szCs w:val="26"/>
        </w:rPr>
        <w:t>4.6. Перечень</w:t>
      </w:r>
      <w:r w:rsidRPr="00A775CD">
        <w:rPr>
          <w:rFonts w:ascii="Times New Roman" w:hAnsi="Times New Roman" w:cs="Times New Roman"/>
          <w:sz w:val="26"/>
          <w:szCs w:val="26"/>
        </w:rPr>
        <w:t xml:space="preserve"> производственных упущений, за которые руководителям муниципальных </w:t>
      </w:r>
      <w:r w:rsidR="00FB0C52">
        <w:rPr>
          <w:rFonts w:ascii="Times New Roman" w:hAnsi="Times New Roman" w:cs="Times New Roman"/>
          <w:sz w:val="26"/>
          <w:szCs w:val="26"/>
        </w:rPr>
        <w:t xml:space="preserve">бюджетных дошкольных </w:t>
      </w:r>
      <w:r w:rsidRPr="00A775CD">
        <w:rPr>
          <w:rFonts w:ascii="Times New Roman" w:hAnsi="Times New Roman" w:cs="Times New Roman"/>
          <w:sz w:val="26"/>
          <w:szCs w:val="26"/>
        </w:rPr>
        <w:t xml:space="preserve">образовательных учреждений снижается размер ежемесячной </w:t>
      </w:r>
      <w:r>
        <w:rPr>
          <w:rFonts w:ascii="Times New Roman" w:hAnsi="Times New Roman" w:cs="Times New Roman"/>
          <w:sz w:val="26"/>
          <w:szCs w:val="26"/>
        </w:rPr>
        <w:t>стимулирующей выплаты:</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6379"/>
        <w:gridCol w:w="2693"/>
      </w:tblGrid>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 xml:space="preserve">№ </w:t>
            </w:r>
            <w:proofErr w:type="spellStart"/>
            <w:proofErr w:type="gramStart"/>
            <w:r w:rsidRPr="00A612A0">
              <w:rPr>
                <w:sz w:val="26"/>
                <w:szCs w:val="26"/>
              </w:rPr>
              <w:t>п</w:t>
            </w:r>
            <w:proofErr w:type="spellEnd"/>
            <w:proofErr w:type="gramEnd"/>
            <w:r w:rsidRPr="00A612A0">
              <w:rPr>
                <w:sz w:val="26"/>
                <w:szCs w:val="26"/>
              </w:rPr>
              <w:t>/</w:t>
            </w:r>
            <w:proofErr w:type="spellStart"/>
            <w:r w:rsidRPr="00A612A0">
              <w:rPr>
                <w:sz w:val="26"/>
                <w:szCs w:val="26"/>
              </w:rPr>
              <w:t>п</w:t>
            </w:r>
            <w:proofErr w:type="spellEnd"/>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Нарушения и упущения</w:t>
            </w:r>
          </w:p>
        </w:tc>
        <w:tc>
          <w:tcPr>
            <w:tcW w:w="2693" w:type="dxa"/>
          </w:tcPr>
          <w:p w:rsidR="00CF1578" w:rsidRPr="00A612A0" w:rsidRDefault="00CF1578" w:rsidP="00CF1578">
            <w:pPr>
              <w:autoSpaceDE w:val="0"/>
              <w:autoSpaceDN w:val="0"/>
              <w:adjustRightInd w:val="0"/>
              <w:jc w:val="both"/>
              <w:outlineLvl w:val="3"/>
              <w:rPr>
                <w:sz w:val="26"/>
                <w:szCs w:val="26"/>
              </w:rPr>
            </w:pPr>
            <w:r w:rsidRPr="00A612A0">
              <w:rPr>
                <w:sz w:val="26"/>
                <w:szCs w:val="26"/>
              </w:rPr>
              <w:t xml:space="preserve">Размер  </w:t>
            </w:r>
            <w:r w:rsidRPr="00A775CD">
              <w:rPr>
                <w:sz w:val="26"/>
                <w:szCs w:val="26"/>
              </w:rPr>
              <w:t xml:space="preserve">ежемесячной </w:t>
            </w:r>
            <w:r>
              <w:rPr>
                <w:sz w:val="26"/>
                <w:szCs w:val="26"/>
              </w:rPr>
              <w:t>стимулирующей выплаты</w:t>
            </w:r>
          </w:p>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1</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Нарушение служебной дисциплины, в результате чего распоряжением учредителя наложено дисциплинарное взыскание:</w:t>
            </w:r>
          </w:p>
          <w:p w:rsidR="00CF1578" w:rsidRPr="00A612A0" w:rsidRDefault="00CF1578" w:rsidP="00CF1578">
            <w:pPr>
              <w:autoSpaceDE w:val="0"/>
              <w:autoSpaceDN w:val="0"/>
              <w:adjustRightInd w:val="0"/>
              <w:jc w:val="both"/>
              <w:outlineLvl w:val="3"/>
              <w:rPr>
                <w:sz w:val="26"/>
                <w:szCs w:val="26"/>
              </w:rPr>
            </w:pPr>
            <w:r w:rsidRPr="00A612A0">
              <w:rPr>
                <w:sz w:val="26"/>
                <w:szCs w:val="26"/>
              </w:rPr>
              <w:t>- замечание</w:t>
            </w:r>
          </w:p>
          <w:p w:rsidR="00CF1578" w:rsidRDefault="00CF1578" w:rsidP="00CF1578">
            <w:pPr>
              <w:autoSpaceDE w:val="0"/>
              <w:autoSpaceDN w:val="0"/>
              <w:adjustRightInd w:val="0"/>
              <w:jc w:val="both"/>
              <w:outlineLvl w:val="3"/>
              <w:rPr>
                <w:sz w:val="26"/>
                <w:szCs w:val="26"/>
              </w:rPr>
            </w:pPr>
          </w:p>
          <w:p w:rsidR="00CF1578" w:rsidRPr="00A612A0" w:rsidRDefault="00CF1578" w:rsidP="00CF1578">
            <w:pPr>
              <w:autoSpaceDE w:val="0"/>
              <w:autoSpaceDN w:val="0"/>
              <w:adjustRightInd w:val="0"/>
              <w:jc w:val="both"/>
              <w:outlineLvl w:val="3"/>
              <w:rPr>
                <w:sz w:val="26"/>
                <w:szCs w:val="26"/>
              </w:rPr>
            </w:pPr>
            <w:r w:rsidRPr="00A612A0">
              <w:rPr>
                <w:sz w:val="26"/>
                <w:szCs w:val="26"/>
              </w:rPr>
              <w:t>- выговор</w:t>
            </w:r>
          </w:p>
        </w:tc>
        <w:tc>
          <w:tcPr>
            <w:tcW w:w="2693" w:type="dxa"/>
          </w:tcPr>
          <w:p w:rsidR="00CF1578" w:rsidRDefault="00CF1578" w:rsidP="00CF1578">
            <w:pPr>
              <w:autoSpaceDE w:val="0"/>
              <w:autoSpaceDN w:val="0"/>
              <w:adjustRightInd w:val="0"/>
              <w:outlineLvl w:val="3"/>
              <w:rPr>
                <w:sz w:val="26"/>
                <w:szCs w:val="26"/>
              </w:rPr>
            </w:pPr>
          </w:p>
          <w:p w:rsidR="00CF1578" w:rsidRDefault="00CF1578" w:rsidP="00CF1578">
            <w:pPr>
              <w:autoSpaceDE w:val="0"/>
              <w:autoSpaceDN w:val="0"/>
              <w:adjustRightInd w:val="0"/>
              <w:outlineLvl w:val="3"/>
              <w:rPr>
                <w:sz w:val="26"/>
                <w:szCs w:val="26"/>
              </w:rPr>
            </w:pPr>
          </w:p>
          <w:p w:rsidR="00CF1578" w:rsidRDefault="00CF1578" w:rsidP="00CF1578">
            <w:pPr>
              <w:autoSpaceDE w:val="0"/>
              <w:autoSpaceDN w:val="0"/>
              <w:adjustRightInd w:val="0"/>
              <w:outlineLvl w:val="3"/>
              <w:rPr>
                <w:sz w:val="26"/>
                <w:szCs w:val="26"/>
              </w:rPr>
            </w:pPr>
          </w:p>
          <w:p w:rsidR="00CF1578" w:rsidRDefault="00CF1578" w:rsidP="00CF1578">
            <w:pPr>
              <w:autoSpaceDE w:val="0"/>
              <w:autoSpaceDN w:val="0"/>
              <w:adjustRightInd w:val="0"/>
              <w:outlineLvl w:val="3"/>
              <w:rPr>
                <w:sz w:val="26"/>
                <w:szCs w:val="26"/>
              </w:rPr>
            </w:pPr>
            <w:r>
              <w:rPr>
                <w:sz w:val="26"/>
                <w:szCs w:val="26"/>
              </w:rPr>
              <w:t xml:space="preserve">95 % от </w:t>
            </w:r>
            <w:proofErr w:type="gramStart"/>
            <w:r>
              <w:rPr>
                <w:sz w:val="26"/>
                <w:szCs w:val="26"/>
              </w:rPr>
              <w:lastRenderedPageBreak/>
              <w:t>установленного</w:t>
            </w:r>
            <w:proofErr w:type="gramEnd"/>
          </w:p>
          <w:p w:rsidR="00CF1578" w:rsidRDefault="00CF1578" w:rsidP="00CF1578">
            <w:pPr>
              <w:autoSpaceDE w:val="0"/>
              <w:autoSpaceDN w:val="0"/>
              <w:adjustRightInd w:val="0"/>
              <w:outlineLvl w:val="3"/>
              <w:rPr>
                <w:sz w:val="26"/>
                <w:szCs w:val="26"/>
              </w:rPr>
            </w:pPr>
            <w:r>
              <w:rPr>
                <w:sz w:val="26"/>
                <w:szCs w:val="26"/>
              </w:rPr>
              <w:t xml:space="preserve">90 % от </w:t>
            </w:r>
            <w:proofErr w:type="gramStart"/>
            <w:r>
              <w:rPr>
                <w:sz w:val="26"/>
                <w:szCs w:val="26"/>
              </w:rPr>
              <w:t>установленного</w:t>
            </w:r>
            <w:proofErr w:type="gramEnd"/>
          </w:p>
          <w:p w:rsidR="00CF1578" w:rsidRPr="00A612A0" w:rsidRDefault="00CF1578" w:rsidP="00CF1578">
            <w:pPr>
              <w:autoSpaceDE w:val="0"/>
              <w:autoSpaceDN w:val="0"/>
              <w:adjustRightInd w:val="0"/>
              <w:outlineLvl w:val="3"/>
              <w:rPr>
                <w:sz w:val="26"/>
                <w:szCs w:val="26"/>
              </w:rPr>
            </w:pPr>
          </w:p>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lastRenderedPageBreak/>
              <w:t>2</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Неправильное ведение бухгалтерского учета и несоответствие его правилам, изложенным в инструкции по ведению бухгалтерского учета в бюджетных организациях, несвоевременное представление бухгалтерской отчетности в органы управления</w:t>
            </w:r>
          </w:p>
        </w:tc>
        <w:tc>
          <w:tcPr>
            <w:tcW w:w="2693" w:type="dxa"/>
          </w:tcPr>
          <w:p w:rsidR="00CF1578" w:rsidRDefault="00CF1578" w:rsidP="00CF1578">
            <w:pPr>
              <w:autoSpaceDE w:val="0"/>
              <w:autoSpaceDN w:val="0"/>
              <w:adjustRightInd w:val="0"/>
              <w:outlineLvl w:val="3"/>
              <w:rPr>
                <w:sz w:val="26"/>
                <w:szCs w:val="26"/>
              </w:rPr>
            </w:pPr>
            <w:r>
              <w:rPr>
                <w:sz w:val="26"/>
                <w:szCs w:val="26"/>
              </w:rPr>
              <w:t xml:space="preserve">90 % от </w:t>
            </w:r>
            <w:proofErr w:type="gramStart"/>
            <w:r>
              <w:rPr>
                <w:sz w:val="26"/>
                <w:szCs w:val="26"/>
              </w:rPr>
              <w:t>установленного</w:t>
            </w:r>
            <w:proofErr w:type="gramEnd"/>
          </w:p>
          <w:p w:rsidR="00CF1578" w:rsidRDefault="00CF1578" w:rsidP="00CF1578"/>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3</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Отсутствие контроля за правильным и экономичным расходованием денежных средств</w:t>
            </w:r>
          </w:p>
        </w:tc>
        <w:tc>
          <w:tcPr>
            <w:tcW w:w="2693" w:type="dxa"/>
          </w:tcPr>
          <w:p w:rsidR="00CF1578" w:rsidRPr="00A612A0" w:rsidRDefault="00CF1578" w:rsidP="00CF1578">
            <w:pPr>
              <w:autoSpaceDE w:val="0"/>
              <w:autoSpaceDN w:val="0"/>
              <w:adjustRightInd w:val="0"/>
              <w:outlineLvl w:val="3"/>
              <w:rPr>
                <w:sz w:val="26"/>
                <w:szCs w:val="26"/>
              </w:rPr>
            </w:pPr>
            <w:r>
              <w:rPr>
                <w:sz w:val="26"/>
                <w:szCs w:val="26"/>
              </w:rPr>
              <w:t>7</w:t>
            </w:r>
            <w:r w:rsidRPr="00A612A0">
              <w:rPr>
                <w:sz w:val="26"/>
                <w:szCs w:val="26"/>
              </w:rPr>
              <w:t>5 %</w:t>
            </w:r>
          </w:p>
          <w:p w:rsidR="00CF1578" w:rsidRDefault="00CF1578" w:rsidP="00CF1578"/>
        </w:tc>
      </w:tr>
      <w:tr w:rsidR="00CF1578" w:rsidRPr="00A612A0" w:rsidTr="00CF1578">
        <w:tc>
          <w:tcPr>
            <w:tcW w:w="567" w:type="dxa"/>
          </w:tcPr>
          <w:p w:rsidR="00CF1578" w:rsidRPr="00A612A0" w:rsidRDefault="00CF1578" w:rsidP="00CF1578">
            <w:pPr>
              <w:autoSpaceDE w:val="0"/>
              <w:autoSpaceDN w:val="0"/>
              <w:adjustRightInd w:val="0"/>
              <w:jc w:val="both"/>
              <w:outlineLvl w:val="3"/>
              <w:rPr>
                <w:sz w:val="26"/>
                <w:szCs w:val="26"/>
              </w:rPr>
            </w:pPr>
            <w:r w:rsidRPr="00A612A0">
              <w:rPr>
                <w:sz w:val="26"/>
                <w:szCs w:val="26"/>
              </w:rPr>
              <w:t>4</w:t>
            </w:r>
          </w:p>
        </w:tc>
        <w:tc>
          <w:tcPr>
            <w:tcW w:w="6379" w:type="dxa"/>
          </w:tcPr>
          <w:p w:rsidR="00CF1578" w:rsidRPr="00A612A0" w:rsidRDefault="00CF1578" w:rsidP="00CF1578">
            <w:pPr>
              <w:autoSpaceDE w:val="0"/>
              <w:autoSpaceDN w:val="0"/>
              <w:adjustRightInd w:val="0"/>
              <w:jc w:val="both"/>
              <w:outlineLvl w:val="3"/>
              <w:rPr>
                <w:sz w:val="26"/>
                <w:szCs w:val="26"/>
              </w:rPr>
            </w:pPr>
            <w:r w:rsidRPr="00A612A0">
              <w:rPr>
                <w:sz w:val="26"/>
                <w:szCs w:val="26"/>
              </w:rPr>
              <w:t>Ненадлежащее и некачественное исполнение своих обязанностей, наличие замечаний (предписаний и пр.) со стороны надзорных и контролирующих органов</w:t>
            </w:r>
          </w:p>
        </w:tc>
        <w:tc>
          <w:tcPr>
            <w:tcW w:w="2693" w:type="dxa"/>
          </w:tcPr>
          <w:p w:rsidR="00CF1578" w:rsidRPr="00A612A0" w:rsidRDefault="00CF1578" w:rsidP="00CF1578">
            <w:pPr>
              <w:autoSpaceDE w:val="0"/>
              <w:autoSpaceDN w:val="0"/>
              <w:adjustRightInd w:val="0"/>
              <w:outlineLvl w:val="3"/>
              <w:rPr>
                <w:sz w:val="26"/>
                <w:szCs w:val="26"/>
              </w:rPr>
            </w:pPr>
            <w:r>
              <w:rPr>
                <w:sz w:val="26"/>
                <w:szCs w:val="26"/>
              </w:rPr>
              <w:t>7</w:t>
            </w:r>
            <w:r w:rsidRPr="00A612A0">
              <w:rPr>
                <w:sz w:val="26"/>
                <w:szCs w:val="26"/>
              </w:rPr>
              <w:t>5 %</w:t>
            </w:r>
          </w:p>
          <w:p w:rsidR="00CF1578" w:rsidRDefault="00CF1578" w:rsidP="00CF1578"/>
        </w:tc>
      </w:tr>
    </w:tbl>
    <w:p w:rsidR="00682EDE" w:rsidRDefault="00CF1578" w:rsidP="00CF1578">
      <w:pPr>
        <w:autoSpaceDE w:val="0"/>
        <w:autoSpaceDN w:val="0"/>
        <w:adjustRightInd w:val="0"/>
        <w:ind w:firstLine="709"/>
        <w:jc w:val="both"/>
        <w:outlineLvl w:val="3"/>
        <w:rPr>
          <w:sz w:val="26"/>
          <w:szCs w:val="26"/>
        </w:rPr>
      </w:pPr>
      <w:r>
        <w:rPr>
          <w:sz w:val="26"/>
          <w:szCs w:val="26"/>
        </w:rPr>
        <w:t xml:space="preserve">При этом учитывается, что в силу части 1 статьи 194 Трудового кодекса Российской Федерации дисциплинарное взыскание автоматически снимается через год при условии, что в течение этого года руководитель учреждения не </w:t>
      </w:r>
      <w:proofErr w:type="gramStart"/>
      <w:r>
        <w:rPr>
          <w:sz w:val="26"/>
          <w:szCs w:val="26"/>
        </w:rPr>
        <w:t>был</w:t>
      </w:r>
      <w:proofErr w:type="gramEnd"/>
      <w:r>
        <w:rPr>
          <w:sz w:val="26"/>
          <w:szCs w:val="26"/>
        </w:rPr>
        <w:t xml:space="preserve"> подвергнут новому дисциплинарному взысканию. В случае наложения повторного взыскания в течение года ежемесячная стимулирующая выплата не выплачивается</w:t>
      </w:r>
      <w:proofErr w:type="gramStart"/>
      <w:r>
        <w:rPr>
          <w:sz w:val="26"/>
          <w:szCs w:val="26"/>
        </w:rPr>
        <w:t>.».</w:t>
      </w:r>
      <w:proofErr w:type="gramEnd"/>
    </w:p>
    <w:p w:rsidR="004502AF" w:rsidRDefault="004502AF" w:rsidP="00E86942">
      <w:pPr>
        <w:ind w:firstLine="708"/>
        <w:jc w:val="both"/>
        <w:rPr>
          <w:sz w:val="26"/>
          <w:szCs w:val="26"/>
        </w:rPr>
      </w:pPr>
      <w:r>
        <w:rPr>
          <w:sz w:val="26"/>
          <w:szCs w:val="26"/>
        </w:rPr>
        <w:t xml:space="preserve">2. </w:t>
      </w:r>
      <w:r w:rsidR="00492F2B">
        <w:rPr>
          <w:sz w:val="26"/>
          <w:szCs w:val="26"/>
        </w:rPr>
        <w:t xml:space="preserve">Настоящее постановление вступает в силу с момента </w:t>
      </w:r>
      <w:r w:rsidR="00D6449C">
        <w:rPr>
          <w:sz w:val="26"/>
          <w:szCs w:val="26"/>
        </w:rPr>
        <w:t>подписания и распространяется н</w:t>
      </w:r>
      <w:r w:rsidR="00492F2B">
        <w:rPr>
          <w:sz w:val="26"/>
          <w:szCs w:val="26"/>
        </w:rPr>
        <w:t>а правоотношения, возникшие с 1 сентября 2021 года.</w:t>
      </w:r>
    </w:p>
    <w:p w:rsidR="00E86942" w:rsidRDefault="00492F2B" w:rsidP="00E86942">
      <w:pPr>
        <w:ind w:firstLine="708"/>
        <w:jc w:val="both"/>
        <w:rPr>
          <w:sz w:val="26"/>
          <w:szCs w:val="26"/>
        </w:rPr>
      </w:pPr>
      <w:r>
        <w:rPr>
          <w:sz w:val="26"/>
          <w:szCs w:val="26"/>
        </w:rPr>
        <w:t>3</w:t>
      </w:r>
      <w:r w:rsidR="00E86942">
        <w:rPr>
          <w:sz w:val="26"/>
          <w:szCs w:val="26"/>
        </w:rPr>
        <w:t xml:space="preserve">. </w:t>
      </w:r>
      <w:r w:rsidR="00E86942" w:rsidRPr="00C30E6D">
        <w:rPr>
          <w:sz w:val="26"/>
          <w:szCs w:val="26"/>
        </w:rPr>
        <w:t>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w:t>
      </w:r>
      <w:r w:rsidR="00E86942">
        <w:rPr>
          <w:sz w:val="26"/>
          <w:szCs w:val="26"/>
        </w:rPr>
        <w:t xml:space="preserve"> </w:t>
      </w:r>
      <w:r w:rsidR="00E86942" w:rsidRPr="00C30E6D">
        <w:rPr>
          <w:sz w:val="26"/>
          <w:szCs w:val="26"/>
        </w:rPr>
        <w:t>района</w:t>
      </w:r>
      <w:r w:rsidR="00E86942">
        <w:rPr>
          <w:sz w:val="26"/>
          <w:szCs w:val="26"/>
        </w:rPr>
        <w:t xml:space="preserve"> </w:t>
      </w:r>
      <w:r w:rsidR="00E86942" w:rsidRPr="00C30E6D">
        <w:rPr>
          <w:sz w:val="26"/>
          <w:szCs w:val="26"/>
        </w:rPr>
        <w:t>в сети  Интернет (</w:t>
      </w:r>
      <w:hyperlink r:id="rId6" w:history="1">
        <w:r w:rsidR="00E86942" w:rsidRPr="00E03DF4">
          <w:rPr>
            <w:rStyle w:val="a5"/>
            <w:sz w:val="26"/>
            <w:szCs w:val="26"/>
          </w:rPr>
          <w:t>www.trubech.ru</w:t>
        </w:r>
      </w:hyperlink>
      <w:r w:rsidR="00E86942" w:rsidRPr="00C30E6D">
        <w:rPr>
          <w:sz w:val="26"/>
          <w:szCs w:val="26"/>
        </w:rPr>
        <w:t>).</w:t>
      </w:r>
    </w:p>
    <w:p w:rsidR="004712E8" w:rsidRDefault="00492F2B" w:rsidP="004712E8">
      <w:pPr>
        <w:autoSpaceDE w:val="0"/>
        <w:autoSpaceDN w:val="0"/>
        <w:adjustRightInd w:val="0"/>
        <w:ind w:firstLine="709"/>
        <w:jc w:val="both"/>
        <w:outlineLvl w:val="3"/>
        <w:rPr>
          <w:sz w:val="26"/>
          <w:szCs w:val="26"/>
        </w:rPr>
      </w:pPr>
      <w:r>
        <w:rPr>
          <w:sz w:val="26"/>
          <w:szCs w:val="26"/>
        </w:rPr>
        <w:t>4</w:t>
      </w:r>
      <w:r w:rsidR="004712E8">
        <w:rPr>
          <w:sz w:val="26"/>
          <w:szCs w:val="26"/>
        </w:rPr>
        <w:t xml:space="preserve">. </w:t>
      </w:r>
      <w:r w:rsidR="004D309B">
        <w:rPr>
          <w:sz w:val="26"/>
          <w:szCs w:val="26"/>
        </w:rPr>
        <w:t xml:space="preserve">Настоящее постановление направить в организационно-правовой отдел, </w:t>
      </w:r>
      <w:r w:rsidR="00690551">
        <w:rPr>
          <w:sz w:val="26"/>
          <w:szCs w:val="26"/>
        </w:rPr>
        <w:t xml:space="preserve">отдел образования, финансовое управление, </w:t>
      </w:r>
      <w:r w:rsidR="004712E8">
        <w:rPr>
          <w:sz w:val="26"/>
          <w:szCs w:val="26"/>
        </w:rPr>
        <w:t>администрации Трубчевского муниципального района</w:t>
      </w:r>
      <w:r w:rsidR="00427C3E">
        <w:rPr>
          <w:sz w:val="26"/>
          <w:szCs w:val="26"/>
        </w:rPr>
        <w:t>.</w:t>
      </w:r>
    </w:p>
    <w:p w:rsidR="005D6041" w:rsidRDefault="00492F2B" w:rsidP="004712E8">
      <w:pPr>
        <w:autoSpaceDE w:val="0"/>
        <w:autoSpaceDN w:val="0"/>
        <w:adjustRightInd w:val="0"/>
        <w:ind w:firstLine="709"/>
        <w:jc w:val="both"/>
        <w:outlineLvl w:val="3"/>
        <w:rPr>
          <w:sz w:val="26"/>
          <w:szCs w:val="26"/>
        </w:rPr>
      </w:pPr>
      <w:r>
        <w:rPr>
          <w:sz w:val="26"/>
          <w:szCs w:val="26"/>
        </w:rPr>
        <w:t>5</w:t>
      </w:r>
      <w:r w:rsidR="004712E8">
        <w:rPr>
          <w:sz w:val="26"/>
          <w:szCs w:val="26"/>
        </w:rPr>
        <w:t xml:space="preserve">. </w:t>
      </w:r>
      <w:proofErr w:type="gramStart"/>
      <w:r w:rsidR="00427C3E">
        <w:rPr>
          <w:sz w:val="26"/>
          <w:szCs w:val="26"/>
        </w:rPr>
        <w:t>Контроль за</w:t>
      </w:r>
      <w:proofErr w:type="gramEnd"/>
      <w:r w:rsidR="00427C3E">
        <w:rPr>
          <w:sz w:val="26"/>
          <w:szCs w:val="26"/>
        </w:rPr>
        <w:t xml:space="preserve"> и</w:t>
      </w:r>
      <w:r w:rsidR="001739EE">
        <w:rPr>
          <w:sz w:val="26"/>
          <w:szCs w:val="26"/>
        </w:rPr>
        <w:t>с</w:t>
      </w:r>
      <w:r w:rsidR="00427C3E">
        <w:rPr>
          <w:sz w:val="26"/>
          <w:szCs w:val="26"/>
        </w:rPr>
        <w:t>полнени</w:t>
      </w:r>
      <w:r w:rsidR="001739EE">
        <w:rPr>
          <w:sz w:val="26"/>
          <w:szCs w:val="26"/>
        </w:rPr>
        <w:t>е</w:t>
      </w:r>
      <w:r w:rsidR="00427C3E">
        <w:rPr>
          <w:sz w:val="26"/>
          <w:szCs w:val="26"/>
        </w:rPr>
        <w:t xml:space="preserve">м настоящего постановления возложить </w:t>
      </w:r>
      <w:r w:rsidR="001739EE">
        <w:rPr>
          <w:sz w:val="26"/>
          <w:szCs w:val="26"/>
        </w:rPr>
        <w:t xml:space="preserve">на начальника отдела </w:t>
      </w:r>
      <w:r w:rsidR="004712E8">
        <w:rPr>
          <w:sz w:val="26"/>
          <w:szCs w:val="26"/>
        </w:rPr>
        <w:t>образования</w:t>
      </w:r>
      <w:r w:rsidR="001739EE">
        <w:rPr>
          <w:sz w:val="26"/>
          <w:szCs w:val="26"/>
        </w:rPr>
        <w:t xml:space="preserve"> администрации Трубчевского муниципального района </w:t>
      </w:r>
      <w:proofErr w:type="spellStart"/>
      <w:r w:rsidR="004712E8">
        <w:rPr>
          <w:sz w:val="26"/>
          <w:szCs w:val="26"/>
        </w:rPr>
        <w:t>Робкину</w:t>
      </w:r>
      <w:proofErr w:type="spellEnd"/>
      <w:r w:rsidR="004712E8">
        <w:rPr>
          <w:sz w:val="26"/>
          <w:szCs w:val="26"/>
        </w:rPr>
        <w:t xml:space="preserve"> С.А</w:t>
      </w:r>
      <w:r w:rsidR="001739EE">
        <w:rPr>
          <w:sz w:val="26"/>
          <w:szCs w:val="26"/>
        </w:rPr>
        <w:t>.</w:t>
      </w:r>
    </w:p>
    <w:p w:rsidR="003323BA" w:rsidRDefault="003323BA" w:rsidP="00E86942">
      <w:pPr>
        <w:autoSpaceDE w:val="0"/>
        <w:autoSpaceDN w:val="0"/>
        <w:adjustRightInd w:val="0"/>
        <w:jc w:val="both"/>
        <w:outlineLvl w:val="1"/>
        <w:rPr>
          <w:sz w:val="26"/>
          <w:szCs w:val="26"/>
        </w:rPr>
      </w:pPr>
    </w:p>
    <w:p w:rsidR="00FB0C52" w:rsidRDefault="00FB0C52" w:rsidP="00E86942">
      <w:pPr>
        <w:autoSpaceDE w:val="0"/>
        <w:autoSpaceDN w:val="0"/>
        <w:adjustRightInd w:val="0"/>
        <w:jc w:val="both"/>
        <w:outlineLvl w:val="1"/>
        <w:rPr>
          <w:sz w:val="26"/>
          <w:szCs w:val="26"/>
        </w:rPr>
      </w:pPr>
    </w:p>
    <w:p w:rsidR="00703ECA" w:rsidRDefault="003323BA" w:rsidP="00703ECA">
      <w:pPr>
        <w:rPr>
          <w:b/>
          <w:sz w:val="26"/>
          <w:szCs w:val="26"/>
        </w:rPr>
      </w:pPr>
      <w:r>
        <w:rPr>
          <w:b/>
          <w:sz w:val="26"/>
          <w:szCs w:val="26"/>
        </w:rPr>
        <w:t>Глава</w:t>
      </w:r>
      <w:r w:rsidR="004712E8">
        <w:rPr>
          <w:b/>
          <w:sz w:val="26"/>
          <w:szCs w:val="26"/>
        </w:rPr>
        <w:t xml:space="preserve"> </w:t>
      </w:r>
      <w:r w:rsidR="00703ECA">
        <w:rPr>
          <w:b/>
          <w:sz w:val="26"/>
          <w:szCs w:val="26"/>
        </w:rPr>
        <w:t>администрации</w:t>
      </w:r>
    </w:p>
    <w:p w:rsidR="00703ECA" w:rsidRDefault="00703ECA" w:rsidP="00703ECA">
      <w:pPr>
        <w:rPr>
          <w:b/>
          <w:sz w:val="26"/>
          <w:szCs w:val="26"/>
        </w:rPr>
      </w:pPr>
      <w:r>
        <w:rPr>
          <w:b/>
          <w:sz w:val="26"/>
          <w:szCs w:val="26"/>
        </w:rPr>
        <w:t>Трубчевского муниципа</w:t>
      </w:r>
      <w:r w:rsidR="00433CD7">
        <w:rPr>
          <w:b/>
          <w:sz w:val="26"/>
          <w:szCs w:val="26"/>
        </w:rPr>
        <w:t>льно</w:t>
      </w:r>
      <w:r w:rsidR="00F17CDE">
        <w:rPr>
          <w:b/>
          <w:sz w:val="26"/>
          <w:szCs w:val="26"/>
        </w:rPr>
        <w:t xml:space="preserve">го района              </w:t>
      </w:r>
      <w:r w:rsidR="00F17CDE">
        <w:rPr>
          <w:b/>
          <w:sz w:val="26"/>
          <w:szCs w:val="26"/>
        </w:rPr>
        <w:tab/>
      </w:r>
      <w:r w:rsidR="00F17CDE">
        <w:rPr>
          <w:b/>
          <w:sz w:val="26"/>
          <w:szCs w:val="26"/>
        </w:rPr>
        <w:tab/>
      </w:r>
      <w:r w:rsidR="00F17CDE">
        <w:rPr>
          <w:b/>
          <w:sz w:val="26"/>
          <w:szCs w:val="26"/>
        </w:rPr>
        <w:tab/>
      </w:r>
      <w:r w:rsidR="003323BA">
        <w:rPr>
          <w:b/>
          <w:sz w:val="26"/>
          <w:szCs w:val="26"/>
        </w:rPr>
        <w:t xml:space="preserve"> </w:t>
      </w:r>
      <w:r w:rsidR="004712E8">
        <w:rPr>
          <w:b/>
          <w:sz w:val="26"/>
          <w:szCs w:val="26"/>
        </w:rPr>
        <w:t xml:space="preserve">   </w:t>
      </w:r>
      <w:r w:rsidR="003323BA">
        <w:rPr>
          <w:b/>
          <w:sz w:val="26"/>
          <w:szCs w:val="26"/>
        </w:rPr>
        <w:t xml:space="preserve">И.И. </w:t>
      </w:r>
      <w:proofErr w:type="spellStart"/>
      <w:r w:rsidR="003323BA">
        <w:rPr>
          <w:b/>
          <w:sz w:val="26"/>
          <w:szCs w:val="26"/>
        </w:rPr>
        <w:t>Обыдённов</w:t>
      </w:r>
      <w:proofErr w:type="spellEnd"/>
    </w:p>
    <w:p w:rsidR="00E86942" w:rsidRPr="00482E0A" w:rsidRDefault="00E86942" w:rsidP="00E86942">
      <w:pPr>
        <w:autoSpaceDE w:val="0"/>
        <w:autoSpaceDN w:val="0"/>
        <w:adjustRightInd w:val="0"/>
        <w:rPr>
          <w:i/>
          <w:sz w:val="20"/>
          <w:szCs w:val="20"/>
        </w:rPr>
      </w:pPr>
    </w:p>
    <w:p w:rsidR="00E86942" w:rsidRDefault="00E86942" w:rsidP="00E86942">
      <w:pPr>
        <w:autoSpaceDE w:val="0"/>
        <w:autoSpaceDN w:val="0"/>
        <w:adjustRightInd w:val="0"/>
        <w:rPr>
          <w:i/>
          <w:sz w:val="20"/>
          <w:szCs w:val="20"/>
        </w:rPr>
      </w:pPr>
      <w:r w:rsidRPr="00482E0A">
        <w:rPr>
          <w:i/>
          <w:sz w:val="20"/>
          <w:szCs w:val="20"/>
        </w:rPr>
        <w:t xml:space="preserve">Исп.: </w:t>
      </w:r>
      <w:r>
        <w:rPr>
          <w:i/>
          <w:sz w:val="20"/>
          <w:szCs w:val="20"/>
        </w:rPr>
        <w:t>начальник отдела образования</w:t>
      </w:r>
    </w:p>
    <w:p w:rsidR="00E86942" w:rsidRPr="00482E0A" w:rsidRDefault="00E86942" w:rsidP="00E86942">
      <w:pPr>
        <w:autoSpaceDE w:val="0"/>
        <w:autoSpaceDN w:val="0"/>
        <w:adjustRightInd w:val="0"/>
        <w:rPr>
          <w:i/>
          <w:sz w:val="20"/>
          <w:szCs w:val="20"/>
        </w:rPr>
      </w:pPr>
      <w:proofErr w:type="spellStart"/>
      <w:r>
        <w:rPr>
          <w:i/>
          <w:sz w:val="20"/>
          <w:szCs w:val="20"/>
        </w:rPr>
        <w:t>Робкина</w:t>
      </w:r>
      <w:proofErr w:type="spellEnd"/>
      <w:r>
        <w:rPr>
          <w:i/>
          <w:sz w:val="20"/>
          <w:szCs w:val="20"/>
        </w:rPr>
        <w:t xml:space="preserve"> С.А.</w:t>
      </w:r>
    </w:p>
    <w:p w:rsidR="00E86942" w:rsidRDefault="00E86942" w:rsidP="00E86942">
      <w:pPr>
        <w:autoSpaceDE w:val="0"/>
        <w:autoSpaceDN w:val="0"/>
        <w:adjustRightInd w:val="0"/>
        <w:rPr>
          <w:i/>
          <w:sz w:val="20"/>
          <w:szCs w:val="20"/>
        </w:rPr>
      </w:pPr>
    </w:p>
    <w:p w:rsidR="00E86942" w:rsidRPr="00482E0A" w:rsidRDefault="00E86942" w:rsidP="00E86942">
      <w:pPr>
        <w:autoSpaceDE w:val="0"/>
        <w:autoSpaceDN w:val="0"/>
        <w:adjustRightInd w:val="0"/>
        <w:rPr>
          <w:i/>
          <w:sz w:val="20"/>
          <w:szCs w:val="20"/>
        </w:rPr>
      </w:pPr>
      <w:r w:rsidRPr="00482E0A">
        <w:rPr>
          <w:i/>
          <w:sz w:val="20"/>
          <w:szCs w:val="20"/>
        </w:rPr>
        <w:t xml:space="preserve">Зам. главы администрации </w:t>
      </w:r>
    </w:p>
    <w:p w:rsidR="00E86942" w:rsidRPr="00482E0A" w:rsidRDefault="00E86942" w:rsidP="00E86942">
      <w:pPr>
        <w:autoSpaceDE w:val="0"/>
        <w:autoSpaceDN w:val="0"/>
        <w:adjustRightInd w:val="0"/>
        <w:rPr>
          <w:i/>
          <w:sz w:val="20"/>
          <w:szCs w:val="20"/>
        </w:rPr>
      </w:pPr>
      <w:proofErr w:type="spellStart"/>
      <w:r>
        <w:rPr>
          <w:i/>
          <w:sz w:val="20"/>
          <w:szCs w:val="20"/>
        </w:rPr>
        <w:t>Тубол</w:t>
      </w:r>
      <w:proofErr w:type="spellEnd"/>
      <w:r>
        <w:rPr>
          <w:i/>
          <w:sz w:val="20"/>
          <w:szCs w:val="20"/>
        </w:rPr>
        <w:t xml:space="preserve"> С.Н.</w:t>
      </w:r>
    </w:p>
    <w:p w:rsidR="00E86942" w:rsidRPr="00482E0A" w:rsidRDefault="00E86942" w:rsidP="00E86942">
      <w:pPr>
        <w:autoSpaceDE w:val="0"/>
        <w:autoSpaceDN w:val="0"/>
        <w:adjustRightInd w:val="0"/>
        <w:rPr>
          <w:i/>
          <w:sz w:val="20"/>
          <w:szCs w:val="20"/>
        </w:rPr>
      </w:pPr>
    </w:p>
    <w:p w:rsidR="00E86942" w:rsidRPr="00482E0A" w:rsidRDefault="00E86942" w:rsidP="00E86942">
      <w:pPr>
        <w:autoSpaceDE w:val="0"/>
        <w:autoSpaceDN w:val="0"/>
        <w:adjustRightInd w:val="0"/>
        <w:rPr>
          <w:i/>
          <w:sz w:val="20"/>
          <w:szCs w:val="20"/>
        </w:rPr>
      </w:pPr>
      <w:r w:rsidRPr="00482E0A">
        <w:rPr>
          <w:i/>
          <w:sz w:val="20"/>
          <w:szCs w:val="20"/>
        </w:rPr>
        <w:t xml:space="preserve">Зам. главы администрации </w:t>
      </w:r>
    </w:p>
    <w:p w:rsidR="00E86942" w:rsidRPr="00482E0A" w:rsidRDefault="00E86942" w:rsidP="00E86942">
      <w:pPr>
        <w:autoSpaceDE w:val="0"/>
        <w:autoSpaceDN w:val="0"/>
        <w:adjustRightInd w:val="0"/>
        <w:rPr>
          <w:i/>
          <w:sz w:val="20"/>
          <w:szCs w:val="20"/>
        </w:rPr>
      </w:pPr>
      <w:proofErr w:type="spellStart"/>
      <w:r w:rsidRPr="00482E0A">
        <w:rPr>
          <w:i/>
          <w:sz w:val="20"/>
          <w:szCs w:val="20"/>
        </w:rPr>
        <w:t>Приходова</w:t>
      </w:r>
      <w:proofErr w:type="spellEnd"/>
      <w:r w:rsidRPr="00482E0A">
        <w:rPr>
          <w:i/>
          <w:sz w:val="20"/>
          <w:szCs w:val="20"/>
        </w:rPr>
        <w:t xml:space="preserve"> Н.Н.</w:t>
      </w:r>
    </w:p>
    <w:p w:rsidR="00E86942" w:rsidRPr="00482E0A" w:rsidRDefault="00E86942" w:rsidP="00E86942">
      <w:pPr>
        <w:autoSpaceDE w:val="0"/>
        <w:autoSpaceDN w:val="0"/>
        <w:adjustRightInd w:val="0"/>
        <w:rPr>
          <w:i/>
          <w:sz w:val="20"/>
          <w:szCs w:val="20"/>
        </w:rPr>
      </w:pPr>
    </w:p>
    <w:sectPr w:rsidR="00E86942" w:rsidRPr="00482E0A" w:rsidSect="00506F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256F46"/>
    <w:multiLevelType w:val="hybridMultilevel"/>
    <w:tmpl w:val="C4C40B5E"/>
    <w:lvl w:ilvl="0" w:tplc="8E2467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703ECA"/>
    <w:rsid w:val="00003C42"/>
    <w:rsid w:val="00040FDB"/>
    <w:rsid w:val="00053C64"/>
    <w:rsid w:val="000A079E"/>
    <w:rsid w:val="000B1121"/>
    <w:rsid w:val="000B5C11"/>
    <w:rsid w:val="0013138A"/>
    <w:rsid w:val="00134BB2"/>
    <w:rsid w:val="00137ED1"/>
    <w:rsid w:val="00145CA1"/>
    <w:rsid w:val="001739EE"/>
    <w:rsid w:val="001824E4"/>
    <w:rsid w:val="00191493"/>
    <w:rsid w:val="001F4D7E"/>
    <w:rsid w:val="00266A3E"/>
    <w:rsid w:val="00266F7B"/>
    <w:rsid w:val="00277722"/>
    <w:rsid w:val="00285B86"/>
    <w:rsid w:val="002A6D72"/>
    <w:rsid w:val="002A7394"/>
    <w:rsid w:val="002D220A"/>
    <w:rsid w:val="00307EA6"/>
    <w:rsid w:val="003323BA"/>
    <w:rsid w:val="003362A2"/>
    <w:rsid w:val="003571E1"/>
    <w:rsid w:val="00390134"/>
    <w:rsid w:val="003921DD"/>
    <w:rsid w:val="003A5613"/>
    <w:rsid w:val="003B6015"/>
    <w:rsid w:val="003B66D6"/>
    <w:rsid w:val="003C0687"/>
    <w:rsid w:val="003D47C4"/>
    <w:rsid w:val="00403EFF"/>
    <w:rsid w:val="004228BB"/>
    <w:rsid w:val="004256AF"/>
    <w:rsid w:val="00426D6E"/>
    <w:rsid w:val="00427C3E"/>
    <w:rsid w:val="00433CD7"/>
    <w:rsid w:val="004444C8"/>
    <w:rsid w:val="004460C2"/>
    <w:rsid w:val="004502AF"/>
    <w:rsid w:val="004712E8"/>
    <w:rsid w:val="0048266A"/>
    <w:rsid w:val="004919C2"/>
    <w:rsid w:val="00492F2B"/>
    <w:rsid w:val="00497C50"/>
    <w:rsid w:val="004B4E75"/>
    <w:rsid w:val="004C6741"/>
    <w:rsid w:val="004D0695"/>
    <w:rsid w:val="004D29D3"/>
    <w:rsid w:val="004D309B"/>
    <w:rsid w:val="004F127E"/>
    <w:rsid w:val="00506F98"/>
    <w:rsid w:val="00540280"/>
    <w:rsid w:val="00553286"/>
    <w:rsid w:val="0055509B"/>
    <w:rsid w:val="005A0661"/>
    <w:rsid w:val="005A1983"/>
    <w:rsid w:val="005D6041"/>
    <w:rsid w:val="005E1940"/>
    <w:rsid w:val="00601C31"/>
    <w:rsid w:val="00620F74"/>
    <w:rsid w:val="0062377A"/>
    <w:rsid w:val="00625FE5"/>
    <w:rsid w:val="0063199D"/>
    <w:rsid w:val="00641155"/>
    <w:rsid w:val="006810DC"/>
    <w:rsid w:val="00682EDE"/>
    <w:rsid w:val="00690551"/>
    <w:rsid w:val="006A3BA3"/>
    <w:rsid w:val="006C4CF4"/>
    <w:rsid w:val="00702DBB"/>
    <w:rsid w:val="00703ECA"/>
    <w:rsid w:val="00704BF2"/>
    <w:rsid w:val="00716ADA"/>
    <w:rsid w:val="007403AA"/>
    <w:rsid w:val="00742BE3"/>
    <w:rsid w:val="007504A7"/>
    <w:rsid w:val="00784CA9"/>
    <w:rsid w:val="00792234"/>
    <w:rsid w:val="007E33FB"/>
    <w:rsid w:val="00800D1E"/>
    <w:rsid w:val="00812E7C"/>
    <w:rsid w:val="00835F37"/>
    <w:rsid w:val="0088061F"/>
    <w:rsid w:val="00897B57"/>
    <w:rsid w:val="008E6F15"/>
    <w:rsid w:val="00902400"/>
    <w:rsid w:val="00941B1E"/>
    <w:rsid w:val="009603FC"/>
    <w:rsid w:val="009A54A0"/>
    <w:rsid w:val="009C6B0C"/>
    <w:rsid w:val="00A36768"/>
    <w:rsid w:val="00A51E7A"/>
    <w:rsid w:val="00A612A0"/>
    <w:rsid w:val="00A775CD"/>
    <w:rsid w:val="00A90F7C"/>
    <w:rsid w:val="00AE77FC"/>
    <w:rsid w:val="00AF5166"/>
    <w:rsid w:val="00B705CC"/>
    <w:rsid w:val="00BA6667"/>
    <w:rsid w:val="00BA71F1"/>
    <w:rsid w:val="00BD6749"/>
    <w:rsid w:val="00BE5E44"/>
    <w:rsid w:val="00BE76CA"/>
    <w:rsid w:val="00BF1A12"/>
    <w:rsid w:val="00C3526B"/>
    <w:rsid w:val="00C44D95"/>
    <w:rsid w:val="00C64441"/>
    <w:rsid w:val="00CC665F"/>
    <w:rsid w:val="00CE0458"/>
    <w:rsid w:val="00CF1578"/>
    <w:rsid w:val="00CF6824"/>
    <w:rsid w:val="00CF69EA"/>
    <w:rsid w:val="00D140A2"/>
    <w:rsid w:val="00D31197"/>
    <w:rsid w:val="00D36C7B"/>
    <w:rsid w:val="00D6449C"/>
    <w:rsid w:val="00D67167"/>
    <w:rsid w:val="00D75FF9"/>
    <w:rsid w:val="00D95598"/>
    <w:rsid w:val="00DB2413"/>
    <w:rsid w:val="00DD52B9"/>
    <w:rsid w:val="00E22FD7"/>
    <w:rsid w:val="00E62B06"/>
    <w:rsid w:val="00E8023F"/>
    <w:rsid w:val="00E86942"/>
    <w:rsid w:val="00ED3355"/>
    <w:rsid w:val="00EF1623"/>
    <w:rsid w:val="00F17CDE"/>
    <w:rsid w:val="00F321E8"/>
    <w:rsid w:val="00F4143B"/>
    <w:rsid w:val="00F63825"/>
    <w:rsid w:val="00F81D34"/>
    <w:rsid w:val="00F87596"/>
    <w:rsid w:val="00FB0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3EC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3ECA"/>
    <w:pPr>
      <w:widowControl w:val="0"/>
      <w:autoSpaceDE w:val="0"/>
      <w:autoSpaceDN w:val="0"/>
      <w:adjustRightInd w:val="0"/>
    </w:pPr>
    <w:rPr>
      <w:rFonts w:ascii="Courier New" w:hAnsi="Courier New" w:cs="Courier New"/>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17CDE"/>
    <w:pPr>
      <w:spacing w:before="100" w:beforeAutospacing="1" w:after="100" w:afterAutospacing="1"/>
    </w:pPr>
    <w:rPr>
      <w:rFonts w:ascii="Tahoma" w:hAnsi="Tahoma"/>
      <w:sz w:val="20"/>
      <w:szCs w:val="20"/>
      <w:lang w:val="en-US" w:eastAsia="en-US"/>
    </w:rPr>
  </w:style>
  <w:style w:type="paragraph" w:customStyle="1" w:styleId="ConsPlusNormal">
    <w:name w:val="ConsPlusNormal"/>
    <w:uiPriority w:val="99"/>
    <w:rsid w:val="005D6041"/>
    <w:pPr>
      <w:widowControl w:val="0"/>
      <w:autoSpaceDE w:val="0"/>
      <w:autoSpaceDN w:val="0"/>
      <w:adjustRightInd w:val="0"/>
      <w:ind w:firstLine="720"/>
    </w:pPr>
    <w:rPr>
      <w:rFonts w:ascii="Arial" w:hAnsi="Arial" w:cs="Arial"/>
    </w:rPr>
  </w:style>
  <w:style w:type="table" w:styleId="a3">
    <w:name w:val="Table Grid"/>
    <w:basedOn w:val="a1"/>
    <w:uiPriority w:val="59"/>
    <w:rsid w:val="00D6716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No Spacing"/>
    <w:uiPriority w:val="1"/>
    <w:qFormat/>
    <w:rsid w:val="00682EDE"/>
    <w:rPr>
      <w:rFonts w:ascii="Calibri" w:hAnsi="Calibri"/>
      <w:sz w:val="22"/>
      <w:szCs w:val="22"/>
    </w:rPr>
  </w:style>
  <w:style w:type="character" w:styleId="a5">
    <w:name w:val="Hyperlink"/>
    <w:rsid w:val="00E86942"/>
    <w:rPr>
      <w:color w:val="0000FF"/>
      <w:u w:val="single"/>
    </w:rPr>
  </w:style>
  <w:style w:type="paragraph" w:styleId="a6">
    <w:name w:val="Balloon Text"/>
    <w:basedOn w:val="a"/>
    <w:link w:val="a7"/>
    <w:rsid w:val="00702DBB"/>
    <w:rPr>
      <w:rFonts w:ascii="Tahoma" w:hAnsi="Tahoma" w:cs="Tahoma"/>
      <w:sz w:val="16"/>
      <w:szCs w:val="16"/>
    </w:rPr>
  </w:style>
  <w:style w:type="character" w:customStyle="1" w:styleId="a7">
    <w:name w:val="Текст выноски Знак"/>
    <w:basedOn w:val="a0"/>
    <w:link w:val="a6"/>
    <w:rsid w:val="00702D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91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rubech.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EA34A-336D-46E3-AFE0-34B29CFD6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529</TotalTime>
  <Pages>17</Pages>
  <Words>4239</Words>
  <Characters>32729</Characters>
  <Application>Microsoft Office Word</Application>
  <DocSecurity>0</DocSecurity>
  <Lines>272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36895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cp:lastModifiedBy>
  <cp:revision>8</cp:revision>
  <cp:lastPrinted>2021-10-07T07:59:00Z</cp:lastPrinted>
  <dcterms:created xsi:type="dcterms:W3CDTF">2021-09-30T06:59:00Z</dcterms:created>
  <dcterms:modified xsi:type="dcterms:W3CDTF">2021-10-14T11:34:00Z</dcterms:modified>
</cp:coreProperties>
</file>