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831" w:rsidRPr="00EF00ED" w:rsidRDefault="00D44831" w:rsidP="00D44831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F00ED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D44831" w:rsidRPr="00EF00ED" w:rsidRDefault="00D44831" w:rsidP="00D44831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F00ED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D44831" w:rsidRPr="00EF00ED" w:rsidRDefault="00D1384B" w:rsidP="00D44831">
      <w:pPr>
        <w:spacing w:after="0" w:line="240" w:lineRule="auto"/>
      </w:pPr>
      <w:r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D44831" w:rsidRPr="00EF00ED" w:rsidRDefault="00D44831" w:rsidP="00D44831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EF00ED">
        <w:rPr>
          <w:rFonts w:ascii="Times New Roman" w:hAnsi="Times New Roman" w:cs="Times New Roman"/>
          <w:b/>
          <w:sz w:val="48"/>
          <w:szCs w:val="48"/>
        </w:rPr>
        <w:t>Р А С П О Р Я Ж Е Н И Е</w:t>
      </w:r>
    </w:p>
    <w:p w:rsidR="00D44831" w:rsidRPr="00EF00ED" w:rsidRDefault="00D44831" w:rsidP="00D4483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44831" w:rsidRPr="00EF00ED" w:rsidRDefault="007A3935" w:rsidP="00D4483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от </w:t>
      </w:r>
      <w:r w:rsidR="00082A09">
        <w:rPr>
          <w:rFonts w:ascii="Times New Roman" w:hAnsi="Times New Roman" w:cs="Times New Roman"/>
          <w:sz w:val="26"/>
          <w:szCs w:val="26"/>
        </w:rPr>
        <w:t>17.12.</w:t>
      </w:r>
      <w:r w:rsidRPr="00EF00ED">
        <w:rPr>
          <w:rFonts w:ascii="Times New Roman" w:hAnsi="Times New Roman" w:cs="Times New Roman"/>
          <w:sz w:val="26"/>
          <w:szCs w:val="26"/>
        </w:rPr>
        <w:t>2021</w:t>
      </w:r>
      <w:r w:rsidR="007035EA">
        <w:rPr>
          <w:rFonts w:ascii="Times New Roman" w:hAnsi="Times New Roman" w:cs="Times New Roman"/>
          <w:sz w:val="26"/>
          <w:szCs w:val="26"/>
        </w:rPr>
        <w:t xml:space="preserve">г. </w:t>
      </w:r>
      <w:r w:rsidR="00D44831" w:rsidRPr="00EF00ED">
        <w:rPr>
          <w:rFonts w:ascii="Times New Roman" w:hAnsi="Times New Roman" w:cs="Times New Roman"/>
          <w:sz w:val="26"/>
          <w:szCs w:val="26"/>
        </w:rPr>
        <w:t xml:space="preserve">№ </w:t>
      </w:r>
      <w:r w:rsidR="00082A09">
        <w:rPr>
          <w:rFonts w:ascii="Times New Roman" w:hAnsi="Times New Roman" w:cs="Times New Roman"/>
          <w:sz w:val="26"/>
          <w:szCs w:val="26"/>
        </w:rPr>
        <w:t>1254-р</w:t>
      </w:r>
      <w:r w:rsidR="00D44831" w:rsidRPr="00EF00ED"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</w:p>
    <w:p w:rsidR="00D44831" w:rsidRPr="00EF00ED" w:rsidRDefault="00D44831" w:rsidP="00D4483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D44831" w:rsidRPr="00EF00ED" w:rsidRDefault="00D44831" w:rsidP="00D4483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7035EA" w:rsidRDefault="00D44831" w:rsidP="005D608C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="007A3935" w:rsidRPr="00EF00ED">
        <w:rPr>
          <w:rFonts w:ascii="Times New Roman" w:hAnsi="Times New Roman" w:cs="Times New Roman"/>
          <w:bCs/>
          <w:sz w:val="26"/>
          <w:szCs w:val="26"/>
        </w:rPr>
        <w:t xml:space="preserve">Программы профилактики </w:t>
      </w:r>
    </w:p>
    <w:p w:rsidR="007035EA" w:rsidRDefault="007A3935" w:rsidP="005D608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</w:t>
      </w:r>
    </w:p>
    <w:p w:rsidR="004C0426" w:rsidRDefault="007A3935" w:rsidP="005D608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законом ценностям при осуществлении </w:t>
      </w:r>
      <w:r w:rsidR="004C0426">
        <w:rPr>
          <w:rFonts w:ascii="Times New Roman" w:hAnsi="Times New Roman" w:cs="Times New Roman"/>
          <w:sz w:val="26"/>
          <w:szCs w:val="26"/>
        </w:rPr>
        <w:t xml:space="preserve"> </w:t>
      </w:r>
      <w:r w:rsidRPr="00EF00ED">
        <w:rPr>
          <w:rFonts w:ascii="Times New Roman" w:hAnsi="Times New Roman" w:cs="Times New Roman"/>
          <w:sz w:val="26"/>
          <w:szCs w:val="26"/>
        </w:rPr>
        <w:t>муниципального</w:t>
      </w:r>
    </w:p>
    <w:p w:rsidR="004C0426" w:rsidRDefault="007A3935" w:rsidP="004C042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земельного контроля </w:t>
      </w:r>
      <w:r w:rsidR="00217A78" w:rsidRPr="00217A78">
        <w:rPr>
          <w:rFonts w:ascii="Times New Roman" w:hAnsi="Times New Roman" w:cs="Times New Roman"/>
          <w:sz w:val="26"/>
          <w:szCs w:val="26"/>
        </w:rPr>
        <w:t xml:space="preserve"> </w:t>
      </w:r>
      <w:r w:rsidR="00217A78">
        <w:rPr>
          <w:rFonts w:ascii="Times New Roman" w:hAnsi="Times New Roman" w:cs="Times New Roman"/>
          <w:sz w:val="26"/>
          <w:szCs w:val="26"/>
        </w:rPr>
        <w:t xml:space="preserve">в границах </w:t>
      </w:r>
      <w:r w:rsidR="005D608C" w:rsidRPr="001E2D6B">
        <w:rPr>
          <w:rFonts w:ascii="Times New Roman" w:hAnsi="Times New Roman"/>
          <w:sz w:val="26"/>
          <w:szCs w:val="26"/>
        </w:rPr>
        <w:t xml:space="preserve">муниципального </w:t>
      </w:r>
      <w:r w:rsidR="005D608C">
        <w:rPr>
          <w:rFonts w:ascii="Times New Roman" w:hAnsi="Times New Roman"/>
          <w:sz w:val="26"/>
          <w:szCs w:val="26"/>
        </w:rPr>
        <w:t xml:space="preserve"> </w:t>
      </w:r>
    </w:p>
    <w:p w:rsidR="004C0426" w:rsidRDefault="005D608C" w:rsidP="004C0426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1E2D6B">
        <w:rPr>
          <w:rFonts w:ascii="Times New Roman" w:hAnsi="Times New Roman"/>
          <w:sz w:val="26"/>
          <w:szCs w:val="26"/>
        </w:rPr>
        <w:t>образования «</w:t>
      </w:r>
      <w:proofErr w:type="spellStart"/>
      <w:r w:rsidRPr="001E2D6B">
        <w:rPr>
          <w:rFonts w:ascii="Times New Roman" w:hAnsi="Times New Roman"/>
          <w:sz w:val="26"/>
          <w:szCs w:val="26"/>
        </w:rPr>
        <w:t>Трубчевское</w:t>
      </w:r>
      <w:proofErr w:type="spellEnd"/>
      <w:r w:rsidRPr="001E2D6B">
        <w:rPr>
          <w:rFonts w:ascii="Times New Roman" w:hAnsi="Times New Roman"/>
          <w:sz w:val="26"/>
          <w:szCs w:val="26"/>
        </w:rPr>
        <w:t xml:space="preserve"> городское поселение</w:t>
      </w:r>
    </w:p>
    <w:p w:rsidR="005D608C" w:rsidRPr="004C0426" w:rsidRDefault="005D608C" w:rsidP="004C042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E2D6B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1E2D6B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1E2D6B">
        <w:rPr>
          <w:rFonts w:ascii="Times New Roman" w:hAnsi="Times New Roman"/>
          <w:sz w:val="26"/>
          <w:szCs w:val="26"/>
        </w:rPr>
        <w:t xml:space="preserve"> муниципального района Брянской </w:t>
      </w:r>
    </w:p>
    <w:p w:rsidR="00D44831" w:rsidRPr="005D608C" w:rsidRDefault="005D608C" w:rsidP="005D608C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1E2D6B">
        <w:rPr>
          <w:rFonts w:ascii="Times New Roman" w:hAnsi="Times New Roman"/>
          <w:sz w:val="26"/>
          <w:szCs w:val="26"/>
        </w:rPr>
        <w:t xml:space="preserve">области» </w:t>
      </w:r>
      <w:r>
        <w:rPr>
          <w:rFonts w:ascii="Times New Roman" w:hAnsi="Times New Roman"/>
          <w:sz w:val="26"/>
          <w:szCs w:val="26"/>
        </w:rPr>
        <w:t xml:space="preserve"> </w:t>
      </w:r>
      <w:r w:rsidR="007A3935" w:rsidRPr="00EF00ED">
        <w:rPr>
          <w:rFonts w:ascii="Times New Roman" w:hAnsi="Times New Roman" w:cs="Times New Roman"/>
          <w:bCs/>
          <w:sz w:val="26"/>
          <w:szCs w:val="26"/>
        </w:rPr>
        <w:t>на 2022 год</w:t>
      </w:r>
    </w:p>
    <w:p w:rsidR="007A3935" w:rsidRPr="00EF00ED" w:rsidRDefault="007A3935" w:rsidP="007A39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D44831" w:rsidRPr="00EF00ED" w:rsidRDefault="00D44831" w:rsidP="00D448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r w:rsidR="00790F85" w:rsidRPr="00EF00ED">
        <w:rPr>
          <w:rFonts w:ascii="Times New Roman" w:hAnsi="Times New Roman" w:cs="Times New Roman"/>
          <w:sz w:val="26"/>
          <w:szCs w:val="26"/>
        </w:rPr>
        <w:t>статьей 44 Федерального закона от 31.07.2020 № 248-ФЗ «О государственном контроле (надзоре) и муниципальном контроле в Российской Федерации»</w:t>
      </w:r>
      <w:r w:rsidR="007A3935" w:rsidRPr="00EF00ED">
        <w:rPr>
          <w:rFonts w:ascii="Times New Roman" w:hAnsi="Times New Roman" w:cs="Times New Roman"/>
          <w:sz w:val="26"/>
          <w:szCs w:val="26"/>
        </w:rPr>
        <w:t>,</w:t>
      </w:r>
      <w:r w:rsidR="007A3935" w:rsidRPr="00EF00ED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EF00ED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D44831" w:rsidRPr="005D608C" w:rsidRDefault="007F0627" w:rsidP="005D608C">
      <w:pPr>
        <w:spacing w:after="0"/>
        <w:jc w:val="both"/>
        <w:rPr>
          <w:rFonts w:ascii="Times New Roman" w:hAnsi="Times New Roman"/>
          <w:sz w:val="26"/>
          <w:szCs w:val="26"/>
        </w:rPr>
      </w:pPr>
      <w:bookmarkStart w:id="0" w:name="P11"/>
      <w:bookmarkEnd w:id="0"/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D44831" w:rsidRPr="00EF00ED">
        <w:rPr>
          <w:rFonts w:ascii="Times New Roman" w:hAnsi="Times New Roman" w:cs="Times New Roman"/>
          <w:sz w:val="26"/>
          <w:szCs w:val="26"/>
        </w:rPr>
        <w:t xml:space="preserve">1. Утвердить прилагаемую </w:t>
      </w:r>
      <w:r w:rsidR="00D44831" w:rsidRPr="00EF00ED">
        <w:rPr>
          <w:rFonts w:ascii="Times New Roman" w:hAnsi="Times New Roman" w:cs="Times New Roman"/>
          <w:bCs/>
          <w:sz w:val="26"/>
          <w:szCs w:val="26"/>
        </w:rPr>
        <w:t xml:space="preserve">Программу профилактики </w:t>
      </w:r>
      <w:r w:rsidR="00D44831" w:rsidRPr="00EF00ED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законом ценностям при осуществлении муниципального земельного контроля </w:t>
      </w:r>
      <w:r w:rsidR="00217A78">
        <w:rPr>
          <w:rFonts w:ascii="Times New Roman" w:hAnsi="Times New Roman" w:cs="Times New Roman"/>
          <w:sz w:val="26"/>
          <w:szCs w:val="26"/>
        </w:rPr>
        <w:t xml:space="preserve">в границах </w:t>
      </w:r>
      <w:r w:rsidR="005D608C" w:rsidRPr="001E2D6B">
        <w:rPr>
          <w:rFonts w:ascii="Times New Roman" w:hAnsi="Times New Roman"/>
          <w:sz w:val="26"/>
          <w:szCs w:val="26"/>
        </w:rPr>
        <w:t xml:space="preserve">муниципального </w:t>
      </w:r>
      <w:r w:rsidR="005D608C">
        <w:rPr>
          <w:rFonts w:ascii="Times New Roman" w:hAnsi="Times New Roman"/>
          <w:sz w:val="26"/>
          <w:szCs w:val="26"/>
        </w:rPr>
        <w:t xml:space="preserve"> </w:t>
      </w:r>
      <w:r w:rsidR="005D608C" w:rsidRPr="001E2D6B">
        <w:rPr>
          <w:rFonts w:ascii="Times New Roman" w:hAnsi="Times New Roman"/>
          <w:sz w:val="26"/>
          <w:szCs w:val="26"/>
        </w:rPr>
        <w:t>образования «</w:t>
      </w:r>
      <w:proofErr w:type="spellStart"/>
      <w:r w:rsidR="005D608C" w:rsidRPr="001E2D6B">
        <w:rPr>
          <w:rFonts w:ascii="Times New Roman" w:hAnsi="Times New Roman"/>
          <w:sz w:val="26"/>
          <w:szCs w:val="26"/>
        </w:rPr>
        <w:t>Трубчевское</w:t>
      </w:r>
      <w:proofErr w:type="spellEnd"/>
      <w:r w:rsidR="005D608C" w:rsidRPr="001E2D6B">
        <w:rPr>
          <w:rFonts w:ascii="Times New Roman" w:hAnsi="Times New Roman"/>
          <w:sz w:val="26"/>
          <w:szCs w:val="26"/>
        </w:rPr>
        <w:t xml:space="preserve"> городское</w:t>
      </w:r>
      <w:r w:rsidR="005D608C">
        <w:rPr>
          <w:rFonts w:ascii="Times New Roman" w:hAnsi="Times New Roman"/>
          <w:sz w:val="26"/>
          <w:szCs w:val="26"/>
        </w:rPr>
        <w:t xml:space="preserve"> </w:t>
      </w:r>
      <w:r w:rsidR="005D608C" w:rsidRPr="001E2D6B">
        <w:rPr>
          <w:rFonts w:ascii="Times New Roman" w:hAnsi="Times New Roman"/>
          <w:sz w:val="26"/>
          <w:szCs w:val="26"/>
        </w:rPr>
        <w:t xml:space="preserve">поселение </w:t>
      </w:r>
      <w:proofErr w:type="spellStart"/>
      <w:r w:rsidR="005D608C" w:rsidRPr="001E2D6B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5D608C" w:rsidRPr="001E2D6B">
        <w:rPr>
          <w:rFonts w:ascii="Times New Roman" w:hAnsi="Times New Roman"/>
          <w:sz w:val="26"/>
          <w:szCs w:val="26"/>
        </w:rPr>
        <w:t xml:space="preserve"> муниципального района Брянской </w:t>
      </w:r>
      <w:r w:rsidR="005D608C">
        <w:rPr>
          <w:rFonts w:ascii="Times New Roman" w:hAnsi="Times New Roman"/>
          <w:sz w:val="26"/>
          <w:szCs w:val="26"/>
        </w:rPr>
        <w:t xml:space="preserve"> </w:t>
      </w:r>
      <w:r w:rsidR="005D608C" w:rsidRPr="001E2D6B">
        <w:rPr>
          <w:rFonts w:ascii="Times New Roman" w:hAnsi="Times New Roman"/>
          <w:sz w:val="26"/>
          <w:szCs w:val="26"/>
        </w:rPr>
        <w:t xml:space="preserve">области» </w:t>
      </w:r>
      <w:r w:rsidR="005D608C">
        <w:rPr>
          <w:rFonts w:ascii="Times New Roman" w:hAnsi="Times New Roman"/>
          <w:sz w:val="26"/>
          <w:szCs w:val="26"/>
        </w:rPr>
        <w:t xml:space="preserve"> </w:t>
      </w:r>
      <w:r w:rsidR="005D608C" w:rsidRPr="00EF00ED">
        <w:rPr>
          <w:rFonts w:ascii="Times New Roman" w:hAnsi="Times New Roman" w:cs="Times New Roman"/>
          <w:bCs/>
          <w:sz w:val="26"/>
          <w:szCs w:val="26"/>
        </w:rPr>
        <w:t>на 2022 год</w:t>
      </w:r>
      <w:r w:rsidR="005D608C" w:rsidRPr="00EF00ED">
        <w:rPr>
          <w:rFonts w:ascii="Times New Roman" w:hAnsi="Times New Roman" w:cs="Times New Roman"/>
          <w:sz w:val="26"/>
          <w:szCs w:val="26"/>
        </w:rPr>
        <w:t xml:space="preserve"> </w:t>
      </w:r>
      <w:r w:rsidR="00D44831" w:rsidRPr="00EF00ED">
        <w:rPr>
          <w:rFonts w:ascii="Times New Roman" w:hAnsi="Times New Roman" w:cs="Times New Roman"/>
          <w:sz w:val="26"/>
          <w:szCs w:val="26"/>
        </w:rPr>
        <w:t>(далее – Программа профилактики).</w:t>
      </w:r>
    </w:p>
    <w:p w:rsidR="00D44831" w:rsidRPr="00EF00ED" w:rsidRDefault="00D44831" w:rsidP="00D44831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Отделу по управлению муниципальным имуществом администрации </w:t>
      </w:r>
      <w:proofErr w:type="spellStart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</w:t>
      </w:r>
      <w:r w:rsidR="00C33840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на (Петроченкова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), уполномоченному на осуществление муниципального земельного контроля, обеспечить реализацию Программы профилактики.</w:t>
      </w:r>
    </w:p>
    <w:p w:rsidR="00D44831" w:rsidRPr="00EF00ED" w:rsidRDefault="00D44831" w:rsidP="00D44831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Программу профилактики разместить на официальном сайте администрации </w:t>
      </w:r>
      <w:proofErr w:type="spellStart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в информационно-телекоммуникационной сети «Интернет» в течение 5 рабочих дней со дня утверждения постановления.</w:t>
      </w:r>
    </w:p>
    <w:p w:rsidR="00D44831" w:rsidRPr="00EF00ED" w:rsidRDefault="00D44831" w:rsidP="00D44831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Контроль за исполнением настоящего распоряжения возложить на заместителя главы администрации </w:t>
      </w:r>
      <w:proofErr w:type="spellStart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</w:t>
      </w:r>
      <w:proofErr w:type="spellStart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Слободчикова</w:t>
      </w:r>
      <w:proofErr w:type="spellEnd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Е.А.</w:t>
      </w:r>
    </w:p>
    <w:p w:rsidR="00D44831" w:rsidRPr="00EF00ED" w:rsidRDefault="00D44831" w:rsidP="00D4483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4831" w:rsidRPr="00EF00ED" w:rsidRDefault="00D44831" w:rsidP="00D44831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EF00ED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D44831" w:rsidRPr="00F95DB6" w:rsidRDefault="00D44831" w:rsidP="00F95DB6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proofErr w:type="spellStart"/>
      <w:r w:rsidRPr="00EF00ED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EF00ED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</w:t>
      </w:r>
      <w:r w:rsidRPr="00EF00ED">
        <w:rPr>
          <w:rFonts w:ascii="Times New Roman" w:hAnsi="Times New Roman" w:cs="Times New Roman"/>
          <w:b/>
          <w:sz w:val="26"/>
          <w:szCs w:val="26"/>
        </w:rPr>
        <w:tab/>
      </w:r>
      <w:r w:rsidRPr="00EF00ED">
        <w:rPr>
          <w:rFonts w:ascii="Times New Roman" w:hAnsi="Times New Roman" w:cs="Times New Roman"/>
          <w:b/>
          <w:sz w:val="26"/>
          <w:szCs w:val="26"/>
        </w:rPr>
        <w:tab/>
      </w:r>
      <w:r w:rsidRPr="00EF00ED">
        <w:rPr>
          <w:rFonts w:ascii="Times New Roman" w:hAnsi="Times New Roman" w:cs="Times New Roman"/>
          <w:b/>
          <w:sz w:val="26"/>
          <w:szCs w:val="26"/>
        </w:rPr>
        <w:tab/>
      </w:r>
      <w:r w:rsidRPr="00EF00ED">
        <w:rPr>
          <w:rFonts w:ascii="Times New Roman" w:hAnsi="Times New Roman" w:cs="Times New Roman"/>
          <w:b/>
          <w:sz w:val="26"/>
          <w:szCs w:val="26"/>
        </w:rPr>
        <w:tab/>
        <w:t xml:space="preserve">    И.И. </w:t>
      </w:r>
      <w:proofErr w:type="spellStart"/>
      <w:r w:rsidRPr="00EF00ED">
        <w:rPr>
          <w:rFonts w:ascii="Times New Roman" w:hAnsi="Times New Roman" w:cs="Times New Roman"/>
          <w:b/>
          <w:sz w:val="26"/>
          <w:szCs w:val="26"/>
        </w:rPr>
        <w:t>Обыдённов</w:t>
      </w:r>
      <w:proofErr w:type="spellEnd"/>
    </w:p>
    <w:p w:rsidR="00F95DB6" w:rsidRPr="003A45B0" w:rsidRDefault="00F95DB6" w:rsidP="00F95DB6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3A45B0">
        <w:rPr>
          <w:rFonts w:ascii="Times New Roman" w:hAnsi="Times New Roman" w:cs="Times New Roman"/>
          <w:i/>
          <w:sz w:val="20"/>
          <w:szCs w:val="20"/>
        </w:rPr>
        <w:t xml:space="preserve">Исп. </w:t>
      </w:r>
      <w:proofErr w:type="spellStart"/>
      <w:r w:rsidRPr="003A45B0">
        <w:rPr>
          <w:rFonts w:ascii="Times New Roman" w:hAnsi="Times New Roman" w:cs="Times New Roman"/>
          <w:i/>
          <w:sz w:val="20"/>
          <w:szCs w:val="20"/>
        </w:rPr>
        <w:t>Нач.отд</w:t>
      </w:r>
      <w:proofErr w:type="spellEnd"/>
      <w:r w:rsidRPr="003A45B0">
        <w:rPr>
          <w:rFonts w:ascii="Times New Roman" w:hAnsi="Times New Roman" w:cs="Times New Roman"/>
          <w:i/>
          <w:sz w:val="20"/>
          <w:szCs w:val="20"/>
        </w:rPr>
        <w:t xml:space="preserve">. по упр. </w:t>
      </w:r>
      <w:proofErr w:type="spellStart"/>
      <w:r w:rsidRPr="003A45B0">
        <w:rPr>
          <w:rFonts w:ascii="Times New Roman" w:hAnsi="Times New Roman" w:cs="Times New Roman"/>
          <w:i/>
          <w:sz w:val="20"/>
          <w:szCs w:val="20"/>
        </w:rPr>
        <w:t>мун</w:t>
      </w:r>
      <w:proofErr w:type="spellEnd"/>
      <w:r w:rsidRPr="003A45B0">
        <w:rPr>
          <w:rFonts w:ascii="Times New Roman" w:hAnsi="Times New Roman" w:cs="Times New Roman"/>
          <w:i/>
          <w:sz w:val="20"/>
          <w:szCs w:val="20"/>
        </w:rPr>
        <w:t xml:space="preserve">. </w:t>
      </w:r>
      <w:proofErr w:type="spellStart"/>
      <w:r w:rsidRPr="003A45B0">
        <w:rPr>
          <w:rFonts w:ascii="Times New Roman" w:hAnsi="Times New Roman" w:cs="Times New Roman"/>
          <w:i/>
          <w:sz w:val="20"/>
          <w:szCs w:val="20"/>
        </w:rPr>
        <w:t>имущ</w:t>
      </w:r>
      <w:proofErr w:type="spellEnd"/>
      <w:r w:rsidRPr="003A45B0">
        <w:rPr>
          <w:rFonts w:ascii="Times New Roman" w:hAnsi="Times New Roman" w:cs="Times New Roman"/>
          <w:i/>
          <w:sz w:val="20"/>
          <w:szCs w:val="20"/>
        </w:rPr>
        <w:t>.</w:t>
      </w:r>
    </w:p>
    <w:p w:rsidR="00F95DB6" w:rsidRPr="003A45B0" w:rsidRDefault="00F95DB6" w:rsidP="00F95DB6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3A45B0">
        <w:rPr>
          <w:rFonts w:ascii="Times New Roman" w:hAnsi="Times New Roman" w:cs="Times New Roman"/>
          <w:i/>
          <w:sz w:val="20"/>
          <w:szCs w:val="20"/>
        </w:rPr>
        <w:t>Т. В. Петроченкова</w:t>
      </w:r>
    </w:p>
    <w:p w:rsidR="00F95DB6" w:rsidRPr="003A45B0" w:rsidRDefault="00F95DB6" w:rsidP="00F95DB6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3A45B0">
        <w:rPr>
          <w:rFonts w:ascii="Times New Roman" w:hAnsi="Times New Roman" w:cs="Times New Roman"/>
          <w:i/>
          <w:sz w:val="20"/>
          <w:szCs w:val="20"/>
        </w:rPr>
        <w:t>Зам.главы администрации</w:t>
      </w:r>
    </w:p>
    <w:p w:rsidR="00F95DB6" w:rsidRPr="003A45B0" w:rsidRDefault="00F95DB6" w:rsidP="00F95DB6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3A45B0">
        <w:rPr>
          <w:rFonts w:ascii="Times New Roman" w:hAnsi="Times New Roman" w:cs="Times New Roman"/>
          <w:i/>
          <w:sz w:val="20"/>
          <w:szCs w:val="20"/>
        </w:rPr>
        <w:t>Е.А.Слободчиков</w:t>
      </w:r>
      <w:proofErr w:type="spellEnd"/>
    </w:p>
    <w:p w:rsidR="00F95DB6" w:rsidRPr="003A45B0" w:rsidRDefault="00F95DB6" w:rsidP="00F95DB6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3A45B0"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 w:rsidRPr="003A45B0">
        <w:rPr>
          <w:rFonts w:ascii="Times New Roman" w:hAnsi="Times New Roman" w:cs="Times New Roman"/>
          <w:i/>
          <w:sz w:val="20"/>
          <w:szCs w:val="20"/>
        </w:rPr>
        <w:t>орг.-прав</w:t>
      </w:r>
      <w:proofErr w:type="spellEnd"/>
      <w:r w:rsidRPr="003A45B0"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2372DA" w:rsidRPr="00F95DB6" w:rsidRDefault="00F95DB6" w:rsidP="00F95DB6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3A45B0">
        <w:rPr>
          <w:rFonts w:ascii="Times New Roman" w:hAnsi="Times New Roman" w:cs="Times New Roman"/>
          <w:i/>
          <w:sz w:val="20"/>
          <w:szCs w:val="20"/>
        </w:rPr>
        <w:t>О.А.Москалёва</w:t>
      </w:r>
    </w:p>
    <w:p w:rsidR="00D44831" w:rsidRPr="00EF00ED" w:rsidRDefault="00D44831" w:rsidP="00D44831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80146" w:rsidRDefault="00880146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44831" w:rsidRPr="00EF00ED" w:rsidRDefault="00D44831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Утверждена</w:t>
      </w:r>
    </w:p>
    <w:p w:rsidR="00D44831" w:rsidRPr="00EF00ED" w:rsidRDefault="00A41EE4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распоряжением</w:t>
      </w:r>
      <w:r w:rsidR="00D44831"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</w:p>
    <w:p w:rsidR="00D44831" w:rsidRPr="00EF00ED" w:rsidRDefault="00D44831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</w:t>
      </w:r>
    </w:p>
    <w:p w:rsidR="00D44831" w:rsidRPr="00EF00ED" w:rsidRDefault="00D44831" w:rsidP="00D44831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082A09">
        <w:rPr>
          <w:rFonts w:ascii="Times New Roman" w:eastAsia="Times New Roman" w:hAnsi="Times New Roman" w:cs="Times New Roman"/>
          <w:sz w:val="26"/>
          <w:szCs w:val="26"/>
          <w:lang w:eastAsia="ru-RU"/>
        </w:rPr>
        <w:t>17.12.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2021г. №</w:t>
      </w:r>
      <w:r w:rsidR="00082A09">
        <w:rPr>
          <w:rFonts w:ascii="Times New Roman" w:eastAsia="Times New Roman" w:hAnsi="Times New Roman" w:cs="Times New Roman"/>
          <w:sz w:val="26"/>
          <w:szCs w:val="26"/>
          <w:lang w:eastAsia="ru-RU"/>
        </w:rPr>
        <w:t>1254-р</w:t>
      </w:r>
    </w:p>
    <w:p w:rsidR="00561434" w:rsidRPr="00EF00ED" w:rsidRDefault="00561434" w:rsidP="000B4F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B4F56" w:rsidRPr="00EF00ED" w:rsidRDefault="00245F1C" w:rsidP="000B4F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bookmarkStart w:id="1" w:name="Par44"/>
      <w:bookmarkEnd w:id="1"/>
      <w:r w:rsidRPr="00EF00ED">
        <w:rPr>
          <w:rFonts w:ascii="Times New Roman" w:hAnsi="Times New Roman" w:cs="Times New Roman"/>
          <w:bCs/>
          <w:sz w:val="26"/>
          <w:szCs w:val="26"/>
        </w:rPr>
        <w:t xml:space="preserve">Программа </w:t>
      </w:r>
    </w:p>
    <w:p w:rsidR="0094512E" w:rsidRDefault="00245F1C" w:rsidP="005D60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EF00ED">
        <w:rPr>
          <w:rFonts w:ascii="Times New Roman" w:hAnsi="Times New Roman" w:cs="Times New Roman"/>
          <w:bCs/>
          <w:sz w:val="26"/>
          <w:szCs w:val="26"/>
        </w:rPr>
        <w:t xml:space="preserve">профилактики </w:t>
      </w:r>
      <w:r w:rsidRPr="00EF00ED">
        <w:rPr>
          <w:rFonts w:ascii="Times New Roman" w:hAnsi="Times New Roman" w:cs="Times New Roman"/>
          <w:sz w:val="26"/>
          <w:szCs w:val="26"/>
        </w:rPr>
        <w:t xml:space="preserve">рисков причинения вреда (ущерба) охраняемым законом ценностям </w:t>
      </w:r>
      <w:r w:rsidR="009C5831" w:rsidRPr="00EF00ED">
        <w:rPr>
          <w:rFonts w:ascii="Times New Roman" w:hAnsi="Times New Roman" w:cs="Times New Roman"/>
          <w:sz w:val="26"/>
          <w:szCs w:val="26"/>
        </w:rPr>
        <w:t xml:space="preserve">при осуществлении муниципального земельного контроля </w:t>
      </w:r>
      <w:r w:rsidR="005D608C">
        <w:rPr>
          <w:rFonts w:ascii="Times New Roman" w:hAnsi="Times New Roman" w:cs="Times New Roman"/>
          <w:sz w:val="26"/>
          <w:szCs w:val="26"/>
        </w:rPr>
        <w:t xml:space="preserve">в границах </w:t>
      </w:r>
      <w:r w:rsidR="005D608C" w:rsidRPr="001E2D6B">
        <w:rPr>
          <w:rFonts w:ascii="Times New Roman" w:hAnsi="Times New Roman"/>
          <w:sz w:val="26"/>
          <w:szCs w:val="26"/>
        </w:rPr>
        <w:t xml:space="preserve">муниципального </w:t>
      </w:r>
      <w:r w:rsidR="005D608C">
        <w:rPr>
          <w:rFonts w:ascii="Times New Roman" w:hAnsi="Times New Roman"/>
          <w:sz w:val="26"/>
          <w:szCs w:val="26"/>
        </w:rPr>
        <w:t xml:space="preserve"> </w:t>
      </w:r>
      <w:r w:rsidR="005D608C" w:rsidRPr="001E2D6B">
        <w:rPr>
          <w:rFonts w:ascii="Times New Roman" w:hAnsi="Times New Roman"/>
          <w:sz w:val="26"/>
          <w:szCs w:val="26"/>
        </w:rPr>
        <w:t>образования «</w:t>
      </w:r>
      <w:proofErr w:type="spellStart"/>
      <w:r w:rsidR="005D608C" w:rsidRPr="001E2D6B">
        <w:rPr>
          <w:rFonts w:ascii="Times New Roman" w:hAnsi="Times New Roman"/>
          <w:sz w:val="26"/>
          <w:szCs w:val="26"/>
        </w:rPr>
        <w:t>Трубчевское</w:t>
      </w:r>
      <w:proofErr w:type="spellEnd"/>
      <w:r w:rsidR="005D608C" w:rsidRPr="001E2D6B">
        <w:rPr>
          <w:rFonts w:ascii="Times New Roman" w:hAnsi="Times New Roman"/>
          <w:sz w:val="26"/>
          <w:szCs w:val="26"/>
        </w:rPr>
        <w:t xml:space="preserve"> городское</w:t>
      </w:r>
      <w:r w:rsidR="005D608C">
        <w:rPr>
          <w:rFonts w:ascii="Times New Roman" w:hAnsi="Times New Roman"/>
          <w:sz w:val="26"/>
          <w:szCs w:val="26"/>
        </w:rPr>
        <w:t xml:space="preserve"> </w:t>
      </w:r>
      <w:r w:rsidR="005D608C" w:rsidRPr="001E2D6B">
        <w:rPr>
          <w:rFonts w:ascii="Times New Roman" w:hAnsi="Times New Roman"/>
          <w:sz w:val="26"/>
          <w:szCs w:val="26"/>
        </w:rPr>
        <w:t xml:space="preserve">поселение </w:t>
      </w:r>
      <w:proofErr w:type="spellStart"/>
      <w:r w:rsidR="005D608C" w:rsidRPr="001E2D6B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5D608C" w:rsidRPr="001E2D6B">
        <w:rPr>
          <w:rFonts w:ascii="Times New Roman" w:hAnsi="Times New Roman"/>
          <w:sz w:val="26"/>
          <w:szCs w:val="26"/>
        </w:rPr>
        <w:t xml:space="preserve"> муниципального района Брянской </w:t>
      </w:r>
      <w:r w:rsidR="005D608C">
        <w:rPr>
          <w:rFonts w:ascii="Times New Roman" w:hAnsi="Times New Roman"/>
          <w:sz w:val="26"/>
          <w:szCs w:val="26"/>
        </w:rPr>
        <w:t xml:space="preserve"> </w:t>
      </w:r>
      <w:r w:rsidR="005D608C" w:rsidRPr="001E2D6B">
        <w:rPr>
          <w:rFonts w:ascii="Times New Roman" w:hAnsi="Times New Roman"/>
          <w:sz w:val="26"/>
          <w:szCs w:val="26"/>
        </w:rPr>
        <w:t xml:space="preserve">области» </w:t>
      </w:r>
      <w:r w:rsidR="005D608C">
        <w:rPr>
          <w:rFonts w:ascii="Times New Roman" w:hAnsi="Times New Roman"/>
          <w:sz w:val="26"/>
          <w:szCs w:val="26"/>
        </w:rPr>
        <w:t xml:space="preserve"> </w:t>
      </w:r>
      <w:r w:rsidR="005D608C" w:rsidRPr="00EF00ED">
        <w:rPr>
          <w:rFonts w:ascii="Times New Roman" w:hAnsi="Times New Roman" w:cs="Times New Roman"/>
          <w:bCs/>
          <w:sz w:val="26"/>
          <w:szCs w:val="26"/>
        </w:rPr>
        <w:t>на 2022 год</w:t>
      </w:r>
    </w:p>
    <w:p w:rsidR="005D608C" w:rsidRPr="0094512E" w:rsidRDefault="005D608C" w:rsidP="005D60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802A67" w:rsidRPr="00EF00ED" w:rsidRDefault="00802A67" w:rsidP="000B4F56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bookmarkStart w:id="2" w:name="Par94"/>
      <w:bookmarkEnd w:id="2"/>
      <w:r w:rsidRPr="00EF00ED">
        <w:rPr>
          <w:rFonts w:ascii="Times New Roman" w:hAnsi="Times New Roman" w:cs="Times New Roman"/>
          <w:b/>
          <w:bCs/>
          <w:sz w:val="26"/>
          <w:szCs w:val="26"/>
        </w:rPr>
        <w:t xml:space="preserve">Раздел 1. Анализ </w:t>
      </w:r>
      <w:r w:rsidR="002A4A91" w:rsidRPr="00EF00ED">
        <w:rPr>
          <w:rFonts w:ascii="Times New Roman" w:hAnsi="Times New Roman" w:cs="Times New Roman"/>
          <w:b/>
          <w:bCs/>
          <w:sz w:val="26"/>
          <w:szCs w:val="26"/>
        </w:rPr>
        <w:t xml:space="preserve">текущего состояния осуществления вида контроля, описание текущего </w:t>
      </w:r>
      <w:r w:rsidR="0095771B" w:rsidRPr="00EF00ED">
        <w:rPr>
          <w:rFonts w:ascii="Times New Roman" w:hAnsi="Times New Roman" w:cs="Times New Roman"/>
          <w:b/>
          <w:bCs/>
          <w:sz w:val="26"/>
          <w:szCs w:val="26"/>
        </w:rPr>
        <w:t xml:space="preserve">уровня </w:t>
      </w:r>
      <w:r w:rsidR="002A4A91" w:rsidRPr="00EF00ED">
        <w:rPr>
          <w:rFonts w:ascii="Times New Roman" w:hAnsi="Times New Roman" w:cs="Times New Roman"/>
          <w:b/>
          <w:bCs/>
          <w:sz w:val="26"/>
          <w:szCs w:val="26"/>
        </w:rPr>
        <w:t>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:rsidR="009E3934" w:rsidRPr="00EF00ED" w:rsidRDefault="009E3934" w:rsidP="009E39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Настоящая программа разработана в соответствии со статьей 44 Федерального закона от 31.07.2020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</w:t>
      </w:r>
      <w:r w:rsidRPr="009E3934">
        <w:rPr>
          <w:rFonts w:ascii="Times New Roman" w:hAnsi="Times New Roman" w:cs="Times New Roman"/>
          <w:sz w:val="26"/>
          <w:szCs w:val="26"/>
        </w:rPr>
        <w:t xml:space="preserve"> </w:t>
      </w:r>
      <w:r w:rsidRPr="00EF00ED">
        <w:rPr>
          <w:rFonts w:ascii="Times New Roman" w:hAnsi="Times New Roman" w:cs="Times New Roman"/>
          <w:sz w:val="26"/>
          <w:szCs w:val="26"/>
        </w:rPr>
        <w:t>муниципального земельного контроля.</w:t>
      </w:r>
    </w:p>
    <w:p w:rsidR="009E3934" w:rsidRPr="00EF00ED" w:rsidRDefault="009E3934" w:rsidP="009E39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C0F7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 муниципальным земельным контролем понимается деятельность органов местного самоуправления по контролю за соблюдением органами государственной власти, органами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местного самоуправления, юридическими лицами, индивидуальными предпринимателями, гражданами в отношении объектов земельных отношений требований законодательства Российской Федерации, законодательства Брянской области, за нарушение которых законодательством Российской Федерации, законодательством Брянской области предусмотрена административная и иная ответственность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9E3934" w:rsidRPr="00EF00ED" w:rsidRDefault="009E3934" w:rsidP="009E39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Субъекты, в отношении которых осуществляется муниципальный земельный контроль:</w:t>
      </w:r>
    </w:p>
    <w:p w:rsidR="009E3934" w:rsidRPr="00EF00ED" w:rsidRDefault="009E3934" w:rsidP="009E39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- индивидуальные предприниматели;</w:t>
      </w:r>
    </w:p>
    <w:p w:rsidR="009E3934" w:rsidRPr="00EF00ED" w:rsidRDefault="009E3934" w:rsidP="009E39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- юридические лица;</w:t>
      </w:r>
    </w:p>
    <w:p w:rsidR="009E3934" w:rsidRPr="00EF00ED" w:rsidRDefault="009E3934" w:rsidP="009E39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- физические лица.</w:t>
      </w:r>
    </w:p>
    <w:p w:rsidR="009E3934" w:rsidRPr="00EF00ED" w:rsidRDefault="009E3934" w:rsidP="009E393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В соответствии с частью 1 статьи 25 Земельного кодекса Российской Федерации права на земельные участки возникают по основаниям, установленным гражданским законодательством, федеральными законами, и подлежат государственной регистрации в соответствии с Федеральным законом «О государственной регистрации прав на недвижимое имущество и сделок с ним».</w:t>
      </w:r>
    </w:p>
    <w:p w:rsidR="009E3934" w:rsidRPr="00EF00ED" w:rsidRDefault="009E3934" w:rsidP="009E393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Согласно статье 42 Земельного кодекса Российской Федерации собственники земельных участков и лица, не являющиеся собственниками земельных участков, обязаны:</w:t>
      </w:r>
    </w:p>
    <w:p w:rsidR="009E3934" w:rsidRPr="00EF00ED" w:rsidRDefault="009E3934" w:rsidP="009E393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       - использовать земельные участки в соответствии с их целевым назначением и принадлежностью к той или иной категории земель и разрешенным использованием способами, которые не должны наносить вред окружающей среде, в том числе земле как природному объекту;</w:t>
      </w:r>
    </w:p>
    <w:p w:rsidR="009E3934" w:rsidRPr="00EF00ED" w:rsidRDefault="009E3934" w:rsidP="009E393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сохранять межевые, геодезические и другие специальные знаки, установленные на земельных участках в соответствии с законодательством;</w:t>
      </w:r>
    </w:p>
    <w:p w:rsidR="009E3934" w:rsidRPr="00EF00ED" w:rsidRDefault="009E3934" w:rsidP="009E393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осуществлять мероприятия по охране земель, лесов, водных объектов и других природных ресурсов, в том числе меры пожарной безопасности;</w:t>
      </w:r>
    </w:p>
    <w:p w:rsidR="009E3934" w:rsidRPr="00EF00ED" w:rsidRDefault="009E3934" w:rsidP="009E393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своевременно приступать к использованию земельных участков в случаях, если сроки освоения земельных участков предусмотрены договорами;</w:t>
      </w:r>
    </w:p>
    <w:p w:rsidR="009E3934" w:rsidRPr="00EF00ED" w:rsidRDefault="009E3934" w:rsidP="009E393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своевременно производить платежи за землю;</w:t>
      </w:r>
    </w:p>
    <w:p w:rsidR="009E3934" w:rsidRPr="00EF00ED" w:rsidRDefault="009E3934" w:rsidP="009E393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соблюдать при использовании земельных участков требования градостроительных регламентов, строительных, экологических, санитарно-гигиенических, противопожарных и иных правил, нормативов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осуществлять  на земельных участках строительство, реконструкцию зданий, сооружений в соответствии с требованиями законодательства о градостроительной деятельности;</w:t>
      </w:r>
    </w:p>
    <w:p w:rsidR="009E3934" w:rsidRPr="00EF00ED" w:rsidRDefault="009E3934" w:rsidP="009E393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- не до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пускать загрязнение, истощение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, деградацию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порчу, уничтожение земель и почв и иное негативное воздействие на земли и почвы и т.д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9E3934" w:rsidRPr="00EF00ED" w:rsidRDefault="009E3934" w:rsidP="009E393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Администрация </w:t>
      </w:r>
      <w:proofErr w:type="spellStart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(далее - Администрация) осуществляет м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униципальный земельный контроль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за соблюдением:</w:t>
      </w:r>
    </w:p>
    <w:p w:rsidR="009E3934" w:rsidRPr="00FB0C70" w:rsidRDefault="009E3934" w:rsidP="009E393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C70">
        <w:rPr>
          <w:rFonts w:ascii="Times New Roman" w:hAnsi="Times New Roman" w:cs="Times New Roman"/>
          <w:color w:val="000000"/>
          <w:sz w:val="26"/>
          <w:szCs w:val="26"/>
        </w:rPr>
        <w:t>1) обязательных требований о недопущении самовольного занятия земель, земельного участка или части земельного участка, в том числе использования земель, земельного участка или части земельного участка лицом, не имеющим предусмотренных законодательством прав на них;</w:t>
      </w:r>
    </w:p>
    <w:p w:rsidR="009E3934" w:rsidRPr="00FB0C70" w:rsidRDefault="009E3934" w:rsidP="009E393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C70">
        <w:rPr>
          <w:rFonts w:ascii="Times New Roman" w:hAnsi="Times New Roman" w:cs="Times New Roman"/>
          <w:color w:val="000000"/>
          <w:sz w:val="26"/>
          <w:szCs w:val="26"/>
        </w:rPr>
        <w:t>2)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(или) разрешенным использованием;</w:t>
      </w:r>
    </w:p>
    <w:p w:rsidR="009E3934" w:rsidRPr="00FB0C70" w:rsidRDefault="009E3934" w:rsidP="009E393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C70">
        <w:rPr>
          <w:rFonts w:ascii="Times New Roman" w:hAnsi="Times New Roman" w:cs="Times New Roman"/>
          <w:color w:val="000000"/>
          <w:sz w:val="26"/>
          <w:szCs w:val="26"/>
        </w:rPr>
        <w:t>3) обязательных требований, связанных с обязательным использованием земель, предназначенных для жилищного или иного строительства, садоводства, огородничества, в указанных целях в течение установленного срока;</w:t>
      </w:r>
    </w:p>
    <w:p w:rsidR="009E3934" w:rsidRPr="00FB0C70" w:rsidRDefault="009E3934" w:rsidP="009E393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C70">
        <w:rPr>
          <w:rFonts w:ascii="Times New Roman" w:hAnsi="Times New Roman" w:cs="Times New Roman"/>
          <w:color w:val="000000"/>
          <w:sz w:val="26"/>
          <w:szCs w:val="26"/>
        </w:rPr>
        <w:t>4) обязательных требований, связанных с обязанностью по приведению земель в состояние, пригодное для использования по целевому назначению;</w:t>
      </w:r>
    </w:p>
    <w:p w:rsidR="009E3934" w:rsidRPr="00FB0C70" w:rsidRDefault="009E3934" w:rsidP="009E393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C70">
        <w:rPr>
          <w:rFonts w:ascii="Times New Roman" w:hAnsi="Times New Roman" w:cs="Times New Roman"/>
          <w:color w:val="000000"/>
          <w:sz w:val="26"/>
          <w:szCs w:val="26"/>
        </w:rPr>
        <w:t>5) исполнения предписаний об устранении нарушений обязательных требований, выданных должностными лицами, уполномоченными осуществлять муниципальный земельный контроль, в пределах их компетенции.</w:t>
      </w:r>
    </w:p>
    <w:p w:rsidR="009E3934" w:rsidRPr="00FB0C70" w:rsidRDefault="009E3934" w:rsidP="009E393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C70">
        <w:rPr>
          <w:rFonts w:ascii="Times New Roman" w:hAnsi="Times New Roman" w:cs="Times New Roman"/>
          <w:color w:val="000000"/>
          <w:sz w:val="26"/>
          <w:szCs w:val="26"/>
        </w:rPr>
        <w:t>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9E3934" w:rsidRPr="00EF00ED" w:rsidRDefault="009E3934" w:rsidP="009E393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целях профилактики нарушений обязательных требований земельного законодательства на официальном сайте Администрации размещаются перечни обязательных требований земельного законодательства Российской Федерации, выполнение которых является предметом муниципального земельного контроля,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нормативные правовые акты, регламентирующие обязательные требования в сфере муниципального земельного контроля, </w:t>
      </w:r>
      <w:r w:rsidRPr="002D7B78">
        <w:rPr>
          <w:rFonts w:ascii="Times New Roman" w:eastAsia="Times New Roman" w:hAnsi="Times New Roman" w:cs="Times New Roman"/>
          <w:sz w:val="26"/>
          <w:szCs w:val="26"/>
          <w:lang w:eastAsia="ru-RU"/>
        </w:rPr>
        <w:t>а также Планы проведения плановых проверок соблюдения требований земельного законодательства Российской Федерации юридических лиц, индивидуальных предпринимателей, физических лиц.</w:t>
      </w:r>
    </w:p>
    <w:p w:rsidR="009E3934" w:rsidRPr="00EF00ED" w:rsidRDefault="009E3934" w:rsidP="009E39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результатам осуществления муниципального земельного контроля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</w:t>
      </w:r>
      <w:r w:rsidRPr="00EF00ED">
        <w:rPr>
          <w:rFonts w:ascii="Times New Roman" w:hAnsi="Times New Roman" w:cs="Times New Roman"/>
          <w:sz w:val="26"/>
          <w:szCs w:val="26"/>
        </w:rPr>
        <w:t xml:space="preserve">соблюдением юридическими лицами, индивидуальными предпринимателями, гражданами (далее - контролируемые лица) обязательных требований земельного законодательства в отношении объектов земельных отношений, за нарушение которых законодательством предусмотрена административная ответственность и </w:t>
      </w:r>
      <w:r w:rsidRPr="00EF00ED">
        <w:rPr>
          <w:rFonts w:ascii="Times New Roman" w:hAnsi="Times New Roman" w:cs="Times New Roman"/>
          <w:sz w:val="26"/>
          <w:szCs w:val="26"/>
          <w:lang w:eastAsia="ru-RU"/>
        </w:rPr>
        <w:t xml:space="preserve">исполнение решений, принимаемых по результатам контрольных мероприятий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выявлены характерные нарушения обязательных требований в области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обязательных требований земельного законодательства.</w:t>
      </w:r>
    </w:p>
    <w:p w:rsidR="009E3934" w:rsidRPr="00EF00ED" w:rsidRDefault="009E3934" w:rsidP="009E39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Так, типичными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нарушениями подконтрольных субъектов являются:</w:t>
      </w:r>
    </w:p>
    <w:p w:rsidR="009E3934" w:rsidRPr="00EF00ED" w:rsidRDefault="009E3934" w:rsidP="009E39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1. Использование земельного участка не по целевому назначению и (или) не в соответствии с его разрешенным использованием.</w:t>
      </w:r>
    </w:p>
    <w:p w:rsidR="009E3934" w:rsidRDefault="009E3934" w:rsidP="009E39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указанное нарушение частью 1 статьи 8.8. </w:t>
      </w:r>
      <w:proofErr w:type="spellStart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КоАП</w:t>
      </w:r>
      <w:proofErr w:type="spellEnd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РФ предусмотрено  наложение административного штрафа в случае, если определена кадастровая стоимость земельного участка, на граждан в размере от 0,5 до 1 процента кадастровой стоимости земельного участка, но не менее десяти тысяч рублей; на должностных лиц - от 1 до 1,5 процента кадастровой стоимости земельного участка, но не менее двадцати тысяч рублей; на юридических лиц - от 1,5 до 2 процентов кадастровой стоимости земельного участка, но не менее ста тысяч рублей, а в случае, если не определена кадастровая стоимость земельного участка, на граждан в размере от десяти тысяч до двадцати тысяч рублей; на должностных лиц - от двадцати тысяч до пятидесяти тысяч рублей; на юридических лиц - от ста тысяч до двухсот тысяч рублей.</w:t>
      </w:r>
    </w:p>
    <w:p w:rsidR="009E3934" w:rsidRPr="00EF00ED" w:rsidRDefault="009E3934" w:rsidP="009E39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недопущения подобного рода нарушений земельного законодательства при использовании земельного участка необходимо исходить из установленного для него вида разрешенного использования. Для уточнения режима использования земельного участка необходимо обратиться к правоустанавливающим документам на земельный участок либо к сведениям ЕГРН. Фактическое использование земельного участка должно соответствовать установленному виду разрешенного использования.</w:t>
      </w:r>
    </w:p>
    <w:p w:rsidR="009E3934" w:rsidRPr="00EF00ED" w:rsidRDefault="009E3934" w:rsidP="009E39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случае несоответствия фактического использования земельного участка установленному виду разрешенного использования, необходимо принять соответствующие меры по изменению установленного вида разрешенного использования с учетом действующих на территории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городского поселения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Правил землепользования и застройки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города Трубчевска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, либо прекратить использование земельного участка не в соответствии с установленным видом разрешенного использования.</w:t>
      </w:r>
    </w:p>
    <w:p w:rsidR="009E3934" w:rsidRPr="00EF00ED" w:rsidRDefault="009E3934" w:rsidP="009E39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2. Самовольное занятие земельного участка или части земельного участка, в том числе использование земельного участка лицом, не имеющим предусмотренных законодательством Российской Федерации прав на указанный земельный участок.</w:t>
      </w:r>
    </w:p>
    <w:p w:rsidR="009E3934" w:rsidRPr="00EF00ED" w:rsidRDefault="009E3934" w:rsidP="009E39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указанное нарушение статьей 7.1. Кодекса Российской Федерации об административных правонарушениях (далее – </w:t>
      </w:r>
      <w:proofErr w:type="spellStart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КоАП</w:t>
      </w:r>
      <w:proofErr w:type="spellEnd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РФ) предусмотрено наложение административного штрафа в случае, если определена кадастровая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стоимость земельного участка, на граждан в размере от 1 до 1,5 процента кадастровой стоимости земельного участка, но не менее пяти тысяч рублей; на должностных лиц - от 1,5 до 2 процентов кадастровой стоимости земельного участка, но не менее двадцати тысяч рублей; на юридических лиц - от 2 до 3 процентов кадастровой стоимости земельного участка, но не менее ста тысяч рублей, а в случае, если не определена кадастровая стоимость земельного участка, на граждан в размере от пяти тысяч до десяти тысяч рублей; на должностных лиц - от двадцати тысяч до пятидесяти тысяч рублей; на юридических лиц - от ста тысяч до двухсот тысяч рублей. При этом лица, осуществляющие предпринимательскую деятельность без образования юридического лица, несут административную ответственность как юридические лица. В случае самовольного занятия части земельного участка административный штраф, рассчитываемый из размера кадастровой стоимости земельного участка, исчисляется пропорционально площади самовольно занятой части земельного участка.        </w:t>
      </w:r>
    </w:p>
    <w:p w:rsidR="009E3934" w:rsidRPr="00EF00ED" w:rsidRDefault="009E3934" w:rsidP="009E39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 самовольном занятии земельного участка или его части происходит изменение фактических границ земельных участков, в результате которых увеличивается площадь земельного участка за счет занятия смежных земельных участков. Кроме того, самовольное занятие земельного участка или его части выражается в действиях, направленных на размещение строений, сооружений, складирования строительных материалов на землях, государственная собственность на которые не разграничена, пользование земельными участками в отсутствие волеизъявления органа, уполномоченного на распоряжение такими землями.</w:t>
      </w:r>
    </w:p>
    <w:p w:rsidR="009E3934" w:rsidRPr="00EF00ED" w:rsidRDefault="009E3934" w:rsidP="009E39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В целях недопущения указанных нарушений необходимо удостовериться в том, что фактические границы используемого земельного участка соответствуют границам, сведения о которых содержатся в Едином государственном реестре недвижимости (далее – ЕГРН), и не имеют пересечений с границами смежных земельных участков.</w:t>
      </w:r>
    </w:p>
    <w:p w:rsidR="009E3934" w:rsidRPr="00EF00ED" w:rsidRDefault="009E3934" w:rsidP="009E39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Кроме того, при приобретении земельного участка, ограждение которого было установлено прежним собственником или пользователем, необходимо реализовать возможность изучения правоустанавливающих документов и проведения кадастровых работ по установлению границ земельного участка на местности, с целью исключения ситуации, при которой фактическая площадь земельного участка будет превышать площадь, сведения о которой содержатся в ЕГРН.</w:t>
      </w:r>
    </w:p>
    <w:p w:rsidR="009E3934" w:rsidRPr="00EF00ED" w:rsidRDefault="009E3934" w:rsidP="009E39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3. Невыполнение в срок законного предписания органа (должностного лица), осуществляющего муниципальный контроль.</w:t>
      </w:r>
    </w:p>
    <w:p w:rsidR="009E3934" w:rsidRPr="00EF00ED" w:rsidRDefault="009E3934" w:rsidP="009E39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 указанное нарушение частью 1 ст. 19.5. </w:t>
      </w:r>
      <w:proofErr w:type="spellStart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КоАП</w:t>
      </w:r>
      <w:proofErr w:type="spellEnd"/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РФ предусмотрено наложение административного штрафа на граждан в размере от трехсот до пятисот рублей; на должностных лиц - от одной тысячи до двух тысяч рублей или дисквалификацию на срок до трех лет; на юридических лиц - от десяти тысяч до двадцати тысяч рублей.</w:t>
      </w:r>
    </w:p>
    <w:p w:rsidR="009E3934" w:rsidRPr="00EF00ED" w:rsidRDefault="009E3934" w:rsidP="009E39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Анализ причин нарушений обязательных требований, условий, способствующих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нарушениям обязательных требований, показывает следующее: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подконтрольные субъекты не знают и (или) неверно понимают требования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F0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законодательства в области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земельного законодательства.</w:t>
      </w:r>
    </w:p>
    <w:p w:rsidR="009E3934" w:rsidRPr="0094512E" w:rsidRDefault="009E3934" w:rsidP="009E393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4512E">
        <w:rPr>
          <w:rFonts w:ascii="Times New Roman" w:hAnsi="Times New Roman"/>
          <w:sz w:val="26"/>
          <w:szCs w:val="26"/>
        </w:rPr>
        <w:t>За 2020 год проверки не проводились.</w:t>
      </w:r>
    </w:p>
    <w:p w:rsidR="009E3934" w:rsidRPr="0094512E" w:rsidRDefault="009E3934" w:rsidP="009E3934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  <w:r w:rsidRPr="0094512E">
        <w:rPr>
          <w:rFonts w:ascii="Times New Roman" w:hAnsi="Times New Roman"/>
          <w:sz w:val="26"/>
          <w:szCs w:val="26"/>
        </w:rPr>
        <w:lastRenderedPageBreak/>
        <w:t>В целом наиболее часто встречающимися нарушениями обязательных требований земельного законодательства являются:</w:t>
      </w:r>
    </w:p>
    <w:p w:rsidR="009E3934" w:rsidRPr="0094512E" w:rsidRDefault="009E3934" w:rsidP="009E3934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  <w:r w:rsidRPr="0094512E">
        <w:rPr>
          <w:rFonts w:ascii="Times New Roman" w:hAnsi="Times New Roman"/>
          <w:sz w:val="26"/>
          <w:szCs w:val="26"/>
        </w:rPr>
        <w:t xml:space="preserve">- самовольное занятие земельного участка (статья 7.1. </w:t>
      </w:r>
      <w:proofErr w:type="spellStart"/>
      <w:r w:rsidRPr="0094512E">
        <w:rPr>
          <w:rFonts w:ascii="Times New Roman" w:hAnsi="Times New Roman"/>
          <w:sz w:val="26"/>
          <w:szCs w:val="26"/>
        </w:rPr>
        <w:t>КоАП</w:t>
      </w:r>
      <w:proofErr w:type="spellEnd"/>
      <w:r w:rsidRPr="0094512E">
        <w:rPr>
          <w:rFonts w:ascii="Times New Roman" w:hAnsi="Times New Roman"/>
          <w:sz w:val="26"/>
          <w:szCs w:val="26"/>
        </w:rPr>
        <w:t xml:space="preserve"> РФ);</w:t>
      </w:r>
    </w:p>
    <w:p w:rsidR="009E3934" w:rsidRPr="0094512E" w:rsidRDefault="009E3934" w:rsidP="009E3934">
      <w:pPr>
        <w:pStyle w:val="a5"/>
        <w:ind w:firstLine="567"/>
        <w:jc w:val="both"/>
        <w:rPr>
          <w:rFonts w:ascii="Times New Roman" w:hAnsi="Times New Roman"/>
          <w:sz w:val="26"/>
          <w:szCs w:val="26"/>
        </w:rPr>
      </w:pPr>
      <w:r w:rsidRPr="0094512E">
        <w:rPr>
          <w:rFonts w:ascii="Times New Roman" w:hAnsi="Times New Roman"/>
          <w:sz w:val="26"/>
          <w:szCs w:val="26"/>
        </w:rPr>
        <w:t xml:space="preserve">- использование земельного участка не по целевому назначению в соответствии с его принадлежностью к той или иной категории земель и (или) разрешенным использованием (часть 1 статьи 8.8 </w:t>
      </w:r>
      <w:proofErr w:type="spellStart"/>
      <w:r w:rsidRPr="0094512E">
        <w:rPr>
          <w:rFonts w:ascii="Times New Roman" w:hAnsi="Times New Roman"/>
          <w:sz w:val="26"/>
          <w:szCs w:val="26"/>
        </w:rPr>
        <w:t>КоАП</w:t>
      </w:r>
      <w:proofErr w:type="spellEnd"/>
      <w:r w:rsidRPr="0094512E">
        <w:rPr>
          <w:rFonts w:ascii="Times New Roman" w:hAnsi="Times New Roman"/>
          <w:sz w:val="26"/>
          <w:szCs w:val="26"/>
        </w:rPr>
        <w:t xml:space="preserve"> РФ).</w:t>
      </w:r>
    </w:p>
    <w:p w:rsidR="009E3934" w:rsidRPr="006712C7" w:rsidRDefault="009E3934" w:rsidP="009E393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свою очередь, р</w:t>
      </w:r>
      <w:r w:rsidRPr="006712C7">
        <w:rPr>
          <w:rFonts w:ascii="Times New Roman" w:hAnsi="Times New Roman" w:cs="Times New Roman"/>
          <w:sz w:val="26"/>
          <w:szCs w:val="26"/>
        </w:rPr>
        <w:t xml:space="preserve">исками, возникающими в результате нарушения охраняемых при осуществлении </w:t>
      </w:r>
      <w:r>
        <w:rPr>
          <w:rFonts w:ascii="Times New Roman" w:hAnsi="Times New Roman" w:cs="Times New Roman"/>
          <w:sz w:val="26"/>
          <w:szCs w:val="26"/>
        </w:rPr>
        <w:t>муниципального земельного контроля</w:t>
      </w:r>
      <w:r w:rsidRPr="006712C7">
        <w:rPr>
          <w:rFonts w:ascii="Times New Roman" w:hAnsi="Times New Roman" w:cs="Times New Roman"/>
          <w:sz w:val="26"/>
          <w:szCs w:val="26"/>
        </w:rPr>
        <w:t xml:space="preserve"> законом ценностей, являются:</w:t>
      </w:r>
    </w:p>
    <w:p w:rsidR="009E3934" w:rsidRPr="006712C7" w:rsidRDefault="009E3934" w:rsidP="009E393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proofErr w:type="spellStart"/>
      <w:r w:rsidRPr="006712C7">
        <w:rPr>
          <w:rFonts w:ascii="Times New Roman" w:hAnsi="Times New Roman" w:cs="Times New Roman"/>
          <w:sz w:val="26"/>
          <w:szCs w:val="26"/>
        </w:rPr>
        <w:t>недополучение</w:t>
      </w:r>
      <w:proofErr w:type="spellEnd"/>
      <w:r w:rsidRPr="006712C7">
        <w:rPr>
          <w:rFonts w:ascii="Times New Roman" w:hAnsi="Times New Roman" w:cs="Times New Roman"/>
          <w:sz w:val="26"/>
          <w:szCs w:val="26"/>
        </w:rPr>
        <w:t xml:space="preserve"> бюджетами бюджетной системы Российской Федерации денежных средств от уплаты земельного налога и арендных платежей по договорам аренды земель, находящихся в государственной и муниципальной собственности;</w:t>
      </w:r>
    </w:p>
    <w:p w:rsidR="009E3934" w:rsidRPr="006712C7" w:rsidRDefault="009E3934" w:rsidP="009E393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6712C7">
        <w:rPr>
          <w:rFonts w:ascii="Times New Roman" w:hAnsi="Times New Roman" w:cs="Times New Roman"/>
          <w:sz w:val="26"/>
          <w:szCs w:val="26"/>
        </w:rPr>
        <w:t>нарушение имущественных прав Российской Федерации, субъектов Российской Федерации, органов местного самоуправления, юридических лиц и граждан;</w:t>
      </w:r>
    </w:p>
    <w:p w:rsidR="009E3934" w:rsidRPr="006712C7" w:rsidRDefault="009E3934" w:rsidP="009E393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6712C7">
        <w:rPr>
          <w:rFonts w:ascii="Times New Roman" w:hAnsi="Times New Roman" w:cs="Times New Roman"/>
          <w:sz w:val="26"/>
          <w:szCs w:val="26"/>
        </w:rPr>
        <w:t>ухудшение экологических условий;</w:t>
      </w:r>
    </w:p>
    <w:p w:rsidR="009E3934" w:rsidRPr="006712C7" w:rsidRDefault="009E3934" w:rsidP="009E393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6712C7">
        <w:rPr>
          <w:rFonts w:ascii="Times New Roman" w:hAnsi="Times New Roman" w:cs="Times New Roman"/>
          <w:sz w:val="26"/>
          <w:szCs w:val="26"/>
        </w:rPr>
        <w:t>причинение вреда земельному участку как объекту производства в сельском хозяйстве и природному объекту;</w:t>
      </w:r>
    </w:p>
    <w:p w:rsidR="009E3934" w:rsidRPr="006712C7" w:rsidRDefault="009E3934" w:rsidP="009E393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6712C7">
        <w:rPr>
          <w:rFonts w:ascii="Times New Roman" w:hAnsi="Times New Roman" w:cs="Times New Roman"/>
          <w:sz w:val="26"/>
          <w:szCs w:val="26"/>
        </w:rPr>
        <w:t>произвольное (несистемное) использование земельных участков;</w:t>
      </w:r>
    </w:p>
    <w:p w:rsidR="009E3934" w:rsidRPr="006712C7" w:rsidRDefault="009E3934" w:rsidP="009E3934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6712C7">
        <w:rPr>
          <w:rFonts w:ascii="Times New Roman" w:hAnsi="Times New Roman" w:cs="Times New Roman"/>
          <w:sz w:val="26"/>
          <w:szCs w:val="26"/>
        </w:rPr>
        <w:t>затраты средств из бюджетов бюджетной системы Российской Федерации на проведение работ по приведению земель в состояние, пригодное для использования по целевому назначению.</w:t>
      </w:r>
    </w:p>
    <w:p w:rsidR="009E3934" w:rsidRDefault="009E3934" w:rsidP="009E39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>лагодаря профилактическим мерам Администрации 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дастся</w:t>
      </w:r>
      <w:r w:rsidRPr="006712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снизить количество нарушений в установленной сфере деятельности при проведении контрольных мероприятий без взаимодействия с подконтрольными субъектами и разъяснении обязательных требований.</w:t>
      </w:r>
    </w:p>
    <w:p w:rsidR="009E3934" w:rsidRPr="00FB0C70" w:rsidRDefault="009E3934" w:rsidP="009E393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C70">
        <w:rPr>
          <w:rFonts w:ascii="Times New Roman" w:hAnsi="Times New Roman" w:cs="Times New Roman"/>
          <w:color w:val="000000"/>
          <w:sz w:val="26"/>
          <w:szCs w:val="26"/>
        </w:rPr>
        <w:t>При осуществлении администрацией муниципального земельного контроля могут проводиться следующие виды профилактических мероприятий:</w:t>
      </w:r>
    </w:p>
    <w:p w:rsidR="009E3934" w:rsidRPr="00FB0C70" w:rsidRDefault="009E3934" w:rsidP="009E393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C70">
        <w:rPr>
          <w:rFonts w:ascii="Times New Roman" w:hAnsi="Times New Roman" w:cs="Times New Roman"/>
          <w:color w:val="000000"/>
          <w:sz w:val="26"/>
          <w:szCs w:val="26"/>
        </w:rPr>
        <w:t>1) информирование;</w:t>
      </w:r>
    </w:p>
    <w:p w:rsidR="009E3934" w:rsidRPr="00FB0C70" w:rsidRDefault="009E3934" w:rsidP="009E393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B0C70">
        <w:rPr>
          <w:rFonts w:ascii="Times New Roman" w:hAnsi="Times New Roman" w:cs="Times New Roman"/>
          <w:color w:val="000000"/>
          <w:sz w:val="26"/>
          <w:szCs w:val="26"/>
        </w:rPr>
        <w:t>2) обобщение правоприменительной практики;</w:t>
      </w:r>
    </w:p>
    <w:p w:rsidR="009E3934" w:rsidRPr="00FB0C70" w:rsidRDefault="009E3934" w:rsidP="009E393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B0C70">
        <w:rPr>
          <w:rFonts w:ascii="Times New Roman" w:hAnsi="Times New Roman" w:cs="Times New Roman"/>
          <w:color w:val="000000"/>
          <w:sz w:val="26"/>
          <w:szCs w:val="26"/>
        </w:rPr>
        <w:t>3) объявление предостережений;</w:t>
      </w:r>
    </w:p>
    <w:p w:rsidR="009E3934" w:rsidRDefault="009E3934" w:rsidP="009E393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FB0C70">
        <w:rPr>
          <w:rFonts w:ascii="Times New Roman" w:hAnsi="Times New Roman" w:cs="Times New Roman"/>
          <w:color w:val="000000"/>
          <w:sz w:val="26"/>
          <w:szCs w:val="26"/>
        </w:rPr>
        <w:t>4) консультирование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9E3934" w:rsidRPr="00CF2730" w:rsidRDefault="009E3934" w:rsidP="009E39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2730">
        <w:rPr>
          <w:rFonts w:ascii="Times New Roman" w:hAnsi="Times New Roman" w:cs="Times New Roman"/>
          <w:sz w:val="26"/>
          <w:szCs w:val="26"/>
        </w:rPr>
        <w:t>5) профилактический визит.</w:t>
      </w:r>
    </w:p>
    <w:p w:rsidR="009E3934" w:rsidRPr="00155A69" w:rsidRDefault="009E3934" w:rsidP="009E3934">
      <w:pPr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специальном разделе, посвященном контрольной деятельности, в средствах массовой информации,</w:t>
      </w:r>
      <w:r w:rsidRPr="00155A6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через личные кабинеты контролируемых лиц в государственных информационных системах (при их наличии) и в иных формах.</w:t>
      </w:r>
    </w:p>
    <w:p w:rsidR="009E3934" w:rsidRPr="00155A69" w:rsidRDefault="009E3934" w:rsidP="009E393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</w:r>
      <w:hyperlink r:id="rId6" w:history="1">
        <w:r w:rsidRPr="00155A69">
          <w:rPr>
            <w:rStyle w:val="a4"/>
            <w:rFonts w:ascii="Times New Roman" w:hAnsi="Times New Roman" w:cs="Times New Roman"/>
            <w:color w:val="000000"/>
            <w:sz w:val="26"/>
            <w:szCs w:val="26"/>
          </w:rPr>
          <w:t>частью 3 статьи 46</w:t>
        </w:r>
      </w:hyperlink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 Федерального закона от 31.07.2020 № 248-ФЗ «О государственном контроле (надзоре) и муниципальном контроле в Российской Федерации».</w:t>
      </w:r>
    </w:p>
    <w:p w:rsidR="009E3934" w:rsidRPr="00155A69" w:rsidRDefault="009E3934" w:rsidP="009E393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Администрация также вправе информировать население </w:t>
      </w:r>
      <w:proofErr w:type="spellStart"/>
      <w:r w:rsidRPr="00155A69"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городского поселения </w:t>
      </w:r>
      <w:r w:rsidRPr="00155A69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 </w:t>
      </w:r>
      <w:r w:rsidRPr="00155A69">
        <w:rPr>
          <w:rFonts w:ascii="Times New Roman" w:hAnsi="Times New Roman" w:cs="Times New Roman"/>
          <w:color w:val="000000"/>
          <w:sz w:val="26"/>
          <w:szCs w:val="26"/>
        </w:rPr>
        <w:t>на собраниях и конференциях граждан об обязательных требованиях, предъявляемых к объектам контроля, а также о видах, содержании и об интенсивности контрольных мероприятий, проводимых в отношении земельных участков.</w:t>
      </w:r>
    </w:p>
    <w:p w:rsidR="009E3934" w:rsidRPr="00155A69" w:rsidRDefault="009E3934" w:rsidP="009E393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результатах.</w:t>
      </w:r>
    </w:p>
    <w:p w:rsidR="009E3934" w:rsidRPr="00155A69" w:rsidRDefault="009E3934" w:rsidP="009E393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По итогам обобщения правоприменительной практики должностными лицами, уполномоченными осуществлять муниципальный земельный контроль, ежегодно готовится доклад, содержащий результаты обобщения правоприменительной практики по осуществлению муниципального земельного контроля и утверждаемый распоряжением администрации, подписываемым главой администрации. Указанный доклад размещается в срок до 1 июля года, следующего за отчетным годом, на официальном сайте администрации в специальном разделе, посвященном контрольной деятельности.</w:t>
      </w:r>
    </w:p>
    <w:p w:rsidR="009E3934" w:rsidRPr="00155A69" w:rsidRDefault="009E3934" w:rsidP="009E3934">
      <w:pPr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 Предостережение о недопустимости нарушения обязательных требований и предложение</w:t>
      </w:r>
      <w:r w:rsidRPr="00155A6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принять меры по обеспечению соблюдения обязательных требований</w:t>
      </w:r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 объявляются контролируемому лицу в случае наличия у администрации сведений о готовящихся нарушениях обязательных требований </w:t>
      </w:r>
      <w:r w:rsidRPr="00155A6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или признаках нарушений обязательных требований </w:t>
      </w:r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Предостережения объявляются (подписываются) главой администрации </w:t>
      </w:r>
      <w:proofErr w:type="spellStart"/>
      <w:r w:rsidRPr="00155A69">
        <w:rPr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района</w:t>
      </w:r>
      <w:r w:rsidRPr="00155A69">
        <w:rPr>
          <w:rFonts w:ascii="Times New Roman" w:hAnsi="Times New Roman" w:cs="Times New Roman"/>
          <w:i/>
          <w:iCs/>
          <w:color w:val="000000"/>
          <w:sz w:val="26"/>
          <w:szCs w:val="26"/>
        </w:rPr>
        <w:t xml:space="preserve"> </w:t>
      </w:r>
      <w:r w:rsidRPr="00155A69">
        <w:rPr>
          <w:rFonts w:ascii="Times New Roman" w:hAnsi="Times New Roman" w:cs="Times New Roman"/>
          <w:color w:val="000000"/>
          <w:sz w:val="26"/>
          <w:szCs w:val="26"/>
        </w:rPr>
        <w:t>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</w:r>
    </w:p>
    <w:p w:rsidR="009E3934" w:rsidRPr="00155A69" w:rsidRDefault="009E3934" w:rsidP="009E3934">
      <w:pPr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 w:rsidRPr="00155A6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приказом Министерства экономического развития Российской Федерации от 31.03.2021 № 151</w:t>
      </w:r>
      <w:r w:rsidRPr="00155A69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155A69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«О типовых формах документов, используемых контрольным (надзорным) органом»</w:t>
      </w:r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</w:p>
    <w:p w:rsidR="009E3934" w:rsidRPr="00155A69" w:rsidRDefault="009E3934" w:rsidP="009E393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9E3934" w:rsidRPr="00155A69" w:rsidRDefault="009E3934" w:rsidP="009E393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администрацией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</w:t>
      </w:r>
      <w:r w:rsidRPr="00155A69">
        <w:rPr>
          <w:rFonts w:ascii="Times New Roman" w:hAnsi="Times New Roman" w:cs="Times New Roman"/>
          <w:color w:val="000000"/>
          <w:sz w:val="26"/>
          <w:szCs w:val="26"/>
        </w:rPr>
        <w:lastRenderedPageBreak/>
        <w:t>информацией о согласии или несогласии с возражением. В случае несогласия с возражением в ответе указываются соответствующие обоснования.</w:t>
      </w:r>
    </w:p>
    <w:p w:rsidR="009E3934" w:rsidRPr="00155A69" w:rsidRDefault="009E3934" w:rsidP="009E393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 Консультирование контролируемых лиц осуществляется должностным лицом, уполномоченным осуществлять муниципальный земельный контроль, по телефону, посредством </w:t>
      </w:r>
      <w:proofErr w:type="spellStart"/>
      <w:r w:rsidRPr="00155A69">
        <w:rPr>
          <w:rFonts w:ascii="Times New Roman" w:hAnsi="Times New Roman" w:cs="Times New Roman"/>
          <w:color w:val="000000"/>
          <w:sz w:val="26"/>
          <w:szCs w:val="26"/>
        </w:rPr>
        <w:t>видео-конференц-связи</w:t>
      </w:r>
      <w:proofErr w:type="spellEnd"/>
      <w:r w:rsidRPr="00155A69">
        <w:rPr>
          <w:rFonts w:ascii="Times New Roman" w:hAnsi="Times New Roman" w:cs="Times New Roman"/>
          <w:color w:val="000000"/>
          <w:sz w:val="26"/>
          <w:szCs w:val="26"/>
        </w:rPr>
        <w:t>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9E3934" w:rsidRPr="00155A69" w:rsidRDefault="009E3934" w:rsidP="009E393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Личный прием граждан проводится главой администрации и (или) должностным лицом, уполномоченным осуществлять муниципальный земельный контроль.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:rsidR="009E3934" w:rsidRPr="00155A69" w:rsidRDefault="009E3934" w:rsidP="009E393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Консультирование осуществляется в устной или письменной форме по следующим вопросам:</w:t>
      </w:r>
    </w:p>
    <w:p w:rsidR="009E3934" w:rsidRPr="00155A69" w:rsidRDefault="009E3934" w:rsidP="009E393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1) организация и осуществление муниципального земельного контроля;</w:t>
      </w:r>
    </w:p>
    <w:p w:rsidR="009E3934" w:rsidRPr="00155A69" w:rsidRDefault="009E3934" w:rsidP="009E393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2) порядок осуществления контрольных мероприятий, установленных настоящим Положением;</w:t>
      </w:r>
    </w:p>
    <w:p w:rsidR="009E3934" w:rsidRPr="00155A69" w:rsidRDefault="009E3934" w:rsidP="009E393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3) порядок обжалования действий (бездействия) должностных лиц, уполномоченных осуществлять муниципальный земельный контроль;</w:t>
      </w:r>
    </w:p>
    <w:p w:rsidR="009E3934" w:rsidRPr="00155A69" w:rsidRDefault="009E3934" w:rsidP="009E393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9E3934" w:rsidRPr="00155A69" w:rsidRDefault="009E3934" w:rsidP="009E393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9E3934" w:rsidRPr="00155A69" w:rsidRDefault="009E3934" w:rsidP="009E393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2.10. Консультирование в письменной форме осуществляется должностным лицом, уполномоченным осуществлять муниципальный земельный контроль, в следующих случаях:</w:t>
      </w:r>
    </w:p>
    <w:p w:rsidR="009E3934" w:rsidRPr="00155A69" w:rsidRDefault="009E3934" w:rsidP="009E393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9E3934" w:rsidRPr="00155A69" w:rsidRDefault="009E3934" w:rsidP="009E393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2) за время консультирования предоставить в устной форме ответ на поставленные вопросы невозможно;</w:t>
      </w:r>
    </w:p>
    <w:p w:rsidR="009E3934" w:rsidRPr="00155A69" w:rsidRDefault="009E3934" w:rsidP="009E393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3) ответ на поставленные вопросы требует дополнительного запроса сведений.</w:t>
      </w:r>
    </w:p>
    <w:p w:rsidR="009E3934" w:rsidRPr="00155A69" w:rsidRDefault="009E3934" w:rsidP="009E393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При осуществлении консультирования должностное лицо, уполномоченное осуществлять муниципальный земельный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9E3934" w:rsidRPr="00155A69" w:rsidRDefault="009E3934" w:rsidP="009E393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муниципальный земельный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9E3934" w:rsidRPr="00155A69" w:rsidRDefault="009E3934" w:rsidP="009E393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lastRenderedPageBreak/>
        <w:t>Информация, ставшая известной должностному лицу, уполномоченному осуществлять муниципальный земельный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:rsidR="009E3934" w:rsidRPr="00155A69" w:rsidRDefault="009E3934" w:rsidP="009E393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>Должностными лицами, уполномоченными осуществлять муниципальный земельный контроль, ведется журнал учета консультирований.</w:t>
      </w:r>
    </w:p>
    <w:p w:rsidR="009E3934" w:rsidRPr="00155A69" w:rsidRDefault="009E3934" w:rsidP="009E393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55A69">
        <w:rPr>
          <w:rFonts w:ascii="Times New Roman" w:hAnsi="Times New Roman" w:cs="Times New Roman"/>
          <w:color w:val="000000"/>
          <w:sz w:val="26"/>
          <w:szCs w:val="26"/>
        </w:rPr>
        <w:t xml:space="preserve">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разъяснения, подписанного главой </w:t>
      </w:r>
      <w:r w:rsidRPr="00155A69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администрации </w:t>
      </w:r>
      <w:r w:rsidRPr="00155A69">
        <w:rPr>
          <w:rFonts w:ascii="Times New Roman" w:hAnsi="Times New Roman" w:cs="Times New Roman"/>
          <w:color w:val="000000"/>
          <w:sz w:val="26"/>
          <w:szCs w:val="26"/>
        </w:rPr>
        <w:t>или должностным лицом, уполномоченным осуществлять муниципальный земельный контроль.</w:t>
      </w:r>
    </w:p>
    <w:p w:rsidR="009E3934" w:rsidRPr="00155A69" w:rsidRDefault="009E3934" w:rsidP="009E39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sz w:val="26"/>
          <w:szCs w:val="26"/>
        </w:rPr>
        <w:t xml:space="preserve">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</w:t>
      </w:r>
      <w:proofErr w:type="spellStart"/>
      <w:r w:rsidRPr="00155A69">
        <w:rPr>
          <w:rFonts w:ascii="Times New Roman" w:hAnsi="Times New Roman" w:cs="Times New Roman"/>
          <w:sz w:val="26"/>
          <w:szCs w:val="26"/>
        </w:rPr>
        <w:t>видео-конференц-связи</w:t>
      </w:r>
      <w:proofErr w:type="spellEnd"/>
      <w:r w:rsidRPr="00155A69">
        <w:rPr>
          <w:rFonts w:ascii="Times New Roman" w:hAnsi="Times New Roman" w:cs="Times New Roman"/>
          <w:sz w:val="26"/>
          <w:szCs w:val="26"/>
        </w:rPr>
        <w:t>.</w:t>
      </w:r>
    </w:p>
    <w:p w:rsidR="009E3934" w:rsidRPr="00155A69" w:rsidRDefault="009E3934" w:rsidP="009E39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sz w:val="26"/>
          <w:szCs w:val="26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9E3934" w:rsidRPr="00155A69" w:rsidRDefault="009E3934" w:rsidP="009E393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sz w:val="26"/>
          <w:szCs w:val="26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9E3934" w:rsidRPr="00155A69" w:rsidRDefault="009E3934" w:rsidP="009E393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55A69">
        <w:rPr>
          <w:rFonts w:ascii="Times New Roman" w:hAnsi="Times New Roman" w:cs="Times New Roman"/>
          <w:sz w:val="26"/>
          <w:szCs w:val="26"/>
        </w:rPr>
        <w:t>При осуществлении муниципального земельного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9E3934" w:rsidRPr="00155A69" w:rsidRDefault="009E3934" w:rsidP="009E39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9E3934" w:rsidRPr="00155A69" w:rsidRDefault="009E3934" w:rsidP="009E39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E3934" w:rsidRPr="00EF00ED" w:rsidRDefault="009E3934" w:rsidP="009E393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EF00ED">
        <w:rPr>
          <w:rFonts w:ascii="Times New Roman" w:hAnsi="Times New Roman" w:cs="Times New Roman"/>
          <w:b/>
          <w:bCs/>
          <w:sz w:val="26"/>
          <w:szCs w:val="26"/>
        </w:rPr>
        <w:t>Раздел 2. Цели и задачи реализации программы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EF00ED">
        <w:rPr>
          <w:rFonts w:ascii="Times New Roman" w:hAnsi="Times New Roman" w:cs="Times New Roman"/>
          <w:b/>
          <w:bCs/>
          <w:sz w:val="26"/>
          <w:szCs w:val="26"/>
        </w:rPr>
        <w:t>профилактики</w:t>
      </w:r>
    </w:p>
    <w:p w:rsidR="009E3934" w:rsidRPr="00EF00ED" w:rsidRDefault="009E3934" w:rsidP="009E39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E3934" w:rsidRPr="00782247" w:rsidRDefault="000A0D9B" w:rsidP="009E3934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Cs/>
          <w:i/>
          <w:sz w:val="26"/>
          <w:szCs w:val="26"/>
        </w:rPr>
      </w:pPr>
      <w:r>
        <w:rPr>
          <w:rFonts w:ascii="Times New Roman" w:hAnsi="Times New Roman" w:cs="Times New Roman"/>
          <w:bCs/>
          <w:i/>
          <w:sz w:val="26"/>
          <w:szCs w:val="26"/>
        </w:rPr>
        <w:t xml:space="preserve">          </w:t>
      </w:r>
      <w:r w:rsidR="009E3934" w:rsidRPr="00782247">
        <w:rPr>
          <w:rFonts w:ascii="Times New Roman" w:hAnsi="Times New Roman" w:cs="Times New Roman"/>
          <w:bCs/>
          <w:i/>
          <w:sz w:val="26"/>
          <w:szCs w:val="26"/>
        </w:rPr>
        <w:t>Основными целями Программы профилактики являются:</w:t>
      </w:r>
    </w:p>
    <w:p w:rsidR="009E3934" w:rsidRPr="006A2D64" w:rsidRDefault="009E3934" w:rsidP="009E393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6A2D64">
        <w:rPr>
          <w:rFonts w:ascii="Times New Roman" w:hAnsi="Times New Roman" w:cs="Times New Roman"/>
          <w:sz w:val="26"/>
          <w:szCs w:val="26"/>
        </w:rPr>
        <w:t>Стимулирование добросовестного соблюдения обязательных требований всеми контролируемыми лицами;</w:t>
      </w:r>
    </w:p>
    <w:p w:rsidR="009E3934" w:rsidRPr="006A2D64" w:rsidRDefault="009E3934" w:rsidP="009E393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6A2D64">
        <w:rPr>
          <w:rFonts w:ascii="Times New Roman" w:hAnsi="Times New Roman" w:cs="Times New Roman"/>
          <w:sz w:val="26"/>
          <w:szCs w:val="26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9E3934" w:rsidRPr="006A2D64" w:rsidRDefault="009E3934" w:rsidP="009E393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6A2D64">
        <w:rPr>
          <w:rFonts w:ascii="Times New Roman" w:hAnsi="Times New Roman" w:cs="Times New Roman"/>
          <w:sz w:val="26"/>
          <w:szCs w:val="26"/>
        </w:rPr>
        <w:t>Создание условий для доведения обязательных требований до контролируемых лиц, повышение информирова</w:t>
      </w:r>
      <w:r>
        <w:rPr>
          <w:rFonts w:ascii="Times New Roman" w:hAnsi="Times New Roman" w:cs="Times New Roman"/>
          <w:sz w:val="26"/>
          <w:szCs w:val="26"/>
        </w:rPr>
        <w:t>нности о способах их соблюдения;</w:t>
      </w:r>
    </w:p>
    <w:p w:rsidR="009E3934" w:rsidRPr="006A2D64" w:rsidRDefault="009E3934" w:rsidP="009E393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2"/>
        <w:rPr>
          <w:rFonts w:ascii="Times New Roman" w:hAnsi="Times New Roman" w:cs="Times New Roman"/>
          <w:bCs/>
          <w:sz w:val="26"/>
          <w:szCs w:val="26"/>
        </w:rPr>
      </w:pPr>
      <w:r w:rsidRPr="006A2D64">
        <w:rPr>
          <w:rFonts w:ascii="Times New Roman" w:eastAsia="Calibri" w:hAnsi="Times New Roman" w:cs="Times New Roman"/>
          <w:sz w:val="26"/>
          <w:szCs w:val="26"/>
        </w:rPr>
        <w:t xml:space="preserve">Сокращение количества нарушений юридическими лицами, индивидуальными предпринимателями и физическими лицами (далее – субъекты профилактики) обязательных требований земельного законодательства на </w:t>
      </w:r>
      <w:r w:rsidRPr="006A2D64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территории </w:t>
      </w:r>
      <w:r w:rsidR="000A0D9B">
        <w:rPr>
          <w:rFonts w:ascii="Times New Roman" w:eastAsia="Calibri" w:hAnsi="Times New Roman" w:cs="Times New Roman"/>
          <w:sz w:val="26"/>
          <w:szCs w:val="26"/>
        </w:rPr>
        <w:t>муниципального образования «</w:t>
      </w:r>
      <w:proofErr w:type="spellStart"/>
      <w:r w:rsidR="000A0D9B">
        <w:rPr>
          <w:rFonts w:ascii="Times New Roman" w:eastAsia="Calibri" w:hAnsi="Times New Roman" w:cs="Times New Roman"/>
          <w:sz w:val="26"/>
          <w:szCs w:val="26"/>
        </w:rPr>
        <w:t>Трубчевское</w:t>
      </w:r>
      <w:proofErr w:type="spellEnd"/>
      <w:r w:rsidR="000A0D9B">
        <w:rPr>
          <w:rFonts w:ascii="Times New Roman" w:eastAsia="Calibri" w:hAnsi="Times New Roman" w:cs="Times New Roman"/>
          <w:sz w:val="26"/>
          <w:szCs w:val="26"/>
        </w:rPr>
        <w:t xml:space="preserve"> городское поселение </w:t>
      </w:r>
      <w:proofErr w:type="spellStart"/>
      <w:r w:rsidR="000A0D9B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0A0D9B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Брянской области»</w:t>
      </w:r>
      <w:r w:rsidRPr="006A2D64">
        <w:rPr>
          <w:rFonts w:ascii="Times New Roman" w:eastAsia="Calibri" w:hAnsi="Times New Roman" w:cs="Times New Roman"/>
          <w:sz w:val="26"/>
          <w:szCs w:val="26"/>
        </w:rPr>
        <w:t>.</w:t>
      </w:r>
    </w:p>
    <w:p w:rsidR="009E3934" w:rsidRPr="00EF00ED" w:rsidRDefault="009E3934" w:rsidP="009E39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9E3934" w:rsidRPr="00782247" w:rsidRDefault="009E3934" w:rsidP="009E3934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bCs/>
          <w:i/>
          <w:sz w:val="26"/>
          <w:szCs w:val="26"/>
        </w:rPr>
      </w:pPr>
      <w:r w:rsidRPr="00782247">
        <w:rPr>
          <w:rFonts w:ascii="Times New Roman" w:hAnsi="Times New Roman" w:cs="Times New Roman"/>
          <w:bCs/>
          <w:i/>
          <w:sz w:val="26"/>
          <w:szCs w:val="26"/>
        </w:rPr>
        <w:t>Проведение профилактических мероприятий программы профилактики направлено на решение следующих задач:</w:t>
      </w:r>
    </w:p>
    <w:p w:rsidR="009E3934" w:rsidRPr="00EF00ED" w:rsidRDefault="009E3934" w:rsidP="009E393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Укрепление системы профилактики нарушений рисков причинения вреда (ущерба) охраняемым законом ценностям;</w:t>
      </w:r>
    </w:p>
    <w:p w:rsidR="009E3934" w:rsidRPr="00EF00ED" w:rsidRDefault="009E3934" w:rsidP="009E393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iCs/>
          <w:sz w:val="26"/>
          <w:szCs w:val="26"/>
        </w:rPr>
        <w:t>Повышение правосознания и правовой культуры руководителей органов государственной власти, органов местного самоуправления, юридических лиц, индивидуальных предпринимателей и граждан;</w:t>
      </w:r>
    </w:p>
    <w:p w:rsidR="009E3934" w:rsidRPr="00EF00ED" w:rsidRDefault="009E3934" w:rsidP="009E393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9E3934" w:rsidRPr="00EF00ED" w:rsidRDefault="009E3934" w:rsidP="009E393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</w:t>
      </w:r>
    </w:p>
    <w:p w:rsidR="009E3934" w:rsidRPr="00EF00ED" w:rsidRDefault="009E3934" w:rsidP="009E3934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F00ED">
        <w:rPr>
          <w:rFonts w:ascii="Times New Roman" w:hAnsi="Times New Roman" w:cs="Times New Roman"/>
          <w:sz w:val="26"/>
          <w:szCs w:val="26"/>
        </w:rPr>
        <w:t>Оценка состояния подконтрольной среды;</w:t>
      </w:r>
    </w:p>
    <w:p w:rsidR="009E3934" w:rsidRPr="007D2EA3" w:rsidRDefault="009E3934" w:rsidP="009E3934">
      <w:pPr>
        <w:pStyle w:val="a3"/>
        <w:numPr>
          <w:ilvl w:val="0"/>
          <w:numId w:val="3"/>
        </w:numPr>
        <w:spacing w:after="0" w:line="240" w:lineRule="auto"/>
        <w:ind w:left="0" w:right="13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</w:t>
      </w:r>
      <w:r w:rsidRPr="007D2EA3">
        <w:rPr>
          <w:rFonts w:ascii="Times New Roman" w:eastAsia="Calibri" w:hAnsi="Times New Roman" w:cs="Times New Roman"/>
          <w:sz w:val="26"/>
          <w:szCs w:val="26"/>
        </w:rPr>
        <w:t>овышение прозрачности системы контрольно-надзорной деятельности подконтрольных субъектов;</w:t>
      </w:r>
    </w:p>
    <w:p w:rsidR="009E3934" w:rsidRPr="007D2EA3" w:rsidRDefault="009E3934" w:rsidP="009E3934">
      <w:pPr>
        <w:pStyle w:val="a3"/>
        <w:numPr>
          <w:ilvl w:val="0"/>
          <w:numId w:val="3"/>
        </w:numPr>
        <w:spacing w:after="0" w:line="240" w:lineRule="auto"/>
        <w:ind w:left="0" w:right="133"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Ф</w:t>
      </w:r>
      <w:r w:rsidRPr="007D2EA3">
        <w:rPr>
          <w:rFonts w:ascii="Times New Roman" w:eastAsia="Calibri" w:hAnsi="Times New Roman" w:cs="Times New Roman"/>
          <w:sz w:val="26"/>
          <w:szCs w:val="26"/>
        </w:rPr>
        <w:t xml:space="preserve">ормирование единого понимания обязательных требований у всех участников надзорной деятельности; </w:t>
      </w:r>
    </w:p>
    <w:p w:rsidR="009E3934" w:rsidRPr="00155A69" w:rsidRDefault="009E3934" w:rsidP="009E3934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          8. </w:t>
      </w:r>
      <w:r w:rsidRPr="00155A69">
        <w:rPr>
          <w:rFonts w:ascii="Times New Roman" w:eastAsia="Calibri" w:hAnsi="Times New Roman" w:cs="Times New Roman"/>
          <w:sz w:val="26"/>
          <w:szCs w:val="26"/>
        </w:rPr>
        <w:t>Создание системы консультирования подконтрольных субъектов.</w:t>
      </w:r>
    </w:p>
    <w:p w:rsidR="009E3934" w:rsidRPr="000A0D9B" w:rsidRDefault="009E3934" w:rsidP="000A0D9B">
      <w:pPr>
        <w:autoSpaceDE w:val="0"/>
        <w:autoSpaceDN w:val="0"/>
        <w:adjustRightInd w:val="0"/>
        <w:spacing w:after="0" w:line="240" w:lineRule="auto"/>
        <w:ind w:left="1419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0A0D9B">
        <w:rPr>
          <w:rFonts w:ascii="Times New Roman" w:hAnsi="Times New Roman" w:cs="Times New Roman"/>
          <w:b/>
          <w:bCs/>
          <w:sz w:val="26"/>
          <w:szCs w:val="26"/>
        </w:rPr>
        <w:t>Раздел 3. Перечень профилактических мероприятий, сроки (периодичность) их проведения</w:t>
      </w:r>
    </w:p>
    <w:p w:rsidR="009E3934" w:rsidRPr="00EF00ED" w:rsidRDefault="009E3934" w:rsidP="009E393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6"/>
          <w:szCs w:val="26"/>
        </w:rPr>
      </w:pPr>
    </w:p>
    <w:tbl>
      <w:tblPr>
        <w:tblW w:w="95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464"/>
        <w:gridCol w:w="2127"/>
        <w:gridCol w:w="3402"/>
      </w:tblGrid>
      <w:tr w:rsidR="009E3934" w:rsidRPr="00EF00ED" w:rsidTr="00E477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34" w:rsidRPr="00EF00ED" w:rsidRDefault="009E3934" w:rsidP="00E47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№ </w:t>
            </w:r>
            <w:proofErr w:type="spellStart"/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>п</w:t>
            </w:r>
            <w:proofErr w:type="spellEnd"/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>/</w:t>
            </w:r>
            <w:proofErr w:type="spellStart"/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>п</w:t>
            </w:r>
            <w:proofErr w:type="spellEnd"/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34" w:rsidRPr="00EF00ED" w:rsidRDefault="009E3934" w:rsidP="00E47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Наименование мероприятия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34" w:rsidRPr="00EF00ED" w:rsidRDefault="009E3934" w:rsidP="00E47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Срок исполнения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34" w:rsidRPr="00EF00ED" w:rsidRDefault="009E3934" w:rsidP="00E47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>Структурное подразделение, ответственное за реализацию</w:t>
            </w:r>
          </w:p>
        </w:tc>
      </w:tr>
      <w:tr w:rsidR="009E3934" w:rsidRPr="00EF00ED" w:rsidTr="00E477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934" w:rsidRPr="00EF00ED" w:rsidRDefault="009E3934" w:rsidP="00E47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1.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934" w:rsidRPr="009962B6" w:rsidRDefault="009E3934" w:rsidP="00E47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962B6">
              <w:rPr>
                <w:rFonts w:ascii="Times New Roman" w:hAnsi="Times New Roman" w:cs="Times New Roman"/>
                <w:iCs/>
                <w:sz w:val="26"/>
                <w:szCs w:val="26"/>
              </w:rPr>
              <w:t>Информирование</w:t>
            </w:r>
          </w:p>
          <w:p w:rsidR="009E3934" w:rsidRPr="009962B6" w:rsidRDefault="009E3934" w:rsidP="00E47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962B6">
              <w:rPr>
                <w:rFonts w:ascii="Times New Roman" w:hAnsi="Times New Roman" w:cs="Times New Roman"/>
                <w:sz w:val="26"/>
                <w:szCs w:val="26"/>
              </w:rPr>
              <w:t xml:space="preserve">(размещение и поддержка в актуальном состоянии на официальном сайте Администрации сведений, предусмотренных </w:t>
            </w:r>
            <w:hyperlink r:id="rId7" w:history="1">
              <w:r w:rsidRPr="009962B6">
                <w:rPr>
                  <w:rStyle w:val="a4"/>
                  <w:rFonts w:ascii="Times New Roman" w:hAnsi="Times New Roman" w:cs="Times New Roman"/>
                  <w:color w:val="auto"/>
                  <w:sz w:val="26"/>
                  <w:szCs w:val="26"/>
                  <w:u w:val="none"/>
                </w:rPr>
                <w:t>частью 3 статьи 46</w:t>
              </w:r>
            </w:hyperlink>
            <w:r w:rsidRPr="009962B6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закона от 31.07.2020 № 248-ФЗ «О государственном контроле (надзоре) и муниципальном контроле в Российской Федерации»)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934" w:rsidRPr="009962B6" w:rsidRDefault="009E3934" w:rsidP="00E47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962B6">
              <w:rPr>
                <w:rFonts w:ascii="Times New Roman" w:hAnsi="Times New Roman" w:cs="Times New Roman"/>
                <w:sz w:val="26"/>
                <w:szCs w:val="26"/>
              </w:rPr>
              <w:t>в период действия программы профилактики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934" w:rsidRPr="00EF00ED" w:rsidRDefault="009E3934" w:rsidP="00E47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Начальник отдела по управлению муниципальным имуществом Администрации</w:t>
            </w:r>
          </w:p>
        </w:tc>
      </w:tr>
      <w:tr w:rsidR="009E3934" w:rsidRPr="00EF00ED" w:rsidTr="00E477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934" w:rsidRPr="00EF00ED" w:rsidRDefault="009E3934" w:rsidP="00E47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>2.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934" w:rsidRPr="008B5FC8" w:rsidRDefault="009E3934" w:rsidP="00E47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8B5FC8">
              <w:rPr>
                <w:rFonts w:ascii="Times New Roman" w:hAnsi="Times New Roman" w:cs="Times New Roman"/>
                <w:sz w:val="26"/>
                <w:szCs w:val="26"/>
              </w:rPr>
              <w:t xml:space="preserve">Обобщение правоприменительной практики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(осуществляется посредством сбора  и анализа данных о проведенных контрольных мероприятиях и их результатах)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934" w:rsidRPr="00EF00ED" w:rsidRDefault="009E3934" w:rsidP="00E47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C23707">
              <w:rPr>
                <w:rFonts w:ascii="Times New Roman" w:hAnsi="Times New Roman" w:cs="Times New Roman"/>
                <w:sz w:val="26"/>
                <w:szCs w:val="26"/>
              </w:rPr>
              <w:t>в срок до 1 июля года, следующего за отчетным годом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934" w:rsidRPr="00EF00ED" w:rsidRDefault="009E3934" w:rsidP="00E47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Начальник отдела по управлению муниципальным имуществом Администрации</w:t>
            </w:r>
          </w:p>
        </w:tc>
      </w:tr>
      <w:tr w:rsidR="009E3934" w:rsidRPr="00EF00ED" w:rsidTr="00E477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934" w:rsidRPr="00EF00ED" w:rsidRDefault="009E3934" w:rsidP="00E47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lastRenderedPageBreak/>
              <w:t>3.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934" w:rsidRPr="00C23707" w:rsidRDefault="009E3934" w:rsidP="00E47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C23707">
              <w:rPr>
                <w:rFonts w:ascii="Times New Roman" w:hAnsi="Times New Roman" w:cs="Times New Roman"/>
                <w:sz w:val="26"/>
                <w:szCs w:val="26"/>
              </w:rPr>
              <w:t>бъявление предостережений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934" w:rsidRPr="00EF00ED" w:rsidRDefault="009E3934" w:rsidP="00E47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случае наличия </w:t>
            </w:r>
            <w:r w:rsidRPr="00C23707">
              <w:rPr>
                <w:rFonts w:ascii="Times New Roman" w:hAnsi="Times New Roman" w:cs="Times New Roman"/>
                <w:sz w:val="26"/>
                <w:szCs w:val="26"/>
              </w:rPr>
              <w:t>сведений о готовящихся нарушениях обязательных требований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934" w:rsidRPr="00EF00ED" w:rsidRDefault="009E3934" w:rsidP="00E47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Начальник отдела по управлению муниципальным имуществом Администрации</w:t>
            </w:r>
          </w:p>
        </w:tc>
      </w:tr>
      <w:tr w:rsidR="009E3934" w:rsidRPr="00EF00ED" w:rsidTr="00E477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934" w:rsidRPr="00EF00ED" w:rsidRDefault="009E3934" w:rsidP="00E47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4.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934" w:rsidRPr="00A01F01" w:rsidRDefault="009E3934" w:rsidP="00E477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1F01">
              <w:rPr>
                <w:rFonts w:ascii="Times New Roman" w:hAnsi="Times New Roman" w:cs="Times New Roman"/>
                <w:sz w:val="26"/>
                <w:szCs w:val="26"/>
              </w:rPr>
              <w:t xml:space="preserve">Консультирование </w:t>
            </w:r>
          </w:p>
          <w:p w:rsidR="009E3934" w:rsidRPr="00A01F01" w:rsidRDefault="009E3934" w:rsidP="00E4771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01F01">
              <w:rPr>
                <w:rFonts w:ascii="Times New Roman" w:hAnsi="Times New Roman" w:cs="Times New Roman"/>
                <w:sz w:val="26"/>
                <w:szCs w:val="26"/>
              </w:rPr>
              <w:t>(в устной или письменной форме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934" w:rsidRPr="009962B6" w:rsidRDefault="009E3934" w:rsidP="00E47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9962B6">
              <w:rPr>
                <w:rFonts w:ascii="Times New Roman" w:hAnsi="Times New Roman" w:cs="Times New Roman"/>
                <w:sz w:val="26"/>
                <w:szCs w:val="26"/>
              </w:rPr>
              <w:t>в период действия программы профилактики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r w:rsidRPr="009962B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по телефону, посредством </w:t>
            </w:r>
            <w:proofErr w:type="spellStart"/>
            <w:r w:rsidRPr="009962B6">
              <w:rPr>
                <w:rFonts w:ascii="Times New Roman" w:hAnsi="Times New Roman" w:cs="Times New Roman"/>
                <w:i/>
                <w:sz w:val="26"/>
                <w:szCs w:val="26"/>
              </w:rPr>
              <w:t>видео-конференц-связи</w:t>
            </w:r>
            <w:proofErr w:type="spellEnd"/>
            <w:r w:rsidRPr="009962B6">
              <w:rPr>
                <w:rFonts w:ascii="Times New Roman" w:hAnsi="Times New Roman" w:cs="Times New Roman"/>
                <w:i/>
                <w:sz w:val="26"/>
                <w:szCs w:val="26"/>
              </w:rPr>
              <w:t>, на личном приеме либо в ходе проведения профилактического мероприятия, контрольного мероприятия</w:t>
            </w:r>
            <w:r w:rsidRPr="009962B6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934" w:rsidRPr="00EF00ED" w:rsidRDefault="009E3934" w:rsidP="00E47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Начальник отдела по управлению муниципальным имуществом Администрации, ведущий специалист отдела по управлению муниципальным имуществом Администрации</w:t>
            </w:r>
          </w:p>
        </w:tc>
      </w:tr>
      <w:tr w:rsidR="009E3934" w:rsidRPr="00EF00ED" w:rsidTr="00E477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934" w:rsidRPr="00EF00ED" w:rsidRDefault="009E3934" w:rsidP="00E47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5</w:t>
            </w: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. </w:t>
            </w:r>
          </w:p>
        </w:tc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934" w:rsidRPr="00EF00ED" w:rsidRDefault="009E3934" w:rsidP="00E47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>Обязательный профилактический визит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934" w:rsidRPr="00EF00ED" w:rsidRDefault="009E3934" w:rsidP="00E47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 w:rsidRPr="00EF00ED">
              <w:rPr>
                <w:rFonts w:ascii="Times New Roman" w:hAnsi="Times New Roman" w:cs="Times New Roman"/>
                <w:iCs/>
                <w:sz w:val="26"/>
                <w:szCs w:val="26"/>
                <w:lang w:val="en-US"/>
              </w:rPr>
              <w:t>IV</w:t>
            </w:r>
            <w:r w:rsidRPr="00EF00ED">
              <w:rPr>
                <w:rFonts w:ascii="Times New Roman" w:hAnsi="Times New Roman" w:cs="Times New Roman"/>
                <w:iCs/>
                <w:sz w:val="26"/>
                <w:szCs w:val="26"/>
              </w:rPr>
              <w:t xml:space="preserve"> квартал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934" w:rsidRPr="00EF00ED" w:rsidRDefault="009E3934" w:rsidP="00E47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Cs/>
                <w:sz w:val="26"/>
                <w:szCs w:val="26"/>
              </w:rPr>
              <w:t>Начальник отдела по управлению муниципальным имуществом Администрации, ведущий специалист отдела по управлению муниципальным имуществом Администрации</w:t>
            </w:r>
          </w:p>
        </w:tc>
      </w:tr>
    </w:tbl>
    <w:p w:rsidR="009E3934" w:rsidRPr="00EF00ED" w:rsidRDefault="009E3934" w:rsidP="009E3934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6"/>
          <w:szCs w:val="26"/>
        </w:rPr>
      </w:pPr>
    </w:p>
    <w:p w:rsidR="009E3934" w:rsidRPr="00EF00ED" w:rsidRDefault="009E3934" w:rsidP="009E393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6"/>
          <w:szCs w:val="26"/>
        </w:rPr>
      </w:pPr>
      <w:r w:rsidRPr="00EF00ED">
        <w:rPr>
          <w:rFonts w:ascii="Times New Roman" w:hAnsi="Times New Roman" w:cs="Times New Roman"/>
          <w:b/>
          <w:bCs/>
          <w:sz w:val="26"/>
          <w:szCs w:val="26"/>
        </w:rPr>
        <w:t>Раздел 4. Показатели результативности и эффективности программы профилактики</w:t>
      </w:r>
    </w:p>
    <w:p w:rsidR="009E3934" w:rsidRPr="00EF00ED" w:rsidRDefault="009E3934" w:rsidP="009E39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E3934" w:rsidRPr="00BC6A8D" w:rsidRDefault="009E3934" w:rsidP="009E39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Оценка эффективности и результативности профилактических мероприятий осуществляется по следующим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направлениям:</w:t>
      </w:r>
    </w:p>
    <w:p w:rsidR="009E3934" w:rsidRPr="00BC6A8D" w:rsidRDefault="009E3934" w:rsidP="009E39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информированность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подконтрольных субъектов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требованиях, о порядке проведения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контрольных мероприятий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правах подконтрольного субъекта при проведении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контрольных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мероприятий;</w:t>
      </w:r>
    </w:p>
    <w:p w:rsidR="009E3934" w:rsidRPr="00BC6A8D" w:rsidRDefault="009E3934" w:rsidP="009E39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нимание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 обеспечение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обязательных требований, их однозначное толкование всеми участниками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контрольной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деятельности;</w:t>
      </w:r>
    </w:p>
    <w:p w:rsidR="009E3934" w:rsidRPr="00BC6A8D" w:rsidRDefault="009E3934" w:rsidP="009E39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установление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Администрацией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истематического взаимодействия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подконтрольными субъектами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;</w:t>
      </w:r>
    </w:p>
    <w:p w:rsidR="009E3934" w:rsidRPr="00BC6A8D" w:rsidRDefault="009E3934" w:rsidP="009E393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Pr="00BC6A8D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снижение количества выявленных на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рушений обязательных требований.</w:t>
      </w:r>
    </w:p>
    <w:p w:rsidR="009E3934" w:rsidRPr="00BC6A8D" w:rsidRDefault="009E3934" w:rsidP="009E393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6237"/>
        <w:gridCol w:w="2552"/>
      </w:tblGrid>
      <w:tr w:rsidR="009E3934" w:rsidRPr="001B12B5" w:rsidTr="00E4771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34" w:rsidRPr="001B12B5" w:rsidRDefault="009E3934" w:rsidP="00E47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34" w:rsidRPr="001B12B5" w:rsidRDefault="009E3934" w:rsidP="00E47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34" w:rsidRPr="001B12B5" w:rsidRDefault="009E3934" w:rsidP="00E47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Величина</w:t>
            </w:r>
          </w:p>
        </w:tc>
      </w:tr>
      <w:tr w:rsidR="009E3934" w:rsidRPr="001B12B5" w:rsidTr="00E4771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34" w:rsidRPr="001B12B5" w:rsidRDefault="009E3934" w:rsidP="00E47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34" w:rsidRPr="001B12B5" w:rsidRDefault="009E3934" w:rsidP="00E47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Полнота информации, размещенной на официальном </w:t>
            </w:r>
            <w:r w:rsidRPr="001B12B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сайте контрольного органа в сети «Интернет» в соответствии с частью 3 статьи 46 Федерального закона от 31.07.2020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34" w:rsidRPr="001B12B5" w:rsidRDefault="009E3934" w:rsidP="00E47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100%</w:t>
            </w:r>
          </w:p>
        </w:tc>
      </w:tr>
      <w:tr w:rsidR="009E3934" w:rsidRPr="001B12B5" w:rsidTr="00E4771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34" w:rsidRPr="001B12B5" w:rsidRDefault="009E3934" w:rsidP="00E47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34" w:rsidRPr="001B12B5" w:rsidRDefault="009E3934" w:rsidP="00E47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обобщений</w:t>
            </w:r>
            <w:r w:rsidRPr="008B5FC8">
              <w:rPr>
                <w:rFonts w:ascii="Times New Roman" w:hAnsi="Times New Roman" w:cs="Times New Roman"/>
                <w:sz w:val="26"/>
                <w:szCs w:val="26"/>
              </w:rPr>
              <w:t xml:space="preserve"> правоприменительной практики </w:t>
            </w:r>
            <w:r w:rsidRPr="008B5FC8">
              <w:rPr>
                <w:rFonts w:ascii="Times New Roman" w:eastAsia="Microsoft Sans Serif" w:hAnsi="Times New Roman" w:cs="Times New Roman"/>
                <w:color w:val="000000"/>
                <w:sz w:val="26"/>
                <w:szCs w:val="26"/>
                <w:lang w:eastAsia="ru-RU" w:bidi="ru-RU"/>
              </w:rPr>
              <w:t>осуществления в соответствующей сфере деятельности муниципального земельного контроля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34" w:rsidRPr="001B12B5" w:rsidRDefault="009E3934" w:rsidP="00E47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E3934" w:rsidRPr="001B12B5" w:rsidTr="00E4771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34" w:rsidRDefault="009E3934" w:rsidP="00E47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34" w:rsidRDefault="009E3934" w:rsidP="00E47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вынесенных предостережений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34" w:rsidRDefault="009E3934" w:rsidP="00E47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менее 2</w:t>
            </w:r>
          </w:p>
        </w:tc>
      </w:tr>
      <w:tr w:rsidR="009E3934" w:rsidRPr="001B12B5" w:rsidTr="00E4771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34" w:rsidRPr="001B12B5" w:rsidRDefault="009E3934" w:rsidP="00E47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34" w:rsidRPr="001B12B5" w:rsidRDefault="009E3934" w:rsidP="00E47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Удовлетворенность контролируемых лиц и их представителями консультированием контрольного органа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34" w:rsidRPr="001B12B5" w:rsidRDefault="009E3934" w:rsidP="00E47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100% от числа обратившихся</w:t>
            </w:r>
          </w:p>
        </w:tc>
      </w:tr>
      <w:tr w:rsidR="009E3934" w:rsidRPr="001B12B5" w:rsidTr="00E4771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34" w:rsidRPr="001B12B5" w:rsidRDefault="009E3934" w:rsidP="00E47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34" w:rsidRPr="001B12B5" w:rsidRDefault="009E3934" w:rsidP="00E47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Информированность подконтрольных субъектов о порядке проведения проверок, правах подконтрольного субъекта при проведении проверки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34" w:rsidRPr="001B12B5" w:rsidRDefault="009E3934" w:rsidP="00E47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100% от числа обратившихся</w:t>
            </w:r>
          </w:p>
        </w:tc>
      </w:tr>
      <w:tr w:rsidR="009E3934" w:rsidRPr="001B12B5" w:rsidTr="00E4771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34" w:rsidRPr="001B12B5" w:rsidRDefault="009E3934" w:rsidP="00E47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34" w:rsidRPr="001B12B5" w:rsidRDefault="009E3934" w:rsidP="00E47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проведенных профилактических визитов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34" w:rsidRPr="001B12B5" w:rsidRDefault="009E3934" w:rsidP="00E47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менее </w:t>
            </w:r>
            <w:r w:rsidR="0018426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9E3934" w:rsidRPr="001B12B5" w:rsidTr="00E47714"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34" w:rsidRPr="001B12B5" w:rsidRDefault="009E3934" w:rsidP="00E477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34" w:rsidRPr="001B12B5" w:rsidRDefault="009E3934" w:rsidP="00E47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>Количество проведенных профилактических мероприятий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934" w:rsidRPr="001B12B5" w:rsidRDefault="009E3934" w:rsidP="009E39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 менее 10</w:t>
            </w:r>
            <w:r w:rsidRPr="001B12B5">
              <w:rPr>
                <w:rFonts w:ascii="Times New Roman" w:hAnsi="Times New Roman" w:cs="Times New Roman"/>
                <w:sz w:val="26"/>
                <w:szCs w:val="26"/>
              </w:rPr>
              <w:t xml:space="preserve"> мероприятий</w:t>
            </w:r>
          </w:p>
        </w:tc>
      </w:tr>
    </w:tbl>
    <w:p w:rsidR="009E3934" w:rsidRDefault="009E3934" w:rsidP="009E39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9E3934" w:rsidRDefault="009E3934" w:rsidP="009E39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9E3934" w:rsidRDefault="009E3934" w:rsidP="009E39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9E3934" w:rsidRDefault="009E3934" w:rsidP="009E39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9E3934" w:rsidRDefault="009E3934" w:rsidP="009E39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E3934" w:rsidRDefault="009E3934" w:rsidP="009E39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sectPr w:rsidR="009E3934" w:rsidSect="00802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F7F72"/>
    <w:multiLevelType w:val="hybridMultilevel"/>
    <w:tmpl w:val="908CDCAC"/>
    <w:lvl w:ilvl="0" w:tplc="415A8C2A">
      <w:start w:val="1"/>
      <w:numFmt w:val="decimal"/>
      <w:suff w:val="space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3C47272D"/>
    <w:multiLevelType w:val="hybridMultilevel"/>
    <w:tmpl w:val="25AEE5F6"/>
    <w:lvl w:ilvl="0" w:tplc="7542C93C">
      <w:start w:val="1"/>
      <w:numFmt w:val="decimal"/>
      <w:suff w:val="space"/>
      <w:lvlText w:val="%1."/>
      <w:lvlJc w:val="left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72FC70F9"/>
    <w:multiLevelType w:val="hybridMultilevel"/>
    <w:tmpl w:val="A6E2988A"/>
    <w:lvl w:ilvl="0" w:tplc="7542C93C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/>
  <w:rsids>
    <w:rsidRoot w:val="00802A67"/>
    <w:rsid w:val="0000654A"/>
    <w:rsid w:val="000134E6"/>
    <w:rsid w:val="000324FA"/>
    <w:rsid w:val="00035B18"/>
    <w:rsid w:val="000411E4"/>
    <w:rsid w:val="00050C22"/>
    <w:rsid w:val="00073FBD"/>
    <w:rsid w:val="00082A09"/>
    <w:rsid w:val="000A0D9B"/>
    <w:rsid w:val="000A1210"/>
    <w:rsid w:val="000B4F56"/>
    <w:rsid w:val="000C6765"/>
    <w:rsid w:val="000D3750"/>
    <w:rsid w:val="000E5B56"/>
    <w:rsid w:val="00106C57"/>
    <w:rsid w:val="00114DA6"/>
    <w:rsid w:val="001240B3"/>
    <w:rsid w:val="00150DDA"/>
    <w:rsid w:val="0018426F"/>
    <w:rsid w:val="00186E91"/>
    <w:rsid w:val="001B12B5"/>
    <w:rsid w:val="00217A78"/>
    <w:rsid w:val="002372DA"/>
    <w:rsid w:val="00245F1C"/>
    <w:rsid w:val="002571A3"/>
    <w:rsid w:val="002A4A91"/>
    <w:rsid w:val="002B4B1D"/>
    <w:rsid w:val="002C7D56"/>
    <w:rsid w:val="002F2F5E"/>
    <w:rsid w:val="003072CC"/>
    <w:rsid w:val="00334017"/>
    <w:rsid w:val="0039519A"/>
    <w:rsid w:val="00395388"/>
    <w:rsid w:val="00396668"/>
    <w:rsid w:val="003A3985"/>
    <w:rsid w:val="00401BA6"/>
    <w:rsid w:val="004050B5"/>
    <w:rsid w:val="00443C3C"/>
    <w:rsid w:val="0044744B"/>
    <w:rsid w:val="00447B46"/>
    <w:rsid w:val="0045096F"/>
    <w:rsid w:val="00454B59"/>
    <w:rsid w:val="004B55A2"/>
    <w:rsid w:val="004C0426"/>
    <w:rsid w:val="004D7283"/>
    <w:rsid w:val="004F1ADE"/>
    <w:rsid w:val="005565B1"/>
    <w:rsid w:val="00561434"/>
    <w:rsid w:val="00566FBE"/>
    <w:rsid w:val="00571BC8"/>
    <w:rsid w:val="00587669"/>
    <w:rsid w:val="0059111D"/>
    <w:rsid w:val="005A1979"/>
    <w:rsid w:val="005B726E"/>
    <w:rsid w:val="005D608C"/>
    <w:rsid w:val="005E6E36"/>
    <w:rsid w:val="00613728"/>
    <w:rsid w:val="00640B52"/>
    <w:rsid w:val="00657E0C"/>
    <w:rsid w:val="006712C7"/>
    <w:rsid w:val="006A1744"/>
    <w:rsid w:val="006A2D64"/>
    <w:rsid w:val="006D4742"/>
    <w:rsid w:val="006F3981"/>
    <w:rsid w:val="007035EA"/>
    <w:rsid w:val="00720002"/>
    <w:rsid w:val="00720616"/>
    <w:rsid w:val="00720DF8"/>
    <w:rsid w:val="00726F14"/>
    <w:rsid w:val="00733FBE"/>
    <w:rsid w:val="00772AEF"/>
    <w:rsid w:val="007818CA"/>
    <w:rsid w:val="00782247"/>
    <w:rsid w:val="00790F85"/>
    <w:rsid w:val="00794E7A"/>
    <w:rsid w:val="007A3935"/>
    <w:rsid w:val="007B6444"/>
    <w:rsid w:val="007D2EA3"/>
    <w:rsid w:val="007F0627"/>
    <w:rsid w:val="00802A67"/>
    <w:rsid w:val="008154C2"/>
    <w:rsid w:val="008438D6"/>
    <w:rsid w:val="00872D57"/>
    <w:rsid w:val="00880146"/>
    <w:rsid w:val="00890DF7"/>
    <w:rsid w:val="008B5FC8"/>
    <w:rsid w:val="008C5858"/>
    <w:rsid w:val="008F45EC"/>
    <w:rsid w:val="009265B1"/>
    <w:rsid w:val="0094512E"/>
    <w:rsid w:val="00956820"/>
    <w:rsid w:val="0095771B"/>
    <w:rsid w:val="009639AB"/>
    <w:rsid w:val="009962B6"/>
    <w:rsid w:val="009C1A78"/>
    <w:rsid w:val="009C5831"/>
    <w:rsid w:val="009C5DC2"/>
    <w:rsid w:val="009D454E"/>
    <w:rsid w:val="009E0193"/>
    <w:rsid w:val="009E3934"/>
    <w:rsid w:val="00A01F01"/>
    <w:rsid w:val="00A41EE4"/>
    <w:rsid w:val="00A620AD"/>
    <w:rsid w:val="00A658A8"/>
    <w:rsid w:val="00A80D70"/>
    <w:rsid w:val="00AE7F20"/>
    <w:rsid w:val="00AF0EC7"/>
    <w:rsid w:val="00B337D5"/>
    <w:rsid w:val="00B61BF4"/>
    <w:rsid w:val="00B706C7"/>
    <w:rsid w:val="00BC6A8D"/>
    <w:rsid w:val="00C33840"/>
    <w:rsid w:val="00C817C0"/>
    <w:rsid w:val="00CC7251"/>
    <w:rsid w:val="00CD010C"/>
    <w:rsid w:val="00CE295A"/>
    <w:rsid w:val="00CE3D46"/>
    <w:rsid w:val="00D1384B"/>
    <w:rsid w:val="00D2386D"/>
    <w:rsid w:val="00D437D5"/>
    <w:rsid w:val="00D44831"/>
    <w:rsid w:val="00DF3F9E"/>
    <w:rsid w:val="00E076B3"/>
    <w:rsid w:val="00E373A9"/>
    <w:rsid w:val="00E54854"/>
    <w:rsid w:val="00E65317"/>
    <w:rsid w:val="00EF00ED"/>
    <w:rsid w:val="00EF15E8"/>
    <w:rsid w:val="00F63058"/>
    <w:rsid w:val="00F630CB"/>
    <w:rsid w:val="00F824FE"/>
    <w:rsid w:val="00F87198"/>
    <w:rsid w:val="00F95DB6"/>
    <w:rsid w:val="00FC3E7D"/>
    <w:rsid w:val="00FD77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1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3C3C"/>
    <w:pPr>
      <w:ind w:left="720"/>
      <w:contextualSpacing/>
    </w:pPr>
  </w:style>
  <w:style w:type="paragraph" w:customStyle="1" w:styleId="ConsPlusNonformat">
    <w:name w:val="ConsPlusNonformat"/>
    <w:rsid w:val="00D4483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1"/>
    <w:rsid w:val="001240B3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ConsPlusNormal1">
    <w:name w:val="ConsPlusNormal1"/>
    <w:link w:val="ConsPlusNormal"/>
    <w:locked/>
    <w:rsid w:val="001240B3"/>
    <w:rPr>
      <w:rFonts w:ascii="Arial" w:eastAsia="Times New Roman" w:hAnsi="Arial" w:cs="Arial"/>
      <w:sz w:val="20"/>
      <w:szCs w:val="20"/>
      <w:lang w:eastAsia="zh-CN"/>
    </w:rPr>
  </w:style>
  <w:style w:type="character" w:styleId="a4">
    <w:name w:val="Hyperlink"/>
    <w:rsid w:val="009962B6"/>
    <w:rPr>
      <w:color w:val="0000FF"/>
      <w:u w:val="single"/>
    </w:rPr>
  </w:style>
  <w:style w:type="paragraph" w:styleId="a5">
    <w:name w:val="No Spacing"/>
    <w:uiPriority w:val="1"/>
    <w:qFormat/>
    <w:rsid w:val="00FD779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semiHidden/>
    <w:unhideWhenUsed/>
    <w:rsid w:val="009E3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3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6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358750&amp;date=25.06.2021&amp;demo=1&amp;dst=100512&amp;fld=13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eq=doc&amp;base=LAW&amp;n=358750&amp;date=25.06.2021&amp;demo=1&amp;dst=100512&amp;fld=13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0F87E-5E14-4189-ABFC-AE7590ED6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12</Pages>
  <Words>4246</Words>
  <Characters>24205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sherbakova.y</dc:creator>
  <cp:lastModifiedBy>ПетроченковаТатьяна Васильевна</cp:lastModifiedBy>
  <cp:revision>83</cp:revision>
  <cp:lastPrinted>2021-09-24T12:27:00Z</cp:lastPrinted>
  <dcterms:created xsi:type="dcterms:W3CDTF">2021-09-06T15:32:00Z</dcterms:created>
  <dcterms:modified xsi:type="dcterms:W3CDTF">2022-01-17T06:15:00Z</dcterms:modified>
</cp:coreProperties>
</file>