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4C1" w:rsidRDefault="00B774C1" w:rsidP="001E612E">
      <w:pPr>
        <w:pStyle w:val="1"/>
        <w:rPr>
          <w:b/>
          <w:sz w:val="26"/>
          <w:szCs w:val="26"/>
        </w:rPr>
      </w:pPr>
    </w:p>
    <w:p w:rsidR="001E612E" w:rsidRDefault="001E612E" w:rsidP="001E612E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1E612E" w:rsidRDefault="001E612E" w:rsidP="001E612E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1E612E" w:rsidRDefault="001E612E" w:rsidP="001E612E">
      <w:pPr>
        <w:spacing w:line="240" w:lineRule="auto"/>
        <w:jc w:val="center"/>
        <w:rPr>
          <w:b/>
          <w:sz w:val="26"/>
          <w:szCs w:val="26"/>
        </w:rPr>
      </w:pPr>
    </w:p>
    <w:p w:rsidR="001E612E" w:rsidRDefault="00711A8F" w:rsidP="001E612E">
      <w:pPr>
        <w:spacing w:line="240" w:lineRule="auto"/>
        <w:rPr>
          <w:b/>
        </w:rPr>
      </w:pPr>
      <w:r w:rsidRPr="00711A8F">
        <w:rPr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1E612E" w:rsidRDefault="001E612E" w:rsidP="001E612E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1E612E" w:rsidRDefault="001E612E" w:rsidP="001E612E">
      <w:pPr>
        <w:spacing w:line="240" w:lineRule="auto"/>
        <w:jc w:val="center"/>
        <w:rPr>
          <w:b/>
          <w:sz w:val="26"/>
          <w:szCs w:val="26"/>
        </w:rPr>
      </w:pPr>
    </w:p>
    <w:p w:rsidR="001E612E" w:rsidRDefault="001E612E" w:rsidP="001E612E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       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 xml:space="preserve">.                                                                                                   № </w:t>
      </w:r>
    </w:p>
    <w:p w:rsidR="001E612E" w:rsidRDefault="001E612E" w:rsidP="001E612E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1E612E" w:rsidRDefault="001E612E" w:rsidP="001E612E">
      <w:pPr>
        <w:pStyle w:val="Default"/>
        <w:jc w:val="center"/>
        <w:rPr>
          <w:color w:val="auto"/>
        </w:rPr>
      </w:pPr>
    </w:p>
    <w:p w:rsidR="001E612E" w:rsidRDefault="001E612E" w:rsidP="001E612E">
      <w:pPr>
        <w:pStyle w:val="Default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1E612E" w:rsidRDefault="001E612E" w:rsidP="001E612E">
      <w:pPr>
        <w:pStyle w:val="Default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Юровской средней общеобразовательной школы, </w:t>
      </w:r>
      <w:proofErr w:type="gramStart"/>
      <w:r>
        <w:rPr>
          <w:bCs/>
          <w:color w:val="auto"/>
          <w:sz w:val="26"/>
          <w:szCs w:val="26"/>
        </w:rPr>
        <w:t>утвержденное</w:t>
      </w:r>
      <w:proofErr w:type="gramEnd"/>
      <w:r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>
        <w:rPr>
          <w:bCs/>
          <w:color w:val="auto"/>
          <w:sz w:val="26"/>
          <w:szCs w:val="26"/>
        </w:rPr>
        <w:t>Трубчевского</w:t>
      </w:r>
      <w:proofErr w:type="spellEnd"/>
      <w:r>
        <w:rPr>
          <w:bCs/>
          <w:color w:val="auto"/>
          <w:sz w:val="26"/>
          <w:szCs w:val="26"/>
        </w:rPr>
        <w:t xml:space="preserve"> муниципального района от 14.12.2018 № 1075</w:t>
      </w:r>
    </w:p>
    <w:p w:rsidR="00E15F44" w:rsidRDefault="00E15F44" w:rsidP="001E612E">
      <w:pPr>
        <w:pStyle w:val="Default"/>
        <w:jc w:val="center"/>
        <w:rPr>
          <w:bCs/>
          <w:color w:val="auto"/>
          <w:sz w:val="26"/>
          <w:szCs w:val="26"/>
        </w:rPr>
      </w:pPr>
    </w:p>
    <w:p w:rsidR="001E612E" w:rsidRPr="00E15F44" w:rsidRDefault="00E15F44" w:rsidP="00E15F44">
      <w:pPr>
        <w:pStyle w:val="2"/>
        <w:shd w:val="clear" w:color="auto" w:fill="FFFFFF"/>
        <w:spacing w:before="0" w:after="255" w:line="300" w:lineRule="atLeast"/>
        <w:rPr>
          <w:rFonts w:ascii="Times New Roman" w:hAnsi="Times New Roman" w:cs="Times New Roman"/>
          <w:b w:val="0"/>
          <w:color w:val="auto"/>
        </w:rPr>
      </w:pPr>
      <w:proofErr w:type="gramStart"/>
      <w:r w:rsidRPr="00E15F44">
        <w:rPr>
          <w:rFonts w:ascii="Times New Roman" w:hAnsi="Times New Roman" w:cs="Times New Roman"/>
          <w:b w:val="0"/>
          <w:color w:val="auto"/>
        </w:rPr>
        <w:t>В</w:t>
      </w:r>
      <w:r w:rsidRPr="00E15F44">
        <w:rPr>
          <w:rFonts w:ascii="Times New Roman" w:hAnsi="Times New Roman" w:cs="Times New Roman"/>
          <w:b w:val="0"/>
          <w:bCs w:val="0"/>
          <w:color w:val="auto"/>
        </w:rPr>
        <w:t xml:space="preserve"> соответствии с федеральным законом</w:t>
      </w:r>
      <w:r w:rsidRPr="00E15F44">
        <w:rPr>
          <w:rFonts w:ascii="Times New Roman" w:hAnsi="Times New Roman" w:cs="Times New Roman"/>
          <w:b w:val="0"/>
          <w:color w:val="auto"/>
        </w:rPr>
        <w:t xml:space="preserve">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</w:t>
      </w:r>
      <w:proofErr w:type="gramEnd"/>
      <w:r w:rsidRPr="00E15F44">
        <w:rPr>
          <w:rFonts w:ascii="Times New Roman" w:hAnsi="Times New Roman" w:cs="Times New Roman"/>
          <w:b w:val="0"/>
          <w:color w:val="auto"/>
        </w:rPr>
        <w:t xml:space="preserve"> силу постановления Правительства Российской Федерации от 26 сентября 1997 г. N 1222 и отдельных положений некоторых актов Правительства Российской Федерации",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="001E612E" w:rsidRPr="00E15F44">
        <w:rPr>
          <w:rFonts w:ascii="Times New Roman" w:hAnsi="Times New Roman" w:cs="Times New Roman"/>
          <w:b w:val="0"/>
          <w:color w:val="auto"/>
        </w:rPr>
        <w:t>а также в связи с необходимостью уточнения отдельных положений закупочной деятельности организации:</w:t>
      </w:r>
    </w:p>
    <w:p w:rsidR="001E612E" w:rsidRDefault="001E612E" w:rsidP="001E612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1E612E" w:rsidRDefault="001E612E" w:rsidP="001E612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Муниципального бюджетного общеобразовательного учреждения Юровской средней общеобразовательной школы, утвержденное постановлением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14.12.2018 № 1075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№513, от 27.12.2021 №1033, от 01.06.2022 №354, от 31.08.2022 №702) (далее Положение), согласно приложению к настоящему постановлению.</w:t>
      </w:r>
      <w:proofErr w:type="gramEnd"/>
    </w:p>
    <w:p w:rsidR="001E612E" w:rsidRDefault="001E612E" w:rsidP="001E612E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1E612E" w:rsidRDefault="001E612E" w:rsidP="001E612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1E612E" w:rsidRDefault="001E612E" w:rsidP="001E612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директора МБОУ Юровской СОШ </w:t>
      </w:r>
      <w:proofErr w:type="spellStart"/>
      <w:r>
        <w:rPr>
          <w:color w:val="auto"/>
          <w:sz w:val="26"/>
          <w:szCs w:val="26"/>
        </w:rPr>
        <w:t>Хмячину</w:t>
      </w:r>
      <w:proofErr w:type="spellEnd"/>
      <w:r>
        <w:rPr>
          <w:color w:val="auto"/>
          <w:sz w:val="26"/>
          <w:szCs w:val="26"/>
        </w:rPr>
        <w:t xml:space="preserve"> Г.И.</w:t>
      </w:r>
    </w:p>
    <w:p w:rsidR="001E612E" w:rsidRDefault="001E612E" w:rsidP="001E612E">
      <w:pPr>
        <w:pStyle w:val="Default"/>
        <w:jc w:val="both"/>
        <w:rPr>
          <w:color w:val="auto"/>
          <w:sz w:val="26"/>
          <w:szCs w:val="26"/>
        </w:rPr>
      </w:pPr>
    </w:p>
    <w:p w:rsidR="004A4BDC" w:rsidRDefault="004A4BDC" w:rsidP="001E612E">
      <w:pPr>
        <w:pStyle w:val="Default"/>
        <w:jc w:val="both"/>
        <w:rPr>
          <w:color w:val="auto"/>
          <w:sz w:val="26"/>
          <w:szCs w:val="26"/>
        </w:rPr>
      </w:pPr>
    </w:p>
    <w:p w:rsidR="001E612E" w:rsidRDefault="001E612E" w:rsidP="001E612E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1E612E" w:rsidRDefault="001E612E" w:rsidP="001E612E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06AB9" w:rsidRDefault="00406AB9" w:rsidP="001E612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06AB9" w:rsidRDefault="00406AB9" w:rsidP="001E612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B774C1" w:rsidRDefault="00B774C1" w:rsidP="00B774C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Исп.: директор МБОУ Юровской СОШ</w:t>
      </w:r>
    </w:p>
    <w:p w:rsidR="00B774C1" w:rsidRDefault="00B774C1" w:rsidP="00B774C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Хмячина</w:t>
      </w:r>
      <w:proofErr w:type="spellEnd"/>
      <w:r>
        <w:rPr>
          <w:i/>
          <w:sz w:val="20"/>
          <w:szCs w:val="20"/>
        </w:rPr>
        <w:t xml:space="preserve"> Г.И.</w:t>
      </w:r>
    </w:p>
    <w:p w:rsidR="00B774C1" w:rsidRDefault="00B774C1" w:rsidP="00B774C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774C1" w:rsidRDefault="00B774C1" w:rsidP="00B774C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B774C1" w:rsidRDefault="00B774C1" w:rsidP="00B774C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B774C1" w:rsidRDefault="00B774C1" w:rsidP="00B774C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774C1" w:rsidRDefault="00B774C1" w:rsidP="00B774C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B774C1" w:rsidRDefault="00B774C1" w:rsidP="00B774C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B774C1" w:rsidRDefault="00B774C1" w:rsidP="00B774C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774C1" w:rsidRDefault="00B774C1" w:rsidP="00B774C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B774C1" w:rsidRDefault="00B774C1" w:rsidP="00B774C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B774C1" w:rsidRDefault="00B774C1" w:rsidP="00B774C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774C1" w:rsidRDefault="00B774C1" w:rsidP="00B774C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B774C1" w:rsidRPr="001E612E" w:rsidRDefault="00B774C1" w:rsidP="00B774C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B774C1" w:rsidRDefault="00B774C1" w:rsidP="00B774C1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39268B" w:rsidRDefault="0039268B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406AB9" w:rsidRDefault="00406AB9" w:rsidP="001E612E">
      <w:pPr>
        <w:pStyle w:val="Default"/>
        <w:jc w:val="both"/>
        <w:rPr>
          <w:color w:val="auto"/>
          <w:sz w:val="26"/>
          <w:szCs w:val="26"/>
        </w:rPr>
      </w:pPr>
    </w:p>
    <w:p w:rsidR="00406AB9" w:rsidRDefault="00406AB9" w:rsidP="001E612E">
      <w:pPr>
        <w:pStyle w:val="Default"/>
        <w:jc w:val="both"/>
        <w:rPr>
          <w:color w:val="auto"/>
          <w:sz w:val="26"/>
          <w:szCs w:val="26"/>
        </w:rPr>
      </w:pPr>
    </w:p>
    <w:p w:rsidR="00406AB9" w:rsidRDefault="00406AB9" w:rsidP="001E612E">
      <w:pPr>
        <w:pStyle w:val="Default"/>
        <w:jc w:val="both"/>
        <w:rPr>
          <w:color w:val="auto"/>
          <w:sz w:val="26"/>
          <w:szCs w:val="26"/>
        </w:rPr>
      </w:pPr>
    </w:p>
    <w:p w:rsidR="00406AB9" w:rsidRDefault="00406AB9" w:rsidP="001E612E">
      <w:pPr>
        <w:pStyle w:val="Default"/>
        <w:jc w:val="both"/>
        <w:rPr>
          <w:color w:val="auto"/>
          <w:sz w:val="26"/>
          <w:szCs w:val="26"/>
        </w:rPr>
      </w:pPr>
    </w:p>
    <w:p w:rsidR="00B774C1" w:rsidRDefault="00B774C1" w:rsidP="001E612E">
      <w:pPr>
        <w:pStyle w:val="Default"/>
        <w:jc w:val="both"/>
        <w:rPr>
          <w:color w:val="auto"/>
          <w:sz w:val="26"/>
          <w:szCs w:val="26"/>
        </w:rPr>
      </w:pPr>
    </w:p>
    <w:p w:rsidR="00B774C1" w:rsidRDefault="00B774C1" w:rsidP="001E612E">
      <w:pPr>
        <w:pStyle w:val="Default"/>
        <w:jc w:val="both"/>
        <w:rPr>
          <w:color w:val="auto"/>
          <w:sz w:val="26"/>
          <w:szCs w:val="26"/>
        </w:rPr>
      </w:pPr>
    </w:p>
    <w:p w:rsidR="00B774C1" w:rsidRDefault="00B774C1" w:rsidP="001E612E">
      <w:pPr>
        <w:pStyle w:val="Default"/>
        <w:jc w:val="both"/>
        <w:rPr>
          <w:color w:val="auto"/>
          <w:sz w:val="26"/>
          <w:szCs w:val="26"/>
        </w:rPr>
      </w:pPr>
    </w:p>
    <w:p w:rsidR="001E612E" w:rsidRDefault="001E612E" w:rsidP="001E612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постановлению администрации </w:t>
      </w:r>
    </w:p>
    <w:p w:rsidR="001E612E" w:rsidRDefault="001E612E" w:rsidP="001E612E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1E612E" w:rsidRPr="003D2178" w:rsidRDefault="001E612E" w:rsidP="001E612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от </w:t>
      </w:r>
      <w:r>
        <w:rPr>
          <w:sz w:val="20"/>
          <w:szCs w:val="20"/>
          <w:u w:val="single"/>
        </w:rPr>
        <w:t xml:space="preserve">                          </w:t>
      </w:r>
      <w:r>
        <w:rPr>
          <w:sz w:val="20"/>
          <w:szCs w:val="20"/>
        </w:rPr>
        <w:t>№</w:t>
      </w:r>
      <w:r w:rsidR="004A4BDC">
        <w:rPr>
          <w:sz w:val="20"/>
          <w:szCs w:val="20"/>
        </w:rPr>
        <w:t>_________</w:t>
      </w:r>
      <w:r w:rsidR="004A4BDC">
        <w:rPr>
          <w:sz w:val="20"/>
          <w:szCs w:val="20"/>
          <w:u w:val="single"/>
        </w:rPr>
        <w:t xml:space="preserve">     </w:t>
      </w:r>
      <w:r>
        <w:rPr>
          <w:sz w:val="20"/>
          <w:szCs w:val="20"/>
          <w:u w:val="single"/>
        </w:rPr>
        <w:t xml:space="preserve">              </w:t>
      </w:r>
    </w:p>
    <w:p w:rsidR="001E612E" w:rsidRDefault="001E612E" w:rsidP="00406AB9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4D0EA5">
        <w:rPr>
          <w:sz w:val="26"/>
          <w:szCs w:val="26"/>
        </w:rPr>
        <w:t xml:space="preserve">Муниципального бюджетного общеобразовательного учреждения </w:t>
      </w:r>
      <w:r>
        <w:rPr>
          <w:sz w:val="26"/>
          <w:szCs w:val="26"/>
        </w:rPr>
        <w:t>Юровской средней общеобразовательной школы</w:t>
      </w:r>
      <w:r w:rsidRPr="00D67D1E">
        <w:rPr>
          <w:sz w:val="26"/>
          <w:szCs w:val="26"/>
        </w:rPr>
        <w:t>:</w:t>
      </w:r>
    </w:p>
    <w:p w:rsidR="00406AB9" w:rsidRPr="00406AB9" w:rsidRDefault="00406AB9" w:rsidP="00406AB9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1E612E" w:rsidRPr="00D53331" w:rsidRDefault="001E612E" w:rsidP="001E612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1E612E" w:rsidRPr="00D53331" w:rsidRDefault="001E612E" w:rsidP="001E612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1E612E" w:rsidRDefault="001E612E" w:rsidP="001E612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1E612E" w:rsidRDefault="001E612E" w:rsidP="001E612E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1E612E" w:rsidRDefault="001E612E" w:rsidP="001E612E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1E612E" w:rsidRDefault="001E612E" w:rsidP="001E612E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Ind w:w="708" w:type="dxa"/>
        <w:tblLook w:val="04A0"/>
      </w:tblPr>
      <w:tblGrid>
        <w:gridCol w:w="2223"/>
        <w:gridCol w:w="6628"/>
      </w:tblGrid>
      <w:tr w:rsidR="001E612E" w:rsidRPr="0093215B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01.11.71.110</w:t>
            </w:r>
          </w:p>
        </w:tc>
        <w:tc>
          <w:tcPr>
            <w:tcW w:w="6628" w:type="dxa"/>
          </w:tcPr>
          <w:p w:rsidR="003A6483" w:rsidRPr="0093215B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93215B">
              <w:rPr>
                <w:rFonts w:ascii="Times New Roman" w:hAnsi="Times New Roman"/>
              </w:rPr>
              <w:t>Зерно фасоли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01.13.32.000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Огурцы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01.13.34.000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Томаты (помидоры)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4A4BDC" w:rsidTr="00B02F3F">
        <w:tc>
          <w:tcPr>
            <w:tcW w:w="2223" w:type="dxa"/>
          </w:tcPr>
          <w:p w:rsidR="004A4BDC" w:rsidRDefault="004A4BDC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10.11.32.110</w:t>
            </w:r>
          </w:p>
        </w:tc>
        <w:tc>
          <w:tcPr>
            <w:tcW w:w="6628" w:type="dxa"/>
          </w:tcPr>
          <w:p w:rsidR="004A4BDC" w:rsidRDefault="004A4BDC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Свинина замороженная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1F33C8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</w:t>
            </w:r>
            <w:r w:rsidR="001F33C8">
              <w:rPr>
                <w:rFonts w:ascii="Times New Roman" w:hAnsi="Times New Roman"/>
              </w:rPr>
              <w:t>2</w:t>
            </w:r>
          </w:p>
        </w:tc>
        <w:tc>
          <w:tcPr>
            <w:tcW w:w="6628" w:type="dxa"/>
          </w:tcPr>
          <w:p w:rsidR="001E612E" w:rsidRDefault="001F33C8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10.39.25.131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Виноград сушеный (изюм)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1F33C8" w:rsidTr="00B02F3F">
        <w:tc>
          <w:tcPr>
            <w:tcW w:w="2223" w:type="dxa"/>
          </w:tcPr>
          <w:p w:rsidR="001F33C8" w:rsidRDefault="001F33C8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10.41.54.000</w:t>
            </w:r>
          </w:p>
        </w:tc>
        <w:tc>
          <w:tcPr>
            <w:tcW w:w="6628" w:type="dxa"/>
          </w:tcPr>
          <w:p w:rsidR="001F33C8" w:rsidRPr="001F33C8" w:rsidRDefault="00711A8F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="001F33C8" w:rsidRPr="001F33C8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Масло подсолнечное и его фракции рафинированные, но не подвергнутые химической модификации</w:t>
              </w:r>
            </w:hyperlink>
          </w:p>
        </w:tc>
      </w:tr>
      <w:tr w:rsidR="001E612E" w:rsidTr="00B02F3F">
        <w:tc>
          <w:tcPr>
            <w:tcW w:w="2223" w:type="dxa"/>
          </w:tcPr>
          <w:p w:rsidR="001E612E" w:rsidRDefault="001E612E" w:rsidP="00CE53D7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10.51.22.11</w:t>
            </w:r>
            <w:r w:rsidR="00CE53D7">
              <w:rPr>
                <w:rFonts w:ascii="Times New Roman" w:hAnsi="Times New Roman"/>
              </w:rPr>
              <w:t>1</w:t>
            </w:r>
          </w:p>
        </w:tc>
        <w:tc>
          <w:tcPr>
            <w:tcW w:w="6628" w:type="dxa"/>
          </w:tcPr>
          <w:p w:rsidR="001E612E" w:rsidRPr="00CE53D7" w:rsidRDefault="00CE53D7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6" w:history="1">
              <w:proofErr w:type="gramStart"/>
              <w:r w:rsidRPr="00CE53D7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Молоко сухое частично обезжиренное, от более 1,5% до менее 26,0% жирности </w:t>
              </w:r>
            </w:hyperlink>
            <w:proofErr w:type="gramEnd"/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10.51.30.111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Масло сладко-сливочное</w:t>
            </w:r>
          </w:p>
        </w:tc>
      </w:tr>
      <w:tr w:rsidR="001F33C8" w:rsidTr="00B02F3F">
        <w:tc>
          <w:tcPr>
            <w:tcW w:w="2223" w:type="dxa"/>
          </w:tcPr>
          <w:p w:rsidR="001F33C8" w:rsidRDefault="001F33C8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1F33C8" w:rsidRDefault="001F33C8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1F33C8" w:rsidTr="00B02F3F">
        <w:tc>
          <w:tcPr>
            <w:tcW w:w="2223" w:type="dxa"/>
          </w:tcPr>
          <w:p w:rsidR="001F33C8" w:rsidRDefault="001F33C8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1F33C8" w:rsidRDefault="001F33C8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гречневая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10.72.11.120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хлебобулочные сухарные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1F33C8" w:rsidTr="00B02F3F">
        <w:tc>
          <w:tcPr>
            <w:tcW w:w="2223" w:type="dxa"/>
          </w:tcPr>
          <w:p w:rsidR="001F33C8" w:rsidRDefault="001F33C8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10.81.12.110</w:t>
            </w:r>
          </w:p>
        </w:tc>
        <w:tc>
          <w:tcPr>
            <w:tcW w:w="6628" w:type="dxa"/>
          </w:tcPr>
          <w:p w:rsidR="001F33C8" w:rsidRPr="003A6483" w:rsidRDefault="001F33C8" w:rsidP="003A6483">
            <w:pPr>
              <w:pStyle w:val="3"/>
              <w:shd w:val="clear" w:color="auto" w:fill="FFFFFF"/>
              <w:spacing w:before="30" w:after="30" w:line="240" w:lineRule="auto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Сахар белый свекловичный в твердом состоянии без </w:t>
            </w:r>
            <w:proofErr w:type="spellStart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вкусоароматических</w:t>
            </w:r>
            <w:proofErr w:type="spellEnd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или красящих добавок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10.84.30.130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EF034C" w:rsidRDefault="00EF034C" w:rsidP="00B774C1">
      <w:pPr>
        <w:ind w:firstLine="0"/>
      </w:pPr>
    </w:p>
    <w:sectPr w:rsidR="00EF034C" w:rsidSect="00B774C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612E"/>
    <w:rsid w:val="001E612E"/>
    <w:rsid w:val="001F33C8"/>
    <w:rsid w:val="0039268B"/>
    <w:rsid w:val="003A6483"/>
    <w:rsid w:val="00406AB9"/>
    <w:rsid w:val="004A4BDC"/>
    <w:rsid w:val="00711A8F"/>
    <w:rsid w:val="00B774C1"/>
    <w:rsid w:val="00C10231"/>
    <w:rsid w:val="00CE53D7"/>
    <w:rsid w:val="00E15F44"/>
    <w:rsid w:val="00EF0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12E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1E612E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E15F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F33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612E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1E61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E612E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1E61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E15F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5">
    <w:name w:val="Hyperlink"/>
    <w:basedOn w:val="a0"/>
    <w:uiPriority w:val="99"/>
    <w:semiHidden/>
    <w:unhideWhenUsed/>
    <w:rsid w:val="001F33C8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1F33C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5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-zakupki.ru/cody/okpd2/10.51.22.111" TargetMode="External"/><Relationship Id="rId5" Type="http://schemas.openxmlformats.org/officeDocument/2006/relationships/hyperlink" Target="https://www.gov-zakupki.ru/cody/okpd2/10.41.54.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4</cp:revision>
  <dcterms:created xsi:type="dcterms:W3CDTF">2022-11-28T06:21:00Z</dcterms:created>
  <dcterms:modified xsi:type="dcterms:W3CDTF">2022-12-07T08:14:00Z</dcterms:modified>
</cp:coreProperties>
</file>