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Трубчевского муниципального </w:t>
      </w:r>
      <w:r w:rsidR="00D85321">
        <w:rPr>
          <w:rFonts w:ascii="Times New Roman" w:hAnsi="Times New Roman" w:cs="Times New Roman"/>
          <w:b/>
          <w:sz w:val="28"/>
          <w:szCs w:val="28"/>
        </w:rPr>
        <w:t>района «</w:t>
      </w:r>
      <w:r w:rsidR="0064449D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85321">
        <w:rPr>
          <w:rFonts w:ascii="Times New Roman" w:hAnsi="Times New Roman" w:cs="Times New Roman"/>
          <w:b/>
          <w:sz w:val="28"/>
          <w:szCs w:val="28"/>
        </w:rPr>
        <w:t>Реализация полномочий администрации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7D2F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597D2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района»</w:t>
      </w:r>
    </w:p>
    <w:p w:rsidR="0064449D" w:rsidRDefault="0064449D" w:rsidP="00057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6A5" w:rsidRPr="005B3B81" w:rsidRDefault="00B506A5" w:rsidP="005B3B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A5">
        <w:rPr>
          <w:rFonts w:ascii="Times New Roman" w:hAnsi="Times New Roman" w:cs="Times New Roman"/>
          <w:sz w:val="28"/>
          <w:szCs w:val="28"/>
        </w:rPr>
        <w:t xml:space="preserve">Расходы на реализацию мероприятий муниципальной программы «Реализация полномочий администрации </w:t>
      </w:r>
      <w:proofErr w:type="spellStart"/>
      <w:r w:rsidRPr="00B506A5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B506A5">
        <w:rPr>
          <w:rFonts w:ascii="Times New Roman" w:hAnsi="Times New Roman" w:cs="Times New Roman"/>
          <w:sz w:val="28"/>
          <w:szCs w:val="28"/>
        </w:rPr>
        <w:t xml:space="preserve"> муниципального района» составят </w:t>
      </w:r>
      <w:r w:rsidR="005B3B81" w:rsidRPr="005B3B81">
        <w:rPr>
          <w:rFonts w:ascii="Times New Roman" w:hAnsi="Times New Roman" w:cs="Times New Roman"/>
          <w:sz w:val="26"/>
          <w:szCs w:val="26"/>
        </w:rPr>
        <w:t>428 697 751,55 рубль</w:t>
      </w:r>
      <w:r w:rsidR="005B3B81" w:rsidRPr="005B3B81">
        <w:rPr>
          <w:rFonts w:ascii="Times New Roman" w:hAnsi="Times New Roman" w:cs="Times New Roman"/>
          <w:sz w:val="28"/>
          <w:szCs w:val="28"/>
        </w:rPr>
        <w:t>.</w:t>
      </w:r>
    </w:p>
    <w:p w:rsidR="005B3B81" w:rsidRDefault="005B3B81" w:rsidP="005B3B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изменений в программу обусловлено формированием бюджета </w:t>
      </w:r>
      <w:proofErr w:type="spellStart"/>
      <w:r>
        <w:rPr>
          <w:rFonts w:ascii="Times New Roman" w:hAnsi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2023 год и на плановый период 2024 и 2025 годов. </w:t>
      </w:r>
      <w:bookmarkStart w:id="0" w:name="_GoBack"/>
      <w:bookmarkEnd w:id="0"/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2127"/>
        <w:gridCol w:w="1842"/>
        <w:gridCol w:w="1807"/>
      </w:tblGrid>
      <w:tr w:rsidR="005B3B81" w:rsidTr="008C55AB">
        <w:trPr>
          <w:cantSplit/>
          <w:trHeight w:val="10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2023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2024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2025 год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 xml:space="preserve">Мероприятия по материально-техническому и финансовому обеспечению деятельности главы администрации </w:t>
            </w:r>
            <w:proofErr w:type="spellStart"/>
            <w:r w:rsidRPr="005B3B81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Pr="005B3B81">
              <w:rPr>
                <w:rFonts w:ascii="Times New Roman" w:hAnsi="Times New Roman" w:cs="Times New Roman"/>
                <w:szCs w:val="24"/>
              </w:rPr>
              <w:t xml:space="preserve"> муниципального района, его заместителей, аппарата администрации </w:t>
            </w:r>
            <w:proofErr w:type="spellStart"/>
            <w:r w:rsidRPr="005B3B81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Pr="005B3B81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29 261 487,00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26 </w:t>
            </w:r>
            <w:r w:rsidR="00E313A1">
              <w:rPr>
                <w:rFonts w:ascii="Times New Roman" w:hAnsi="Times New Roman" w:cs="Times New Roman"/>
                <w:szCs w:val="24"/>
              </w:rPr>
              <w:t>76</w:t>
            </w:r>
            <w:r>
              <w:rPr>
                <w:rFonts w:ascii="Times New Roman" w:hAnsi="Times New Roman" w:cs="Times New Roman"/>
                <w:szCs w:val="24"/>
              </w:rPr>
              <w:t>1 465,00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26 764 465,00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 xml:space="preserve">Создание условий для эффективного руководства и управления в сфере установленных функций администрации </w:t>
            </w:r>
            <w:proofErr w:type="spellStart"/>
            <w:r w:rsidRPr="005B3B81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Pr="005B3B81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4 522 263,37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167 040,00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 xml:space="preserve">Мероприятия </w:t>
            </w:r>
            <w:proofErr w:type="gramStart"/>
            <w:r w:rsidRPr="005B3B81">
              <w:rPr>
                <w:rFonts w:ascii="Times New Roman" w:hAnsi="Times New Roman" w:cs="Times New Roman"/>
                <w:szCs w:val="24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5B3B81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3 000 000,00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Мероприятия по молодежной политике и оздоровлению детей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 xml:space="preserve">Мероприятия по выплате пенсий за выслугу лет лицам, замещавшим должности муниципальной службы в органах местного самоуправления </w:t>
            </w:r>
            <w:proofErr w:type="spellStart"/>
            <w:r w:rsidRPr="005B3B81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Pr="005B3B81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5 932 700,00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5 932 700,00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5 932 700,00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lastRenderedPageBreak/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Pr="005B3B81" w:rsidRDefault="005B3B81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5B3B81">
              <w:rPr>
                <w:rFonts w:ascii="Times New Roman" w:hAnsi="Times New Roman" w:cs="Times New Roman"/>
                <w:color w:val="000000"/>
                <w:szCs w:val="16"/>
              </w:rPr>
              <w:t>9 120 400,00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Pr="005B3B81" w:rsidRDefault="005B3B81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5B3B81">
              <w:rPr>
                <w:rFonts w:ascii="Times New Roman" w:hAnsi="Times New Roman" w:cs="Times New Roman"/>
                <w:color w:val="000000"/>
                <w:szCs w:val="16"/>
              </w:rPr>
              <w:t>9 259 300,00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Pr="005B3B81" w:rsidRDefault="005B3B81">
            <w:pPr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5B3B81">
              <w:rPr>
                <w:rFonts w:ascii="Times New Roman" w:hAnsi="Times New Roman" w:cs="Times New Roman"/>
                <w:color w:val="000000"/>
                <w:szCs w:val="16"/>
              </w:rPr>
              <w:t>9 578 400,00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Pr="00046B70" w:rsidRDefault="005B3B81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1 995 986,00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Pr="00046B70" w:rsidRDefault="005B3B81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1 965 986,00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Pr="00046B70" w:rsidRDefault="005B3B81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1 965 986,00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155 200,00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155 200,00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155 200,00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421 240,00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421 240,00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421 240,00</w:t>
            </w:r>
          </w:p>
        </w:tc>
      </w:tr>
      <w:tr w:rsidR="00046B70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Default="00046B70" w:rsidP="00DE737D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B3B81">
              <w:rPr>
                <w:rFonts w:ascii="Times New Roman" w:hAnsi="Times New Roman" w:cs="Times New Roman"/>
                <w:szCs w:val="24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4 228 488,00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8 456 976,00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6 342 732,00</w:t>
            </w:r>
          </w:p>
        </w:tc>
      </w:tr>
      <w:tr w:rsidR="00046B70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Default="00046B70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5 670 000,00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4 283 600,00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4 733 600,00</w:t>
            </w:r>
          </w:p>
        </w:tc>
      </w:tr>
      <w:tr w:rsidR="00046B70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Default="00046B70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lastRenderedPageBreak/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42 189 044,00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37 699 496,00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32 624 992,00</w:t>
            </w:r>
          </w:p>
        </w:tc>
      </w:tr>
      <w:tr w:rsidR="00046B70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Default="00046B70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255 486,20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255 486,20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255 486,20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365 765,00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046B70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Default="00046B70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Мероприятия по обеспечению жильем молодых семей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773 992,80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773 992,80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773 992,80</w:t>
            </w:r>
          </w:p>
        </w:tc>
      </w:tr>
      <w:tr w:rsidR="00046B70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Default="00046B70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Мероприя</w:t>
            </w:r>
            <w:r>
              <w:rPr>
                <w:rFonts w:ascii="Times New Roman" w:hAnsi="Times New Roman" w:cs="Times New Roman"/>
                <w:szCs w:val="24"/>
              </w:rPr>
              <w:t>т</w:t>
            </w:r>
            <w:r w:rsidRPr="005B3B81">
              <w:rPr>
                <w:rFonts w:ascii="Times New Roman" w:hAnsi="Times New Roman" w:cs="Times New Roman"/>
                <w:szCs w:val="24"/>
              </w:rPr>
              <w:t>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3 464,00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3 626,00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3 223,00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100 000,00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100 000,00</w:t>
            </w:r>
          </w:p>
        </w:tc>
      </w:tr>
      <w:tr w:rsidR="00046B70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Default="00046B70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1 494 736,00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1 562 063,00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1 617 116,00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Мероприятия в сфере архитектуры и градостроительства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5B3B81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Мероприятия в сфере жилищно-коммунального хозяйства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40 000,00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40 000,00</w:t>
            </w:r>
          </w:p>
        </w:tc>
      </w:tr>
      <w:tr w:rsidR="00046B70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Default="00046B70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31 402 000,00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25 484 685,20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24 200 291,81</w:t>
            </w:r>
          </w:p>
        </w:tc>
      </w:tr>
      <w:tr w:rsidR="00046B70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5B3B81" w:rsidRDefault="00046B70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 xml:space="preserve">Мероприятия по решению </w:t>
            </w:r>
            <w:proofErr w:type="gramStart"/>
            <w:r w:rsidRPr="005B3B81">
              <w:rPr>
                <w:rFonts w:ascii="Times New Roman" w:hAnsi="Times New Roman" w:cs="Times New Roman"/>
                <w:szCs w:val="24"/>
              </w:rPr>
              <w:t>вопросов местного значения органов местного самоуправления городских поселений</w:t>
            </w:r>
            <w:proofErr w:type="gramEnd"/>
            <w:r w:rsidRPr="005B3B81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5B3B81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Pr="005B3B81">
              <w:rPr>
                <w:rFonts w:ascii="Times New Roman" w:hAnsi="Times New Roman" w:cs="Times New Roman"/>
                <w:szCs w:val="24"/>
              </w:rPr>
              <w:t xml:space="preserve"> муниципального района органами местного самоуправления муниципального образования "</w:t>
            </w:r>
            <w:proofErr w:type="spellStart"/>
            <w:r w:rsidRPr="005B3B81">
              <w:rPr>
                <w:rFonts w:ascii="Times New Roman" w:hAnsi="Times New Roman" w:cs="Times New Roman"/>
                <w:szCs w:val="24"/>
              </w:rPr>
              <w:t>Трубчевский</w:t>
            </w:r>
            <w:proofErr w:type="spellEnd"/>
            <w:r w:rsidRPr="005B3B81">
              <w:rPr>
                <w:rFonts w:ascii="Times New Roman" w:hAnsi="Times New Roman" w:cs="Times New Roman"/>
                <w:szCs w:val="24"/>
              </w:rPr>
              <w:t xml:space="preserve"> муниципальный район Брянской области"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23 708 392,67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20 465 307,94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7 434,00</w:t>
            </w:r>
          </w:p>
        </w:tc>
      </w:tr>
      <w:tr w:rsidR="00046B70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5B3B81" w:rsidRDefault="00046B70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3 500,00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3 500,00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3 183,56</w:t>
            </w:r>
          </w:p>
        </w:tc>
      </w:tr>
      <w:tr w:rsidR="00046B70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5B3B81" w:rsidRDefault="00046B70" w:rsidP="00DE737D">
            <w:pPr>
              <w:rPr>
                <w:rFonts w:ascii="Times New Roman" w:hAnsi="Times New Roman" w:cs="Times New Roman"/>
                <w:szCs w:val="24"/>
              </w:rPr>
            </w:pPr>
            <w:r w:rsidRPr="005B3B81">
              <w:rPr>
                <w:rFonts w:ascii="Times New Roman" w:hAnsi="Times New Roman" w:cs="Times New Roman"/>
                <w:szCs w:val="24"/>
              </w:rPr>
              <w:t>Мероприятия в сфере охраны окружающей среды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1 319 900,00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1 326 000,00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0" w:rsidRPr="00046B70" w:rsidRDefault="00046B70" w:rsidP="00046B70">
            <w:pPr>
              <w:jc w:val="center"/>
              <w:rPr>
                <w:rFonts w:ascii="Times New Roman" w:hAnsi="Times New Roman" w:cs="Times New Roman"/>
              </w:rPr>
            </w:pPr>
            <w:r w:rsidRPr="00046B70">
              <w:rPr>
                <w:rFonts w:ascii="Times New Roman" w:hAnsi="Times New Roman" w:cs="Times New Roman"/>
              </w:rPr>
              <w:t>1 326 000,00</w:t>
            </w:r>
          </w:p>
        </w:tc>
      </w:tr>
      <w:tr w:rsidR="005B3B81" w:rsidTr="008C55AB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81" w:rsidRDefault="005B3B81" w:rsidP="00DE737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162 378 821,67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144 950 624,14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81" w:rsidRDefault="00046B70" w:rsidP="00DE737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121 368 305,74</w:t>
            </w:r>
          </w:p>
        </w:tc>
      </w:tr>
    </w:tbl>
    <w:p w:rsidR="005B3B81" w:rsidRDefault="005B3B81" w:rsidP="005B3B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3B81" w:rsidRDefault="005B3B81" w:rsidP="005B3B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3B81" w:rsidRPr="00B506A5" w:rsidRDefault="005B3B81" w:rsidP="00B5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B3B81" w:rsidRPr="00B506A5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02"/>
    <w:rsid w:val="000120A9"/>
    <w:rsid w:val="0004051A"/>
    <w:rsid w:val="00046B70"/>
    <w:rsid w:val="0005663D"/>
    <w:rsid w:val="00057CED"/>
    <w:rsid w:val="00093962"/>
    <w:rsid w:val="000C40E2"/>
    <w:rsid w:val="000C465E"/>
    <w:rsid w:val="000D0EC5"/>
    <w:rsid w:val="000D23C3"/>
    <w:rsid w:val="000D28B1"/>
    <w:rsid w:val="000E7917"/>
    <w:rsid w:val="000E7C61"/>
    <w:rsid w:val="000F42BF"/>
    <w:rsid w:val="00126FE4"/>
    <w:rsid w:val="00157D62"/>
    <w:rsid w:val="00180C4F"/>
    <w:rsid w:val="001C2608"/>
    <w:rsid w:val="002009C8"/>
    <w:rsid w:val="00200DC1"/>
    <w:rsid w:val="00235D7A"/>
    <w:rsid w:val="00243230"/>
    <w:rsid w:val="0025261D"/>
    <w:rsid w:val="002569BD"/>
    <w:rsid w:val="00270D23"/>
    <w:rsid w:val="00290A72"/>
    <w:rsid w:val="00291CB7"/>
    <w:rsid w:val="002A0DAB"/>
    <w:rsid w:val="002A1912"/>
    <w:rsid w:val="002B2B9D"/>
    <w:rsid w:val="002B5E45"/>
    <w:rsid w:val="002E65AC"/>
    <w:rsid w:val="00302491"/>
    <w:rsid w:val="00317BBA"/>
    <w:rsid w:val="00325A01"/>
    <w:rsid w:val="00326B55"/>
    <w:rsid w:val="003341BF"/>
    <w:rsid w:val="00354973"/>
    <w:rsid w:val="00360199"/>
    <w:rsid w:val="0037338B"/>
    <w:rsid w:val="00384868"/>
    <w:rsid w:val="0038663D"/>
    <w:rsid w:val="00387259"/>
    <w:rsid w:val="003A222D"/>
    <w:rsid w:val="003A64CF"/>
    <w:rsid w:val="003B1447"/>
    <w:rsid w:val="003C4676"/>
    <w:rsid w:val="003D1AE9"/>
    <w:rsid w:val="003D3BDB"/>
    <w:rsid w:val="003E76DD"/>
    <w:rsid w:val="003F1DBB"/>
    <w:rsid w:val="003F227D"/>
    <w:rsid w:val="00400815"/>
    <w:rsid w:val="00410D6D"/>
    <w:rsid w:val="00414359"/>
    <w:rsid w:val="00426B3D"/>
    <w:rsid w:val="0043495C"/>
    <w:rsid w:val="004421E0"/>
    <w:rsid w:val="00480DA9"/>
    <w:rsid w:val="004A257B"/>
    <w:rsid w:val="004A4C5E"/>
    <w:rsid w:val="004A71BE"/>
    <w:rsid w:val="004B7FB5"/>
    <w:rsid w:val="004D2F17"/>
    <w:rsid w:val="004F501F"/>
    <w:rsid w:val="00505EC9"/>
    <w:rsid w:val="005131F0"/>
    <w:rsid w:val="00533925"/>
    <w:rsid w:val="00566992"/>
    <w:rsid w:val="005725D7"/>
    <w:rsid w:val="00593B30"/>
    <w:rsid w:val="00596F79"/>
    <w:rsid w:val="00597C70"/>
    <w:rsid w:val="00597D2F"/>
    <w:rsid w:val="005B3B81"/>
    <w:rsid w:val="005E3F13"/>
    <w:rsid w:val="005E4A98"/>
    <w:rsid w:val="005F0E9F"/>
    <w:rsid w:val="005F2952"/>
    <w:rsid w:val="005F2E60"/>
    <w:rsid w:val="005F56EC"/>
    <w:rsid w:val="005F7B12"/>
    <w:rsid w:val="00617CE1"/>
    <w:rsid w:val="0064449D"/>
    <w:rsid w:val="006660C2"/>
    <w:rsid w:val="00687DBE"/>
    <w:rsid w:val="00694A6E"/>
    <w:rsid w:val="006A7CB5"/>
    <w:rsid w:val="006A7E48"/>
    <w:rsid w:val="006C16C7"/>
    <w:rsid w:val="006D4ACF"/>
    <w:rsid w:val="007223EC"/>
    <w:rsid w:val="00730C97"/>
    <w:rsid w:val="0073121A"/>
    <w:rsid w:val="00743BAC"/>
    <w:rsid w:val="00773D8B"/>
    <w:rsid w:val="00783E16"/>
    <w:rsid w:val="007A4FCB"/>
    <w:rsid w:val="007E15AF"/>
    <w:rsid w:val="00821F67"/>
    <w:rsid w:val="008563BD"/>
    <w:rsid w:val="008704DE"/>
    <w:rsid w:val="008932BE"/>
    <w:rsid w:val="008B1977"/>
    <w:rsid w:val="008C55AB"/>
    <w:rsid w:val="008D2C50"/>
    <w:rsid w:val="008E4E36"/>
    <w:rsid w:val="00913E98"/>
    <w:rsid w:val="009675D5"/>
    <w:rsid w:val="00972731"/>
    <w:rsid w:val="009B240F"/>
    <w:rsid w:val="009C1C9A"/>
    <w:rsid w:val="009D0625"/>
    <w:rsid w:val="009D06FC"/>
    <w:rsid w:val="00A00819"/>
    <w:rsid w:val="00A45B63"/>
    <w:rsid w:val="00A626ED"/>
    <w:rsid w:val="00A71FDB"/>
    <w:rsid w:val="00A93C02"/>
    <w:rsid w:val="00AB1814"/>
    <w:rsid w:val="00AD5A63"/>
    <w:rsid w:val="00B27036"/>
    <w:rsid w:val="00B4315D"/>
    <w:rsid w:val="00B506A5"/>
    <w:rsid w:val="00B50906"/>
    <w:rsid w:val="00B77E97"/>
    <w:rsid w:val="00BA1BBA"/>
    <w:rsid w:val="00BE76F7"/>
    <w:rsid w:val="00C12A00"/>
    <w:rsid w:val="00C46A9E"/>
    <w:rsid w:val="00C80E03"/>
    <w:rsid w:val="00C84EF3"/>
    <w:rsid w:val="00CC4469"/>
    <w:rsid w:val="00CE17F8"/>
    <w:rsid w:val="00CE4172"/>
    <w:rsid w:val="00CF13A1"/>
    <w:rsid w:val="00D048AC"/>
    <w:rsid w:val="00D05997"/>
    <w:rsid w:val="00D11F7E"/>
    <w:rsid w:val="00D20C35"/>
    <w:rsid w:val="00D26A4A"/>
    <w:rsid w:val="00D3232B"/>
    <w:rsid w:val="00D509F0"/>
    <w:rsid w:val="00D743A3"/>
    <w:rsid w:val="00D750F6"/>
    <w:rsid w:val="00D808E5"/>
    <w:rsid w:val="00D85035"/>
    <w:rsid w:val="00D85321"/>
    <w:rsid w:val="00DF3F53"/>
    <w:rsid w:val="00E012B5"/>
    <w:rsid w:val="00E21E41"/>
    <w:rsid w:val="00E3044A"/>
    <w:rsid w:val="00E313A1"/>
    <w:rsid w:val="00E40739"/>
    <w:rsid w:val="00E467E3"/>
    <w:rsid w:val="00E467EC"/>
    <w:rsid w:val="00E66175"/>
    <w:rsid w:val="00E71807"/>
    <w:rsid w:val="00E72A1D"/>
    <w:rsid w:val="00E81B5F"/>
    <w:rsid w:val="00E94695"/>
    <w:rsid w:val="00EF3DED"/>
    <w:rsid w:val="00F234F5"/>
    <w:rsid w:val="00F246BA"/>
    <w:rsid w:val="00F2637B"/>
    <w:rsid w:val="00F352A5"/>
    <w:rsid w:val="00F83BF3"/>
    <w:rsid w:val="00F9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41C15-36A8-4E03-8E59-B279CCDA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Юлия Аношкина</cp:lastModifiedBy>
  <cp:revision>187</cp:revision>
  <dcterms:created xsi:type="dcterms:W3CDTF">2015-03-03T13:11:00Z</dcterms:created>
  <dcterms:modified xsi:type="dcterms:W3CDTF">2022-11-14T13:57:00Z</dcterms:modified>
</cp:coreProperties>
</file>