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FC" w:rsidRPr="002A2B76" w:rsidRDefault="006157FC" w:rsidP="006157F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2A2B76">
        <w:rPr>
          <w:rFonts w:ascii="Palatino Linotype" w:eastAsia="Times New Roman" w:hAnsi="Palatino Linotype" w:cs="Times New Roman"/>
          <w:b/>
          <w:sz w:val="26"/>
          <w:szCs w:val="26"/>
        </w:rPr>
        <w:t>РОССИЙСКАЯ ФЕДЕРАЦИЯ</w:t>
      </w:r>
    </w:p>
    <w:p w:rsidR="006157FC" w:rsidRPr="002A2B76" w:rsidRDefault="006157FC" w:rsidP="006157F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2A2B76">
        <w:rPr>
          <w:rFonts w:ascii="Palatino Linotype" w:eastAsia="Times New Roman" w:hAnsi="Palatino Linotype" w:cs="Times New Roman"/>
          <w:b/>
          <w:sz w:val="26"/>
          <w:szCs w:val="26"/>
        </w:rPr>
        <w:t>АДМИНИСТРАЦИЯ ТРУБЧЕВСКОГО МУНИЦИПАЛЬНОГО РАЙОНА</w:t>
      </w:r>
    </w:p>
    <w:p w:rsidR="006157FC" w:rsidRPr="002A2B76" w:rsidRDefault="002A2B76" w:rsidP="00615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B76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157FC" w:rsidRPr="002A2B76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2A2B76">
        <w:rPr>
          <w:rFonts w:ascii="Times New Roman" w:eastAsia="Times New Roman" w:hAnsi="Times New Roman" w:cs="Times New Roman"/>
          <w:b/>
          <w:sz w:val="48"/>
          <w:szCs w:val="48"/>
        </w:rPr>
        <w:t>П О С Т А Н О В Л Е Н И Е</w:t>
      </w:r>
    </w:p>
    <w:p w:rsidR="006157FC" w:rsidRPr="002A2B76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7FC" w:rsidRPr="002A2B76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A2B76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 w:rsidR="002A2B76" w:rsidRPr="002A2B76">
        <w:rPr>
          <w:rFonts w:ascii="Times New Roman" w:eastAsia="Times New Roman" w:hAnsi="Times New Roman" w:cs="Times New Roman"/>
          <w:sz w:val="26"/>
          <w:szCs w:val="26"/>
        </w:rPr>
        <w:t>21.06.2022г.</w:t>
      </w:r>
      <w:proofErr w:type="gramEnd"/>
      <w:r w:rsidR="002A2B76" w:rsidRPr="002A2B76">
        <w:rPr>
          <w:rFonts w:ascii="Times New Roman" w:eastAsia="Times New Roman" w:hAnsi="Times New Roman" w:cs="Times New Roman"/>
          <w:sz w:val="26"/>
          <w:szCs w:val="26"/>
        </w:rPr>
        <w:t xml:space="preserve"> № 452</w:t>
      </w:r>
    </w:p>
    <w:p w:rsidR="006157FC" w:rsidRPr="002A2B76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2B76">
        <w:rPr>
          <w:rFonts w:ascii="Times New Roman" w:eastAsia="Times New Roman" w:hAnsi="Times New Roman" w:cs="Times New Roman"/>
          <w:sz w:val="26"/>
          <w:szCs w:val="26"/>
        </w:rPr>
        <w:t>г. Трубчевск</w:t>
      </w:r>
    </w:p>
    <w:p w:rsidR="006157FC" w:rsidRPr="002A2B76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3F46" w:rsidRPr="002A2B76" w:rsidRDefault="006157FC" w:rsidP="00673F46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 xml:space="preserve">Об утверждении </w:t>
      </w:r>
      <w:hyperlink w:anchor="Par22" w:history="1">
        <w:r w:rsidRPr="002A2B76">
          <w:rPr>
            <w:rFonts w:ascii="Times New Roman" w:hAnsi="Times New Roman"/>
            <w:sz w:val="26"/>
            <w:szCs w:val="26"/>
          </w:rPr>
          <w:t>Положения</w:t>
        </w:r>
      </w:hyperlink>
      <w:r w:rsidRPr="002A2B76">
        <w:rPr>
          <w:rFonts w:ascii="Times New Roman" w:hAnsi="Times New Roman"/>
          <w:sz w:val="26"/>
          <w:szCs w:val="26"/>
        </w:rPr>
        <w:t xml:space="preserve"> о сообщении </w:t>
      </w:r>
    </w:p>
    <w:p w:rsidR="00C828FE" w:rsidRPr="002A2B76" w:rsidRDefault="006157FC" w:rsidP="00C828FE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 xml:space="preserve">о получении подарка </w:t>
      </w:r>
      <w:r w:rsidR="00C828FE" w:rsidRPr="002A2B76">
        <w:rPr>
          <w:rFonts w:ascii="Times New Roman" w:hAnsi="Times New Roman"/>
          <w:sz w:val="26"/>
          <w:szCs w:val="26"/>
        </w:rPr>
        <w:t xml:space="preserve">в связи с протокольными </w:t>
      </w:r>
    </w:p>
    <w:p w:rsidR="00C828FE" w:rsidRPr="002A2B76" w:rsidRDefault="00C828FE" w:rsidP="00C828FE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 xml:space="preserve">мероприятиями, служебными командировками и другими </w:t>
      </w:r>
    </w:p>
    <w:p w:rsidR="00C828FE" w:rsidRPr="002A2B76" w:rsidRDefault="00C828FE" w:rsidP="00C828FE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 xml:space="preserve">официальными мероприятиями, участие в которых связано </w:t>
      </w:r>
    </w:p>
    <w:p w:rsidR="00C828FE" w:rsidRPr="002A2B76" w:rsidRDefault="00C828FE" w:rsidP="00C828FE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 xml:space="preserve">с исполнением служебных (должностных) обязанностей, </w:t>
      </w:r>
    </w:p>
    <w:p w:rsidR="00C828FE" w:rsidRPr="002A2B76" w:rsidRDefault="00E62900" w:rsidP="00C828FE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>сдаче</w:t>
      </w:r>
      <w:r w:rsidR="00C828FE" w:rsidRPr="002A2B76">
        <w:rPr>
          <w:rFonts w:ascii="Times New Roman" w:hAnsi="Times New Roman"/>
          <w:sz w:val="26"/>
          <w:szCs w:val="26"/>
        </w:rPr>
        <w:t xml:space="preserve"> и </w:t>
      </w:r>
      <w:r w:rsidRPr="002A2B76">
        <w:rPr>
          <w:rFonts w:ascii="Times New Roman" w:hAnsi="Times New Roman"/>
          <w:sz w:val="26"/>
          <w:szCs w:val="26"/>
        </w:rPr>
        <w:t>оценке подарка, реализации (выкупе) и зачислении</w:t>
      </w:r>
      <w:r w:rsidR="00C828FE" w:rsidRPr="002A2B76">
        <w:rPr>
          <w:rFonts w:ascii="Times New Roman" w:hAnsi="Times New Roman"/>
          <w:sz w:val="26"/>
          <w:szCs w:val="26"/>
        </w:rPr>
        <w:t xml:space="preserve"> </w:t>
      </w:r>
    </w:p>
    <w:p w:rsidR="00673F46" w:rsidRPr="002A2B76" w:rsidRDefault="00C828FE" w:rsidP="00673F46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hAnsi="Times New Roman"/>
          <w:sz w:val="26"/>
          <w:szCs w:val="26"/>
        </w:rPr>
        <w:t>средств, вырученных от его реализации</w:t>
      </w:r>
      <w:r w:rsidR="00B23D7F" w:rsidRPr="002A2B76">
        <w:rPr>
          <w:rFonts w:ascii="Times New Roman" w:hAnsi="Times New Roman"/>
          <w:sz w:val="26"/>
          <w:szCs w:val="26"/>
        </w:rPr>
        <w:t>,</w:t>
      </w:r>
      <w:r w:rsidR="00673F46" w:rsidRPr="002A2B76">
        <w:rPr>
          <w:rFonts w:ascii="Times New Roman" w:hAnsi="Times New Roman"/>
          <w:sz w:val="26"/>
          <w:szCs w:val="26"/>
        </w:rPr>
        <w:t xml:space="preserve"> в администрации </w:t>
      </w:r>
    </w:p>
    <w:p w:rsidR="006157FC" w:rsidRPr="002A2B76" w:rsidRDefault="00673F46" w:rsidP="00673F46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proofErr w:type="spellStart"/>
      <w:r w:rsidRPr="002A2B7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A2B76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6157FC" w:rsidRPr="002A2B76" w:rsidRDefault="006157FC" w:rsidP="006157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828FE" w:rsidRPr="002A2B76" w:rsidRDefault="00AE2F2D" w:rsidP="0028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2A2B76">
          <w:rPr>
            <w:rFonts w:ascii="Times New Roman" w:hAnsi="Times New Roman" w:cs="Times New Roman"/>
            <w:sz w:val="26"/>
            <w:szCs w:val="26"/>
          </w:rPr>
          <w:t>частью 2 статьи 575</w:t>
        </w:r>
      </w:hyperlink>
      <w:r w:rsidRPr="002A2B76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</w:t>
      </w:r>
      <w:hyperlink r:id="rId6" w:history="1">
        <w:r w:rsidRPr="002A2B76">
          <w:rPr>
            <w:rFonts w:ascii="Times New Roman" w:hAnsi="Times New Roman" w:cs="Times New Roman"/>
            <w:sz w:val="26"/>
            <w:szCs w:val="26"/>
          </w:rPr>
          <w:t>пунктом 7 части 3 статьи 12.1</w:t>
        </w:r>
      </w:hyperlink>
      <w:r w:rsidRPr="002A2B76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C828FE" w:rsidRPr="002A2B76">
        <w:rPr>
          <w:rFonts w:ascii="Times New Roman" w:hAnsi="Times New Roman" w:cs="Times New Roman"/>
          <w:sz w:val="26"/>
          <w:szCs w:val="26"/>
        </w:rPr>
        <w:t>25.12.2008</w:t>
      </w:r>
      <w:r w:rsidRPr="002A2B76">
        <w:rPr>
          <w:rFonts w:ascii="Times New Roman" w:hAnsi="Times New Roman" w:cs="Times New Roman"/>
          <w:sz w:val="26"/>
          <w:szCs w:val="26"/>
        </w:rPr>
        <w:t xml:space="preserve"> № 273-ФЗ </w:t>
      </w:r>
      <w:r w:rsidR="00C828FE" w:rsidRPr="002A2B76">
        <w:rPr>
          <w:rFonts w:ascii="Times New Roman" w:hAnsi="Times New Roman" w:cs="Times New Roman"/>
          <w:sz w:val="26"/>
          <w:szCs w:val="26"/>
        </w:rPr>
        <w:t>«О противодействии коррупции»</w:t>
      </w:r>
      <w:r w:rsidRPr="002A2B76">
        <w:rPr>
          <w:rFonts w:ascii="Times New Roman" w:hAnsi="Times New Roman" w:cs="Times New Roman"/>
          <w:sz w:val="26"/>
          <w:szCs w:val="26"/>
        </w:rPr>
        <w:t xml:space="preserve">, в целях реализации пункта 5 части 1 статьи 14 Федерального закона от </w:t>
      </w:r>
      <w:r w:rsidR="00C828FE" w:rsidRPr="002A2B76">
        <w:rPr>
          <w:rFonts w:ascii="Times New Roman" w:hAnsi="Times New Roman" w:cs="Times New Roman"/>
          <w:sz w:val="26"/>
          <w:szCs w:val="26"/>
        </w:rPr>
        <w:t>02.03.2007 № 25-ФЗ «</w:t>
      </w:r>
      <w:r w:rsidRPr="002A2B76">
        <w:rPr>
          <w:rFonts w:ascii="Times New Roman" w:hAnsi="Times New Roman" w:cs="Times New Roman"/>
          <w:sz w:val="26"/>
          <w:szCs w:val="26"/>
        </w:rPr>
        <w:t>О муниципально</w:t>
      </w:r>
      <w:r w:rsidR="00C828FE" w:rsidRPr="002A2B76">
        <w:rPr>
          <w:rFonts w:ascii="Times New Roman" w:hAnsi="Times New Roman" w:cs="Times New Roman"/>
          <w:sz w:val="26"/>
          <w:szCs w:val="26"/>
        </w:rPr>
        <w:t>й службе в Российской Федерации», руководствуясь</w:t>
      </w:r>
      <w:r w:rsidRPr="002A2B76">
        <w:rPr>
          <w:rFonts w:ascii="Times New Roman" w:hAnsi="Times New Roman" w:cs="Times New Roman"/>
          <w:sz w:val="26"/>
          <w:szCs w:val="26"/>
        </w:rPr>
        <w:t xml:space="preserve"> </w:t>
      </w:r>
      <w:r w:rsidR="00C828FE" w:rsidRPr="002A2B76">
        <w:rPr>
          <w:rFonts w:ascii="Times New Roman" w:hAnsi="Times New Roman" w:cs="Times New Roman"/>
          <w:sz w:val="26"/>
          <w:szCs w:val="26"/>
        </w:rPr>
        <w:t>Постановлением Правительства РФ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</w:t>
      </w:r>
      <w:r w:rsidR="00E62900" w:rsidRPr="002A2B76">
        <w:rPr>
          <w:rFonts w:ascii="Times New Roman" w:hAnsi="Times New Roman" w:cs="Times New Roman"/>
          <w:sz w:val="26"/>
          <w:szCs w:val="26"/>
        </w:rPr>
        <w:t>должностных) обязанностей, сдачи</w:t>
      </w:r>
      <w:r w:rsidR="00C828FE" w:rsidRPr="002A2B76">
        <w:rPr>
          <w:rFonts w:ascii="Times New Roman" w:hAnsi="Times New Roman" w:cs="Times New Roman"/>
          <w:sz w:val="26"/>
          <w:szCs w:val="26"/>
        </w:rPr>
        <w:t xml:space="preserve"> и </w:t>
      </w:r>
      <w:r w:rsidR="00E62900" w:rsidRPr="002A2B76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C828FE" w:rsidRPr="002A2B76">
        <w:rPr>
          <w:rFonts w:ascii="Times New Roman" w:hAnsi="Times New Roman" w:cs="Times New Roman"/>
          <w:sz w:val="26"/>
          <w:szCs w:val="26"/>
        </w:rPr>
        <w:t xml:space="preserve">подарка, </w:t>
      </w:r>
      <w:r w:rsidR="00E62900" w:rsidRPr="002A2B76">
        <w:rPr>
          <w:rFonts w:ascii="Times New Roman" w:hAnsi="Times New Roman" w:cs="Times New Roman"/>
          <w:sz w:val="26"/>
          <w:szCs w:val="26"/>
        </w:rPr>
        <w:t>реализации (выкупа) и зачислении</w:t>
      </w:r>
      <w:r w:rsidR="00C828FE" w:rsidRPr="002A2B76">
        <w:rPr>
          <w:rFonts w:ascii="Times New Roman" w:hAnsi="Times New Roman" w:cs="Times New Roman"/>
          <w:sz w:val="26"/>
          <w:szCs w:val="26"/>
        </w:rPr>
        <w:t xml:space="preserve"> средств, вырученных от его реализации»,</w:t>
      </w:r>
    </w:p>
    <w:p w:rsidR="006157FC" w:rsidRPr="002A2B76" w:rsidRDefault="006157FC" w:rsidP="0028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2B76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AE2F2D" w:rsidRPr="002A2B76" w:rsidRDefault="006157FC" w:rsidP="002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2A2B7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E2F2D" w:rsidRPr="002A2B76">
        <w:rPr>
          <w:rFonts w:ascii="Times New Roman" w:hAnsi="Times New Roman" w:cs="Times New Roman"/>
          <w:sz w:val="26"/>
          <w:szCs w:val="26"/>
        </w:rPr>
        <w:t xml:space="preserve">Утвердить прилагаемое </w:t>
      </w:r>
      <w:hyperlink w:anchor="Par22" w:history="1">
        <w:r w:rsidR="00AE2F2D" w:rsidRPr="002A2B76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AE2F2D" w:rsidRPr="002A2B76">
        <w:rPr>
          <w:rFonts w:ascii="Times New Roman" w:hAnsi="Times New Roman" w:cs="Times New Roman"/>
          <w:sz w:val="26"/>
          <w:szCs w:val="26"/>
        </w:rPr>
        <w:t xml:space="preserve"> о сообщении о получении подарка </w:t>
      </w:r>
      <w:r w:rsidR="00284ACC" w:rsidRPr="002A2B76">
        <w:rPr>
          <w:rFonts w:ascii="Times New Roman" w:hAnsi="Times New Roman" w:cs="Times New Roman"/>
          <w:sz w:val="26"/>
          <w:szCs w:val="26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</w:t>
      </w:r>
      <w:r w:rsidR="00E62900" w:rsidRPr="002A2B76">
        <w:rPr>
          <w:rFonts w:ascii="Times New Roman" w:hAnsi="Times New Roman" w:cs="Times New Roman"/>
          <w:sz w:val="26"/>
          <w:szCs w:val="26"/>
        </w:rPr>
        <w:t>должностных) обязанностей, сдаче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 и </w:t>
      </w:r>
      <w:r w:rsidR="00E62900" w:rsidRPr="002A2B76">
        <w:rPr>
          <w:rFonts w:ascii="Times New Roman" w:hAnsi="Times New Roman" w:cs="Times New Roman"/>
          <w:sz w:val="26"/>
          <w:szCs w:val="26"/>
        </w:rPr>
        <w:t>оценке подарка, реализации (выкупе) и зачислении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 средств, вырученных от его реализации</w:t>
      </w:r>
      <w:r w:rsidR="00B23D7F" w:rsidRPr="002A2B76">
        <w:rPr>
          <w:rFonts w:ascii="Times New Roman" w:hAnsi="Times New Roman" w:cs="Times New Roman"/>
          <w:sz w:val="26"/>
          <w:szCs w:val="26"/>
        </w:rPr>
        <w:t xml:space="preserve">, в администрации </w:t>
      </w:r>
      <w:proofErr w:type="spellStart"/>
      <w:r w:rsidR="00B23D7F"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23D7F"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 </w:t>
      </w:r>
      <w:r w:rsidR="00AE2F2D" w:rsidRPr="002A2B76">
        <w:rPr>
          <w:rFonts w:ascii="Times New Roman" w:hAnsi="Times New Roman" w:cs="Times New Roman"/>
          <w:sz w:val="26"/>
          <w:szCs w:val="26"/>
        </w:rPr>
        <w:t>(далее - Положение).</w:t>
      </w:r>
    </w:p>
    <w:p w:rsidR="00AE2F2D" w:rsidRPr="002A2B76" w:rsidRDefault="00AE2F2D" w:rsidP="00930A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2. Установить, что </w:t>
      </w:r>
      <w:r w:rsidR="004469DF" w:rsidRPr="002A2B76">
        <w:rPr>
          <w:rFonts w:ascii="Times New Roman" w:hAnsi="Times New Roman" w:cs="Times New Roman"/>
          <w:sz w:val="26"/>
          <w:szCs w:val="26"/>
        </w:rPr>
        <w:t>а</w:t>
      </w:r>
      <w:r w:rsidRPr="002A2B76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proofErr w:type="spellStart"/>
      <w:r w:rsidR="004469DF"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69DF"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A2B76">
        <w:rPr>
          <w:rFonts w:ascii="Times New Roman" w:hAnsi="Times New Roman" w:cs="Times New Roman"/>
          <w:sz w:val="26"/>
          <w:szCs w:val="26"/>
        </w:rPr>
        <w:t xml:space="preserve"> и ее </w:t>
      </w:r>
      <w:r w:rsidR="004469DF" w:rsidRPr="002A2B76">
        <w:rPr>
          <w:rFonts w:ascii="Times New Roman" w:hAnsi="Times New Roman" w:cs="Times New Roman"/>
          <w:sz w:val="26"/>
          <w:szCs w:val="26"/>
        </w:rPr>
        <w:t xml:space="preserve">отраслевые 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(функциональные) </w:t>
      </w:r>
      <w:r w:rsidR="004469DF" w:rsidRPr="002A2B76">
        <w:rPr>
          <w:rFonts w:ascii="Times New Roman" w:hAnsi="Times New Roman" w:cs="Times New Roman"/>
          <w:sz w:val="26"/>
          <w:szCs w:val="26"/>
        </w:rPr>
        <w:t>органы</w:t>
      </w:r>
      <w:r w:rsidRPr="002A2B76">
        <w:rPr>
          <w:rFonts w:ascii="Times New Roman" w:hAnsi="Times New Roman" w:cs="Times New Roman"/>
          <w:sz w:val="26"/>
          <w:szCs w:val="26"/>
        </w:rPr>
        <w:t xml:space="preserve">, наделенные полномочиями юридического лица, осуществляют прием подарков, полученных муниципальными служащими </w:t>
      </w:r>
      <w:r w:rsidR="00D830ED" w:rsidRPr="002A2B76">
        <w:rPr>
          <w:rFonts w:ascii="Times New Roman" w:hAnsi="Times New Roman" w:cs="Times New Roman"/>
          <w:sz w:val="26"/>
          <w:szCs w:val="26"/>
        </w:rPr>
        <w:t xml:space="preserve">и иными работниками </w:t>
      </w:r>
      <w:r w:rsidR="004469DF" w:rsidRPr="002A2B7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469DF"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69DF"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A2B76">
        <w:rPr>
          <w:rFonts w:ascii="Times New Roman" w:hAnsi="Times New Roman" w:cs="Times New Roman"/>
          <w:sz w:val="26"/>
          <w:szCs w:val="26"/>
        </w:rPr>
        <w:t xml:space="preserve"> в связи с протокольными мероприятиями, служебными командировками и другими официальными мероприятиями, их оценку для принятия к бухгалтерскому учету, а также принимают решения о реализации указанных подарков.</w:t>
      </w:r>
    </w:p>
    <w:p w:rsidR="00AE2F2D" w:rsidRPr="002A2B76" w:rsidRDefault="00AE2F2D" w:rsidP="00930A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3. Руководителям </w:t>
      </w:r>
      <w:r w:rsidR="004469DF" w:rsidRPr="002A2B76">
        <w:rPr>
          <w:rFonts w:ascii="Times New Roman" w:hAnsi="Times New Roman" w:cs="Times New Roman"/>
          <w:sz w:val="26"/>
          <w:szCs w:val="26"/>
        </w:rPr>
        <w:t xml:space="preserve">отраслевых 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(функциональных) </w:t>
      </w:r>
      <w:r w:rsidR="004469DF" w:rsidRPr="002A2B76">
        <w:rPr>
          <w:rFonts w:ascii="Times New Roman" w:hAnsi="Times New Roman" w:cs="Times New Roman"/>
          <w:sz w:val="26"/>
          <w:szCs w:val="26"/>
        </w:rPr>
        <w:t xml:space="preserve">органов администрации </w:t>
      </w:r>
      <w:proofErr w:type="spellStart"/>
      <w:r w:rsidR="004469DF"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69DF"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A2B76">
        <w:rPr>
          <w:rFonts w:ascii="Times New Roman" w:hAnsi="Times New Roman" w:cs="Times New Roman"/>
          <w:sz w:val="26"/>
          <w:szCs w:val="26"/>
        </w:rPr>
        <w:t xml:space="preserve">, наделенных 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правами юридического лица </w:t>
      </w:r>
      <w:r w:rsidRPr="002A2B76">
        <w:rPr>
          <w:rFonts w:ascii="Times New Roman" w:hAnsi="Times New Roman" w:cs="Times New Roman"/>
          <w:sz w:val="26"/>
          <w:szCs w:val="26"/>
        </w:rPr>
        <w:t>определить уполномоченные структурные подразделения</w:t>
      </w:r>
      <w:r w:rsidR="00284ACC" w:rsidRPr="002A2B76">
        <w:rPr>
          <w:rFonts w:ascii="Times New Roman" w:hAnsi="Times New Roman" w:cs="Times New Roman"/>
          <w:sz w:val="26"/>
          <w:szCs w:val="26"/>
        </w:rPr>
        <w:t xml:space="preserve"> (должностных лиц)</w:t>
      </w:r>
      <w:r w:rsidRPr="002A2B76">
        <w:rPr>
          <w:rFonts w:ascii="Times New Roman" w:hAnsi="Times New Roman" w:cs="Times New Roman"/>
          <w:sz w:val="26"/>
          <w:szCs w:val="26"/>
        </w:rPr>
        <w:t xml:space="preserve"> по приему уведомлений о получении подарков в соответствии </w:t>
      </w:r>
      <w:r w:rsidR="008B1EBC" w:rsidRPr="002A2B76">
        <w:rPr>
          <w:rFonts w:ascii="Times New Roman" w:hAnsi="Times New Roman" w:cs="Times New Roman"/>
          <w:sz w:val="26"/>
          <w:szCs w:val="26"/>
        </w:rPr>
        <w:t xml:space="preserve">с </w:t>
      </w:r>
      <w:r w:rsidR="00284ACC" w:rsidRPr="002A2B76">
        <w:rPr>
          <w:rFonts w:ascii="Times New Roman" w:hAnsi="Times New Roman" w:cs="Times New Roman"/>
          <w:sz w:val="26"/>
          <w:szCs w:val="26"/>
        </w:rPr>
        <w:t>указанным Положением</w:t>
      </w:r>
      <w:r w:rsidR="005A040C" w:rsidRPr="002A2B76">
        <w:rPr>
          <w:rFonts w:ascii="Times New Roman" w:hAnsi="Times New Roman" w:cs="Times New Roman"/>
          <w:sz w:val="26"/>
          <w:szCs w:val="26"/>
        </w:rPr>
        <w:t>.</w:t>
      </w:r>
    </w:p>
    <w:p w:rsidR="005A040C" w:rsidRPr="002A2B76" w:rsidRDefault="005A040C" w:rsidP="00284ACC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040C" w:rsidRPr="002A2B76" w:rsidRDefault="00284ACC" w:rsidP="007A2DDA">
      <w:pPr>
        <w:pStyle w:val="a3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2A2B76">
        <w:rPr>
          <w:rFonts w:ascii="Times New Roman" w:eastAsia="Calibri" w:hAnsi="Times New Roman"/>
          <w:sz w:val="26"/>
          <w:szCs w:val="26"/>
        </w:rPr>
        <w:lastRenderedPageBreak/>
        <w:t xml:space="preserve">4. </w:t>
      </w:r>
      <w:r w:rsidR="005A040C" w:rsidRPr="002A2B76">
        <w:rPr>
          <w:rFonts w:ascii="Times New Roman" w:eastAsia="Calibri" w:hAnsi="Times New Roman"/>
          <w:sz w:val="26"/>
          <w:szCs w:val="26"/>
        </w:rPr>
        <w:t xml:space="preserve">Признать утратившими силу постановление администрации </w:t>
      </w:r>
      <w:proofErr w:type="spellStart"/>
      <w:r w:rsidR="005A040C" w:rsidRPr="002A2B76">
        <w:rPr>
          <w:rFonts w:ascii="Times New Roman" w:eastAsia="Calibri" w:hAnsi="Times New Roman"/>
          <w:sz w:val="26"/>
          <w:szCs w:val="26"/>
        </w:rPr>
        <w:t>Трубчевского</w:t>
      </w:r>
      <w:proofErr w:type="spellEnd"/>
      <w:r w:rsidR="005A040C" w:rsidRPr="002A2B76">
        <w:rPr>
          <w:rFonts w:ascii="Times New Roman" w:eastAsia="Calibri" w:hAnsi="Times New Roman"/>
          <w:sz w:val="26"/>
          <w:szCs w:val="26"/>
        </w:rPr>
        <w:t xml:space="preserve"> муниципального района от 05.09.2014 № 601 «</w:t>
      </w:r>
      <w:r w:rsidR="005A040C" w:rsidRPr="002A2B76">
        <w:rPr>
          <w:rFonts w:ascii="Times New Roman" w:hAnsi="Times New Roman"/>
          <w:sz w:val="26"/>
          <w:szCs w:val="26"/>
        </w:rPr>
        <w:t xml:space="preserve">Об утверждении </w:t>
      </w:r>
      <w:hyperlink w:anchor="Par22" w:history="1">
        <w:r w:rsidR="005A040C" w:rsidRPr="002A2B76">
          <w:rPr>
            <w:rFonts w:ascii="Times New Roman" w:hAnsi="Times New Roman"/>
            <w:sz w:val="26"/>
            <w:szCs w:val="26"/>
          </w:rPr>
          <w:t>Положения</w:t>
        </w:r>
      </w:hyperlink>
      <w:r w:rsidR="005A040C" w:rsidRPr="002A2B76">
        <w:rPr>
          <w:rFonts w:ascii="Times New Roman" w:hAnsi="Times New Roman"/>
          <w:sz w:val="26"/>
          <w:szCs w:val="26"/>
        </w:rPr>
        <w:t xml:space="preserve"> о сообщении муниципальными служа</w:t>
      </w:r>
      <w:r w:rsidR="008B1EBC" w:rsidRPr="002A2B76">
        <w:rPr>
          <w:rFonts w:ascii="Times New Roman" w:hAnsi="Times New Roman"/>
          <w:sz w:val="26"/>
          <w:szCs w:val="26"/>
        </w:rPr>
        <w:t xml:space="preserve">щими администрации </w:t>
      </w:r>
      <w:proofErr w:type="spellStart"/>
      <w:r w:rsidR="008B1EBC" w:rsidRPr="002A2B7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8B1EBC" w:rsidRPr="002A2B76">
        <w:rPr>
          <w:rFonts w:ascii="Times New Roman" w:hAnsi="Times New Roman"/>
          <w:sz w:val="26"/>
          <w:szCs w:val="26"/>
        </w:rPr>
        <w:t xml:space="preserve"> </w:t>
      </w:r>
      <w:r w:rsidR="007A2DDA" w:rsidRPr="002A2B76">
        <w:rPr>
          <w:rFonts w:ascii="Times New Roman" w:hAnsi="Times New Roman"/>
          <w:sz w:val="26"/>
          <w:szCs w:val="26"/>
        </w:rPr>
        <w:t xml:space="preserve">муниципального </w:t>
      </w:r>
      <w:r w:rsidR="005A040C" w:rsidRPr="002A2B76">
        <w:rPr>
          <w:rFonts w:ascii="Times New Roman" w:hAnsi="Times New Roman"/>
          <w:sz w:val="26"/>
          <w:szCs w:val="26"/>
        </w:rPr>
        <w:t xml:space="preserve">района о получении подарка в связи с их должностным положением или исполнением </w:t>
      </w:r>
      <w:r w:rsidR="001C7B1C" w:rsidRPr="002A2B76">
        <w:rPr>
          <w:rFonts w:ascii="Times New Roman" w:hAnsi="Times New Roman"/>
          <w:sz w:val="26"/>
          <w:szCs w:val="26"/>
        </w:rPr>
        <w:t xml:space="preserve">ими </w:t>
      </w:r>
      <w:r w:rsidR="005A040C" w:rsidRPr="002A2B76">
        <w:rPr>
          <w:rFonts w:ascii="Times New Roman" w:hAnsi="Times New Roman"/>
          <w:sz w:val="26"/>
          <w:szCs w:val="26"/>
        </w:rPr>
        <w:t>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5A040C" w:rsidRPr="002A2B76">
        <w:rPr>
          <w:rFonts w:ascii="Times New Roman" w:eastAsia="Calibri" w:hAnsi="Times New Roman"/>
          <w:sz w:val="26"/>
          <w:szCs w:val="26"/>
        </w:rPr>
        <w:t>»</w:t>
      </w:r>
      <w:r w:rsidR="001C7B1C" w:rsidRPr="002A2B76">
        <w:rPr>
          <w:rFonts w:ascii="Times New Roman" w:eastAsia="Calibri" w:hAnsi="Times New Roman"/>
          <w:sz w:val="26"/>
          <w:szCs w:val="26"/>
        </w:rPr>
        <w:t>.</w:t>
      </w:r>
    </w:p>
    <w:p w:rsidR="00284ACC" w:rsidRPr="002A2B76" w:rsidRDefault="005A040C" w:rsidP="007A2DD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5. </w:t>
      </w:r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района, довести до сведения </w:t>
      </w:r>
      <w:r w:rsidR="008261FD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муниципальных служащих и </w:t>
      </w:r>
      <w:r w:rsidR="008B1EB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работников</w:t>
      </w:r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администрации </w:t>
      </w:r>
      <w:proofErr w:type="spellStart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района, разместить на официальном сайте администрации </w:t>
      </w:r>
      <w:proofErr w:type="spellStart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в сети «Интернет».</w:t>
      </w:r>
    </w:p>
    <w:p w:rsidR="00284ACC" w:rsidRPr="002A2B76" w:rsidRDefault="005A040C" w:rsidP="007A2DD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. Контроль за исполнением настоящего постановления возложить на заместителя главы</w:t>
      </w:r>
      <w:r w:rsidR="00284ACC" w:rsidRPr="002A2B7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администрации </w:t>
      </w:r>
      <w:proofErr w:type="spellStart"/>
      <w:r w:rsidR="00284ACC" w:rsidRPr="002A2B7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Трубчевского</w:t>
      </w:r>
      <w:proofErr w:type="spellEnd"/>
      <w:r w:rsidR="00284ACC" w:rsidRPr="002A2B7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муниципального района С.Н. </w:t>
      </w:r>
      <w:proofErr w:type="spellStart"/>
      <w:r w:rsidR="00284ACC" w:rsidRPr="002A2B7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Тубол</w:t>
      </w:r>
      <w:proofErr w:type="spellEnd"/>
      <w:r w:rsidR="00284ACC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6157FC" w:rsidRPr="002A2B76" w:rsidRDefault="006157FC" w:rsidP="006157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7A2DDA" w:rsidRPr="002A2B76" w:rsidRDefault="007A2DDA" w:rsidP="00C828F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828FE" w:rsidRPr="002A2B76" w:rsidRDefault="00C828FE" w:rsidP="00C828F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Глава администрации</w:t>
      </w:r>
    </w:p>
    <w:p w:rsidR="00C828FE" w:rsidRPr="002A2B76" w:rsidRDefault="00C828FE" w:rsidP="00C828F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И.И. </w:t>
      </w:r>
      <w:proofErr w:type="spellStart"/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Обыдённов</w:t>
      </w:r>
      <w:proofErr w:type="spellEnd"/>
    </w:p>
    <w:p w:rsidR="00C828FE" w:rsidRPr="002A2B76" w:rsidRDefault="00C828FE" w:rsidP="00C828F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B4D04" w:rsidRPr="002A2B76" w:rsidRDefault="00BB4D04" w:rsidP="00BB4D0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B4D04" w:rsidRPr="002A2B76" w:rsidRDefault="00BB4D04" w:rsidP="00BB4D0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Утверждено</w:t>
      </w:r>
    </w:p>
    <w:p w:rsidR="00BB4D04" w:rsidRPr="002A2B76" w:rsidRDefault="00BB4D04" w:rsidP="00BB4D0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постановлением администрации</w:t>
      </w:r>
    </w:p>
    <w:p w:rsidR="00BB4D04" w:rsidRPr="002A2B76" w:rsidRDefault="00BB4D04" w:rsidP="00BB4D0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</w:p>
    <w:p w:rsidR="00BB4D04" w:rsidRPr="002A2B76" w:rsidRDefault="00BB4D04" w:rsidP="00BB4D0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</w:t>
      </w:r>
      <w:r w:rsidR="002A2B76" w:rsidRPr="002A2B76">
        <w:rPr>
          <w:rFonts w:ascii="Times New Roman" w:eastAsia="Calibri" w:hAnsi="Times New Roman" w:cs="Times New Roman"/>
          <w:sz w:val="26"/>
          <w:szCs w:val="26"/>
          <w:lang w:eastAsia="en-US"/>
        </w:rPr>
        <w:t>21.06.2022г. № 452</w:t>
      </w:r>
    </w:p>
    <w:p w:rsidR="006157FC" w:rsidRPr="002A2B76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B4D04" w:rsidRPr="002A2B76" w:rsidRDefault="002A2B76" w:rsidP="006157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hyperlink w:anchor="Par22" w:history="1">
        <w:r w:rsidR="00BB4D04" w:rsidRPr="002A2B76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BB4D04" w:rsidRPr="002A2B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57FC" w:rsidRPr="002A2B76" w:rsidRDefault="00BB4D04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A2B76">
        <w:rPr>
          <w:rFonts w:ascii="Times New Roman" w:hAnsi="Times New Roman" w:cs="Times New Roman"/>
          <w:sz w:val="26"/>
          <w:szCs w:val="26"/>
        </w:rPr>
        <w:t>о сообщении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7B7C82" w:rsidRPr="002A2B76">
        <w:rPr>
          <w:rFonts w:ascii="Times New Roman" w:hAnsi="Times New Roman" w:cs="Times New Roman"/>
          <w:sz w:val="26"/>
          <w:szCs w:val="26"/>
        </w:rPr>
        <w:t xml:space="preserve">, в администрации </w:t>
      </w:r>
      <w:proofErr w:type="spellStart"/>
      <w:r w:rsidR="007B7C82"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B7C82"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157FC" w:rsidRPr="002A2B76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1. Настоящее Положение определяет </w:t>
      </w:r>
      <w:hyperlink r:id="rId7" w:history="1">
        <w:r w:rsidRPr="002A2B76">
          <w:rPr>
            <w:rFonts w:ascii="Times New Roman" w:hAnsi="Times New Roman" w:cs="Times New Roman"/>
            <w:sz w:val="26"/>
          </w:rPr>
          <w:t>порядок</w:t>
        </w:r>
      </w:hyperlink>
      <w:r w:rsidRPr="002A2B76">
        <w:rPr>
          <w:rFonts w:ascii="Times New Roman" w:hAnsi="Times New Roman" w:cs="Times New Roman"/>
          <w:sz w:val="26"/>
        </w:rPr>
        <w:t xml:space="preserve"> сообщения </w:t>
      </w:r>
      <w:r w:rsidR="00A22F5E" w:rsidRPr="002A2B76">
        <w:rPr>
          <w:rFonts w:ascii="Times New Roman" w:hAnsi="Times New Roman" w:cs="Times New Roman"/>
          <w:sz w:val="26"/>
        </w:rPr>
        <w:t>муниципальными служащими</w:t>
      </w:r>
      <w:r w:rsidR="007B7C82" w:rsidRPr="002A2B76">
        <w:rPr>
          <w:rFonts w:ascii="Times New Roman" w:hAnsi="Times New Roman" w:cs="Times New Roman"/>
          <w:sz w:val="26"/>
        </w:rPr>
        <w:t xml:space="preserve"> и работниками</w:t>
      </w:r>
      <w:r w:rsidR="00A22F5E" w:rsidRPr="002A2B76">
        <w:rPr>
          <w:rFonts w:ascii="Times New Roman" w:hAnsi="Times New Roman" w:cs="Times New Roman"/>
          <w:sz w:val="26"/>
        </w:rPr>
        <w:t xml:space="preserve"> администрации </w:t>
      </w:r>
      <w:proofErr w:type="spellStart"/>
      <w:r w:rsidR="00A22F5E" w:rsidRPr="002A2B76">
        <w:rPr>
          <w:rFonts w:ascii="Times New Roman" w:hAnsi="Times New Roman" w:cs="Times New Roman"/>
          <w:sz w:val="26"/>
        </w:rPr>
        <w:t>Трубчевского</w:t>
      </w:r>
      <w:proofErr w:type="spellEnd"/>
      <w:r w:rsidR="00A22F5E" w:rsidRPr="002A2B76">
        <w:rPr>
          <w:rFonts w:ascii="Times New Roman" w:hAnsi="Times New Roman" w:cs="Times New Roman"/>
          <w:sz w:val="26"/>
        </w:rPr>
        <w:t xml:space="preserve"> муниципального района и ее отраслевых (функциональных) органов (далее </w:t>
      </w:r>
      <w:r w:rsidR="007B7C82" w:rsidRPr="002A2B76">
        <w:rPr>
          <w:rFonts w:ascii="Times New Roman" w:hAnsi="Times New Roman" w:cs="Times New Roman"/>
          <w:sz w:val="26"/>
        </w:rPr>
        <w:t xml:space="preserve">соответственно </w:t>
      </w:r>
      <w:r w:rsidR="00A22F5E" w:rsidRPr="002A2B76">
        <w:rPr>
          <w:rFonts w:ascii="Times New Roman" w:hAnsi="Times New Roman" w:cs="Times New Roman"/>
          <w:sz w:val="26"/>
        </w:rPr>
        <w:t>–</w:t>
      </w:r>
      <w:r w:rsidR="007B7C82" w:rsidRPr="002A2B76">
        <w:rPr>
          <w:rFonts w:ascii="Times New Roman" w:hAnsi="Times New Roman" w:cs="Times New Roman"/>
          <w:sz w:val="26"/>
        </w:rPr>
        <w:t xml:space="preserve"> муниципальные</w:t>
      </w:r>
      <w:r w:rsidR="00A22F5E" w:rsidRPr="002A2B76">
        <w:rPr>
          <w:rFonts w:ascii="Times New Roman" w:hAnsi="Times New Roman" w:cs="Times New Roman"/>
          <w:sz w:val="26"/>
        </w:rPr>
        <w:t xml:space="preserve"> </w:t>
      </w:r>
      <w:r w:rsidR="007B7C82" w:rsidRPr="002A2B76">
        <w:rPr>
          <w:rFonts w:ascii="Times New Roman" w:hAnsi="Times New Roman" w:cs="Times New Roman"/>
          <w:sz w:val="26"/>
        </w:rPr>
        <w:t>служащие, работники</w:t>
      </w:r>
      <w:r w:rsidR="00FA4783" w:rsidRPr="002A2B76">
        <w:rPr>
          <w:rFonts w:ascii="Times New Roman" w:hAnsi="Times New Roman" w:cs="Times New Roman"/>
          <w:sz w:val="26"/>
        </w:rPr>
        <w:t>, Администрация</w:t>
      </w:r>
      <w:r w:rsidR="00A22F5E" w:rsidRPr="002A2B76">
        <w:rPr>
          <w:rFonts w:ascii="Times New Roman" w:hAnsi="Times New Roman" w:cs="Times New Roman"/>
          <w:sz w:val="26"/>
        </w:rPr>
        <w:t>)</w:t>
      </w:r>
      <w:r w:rsidRPr="002A2B76">
        <w:rPr>
          <w:rFonts w:ascii="Times New Roman" w:hAnsi="Times New Roman" w:cs="Times New Roman"/>
          <w:sz w:val="26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2. Для целей настоящего </w:t>
      </w:r>
      <w:r w:rsidR="00A22F5E" w:rsidRPr="002A2B76">
        <w:rPr>
          <w:rFonts w:ascii="Times New Roman" w:hAnsi="Times New Roman" w:cs="Times New Roman"/>
          <w:sz w:val="26"/>
        </w:rPr>
        <w:t>П</w:t>
      </w:r>
      <w:r w:rsidRPr="002A2B76">
        <w:rPr>
          <w:rFonts w:ascii="Times New Roman" w:hAnsi="Times New Roman" w:cs="Times New Roman"/>
          <w:sz w:val="26"/>
        </w:rPr>
        <w:t>оложения используются следующие понятия:</w:t>
      </w:r>
    </w:p>
    <w:p w:rsidR="00BB4D04" w:rsidRPr="002A2B76" w:rsidRDefault="00A22F5E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>«</w:t>
      </w:r>
      <w:r w:rsidR="00BB4D04" w:rsidRPr="002A2B76">
        <w:rPr>
          <w:rFonts w:ascii="Times New Roman" w:hAnsi="Times New Roman" w:cs="Times New Roman"/>
          <w:sz w:val="26"/>
        </w:rPr>
        <w:t>подарок, полученный в связи с протокольными мероприятиями, служебными командировками и дру</w:t>
      </w:r>
      <w:r w:rsidRPr="002A2B76">
        <w:rPr>
          <w:rFonts w:ascii="Times New Roman" w:hAnsi="Times New Roman" w:cs="Times New Roman"/>
          <w:sz w:val="26"/>
        </w:rPr>
        <w:t>гими официальными мероприятиями»</w:t>
      </w:r>
      <w:r w:rsidR="00BB4D04" w:rsidRPr="002A2B76">
        <w:rPr>
          <w:rFonts w:ascii="Times New Roman" w:hAnsi="Times New Roman" w:cs="Times New Roman"/>
          <w:sz w:val="26"/>
        </w:rPr>
        <w:t xml:space="preserve"> - подарок, полученный </w:t>
      </w:r>
      <w:r w:rsidRPr="002A2B76">
        <w:rPr>
          <w:rFonts w:ascii="Times New Roman" w:hAnsi="Times New Roman" w:cs="Times New Roman"/>
          <w:sz w:val="26"/>
        </w:rPr>
        <w:t>муниципальным служащим</w:t>
      </w:r>
      <w:r w:rsidR="00FA4783" w:rsidRPr="002A2B76">
        <w:rPr>
          <w:rFonts w:ascii="Times New Roman" w:hAnsi="Times New Roman" w:cs="Times New Roman"/>
          <w:sz w:val="26"/>
        </w:rPr>
        <w:t>, работником</w:t>
      </w:r>
      <w:r w:rsidR="00BB4D04" w:rsidRPr="002A2B76">
        <w:rPr>
          <w:rFonts w:ascii="Times New Roman" w:hAnsi="Times New Roman" w:cs="Times New Roman"/>
          <w:sz w:val="26"/>
        </w:rPr>
        <w:t xml:space="preserve"> от физических (юридических) лиц, которые осуществляют дарение исходя из должностного </w:t>
      </w:r>
      <w:r w:rsidR="00BB4D04" w:rsidRPr="002A2B76">
        <w:rPr>
          <w:rFonts w:ascii="Times New Roman" w:hAnsi="Times New Roman" w:cs="Times New Roman"/>
          <w:sz w:val="26"/>
        </w:rPr>
        <w:lastRenderedPageBreak/>
        <w:t>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BB4D04" w:rsidRPr="002A2B76" w:rsidRDefault="00A22F5E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>«</w:t>
      </w:r>
      <w:r w:rsidR="00BB4D04" w:rsidRPr="002A2B76">
        <w:rPr>
          <w:rFonts w:ascii="Times New Roman" w:hAnsi="Times New Roman" w:cs="Times New Roman"/>
          <w:sz w:val="26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 w:rsidRPr="002A2B76">
        <w:rPr>
          <w:rFonts w:ascii="Times New Roman" w:hAnsi="Times New Roman" w:cs="Times New Roman"/>
          <w:sz w:val="26"/>
        </w:rPr>
        <w:t>бных (должностных) обязанностей»</w:t>
      </w:r>
      <w:r w:rsidR="00BB4D04" w:rsidRPr="002A2B76">
        <w:rPr>
          <w:rFonts w:ascii="Times New Roman" w:hAnsi="Times New Roman" w:cs="Times New Roman"/>
          <w:sz w:val="26"/>
        </w:rPr>
        <w:t xml:space="preserve"> - получение </w:t>
      </w:r>
      <w:r w:rsidRPr="002A2B76">
        <w:rPr>
          <w:rFonts w:ascii="Times New Roman" w:hAnsi="Times New Roman" w:cs="Times New Roman"/>
          <w:sz w:val="26"/>
        </w:rPr>
        <w:t>муниципальным служащим</w:t>
      </w:r>
      <w:r w:rsidR="00FA4783" w:rsidRPr="002A2B76">
        <w:rPr>
          <w:rFonts w:ascii="Times New Roman" w:hAnsi="Times New Roman" w:cs="Times New Roman"/>
          <w:sz w:val="26"/>
        </w:rPr>
        <w:t>, работником</w:t>
      </w:r>
      <w:r w:rsidRPr="002A2B76">
        <w:rPr>
          <w:rFonts w:ascii="Times New Roman" w:hAnsi="Times New Roman" w:cs="Times New Roman"/>
          <w:sz w:val="26"/>
        </w:rPr>
        <w:t xml:space="preserve"> </w:t>
      </w:r>
      <w:r w:rsidR="00BB4D04" w:rsidRPr="002A2B76">
        <w:rPr>
          <w:rFonts w:ascii="Times New Roman" w:hAnsi="Times New Roman" w:cs="Times New Roman"/>
          <w:sz w:val="26"/>
        </w:rPr>
        <w:t xml:space="preserve">лично или через посредника от физических (юридических) лиц подарка в рамках осуществления деятельности, предусмотренной </w:t>
      </w:r>
      <w:r w:rsidRPr="002A2B76">
        <w:rPr>
          <w:rFonts w:ascii="Times New Roman" w:hAnsi="Times New Roman" w:cs="Times New Roman"/>
          <w:sz w:val="26"/>
        </w:rPr>
        <w:t>должностной инструкцией</w:t>
      </w:r>
      <w:r w:rsidR="00BB4D04" w:rsidRPr="002A2B76">
        <w:rPr>
          <w:rFonts w:ascii="Times New Roman" w:hAnsi="Times New Roman" w:cs="Times New Roman"/>
          <w:sz w:val="26"/>
        </w:rPr>
        <w:t>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3. </w:t>
      </w:r>
      <w:r w:rsidR="00A22F5E" w:rsidRPr="002A2B76">
        <w:rPr>
          <w:rFonts w:ascii="Times New Roman" w:hAnsi="Times New Roman" w:cs="Times New Roman"/>
          <w:sz w:val="26"/>
        </w:rPr>
        <w:t>Муниципальные служащие</w:t>
      </w:r>
      <w:r w:rsidR="00FA4783" w:rsidRPr="002A2B76">
        <w:rPr>
          <w:rFonts w:ascii="Times New Roman" w:hAnsi="Times New Roman" w:cs="Times New Roman"/>
          <w:sz w:val="26"/>
        </w:rPr>
        <w:t>, работники</w:t>
      </w:r>
      <w:r w:rsidR="00A22F5E" w:rsidRPr="002A2B76">
        <w:rPr>
          <w:rFonts w:ascii="Times New Roman" w:hAnsi="Times New Roman" w:cs="Times New Roman"/>
          <w:sz w:val="26"/>
        </w:rPr>
        <w:t xml:space="preserve"> </w:t>
      </w:r>
      <w:r w:rsidRPr="002A2B76">
        <w:rPr>
          <w:rFonts w:ascii="Times New Roman" w:hAnsi="Times New Roman" w:cs="Times New Roman"/>
          <w:sz w:val="26"/>
        </w:rPr>
        <w:t>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4. </w:t>
      </w:r>
      <w:r w:rsidR="00293ADF" w:rsidRPr="002A2B76">
        <w:rPr>
          <w:rFonts w:ascii="Times New Roman" w:hAnsi="Times New Roman" w:cs="Times New Roman"/>
          <w:sz w:val="26"/>
        </w:rPr>
        <w:t>Муниципальные служащие</w:t>
      </w:r>
      <w:r w:rsidR="00FA4783" w:rsidRPr="002A2B76">
        <w:rPr>
          <w:rFonts w:ascii="Times New Roman" w:hAnsi="Times New Roman" w:cs="Times New Roman"/>
          <w:sz w:val="26"/>
        </w:rPr>
        <w:t>, работники</w:t>
      </w:r>
      <w:r w:rsidR="00293ADF" w:rsidRPr="002A2B76">
        <w:rPr>
          <w:rFonts w:ascii="Times New Roman" w:hAnsi="Times New Roman" w:cs="Times New Roman"/>
          <w:sz w:val="26"/>
        </w:rPr>
        <w:t xml:space="preserve"> </w:t>
      </w:r>
      <w:r w:rsidRPr="002A2B76">
        <w:rPr>
          <w:rFonts w:ascii="Times New Roman" w:hAnsi="Times New Roman" w:cs="Times New Roman"/>
          <w:sz w:val="26"/>
        </w:rPr>
        <w:t xml:space="preserve">обязаны в порядке, предусмотренном настоящим </w:t>
      </w:r>
      <w:r w:rsidR="00293ADF" w:rsidRPr="002A2B76">
        <w:rPr>
          <w:rFonts w:ascii="Times New Roman" w:hAnsi="Times New Roman" w:cs="Times New Roman"/>
          <w:sz w:val="26"/>
        </w:rPr>
        <w:t>П</w:t>
      </w:r>
      <w:r w:rsidRPr="002A2B76">
        <w:rPr>
          <w:rFonts w:ascii="Times New Roman" w:hAnsi="Times New Roman" w:cs="Times New Roman"/>
          <w:sz w:val="26"/>
        </w:rPr>
        <w:t xml:space="preserve">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 w:rsidR="00293ADF" w:rsidRPr="002A2B76">
        <w:rPr>
          <w:rFonts w:ascii="Times New Roman" w:hAnsi="Times New Roman" w:cs="Times New Roman"/>
          <w:sz w:val="26"/>
        </w:rPr>
        <w:t xml:space="preserve">Администрацию или ее </w:t>
      </w:r>
      <w:r w:rsidR="00FA4783" w:rsidRPr="002A2B76">
        <w:rPr>
          <w:rFonts w:ascii="Times New Roman" w:hAnsi="Times New Roman" w:cs="Times New Roman"/>
          <w:sz w:val="26"/>
        </w:rPr>
        <w:t xml:space="preserve">соответствующий </w:t>
      </w:r>
      <w:r w:rsidR="00293ADF" w:rsidRPr="002A2B76">
        <w:rPr>
          <w:rFonts w:ascii="Times New Roman" w:hAnsi="Times New Roman" w:cs="Times New Roman"/>
          <w:sz w:val="26"/>
        </w:rPr>
        <w:t>отраслевой (функциональный) орган</w:t>
      </w:r>
      <w:r w:rsidRPr="002A2B76">
        <w:rPr>
          <w:rFonts w:ascii="Times New Roman" w:hAnsi="Times New Roman" w:cs="Times New Roman"/>
          <w:sz w:val="26"/>
        </w:rPr>
        <w:t xml:space="preserve">, в которых указанные лица проходят </w:t>
      </w:r>
      <w:r w:rsidR="00293ADF" w:rsidRPr="002A2B76">
        <w:rPr>
          <w:rFonts w:ascii="Times New Roman" w:hAnsi="Times New Roman" w:cs="Times New Roman"/>
          <w:sz w:val="26"/>
        </w:rPr>
        <w:t>муниципальную</w:t>
      </w:r>
      <w:r w:rsidRPr="002A2B76">
        <w:rPr>
          <w:rFonts w:ascii="Times New Roman" w:hAnsi="Times New Roman" w:cs="Times New Roman"/>
          <w:sz w:val="26"/>
        </w:rPr>
        <w:t xml:space="preserve"> службу или осуществляют трудовую деятельность.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P9"/>
      <w:bookmarkEnd w:id="0"/>
      <w:r w:rsidRPr="002A2B76">
        <w:rPr>
          <w:rFonts w:ascii="Times New Roman" w:hAnsi="Times New Roman" w:cs="Times New Roman"/>
          <w:sz w:val="26"/>
        </w:rPr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</w:t>
      </w:r>
      <w:r w:rsidR="00930AB4" w:rsidRPr="002A2B76">
        <w:rPr>
          <w:rFonts w:ascii="Times New Roman" w:hAnsi="Times New Roman" w:cs="Times New Roman"/>
          <w:sz w:val="26"/>
        </w:rPr>
        <w:t>анностей (далее - уведомление) (</w:t>
      </w:r>
      <w:hyperlink w:anchor="P37" w:history="1">
        <w:r w:rsidR="00930AB4" w:rsidRPr="002A2B76">
          <w:rPr>
            <w:rFonts w:ascii="Times New Roman" w:hAnsi="Times New Roman" w:cs="Times New Roman"/>
            <w:sz w:val="26"/>
          </w:rPr>
          <w:t>приложение</w:t>
        </w:r>
      </w:hyperlink>
      <w:r w:rsidR="00930AB4" w:rsidRPr="002A2B76">
        <w:rPr>
          <w:rFonts w:ascii="Times New Roman" w:hAnsi="Times New Roman" w:cs="Times New Roman"/>
          <w:sz w:val="26"/>
        </w:rPr>
        <w:t xml:space="preserve"> 1)</w:t>
      </w:r>
      <w:r w:rsidRPr="002A2B76">
        <w:rPr>
          <w:rFonts w:ascii="Times New Roman" w:hAnsi="Times New Roman" w:cs="Times New Roman"/>
          <w:sz w:val="26"/>
        </w:rPr>
        <w:t xml:space="preserve">, представляется не позднее 3 рабочих дней со дня получения подарка в </w:t>
      </w:r>
      <w:r w:rsidR="00293ADF" w:rsidRPr="002A2B76">
        <w:rPr>
          <w:rFonts w:ascii="Times New Roman" w:hAnsi="Times New Roman" w:cs="Times New Roman"/>
          <w:sz w:val="26"/>
        </w:rPr>
        <w:t xml:space="preserve">уполномоченный отраслевой (функциональный) орган </w:t>
      </w:r>
      <w:r w:rsidR="00FA4783" w:rsidRPr="002A2B76">
        <w:rPr>
          <w:rFonts w:ascii="Times New Roman" w:hAnsi="Times New Roman" w:cs="Times New Roman"/>
          <w:sz w:val="26"/>
        </w:rPr>
        <w:t>Администрации</w:t>
      </w:r>
      <w:r w:rsidR="00293ADF" w:rsidRPr="002A2B76">
        <w:rPr>
          <w:rFonts w:ascii="Times New Roman" w:hAnsi="Times New Roman" w:cs="Times New Roman"/>
          <w:sz w:val="26"/>
        </w:rPr>
        <w:t xml:space="preserve"> или ответственному должностному лицу</w:t>
      </w:r>
      <w:r w:rsidR="00293ADF" w:rsidRPr="002A2B76">
        <w:rPr>
          <w:rFonts w:ascii="Times New Roman" w:hAnsi="Times New Roman" w:cs="Times New Roman"/>
          <w:sz w:val="26"/>
          <w:szCs w:val="26"/>
        </w:rPr>
        <w:t xml:space="preserve"> отраслевого (функционального) органа</w:t>
      </w:r>
      <w:r w:rsidR="00FA4783" w:rsidRPr="002A2B7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293ADF" w:rsidRPr="002A2B76">
        <w:rPr>
          <w:rFonts w:ascii="Times New Roman" w:hAnsi="Times New Roman" w:cs="Times New Roman"/>
          <w:sz w:val="26"/>
          <w:szCs w:val="26"/>
        </w:rPr>
        <w:t>, наделенного полномочиями юридического лица</w:t>
      </w:r>
      <w:r w:rsidRPr="002A2B76">
        <w:rPr>
          <w:rFonts w:ascii="Times New Roman" w:hAnsi="Times New Roman" w:cs="Times New Roman"/>
          <w:sz w:val="26"/>
        </w:rPr>
        <w:t xml:space="preserve">, в которых </w:t>
      </w:r>
      <w:r w:rsidR="00FA4783" w:rsidRPr="002A2B76">
        <w:rPr>
          <w:rFonts w:ascii="Times New Roman" w:hAnsi="Times New Roman" w:cs="Times New Roman"/>
          <w:sz w:val="26"/>
        </w:rPr>
        <w:t>муниципальные служащие, работники проходя</w:t>
      </w:r>
      <w:r w:rsidRPr="002A2B76">
        <w:rPr>
          <w:rFonts w:ascii="Times New Roman" w:hAnsi="Times New Roman" w:cs="Times New Roman"/>
          <w:sz w:val="26"/>
        </w:rPr>
        <w:t xml:space="preserve">т </w:t>
      </w:r>
      <w:r w:rsidR="00293ADF" w:rsidRPr="002A2B76">
        <w:rPr>
          <w:rFonts w:ascii="Times New Roman" w:hAnsi="Times New Roman" w:cs="Times New Roman"/>
          <w:sz w:val="26"/>
        </w:rPr>
        <w:t>муниципальну</w:t>
      </w:r>
      <w:bookmarkStart w:id="1" w:name="_GoBack"/>
      <w:bookmarkEnd w:id="1"/>
      <w:r w:rsidR="00293ADF" w:rsidRPr="002A2B76">
        <w:rPr>
          <w:rFonts w:ascii="Times New Roman" w:hAnsi="Times New Roman" w:cs="Times New Roman"/>
          <w:sz w:val="26"/>
        </w:rPr>
        <w:t>ю</w:t>
      </w:r>
      <w:r w:rsidRPr="002A2B76">
        <w:rPr>
          <w:rFonts w:ascii="Times New Roman" w:hAnsi="Times New Roman" w:cs="Times New Roman"/>
          <w:sz w:val="26"/>
        </w:rPr>
        <w:t xml:space="preserve"> службу или осуществляют трудовую деятельность (далее - уполномоченное структурное подразделение (уполномоченные орган или организация).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" w:name="P11"/>
      <w:bookmarkEnd w:id="2"/>
      <w:r w:rsidRPr="002A2B76">
        <w:rPr>
          <w:rFonts w:ascii="Times New Roman" w:hAnsi="Times New Roman" w:cs="Times New Roman"/>
          <w:sz w:val="26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При невозможности подачи уведомления в сроки, указанные в </w:t>
      </w:r>
      <w:hyperlink w:anchor="P9" w:history="1">
        <w:r w:rsidRPr="002A2B76">
          <w:rPr>
            <w:rFonts w:ascii="Times New Roman" w:hAnsi="Times New Roman" w:cs="Times New Roman"/>
            <w:sz w:val="26"/>
          </w:rPr>
          <w:t>абзацах первом</w:t>
        </w:r>
      </w:hyperlink>
      <w:r w:rsidRPr="002A2B76">
        <w:rPr>
          <w:rFonts w:ascii="Times New Roman" w:hAnsi="Times New Roman" w:cs="Times New Roman"/>
          <w:sz w:val="26"/>
        </w:rPr>
        <w:t xml:space="preserve"> и </w:t>
      </w:r>
      <w:hyperlink w:anchor="P11" w:history="1">
        <w:r w:rsidRPr="002A2B76">
          <w:rPr>
            <w:rFonts w:ascii="Times New Roman" w:hAnsi="Times New Roman" w:cs="Times New Roman"/>
            <w:sz w:val="26"/>
          </w:rPr>
          <w:t>втором</w:t>
        </w:r>
      </w:hyperlink>
      <w:r w:rsidRPr="002A2B76">
        <w:rPr>
          <w:rFonts w:ascii="Times New Roman" w:hAnsi="Times New Roman" w:cs="Times New Roman"/>
          <w:sz w:val="26"/>
        </w:rPr>
        <w:t xml:space="preserve"> настоящего пункта, по причине, не зависящей от </w:t>
      </w:r>
      <w:r w:rsidR="00293ADF" w:rsidRPr="002A2B76">
        <w:rPr>
          <w:rFonts w:ascii="Times New Roman" w:hAnsi="Times New Roman" w:cs="Times New Roman"/>
          <w:sz w:val="26"/>
        </w:rPr>
        <w:t xml:space="preserve">муниципального </w:t>
      </w:r>
      <w:r w:rsidRPr="002A2B76">
        <w:rPr>
          <w:rFonts w:ascii="Times New Roman" w:hAnsi="Times New Roman" w:cs="Times New Roman"/>
          <w:sz w:val="26"/>
        </w:rPr>
        <w:lastRenderedPageBreak/>
        <w:t>служащего, работника, оно представляется не позднее следующего дня после ее устранения.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</w:t>
      </w:r>
      <w:r w:rsidR="00293ADF" w:rsidRPr="002A2B76">
        <w:rPr>
          <w:rFonts w:ascii="Times New Roman" w:hAnsi="Times New Roman" w:cs="Times New Roman"/>
          <w:sz w:val="26"/>
        </w:rPr>
        <w:t>Администрации (отраслевого (функционального) органа Администрации)</w:t>
      </w:r>
      <w:r w:rsidR="00D85229" w:rsidRPr="002A2B76">
        <w:rPr>
          <w:rFonts w:ascii="Times New Roman" w:hAnsi="Times New Roman" w:cs="Times New Roman"/>
          <w:sz w:val="26"/>
        </w:rPr>
        <w:t xml:space="preserve">, </w:t>
      </w:r>
      <w:r w:rsidRPr="002A2B76">
        <w:rPr>
          <w:rFonts w:ascii="Times New Roman" w:hAnsi="Times New Roman" w:cs="Times New Roman"/>
          <w:sz w:val="26"/>
        </w:rPr>
        <w:t>соответствующий коллегиальный орган</w:t>
      </w:r>
      <w:r w:rsidR="00FA4783" w:rsidRPr="002A2B76">
        <w:rPr>
          <w:rFonts w:ascii="Times New Roman" w:hAnsi="Times New Roman" w:cs="Times New Roman"/>
          <w:sz w:val="26"/>
        </w:rPr>
        <w:t xml:space="preserve"> Администрации</w:t>
      </w:r>
      <w:r w:rsidRPr="002A2B76">
        <w:rPr>
          <w:rFonts w:ascii="Times New Roman" w:hAnsi="Times New Roman" w:cs="Times New Roman"/>
          <w:sz w:val="26"/>
        </w:rPr>
        <w:t>, образованные в соответствии с законодательством о бухгалтерском учете (далее - комиссия или коллегиальный орган).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3" w:name="P15"/>
      <w:bookmarkEnd w:id="3"/>
      <w:r w:rsidRPr="002A2B76">
        <w:rPr>
          <w:rFonts w:ascii="Times New Roman" w:hAnsi="Times New Roman" w:cs="Times New Roman"/>
          <w:sz w:val="26"/>
        </w:rPr>
        <w:t xml:space="preserve">7. Подарок, стоимость которого подтверждается документами и превышает 3 тыс. рублей либо стоимость которого получившим его </w:t>
      </w:r>
      <w:r w:rsidR="00D85229" w:rsidRPr="002A2B76">
        <w:rPr>
          <w:rFonts w:ascii="Times New Roman" w:hAnsi="Times New Roman" w:cs="Times New Roman"/>
          <w:sz w:val="26"/>
        </w:rPr>
        <w:t>муниципальному служащему</w:t>
      </w:r>
      <w:r w:rsidRPr="002A2B76">
        <w:rPr>
          <w:rFonts w:ascii="Times New Roman" w:hAnsi="Times New Roman" w:cs="Times New Roman"/>
          <w:sz w:val="26"/>
        </w:rPr>
        <w:t xml:space="preserve">, </w:t>
      </w:r>
      <w:r w:rsidR="00FA4783" w:rsidRPr="002A2B76">
        <w:rPr>
          <w:rFonts w:ascii="Times New Roman" w:hAnsi="Times New Roman" w:cs="Times New Roman"/>
          <w:sz w:val="26"/>
        </w:rPr>
        <w:t xml:space="preserve">работнику, неизвестна, </w:t>
      </w:r>
      <w:r w:rsidRPr="002A2B76">
        <w:rPr>
          <w:rFonts w:ascii="Times New Roman" w:hAnsi="Times New Roman" w:cs="Times New Roman"/>
          <w:sz w:val="26"/>
        </w:rPr>
        <w:t>сдается ответственному лицу уполномоченного структурного подразделения (уполномоченных органа или организации),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</w:t>
      </w:r>
      <w:r w:rsidR="00930AB4" w:rsidRPr="002A2B76">
        <w:rPr>
          <w:rFonts w:ascii="Times New Roman" w:hAnsi="Times New Roman" w:cs="Times New Roman"/>
          <w:sz w:val="26"/>
        </w:rPr>
        <w:t xml:space="preserve"> (приложение 2)</w:t>
      </w:r>
      <w:r w:rsidRPr="002A2B76">
        <w:rPr>
          <w:rFonts w:ascii="Times New Roman" w:hAnsi="Times New Roman" w:cs="Times New Roman"/>
          <w:sz w:val="26"/>
        </w:rPr>
        <w:t>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8. Подарок, полученный </w:t>
      </w:r>
      <w:r w:rsidR="00D85229" w:rsidRPr="002A2B76">
        <w:rPr>
          <w:rFonts w:ascii="Times New Roman" w:hAnsi="Times New Roman" w:cs="Times New Roman"/>
          <w:sz w:val="26"/>
        </w:rPr>
        <w:t>муниципальным служащим</w:t>
      </w:r>
      <w:r w:rsidRPr="002A2B76">
        <w:rPr>
          <w:rFonts w:ascii="Times New Roman" w:hAnsi="Times New Roman" w:cs="Times New Roman"/>
          <w:sz w:val="26"/>
        </w:rPr>
        <w:t>,</w:t>
      </w:r>
      <w:r w:rsidR="00FA4783" w:rsidRPr="002A2B76">
        <w:rPr>
          <w:rFonts w:ascii="Times New Roman" w:hAnsi="Times New Roman" w:cs="Times New Roman"/>
          <w:sz w:val="26"/>
        </w:rPr>
        <w:t xml:space="preserve"> работником</w:t>
      </w:r>
      <w:r w:rsidR="00310231" w:rsidRPr="002A2B76">
        <w:rPr>
          <w:rFonts w:ascii="Times New Roman" w:hAnsi="Times New Roman" w:cs="Times New Roman"/>
          <w:sz w:val="26"/>
        </w:rPr>
        <w:t>,</w:t>
      </w:r>
      <w:r w:rsidRPr="002A2B76">
        <w:rPr>
          <w:rFonts w:ascii="Times New Roman" w:hAnsi="Times New Roman" w:cs="Times New Roman"/>
          <w:sz w:val="26"/>
        </w:rPr>
        <w:t xml:space="preserve"> независимо от его стоимости, подлежит передаче на хранение в порядке, предусмотренном </w:t>
      </w:r>
      <w:hyperlink w:anchor="P15" w:history="1">
        <w:r w:rsidRPr="002A2B76">
          <w:rPr>
            <w:rFonts w:ascii="Times New Roman" w:hAnsi="Times New Roman" w:cs="Times New Roman"/>
            <w:sz w:val="26"/>
          </w:rPr>
          <w:t>пунктом 7</w:t>
        </w:r>
      </w:hyperlink>
      <w:r w:rsidRPr="002A2B76">
        <w:rPr>
          <w:rFonts w:ascii="Times New Roman" w:hAnsi="Times New Roman" w:cs="Times New Roman"/>
          <w:sz w:val="26"/>
        </w:rPr>
        <w:t xml:space="preserve"> настоящего </w:t>
      </w:r>
      <w:r w:rsidR="00D85229" w:rsidRPr="002A2B76">
        <w:rPr>
          <w:rFonts w:ascii="Times New Roman" w:hAnsi="Times New Roman" w:cs="Times New Roman"/>
          <w:sz w:val="26"/>
        </w:rPr>
        <w:t>П</w:t>
      </w:r>
      <w:r w:rsidRPr="002A2B76">
        <w:rPr>
          <w:rFonts w:ascii="Times New Roman" w:hAnsi="Times New Roman" w:cs="Times New Roman"/>
          <w:sz w:val="26"/>
        </w:rPr>
        <w:t>оложения.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11. Уполномоченное структурное подразделение (уполномоченные орган или организация) обеспечивает включение в установленном порядке принятого к бухгалтерскому учету подарка, стоимость которого превышает 3 тыс. рублей, в реестр </w:t>
      </w:r>
      <w:r w:rsidR="00D85229" w:rsidRPr="002A2B76">
        <w:rPr>
          <w:rFonts w:ascii="Times New Roman" w:hAnsi="Times New Roman" w:cs="Times New Roman"/>
          <w:sz w:val="26"/>
        </w:rPr>
        <w:t>муниципального имущества</w:t>
      </w:r>
      <w:r w:rsidRPr="002A2B76">
        <w:rPr>
          <w:rFonts w:ascii="Times New Roman" w:hAnsi="Times New Roman" w:cs="Times New Roman"/>
          <w:sz w:val="26"/>
        </w:rPr>
        <w:t>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4" w:name="P22"/>
      <w:bookmarkEnd w:id="4"/>
      <w:r w:rsidRPr="002A2B76">
        <w:rPr>
          <w:rFonts w:ascii="Times New Roman" w:hAnsi="Times New Roman" w:cs="Times New Roman"/>
          <w:sz w:val="26"/>
        </w:rPr>
        <w:t xml:space="preserve">12. </w:t>
      </w:r>
      <w:r w:rsidR="00D85229" w:rsidRPr="002A2B76">
        <w:rPr>
          <w:rFonts w:ascii="Times New Roman" w:hAnsi="Times New Roman" w:cs="Times New Roman"/>
          <w:sz w:val="26"/>
        </w:rPr>
        <w:t>Муниципальный служащий</w:t>
      </w:r>
      <w:r w:rsidRPr="002A2B76">
        <w:rPr>
          <w:rFonts w:ascii="Times New Roman" w:hAnsi="Times New Roman" w:cs="Times New Roman"/>
          <w:sz w:val="26"/>
        </w:rPr>
        <w:t xml:space="preserve">, </w:t>
      </w:r>
      <w:r w:rsidR="00D85229" w:rsidRPr="002A2B76">
        <w:rPr>
          <w:rFonts w:ascii="Times New Roman" w:hAnsi="Times New Roman" w:cs="Times New Roman"/>
          <w:sz w:val="26"/>
        </w:rPr>
        <w:t xml:space="preserve">работник, </w:t>
      </w:r>
      <w:r w:rsidRPr="002A2B76">
        <w:rPr>
          <w:rFonts w:ascii="Times New Roman" w:hAnsi="Times New Roman" w:cs="Times New Roman"/>
          <w:sz w:val="26"/>
        </w:rPr>
        <w:t>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5" w:name="P23"/>
      <w:bookmarkEnd w:id="5"/>
      <w:r w:rsidRPr="002A2B76">
        <w:rPr>
          <w:rFonts w:ascii="Times New Roman" w:hAnsi="Times New Roman" w:cs="Times New Roman"/>
          <w:sz w:val="26"/>
        </w:rPr>
        <w:t xml:space="preserve">13. Уполномоченное структурное подразделение (уполномоченные орган или организация) в течение 3 месяцев со дня поступления заявления, указанного в </w:t>
      </w:r>
      <w:hyperlink w:anchor="P22" w:history="1">
        <w:r w:rsidRPr="002A2B76">
          <w:rPr>
            <w:rFonts w:ascii="Times New Roman" w:hAnsi="Times New Roman" w:cs="Times New Roman"/>
            <w:sz w:val="26"/>
          </w:rPr>
          <w:t>пункте 12</w:t>
        </w:r>
      </w:hyperlink>
      <w:r w:rsidRPr="002A2B76">
        <w:rPr>
          <w:rFonts w:ascii="Times New Roman" w:hAnsi="Times New Roman" w:cs="Times New Roman"/>
          <w:sz w:val="26"/>
        </w:rPr>
        <w:t xml:space="preserve"> настоящего </w:t>
      </w:r>
      <w:r w:rsidR="00D85229" w:rsidRPr="002A2B76">
        <w:rPr>
          <w:rFonts w:ascii="Times New Roman" w:hAnsi="Times New Roman" w:cs="Times New Roman"/>
          <w:sz w:val="26"/>
        </w:rPr>
        <w:t>П</w:t>
      </w:r>
      <w:r w:rsidRPr="002A2B76">
        <w:rPr>
          <w:rFonts w:ascii="Times New Roman" w:hAnsi="Times New Roman" w:cs="Times New Roman"/>
          <w:sz w:val="26"/>
        </w:rPr>
        <w:t>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14. Подарок, в отношении которого не поступило заявление, указанное в </w:t>
      </w:r>
      <w:hyperlink w:anchor="P22" w:history="1">
        <w:r w:rsidRPr="002A2B76">
          <w:rPr>
            <w:rFonts w:ascii="Times New Roman" w:hAnsi="Times New Roman" w:cs="Times New Roman"/>
            <w:sz w:val="26"/>
          </w:rPr>
          <w:t>пункте 12</w:t>
        </w:r>
      </w:hyperlink>
      <w:r w:rsidRPr="002A2B76">
        <w:rPr>
          <w:rFonts w:ascii="Times New Roman" w:hAnsi="Times New Roman" w:cs="Times New Roman"/>
          <w:sz w:val="26"/>
        </w:rPr>
        <w:t xml:space="preserve"> настоящего </w:t>
      </w:r>
      <w:r w:rsidR="00AF0CA5" w:rsidRPr="002A2B76">
        <w:rPr>
          <w:rFonts w:ascii="Times New Roman" w:hAnsi="Times New Roman" w:cs="Times New Roman"/>
          <w:sz w:val="26"/>
        </w:rPr>
        <w:t>П</w:t>
      </w:r>
      <w:r w:rsidRPr="002A2B76">
        <w:rPr>
          <w:rFonts w:ascii="Times New Roman" w:hAnsi="Times New Roman" w:cs="Times New Roman"/>
          <w:sz w:val="26"/>
        </w:rPr>
        <w:t xml:space="preserve">оложения, может использоваться </w:t>
      </w:r>
      <w:r w:rsidR="00AF0CA5" w:rsidRPr="002A2B76">
        <w:rPr>
          <w:rFonts w:ascii="Times New Roman" w:hAnsi="Times New Roman" w:cs="Times New Roman"/>
          <w:sz w:val="26"/>
        </w:rPr>
        <w:t>Администрацией либо ее отраслевым (функциональным) органом</w:t>
      </w:r>
      <w:r w:rsidRPr="002A2B76">
        <w:rPr>
          <w:rFonts w:ascii="Times New Roman" w:hAnsi="Times New Roman" w:cs="Times New Roman"/>
          <w:sz w:val="26"/>
        </w:rPr>
        <w:t xml:space="preserve"> с учетом заключения ком</w:t>
      </w:r>
      <w:r w:rsidR="00FA4783" w:rsidRPr="002A2B76">
        <w:rPr>
          <w:rFonts w:ascii="Times New Roman" w:hAnsi="Times New Roman" w:cs="Times New Roman"/>
          <w:sz w:val="26"/>
        </w:rPr>
        <w:t xml:space="preserve">иссии или коллегиального органа о </w:t>
      </w:r>
      <w:r w:rsidRPr="002A2B76">
        <w:rPr>
          <w:rFonts w:ascii="Times New Roman" w:hAnsi="Times New Roman" w:cs="Times New Roman"/>
          <w:sz w:val="26"/>
        </w:rPr>
        <w:t>целесообразности использования подар</w:t>
      </w:r>
      <w:r w:rsidR="00D12D5D" w:rsidRPr="002A2B76">
        <w:rPr>
          <w:rFonts w:ascii="Times New Roman" w:hAnsi="Times New Roman" w:cs="Times New Roman"/>
          <w:sz w:val="26"/>
        </w:rPr>
        <w:t xml:space="preserve">ка для </w:t>
      </w:r>
      <w:r w:rsidR="00FA4783" w:rsidRPr="002A2B76">
        <w:rPr>
          <w:rFonts w:ascii="Times New Roman" w:hAnsi="Times New Roman" w:cs="Times New Roman"/>
          <w:sz w:val="26"/>
        </w:rPr>
        <w:lastRenderedPageBreak/>
        <w:t xml:space="preserve">обеспечения деятельности </w:t>
      </w:r>
      <w:proofErr w:type="gramStart"/>
      <w:r w:rsidR="00AF0CA5" w:rsidRPr="002A2B76">
        <w:rPr>
          <w:rFonts w:ascii="Times New Roman" w:hAnsi="Times New Roman" w:cs="Times New Roman"/>
          <w:sz w:val="26"/>
        </w:rPr>
        <w:t>Администраци</w:t>
      </w:r>
      <w:r w:rsidR="00FA4783" w:rsidRPr="002A2B76">
        <w:rPr>
          <w:rFonts w:ascii="Times New Roman" w:hAnsi="Times New Roman" w:cs="Times New Roman"/>
          <w:sz w:val="26"/>
        </w:rPr>
        <w:t>и</w:t>
      </w:r>
      <w:proofErr w:type="gramEnd"/>
      <w:r w:rsidR="00FA4783" w:rsidRPr="002A2B76">
        <w:rPr>
          <w:rFonts w:ascii="Times New Roman" w:hAnsi="Times New Roman" w:cs="Times New Roman"/>
          <w:sz w:val="26"/>
        </w:rPr>
        <w:t xml:space="preserve"> </w:t>
      </w:r>
      <w:r w:rsidR="00AF0CA5" w:rsidRPr="002A2B76">
        <w:rPr>
          <w:rFonts w:ascii="Times New Roman" w:hAnsi="Times New Roman" w:cs="Times New Roman"/>
          <w:sz w:val="26"/>
        </w:rPr>
        <w:t>либо ее отраслевого (функционального) органом</w:t>
      </w:r>
      <w:r w:rsidRPr="002A2B76">
        <w:rPr>
          <w:rFonts w:ascii="Times New Roman" w:hAnsi="Times New Roman" w:cs="Times New Roman"/>
          <w:sz w:val="26"/>
        </w:rPr>
        <w:t>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P28"/>
      <w:bookmarkEnd w:id="6"/>
      <w:r w:rsidRPr="002A2B76">
        <w:rPr>
          <w:rFonts w:ascii="Times New Roman" w:hAnsi="Times New Roman" w:cs="Times New Roman"/>
          <w:sz w:val="26"/>
        </w:rPr>
        <w:t xml:space="preserve">15. В случае нецелесообразности использования подарка </w:t>
      </w:r>
      <w:r w:rsidR="00AF0CA5" w:rsidRPr="002A2B76">
        <w:rPr>
          <w:rFonts w:ascii="Times New Roman" w:hAnsi="Times New Roman" w:cs="Times New Roman"/>
          <w:sz w:val="26"/>
        </w:rPr>
        <w:t xml:space="preserve">Администрацией либо ее отраслевым (функциональным) органом </w:t>
      </w:r>
      <w:r w:rsidRPr="002A2B76">
        <w:rPr>
          <w:rFonts w:ascii="Times New Roman" w:hAnsi="Times New Roman" w:cs="Times New Roman"/>
          <w:sz w:val="26"/>
        </w:rPr>
        <w:t xml:space="preserve">принимается решение о реализации подарка и проведении оценки его стоимости для реализации (выкупа), осуществляемой уполномоченными органами </w:t>
      </w:r>
      <w:r w:rsidR="00AF0CA5" w:rsidRPr="002A2B76">
        <w:rPr>
          <w:rFonts w:ascii="Times New Roman" w:hAnsi="Times New Roman" w:cs="Times New Roman"/>
          <w:sz w:val="26"/>
        </w:rPr>
        <w:t>Администрации</w:t>
      </w:r>
      <w:r w:rsidRPr="002A2B76">
        <w:rPr>
          <w:rFonts w:ascii="Times New Roman" w:hAnsi="Times New Roman" w:cs="Times New Roman"/>
          <w:sz w:val="26"/>
        </w:rPr>
        <w:t xml:space="preserve"> посредством проведения торгов в порядке, предусмотренном законодательством Российской Федерации.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16. Оценка стоимости подарка для реализации (выкупа), предусмотренная </w:t>
      </w:r>
      <w:hyperlink w:anchor="P23" w:history="1">
        <w:r w:rsidRPr="002A2B76">
          <w:rPr>
            <w:rFonts w:ascii="Times New Roman" w:hAnsi="Times New Roman" w:cs="Times New Roman"/>
            <w:sz w:val="26"/>
          </w:rPr>
          <w:t>пунктами 13</w:t>
        </w:r>
      </w:hyperlink>
      <w:r w:rsidRPr="002A2B76">
        <w:rPr>
          <w:rFonts w:ascii="Times New Roman" w:hAnsi="Times New Roman" w:cs="Times New Roman"/>
          <w:sz w:val="26"/>
        </w:rPr>
        <w:t xml:space="preserve"> и </w:t>
      </w:r>
      <w:hyperlink w:anchor="P28" w:history="1">
        <w:r w:rsidRPr="002A2B76">
          <w:rPr>
            <w:rFonts w:ascii="Times New Roman" w:hAnsi="Times New Roman" w:cs="Times New Roman"/>
            <w:sz w:val="26"/>
          </w:rPr>
          <w:t>15</w:t>
        </w:r>
      </w:hyperlink>
      <w:r w:rsidRPr="002A2B76">
        <w:rPr>
          <w:rFonts w:ascii="Times New Roman" w:hAnsi="Times New Roman" w:cs="Times New Roman"/>
          <w:sz w:val="26"/>
        </w:rPr>
        <w:t xml:space="preserve"> настоящего </w:t>
      </w:r>
      <w:r w:rsidR="00AF0CA5" w:rsidRPr="002A2B76">
        <w:rPr>
          <w:rFonts w:ascii="Times New Roman" w:hAnsi="Times New Roman" w:cs="Times New Roman"/>
          <w:sz w:val="26"/>
        </w:rPr>
        <w:t>П</w:t>
      </w:r>
      <w:r w:rsidRPr="002A2B76">
        <w:rPr>
          <w:rFonts w:ascii="Times New Roman" w:hAnsi="Times New Roman" w:cs="Times New Roman"/>
          <w:sz w:val="26"/>
        </w:rPr>
        <w:t>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 xml:space="preserve">17. В случае если подарок не выкуплен или не реализован, </w:t>
      </w:r>
      <w:r w:rsidR="00AF0CA5" w:rsidRPr="002A2B76">
        <w:rPr>
          <w:rFonts w:ascii="Times New Roman" w:hAnsi="Times New Roman" w:cs="Times New Roman"/>
          <w:sz w:val="26"/>
        </w:rPr>
        <w:t xml:space="preserve">Администрацией либо ее отраслевым (функциональным) органом </w:t>
      </w:r>
      <w:r w:rsidRPr="002A2B76">
        <w:rPr>
          <w:rFonts w:ascii="Times New Roman" w:hAnsi="Times New Roman" w:cs="Times New Roman"/>
          <w:sz w:val="26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2B76">
        <w:rPr>
          <w:rFonts w:ascii="Times New Roman" w:hAnsi="Times New Roman" w:cs="Times New Roman"/>
          <w:sz w:val="26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BB4D04" w:rsidRPr="002A2B76" w:rsidRDefault="00BB4D04" w:rsidP="00BB4D0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</w:p>
    <w:p w:rsidR="007A2DDA" w:rsidRPr="002A2B76" w:rsidRDefault="007A2DDA" w:rsidP="00FA4783">
      <w:pPr>
        <w:autoSpaceDE w:val="0"/>
        <w:autoSpaceDN w:val="0"/>
        <w:adjustRightInd w:val="0"/>
        <w:spacing w:after="0" w:line="240" w:lineRule="auto"/>
        <w:ind w:left="3544"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left="3544"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>Приложение</w:t>
      </w:r>
      <w:r w:rsidR="00930AB4" w:rsidRPr="002A2B76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FA4783" w:rsidRPr="002A2B76" w:rsidRDefault="00FA4783" w:rsidP="00930AB4">
      <w:pPr>
        <w:autoSpaceDE w:val="0"/>
        <w:autoSpaceDN w:val="0"/>
        <w:adjustRightInd w:val="0"/>
        <w:spacing w:after="0" w:line="240" w:lineRule="auto"/>
        <w:ind w:left="3402" w:right="-285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к Положению о сообщении о получении подарка в связи с их должностным положением или исполнением служебных (должностных) обязанностей, сдаче и оценке подарка, реализации (выкупе) и зачислении средств, вырученных от его реализации, в администрации </w:t>
      </w:r>
      <w:proofErr w:type="spellStart"/>
      <w:r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left="540"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bookmarkStart w:id="7" w:name="Par71"/>
      <w:bookmarkEnd w:id="7"/>
      <w:r w:rsidRPr="002A2B76">
        <w:rPr>
          <w:rFonts w:ascii="Times New Roman" w:hAnsi="Times New Roman" w:cs="Times New Roman"/>
          <w:sz w:val="26"/>
          <w:szCs w:val="26"/>
        </w:rPr>
        <w:t>ФОРМА УВЕДОМЛЕНИЯ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>В___________________________________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  <w:vertAlign w:val="subscript"/>
        </w:rPr>
      </w:pPr>
      <w:r w:rsidRPr="002A2B76">
        <w:rPr>
          <w:rFonts w:ascii="Times New Roman" w:hAnsi="Times New Roman" w:cs="Times New Roman"/>
          <w:sz w:val="26"/>
          <w:szCs w:val="26"/>
          <w:vertAlign w:val="subscript"/>
        </w:rPr>
        <w:t>(наименование уполномоченного структурного подразделения)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  <w:u w:val="single"/>
          <w:vertAlign w:val="subscript"/>
        </w:rPr>
      </w:pPr>
      <w:r w:rsidRPr="002A2B76">
        <w:rPr>
          <w:rFonts w:ascii="Times New Roman" w:hAnsi="Times New Roman" w:cs="Times New Roman"/>
          <w:sz w:val="26"/>
          <w:szCs w:val="26"/>
          <w:u w:val="single"/>
          <w:vertAlign w:val="subscript"/>
        </w:rPr>
        <w:t>_________________________________________________________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  <w:vertAlign w:val="subscript"/>
        </w:rPr>
      </w:pPr>
      <w:r w:rsidRPr="002A2B76">
        <w:rPr>
          <w:rFonts w:ascii="Times New Roman" w:hAnsi="Times New Roman" w:cs="Times New Roman"/>
          <w:sz w:val="26"/>
          <w:szCs w:val="26"/>
          <w:vertAlign w:val="subscript"/>
        </w:rPr>
        <w:t>(Ф.И.О. лица, занимаемая должность)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>УВЕДОМЛЕНИЕ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>о получении подарка от «___</w:t>
      </w:r>
      <w:proofErr w:type="gramStart"/>
      <w:r w:rsidRPr="002A2B76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2A2B76">
        <w:rPr>
          <w:rFonts w:ascii="Times New Roman" w:hAnsi="Times New Roman" w:cs="Times New Roman"/>
          <w:sz w:val="26"/>
          <w:szCs w:val="26"/>
        </w:rPr>
        <w:t>___________20__г.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Извещаю о </w:t>
      </w:r>
      <w:proofErr w:type="gramStart"/>
      <w:r w:rsidRPr="002A2B76">
        <w:rPr>
          <w:rFonts w:ascii="Times New Roman" w:hAnsi="Times New Roman" w:cs="Times New Roman"/>
          <w:sz w:val="26"/>
          <w:szCs w:val="26"/>
        </w:rPr>
        <w:t>получении  _</w:t>
      </w:r>
      <w:proofErr w:type="gramEnd"/>
      <w:r w:rsidRPr="002A2B76">
        <w:rPr>
          <w:rFonts w:ascii="Times New Roman" w:hAnsi="Times New Roman" w:cs="Times New Roman"/>
          <w:sz w:val="26"/>
          <w:szCs w:val="26"/>
        </w:rPr>
        <w:t>____________________ мною подарка(</w:t>
      </w:r>
      <w:proofErr w:type="spellStart"/>
      <w:r w:rsidRPr="002A2B7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2A2B76">
        <w:rPr>
          <w:rFonts w:ascii="Times New Roman" w:hAnsi="Times New Roman" w:cs="Times New Roman"/>
          <w:sz w:val="26"/>
          <w:szCs w:val="26"/>
        </w:rPr>
        <w:t>)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2A2B76">
        <w:rPr>
          <w:rFonts w:ascii="Times New Roman" w:hAnsi="Times New Roman" w:cs="Times New Roman"/>
          <w:sz w:val="26"/>
          <w:szCs w:val="26"/>
          <w:vertAlign w:val="subscript"/>
        </w:rPr>
        <w:t>(дата получения)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на ____________________________________________________________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2A2B76">
        <w:rPr>
          <w:rFonts w:ascii="Times New Roman" w:hAnsi="Times New Roman" w:cs="Times New Roman"/>
          <w:sz w:val="26"/>
          <w:szCs w:val="26"/>
          <w:vertAlign w:val="subscript"/>
        </w:rPr>
        <w:t xml:space="preserve">(наименование протокольного мероприятия, служебной командировки, другого официального мероприятия, 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2A2B76">
        <w:rPr>
          <w:rFonts w:ascii="Times New Roman" w:hAnsi="Times New Roman" w:cs="Times New Roman"/>
          <w:sz w:val="26"/>
          <w:szCs w:val="26"/>
          <w:vertAlign w:val="subscript"/>
        </w:rPr>
        <w:t>место и дата проведения)</w:t>
      </w:r>
    </w:p>
    <w:p w:rsidR="00FA4783" w:rsidRPr="002A2B76" w:rsidRDefault="00FA4783" w:rsidP="00FA4783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3402"/>
        <w:gridCol w:w="1701"/>
        <w:gridCol w:w="1871"/>
      </w:tblGrid>
      <w:tr w:rsidR="002A2B76" w:rsidRPr="002A2B76" w:rsidTr="00750496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 рублях </w:t>
            </w:r>
            <w:hyperlink w:anchor="Par137" w:history="1">
              <w:r w:rsidRPr="002A2B76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</w:tr>
      <w:tr w:rsidR="002A2B76" w:rsidRPr="002A2B76" w:rsidTr="00750496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A2B76" w:rsidRPr="002A2B76" w:rsidTr="00750496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2B76" w:rsidRPr="002A2B76" w:rsidTr="00750496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2B76" w:rsidRPr="002A2B76" w:rsidTr="00750496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2B76" w:rsidRPr="002A2B76" w:rsidTr="00750496">
        <w:trPr>
          <w:tblCellSpacing w:w="5" w:type="nil"/>
        </w:trPr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83" w:rsidRPr="002A2B76" w:rsidRDefault="00FA4783" w:rsidP="00FA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>Приложение: _____________________________________ на _____ листах.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                       (наименование документа)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Лицо, представившее уведомление _________ ______________ "__" _______ 20__ г.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(подпись) (расшифровка подписи)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Лицо, принявшее уведомление     _________ ______________ "__" _______ 20__ г.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(подпись) (расшифровка подписи)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Регистрационный номер в журнале регистрации уведомлений _______________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Дата "____" ___________________ 20__ г.</w:t>
      </w: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FA4783" w:rsidRPr="002A2B76" w:rsidRDefault="00FA4783" w:rsidP="00FA478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FA4783" w:rsidRPr="002A2B76" w:rsidRDefault="00FA4783" w:rsidP="00FA4783">
      <w:r w:rsidRPr="002A2B76">
        <w:rPr>
          <w:rFonts w:ascii="Times New Roman" w:hAnsi="Times New Roman" w:cs="Times New Roman"/>
          <w:sz w:val="26"/>
          <w:szCs w:val="26"/>
        </w:rPr>
        <w:t xml:space="preserve">    * Заполняется при наличии документов, подтверждающих стоимос</w:t>
      </w:r>
      <w:r w:rsidRPr="002A2B76">
        <w:rPr>
          <w:rFonts w:ascii="Times New Roman" w:hAnsi="Times New Roman" w:cs="Times New Roman"/>
          <w:sz w:val="24"/>
          <w:szCs w:val="24"/>
        </w:rPr>
        <w:t>ть подарка.</w:t>
      </w:r>
    </w:p>
    <w:p w:rsidR="00930AB4" w:rsidRPr="002A2B76" w:rsidRDefault="00BB4D04" w:rsidP="00930AB4">
      <w:pPr>
        <w:autoSpaceDE w:val="0"/>
        <w:autoSpaceDN w:val="0"/>
        <w:adjustRightInd w:val="0"/>
        <w:spacing w:after="0" w:line="240" w:lineRule="auto"/>
        <w:ind w:left="3544" w:right="-285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930AB4" w:rsidRPr="002A2B76" w:rsidSect="007A2DDA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  <w:r w:rsidRPr="002A2B76">
        <w:rPr>
          <w:rFonts w:ascii="Times New Roman" w:hAnsi="Times New Roman" w:cs="Times New Roman"/>
          <w:sz w:val="26"/>
        </w:rPr>
        <w:br/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к Положению о сообщении о получении подарка </w:t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в связи с их должностным положением или исполнением </w:t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служебных (должностных) обязанностей, сдаче и оценке </w:t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подарка, реализации (выкупе) и зачислении </w:t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средств, вырученных от его реализации, </w:t>
      </w:r>
    </w:p>
    <w:p w:rsidR="00930AB4" w:rsidRPr="002A2B76" w:rsidRDefault="00930AB4" w:rsidP="00930AB4">
      <w:pPr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2A2B76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2A2B7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A2B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B4D04" w:rsidRPr="002A2B76" w:rsidRDefault="00BB4D04" w:rsidP="00930AB4">
      <w:pPr>
        <w:spacing w:after="0" w:line="240" w:lineRule="auto"/>
        <w:rPr>
          <w:sz w:val="26"/>
          <w:szCs w:val="26"/>
        </w:rPr>
      </w:pPr>
    </w:p>
    <w:p w:rsidR="00930AB4" w:rsidRPr="002A2B76" w:rsidRDefault="00930AB4" w:rsidP="00930A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30AB4" w:rsidRPr="002A2B76" w:rsidRDefault="00930AB4" w:rsidP="00930A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8" w:name="P213"/>
      <w:bookmarkEnd w:id="8"/>
      <w:r w:rsidRPr="002A2B76">
        <w:rPr>
          <w:rFonts w:ascii="Times New Roman" w:eastAsia="Times New Roman" w:hAnsi="Times New Roman" w:cs="Times New Roman"/>
          <w:sz w:val="26"/>
          <w:szCs w:val="26"/>
        </w:rPr>
        <w:t>Журнал</w:t>
      </w:r>
    </w:p>
    <w:p w:rsidR="00930AB4" w:rsidRPr="002A2B76" w:rsidRDefault="00930AB4" w:rsidP="00930A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A2B76">
        <w:rPr>
          <w:rFonts w:ascii="Times New Roman" w:eastAsia="Times New Roman" w:hAnsi="Times New Roman" w:cs="Times New Roman"/>
          <w:sz w:val="26"/>
          <w:szCs w:val="26"/>
        </w:rPr>
        <w:t>регистрации уведомлений о получении подарков</w:t>
      </w:r>
    </w:p>
    <w:p w:rsidR="00930AB4" w:rsidRPr="002A2B76" w:rsidRDefault="00930AB4" w:rsidP="00930A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A2B76">
        <w:rPr>
          <w:rFonts w:ascii="Times New Roman" w:eastAsia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2A2B76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2A2B76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930AB4" w:rsidRPr="002A2B76" w:rsidRDefault="00930AB4" w:rsidP="00930A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15025" w:type="dxa"/>
        <w:tblInd w:w="-34" w:type="dxa"/>
        <w:tblLook w:val="04A0" w:firstRow="1" w:lastRow="0" w:firstColumn="1" w:lastColumn="0" w:noHBand="0" w:noVBand="1"/>
      </w:tblPr>
      <w:tblGrid>
        <w:gridCol w:w="991"/>
        <w:gridCol w:w="2687"/>
        <w:gridCol w:w="1986"/>
        <w:gridCol w:w="1999"/>
        <w:gridCol w:w="1585"/>
        <w:gridCol w:w="1959"/>
        <w:gridCol w:w="2125"/>
        <w:gridCol w:w="1693"/>
      </w:tblGrid>
      <w:tr w:rsidR="002A2B76" w:rsidRPr="002A2B76" w:rsidTr="00930AB4">
        <w:tc>
          <w:tcPr>
            <w:tcW w:w="991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 п/п</w:t>
            </w:r>
          </w:p>
        </w:tc>
        <w:tc>
          <w:tcPr>
            <w:tcW w:w="2687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eastAsia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Фамилия, инициалы, замещаемая должность, специальное звание, классный чин                 </w:t>
            </w:r>
            <w:proofErr w:type="gramStart"/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(</w:t>
            </w:r>
            <w:proofErr w:type="gramEnd"/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при наличии)</w:t>
            </w:r>
          </w:p>
        </w:tc>
        <w:tc>
          <w:tcPr>
            <w:tcW w:w="1986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и обстоятельства получения</w:t>
            </w:r>
          </w:p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подарка</w:t>
            </w:r>
          </w:p>
        </w:tc>
        <w:tc>
          <w:tcPr>
            <w:tcW w:w="1999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Характеристика подарка</w:t>
            </w:r>
          </w:p>
        </w:tc>
        <w:tc>
          <w:tcPr>
            <w:tcW w:w="1585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959" w:type="dxa"/>
            <w:shd w:val="clear" w:color="auto" w:fill="auto"/>
          </w:tcPr>
          <w:p w:rsidR="00930AB4" w:rsidRPr="002A2B76" w:rsidRDefault="002A2B76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w:anchor="P249" w:tgtFrame="Текущий документ">
              <w:r w:rsidR="00930AB4" w:rsidRPr="002A2B76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 xml:space="preserve">Стоимость подарка </w:t>
              </w:r>
              <w:r w:rsidR="00930AB4" w:rsidRPr="002A2B76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br/>
              </w:r>
              <w:proofErr w:type="gramStart"/>
              <w:r w:rsidR="00930AB4" w:rsidRPr="002A2B76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в  рублях</w:t>
              </w:r>
              <w:proofErr w:type="gramEnd"/>
              <w:r w:rsidR="00930AB4" w:rsidRPr="002A2B76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 xml:space="preserve"> </w:t>
              </w:r>
              <w:r w:rsidR="00930AB4" w:rsidRPr="002A2B76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br/>
              </w:r>
            </w:hyperlink>
          </w:p>
        </w:tc>
        <w:tc>
          <w:tcPr>
            <w:tcW w:w="2125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регистрации уведомления</w:t>
            </w:r>
          </w:p>
        </w:tc>
        <w:tc>
          <w:tcPr>
            <w:tcW w:w="1693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Место хранения подарка</w:t>
            </w:r>
          </w:p>
        </w:tc>
      </w:tr>
      <w:tr w:rsidR="002A2B76" w:rsidRPr="002A2B76" w:rsidTr="00930AB4">
        <w:tc>
          <w:tcPr>
            <w:tcW w:w="991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87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99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5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59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5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93" w:type="dxa"/>
            <w:shd w:val="clear" w:color="auto" w:fill="auto"/>
          </w:tcPr>
          <w:p w:rsidR="00930AB4" w:rsidRPr="002A2B76" w:rsidRDefault="00930AB4" w:rsidP="00930A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2B7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2A2B76" w:rsidRPr="002A2B76" w:rsidTr="00930AB4">
        <w:tc>
          <w:tcPr>
            <w:tcW w:w="991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7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9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5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2B76" w:rsidRPr="002A2B76" w:rsidTr="00930AB4">
        <w:tc>
          <w:tcPr>
            <w:tcW w:w="991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7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9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5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2B76" w:rsidRPr="002A2B76" w:rsidTr="00930AB4">
        <w:tc>
          <w:tcPr>
            <w:tcW w:w="991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7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9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5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930AB4" w:rsidRPr="002A2B76" w:rsidRDefault="00930AB4" w:rsidP="00930AB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30AB4" w:rsidRPr="002A2B76" w:rsidRDefault="00930AB4" w:rsidP="00930A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0AB4" w:rsidRPr="002A2B76" w:rsidRDefault="00930AB4" w:rsidP="00930A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0AB4" w:rsidRPr="002A2B76" w:rsidRDefault="00930AB4" w:rsidP="00930AB4">
      <w:pPr>
        <w:shd w:val="clear" w:color="auto" w:fill="FFFFFF"/>
        <w:tabs>
          <w:tab w:val="left" w:pos="15025"/>
        </w:tabs>
        <w:spacing w:after="0" w:line="240" w:lineRule="auto"/>
        <w:rPr>
          <w:rFonts w:ascii="Calibri" w:eastAsia="Calibri" w:hAnsi="Calibri" w:cs="Calibri"/>
          <w:sz w:val="26"/>
          <w:szCs w:val="26"/>
          <w:lang w:eastAsia="en-US"/>
        </w:rPr>
      </w:pPr>
      <w:r w:rsidRPr="002A2B76">
        <w:rPr>
          <w:rFonts w:ascii="Calibri" w:eastAsia="Calibri" w:hAnsi="Calibri" w:cs="Calibri"/>
          <w:sz w:val="26"/>
          <w:szCs w:val="26"/>
          <w:lang w:eastAsia="en-US"/>
        </w:rPr>
        <w:br w:type="page"/>
      </w:r>
    </w:p>
    <w:p w:rsidR="00930AB4" w:rsidRPr="002A2B76" w:rsidRDefault="00930AB4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sectPr w:rsidR="00930AB4" w:rsidRPr="002A2B76" w:rsidSect="00930AB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0862F5" w:rsidRPr="002A2B76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463F03" w:rsidRPr="002A2B76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sectPr w:rsidR="00463F03" w:rsidRPr="002A2B76" w:rsidSect="00077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3F03"/>
    <w:rsid w:val="0004629B"/>
    <w:rsid w:val="000772F2"/>
    <w:rsid w:val="000862F5"/>
    <w:rsid w:val="00104353"/>
    <w:rsid w:val="00132F7C"/>
    <w:rsid w:val="001C6347"/>
    <w:rsid w:val="001C7B1C"/>
    <w:rsid w:val="00284ACC"/>
    <w:rsid w:val="00293ADF"/>
    <w:rsid w:val="002A2B76"/>
    <w:rsid w:val="002B585C"/>
    <w:rsid w:val="00310231"/>
    <w:rsid w:val="00394C47"/>
    <w:rsid w:val="004469DF"/>
    <w:rsid w:val="00463F03"/>
    <w:rsid w:val="00472FAB"/>
    <w:rsid w:val="005A040C"/>
    <w:rsid w:val="005C3E1D"/>
    <w:rsid w:val="006157FC"/>
    <w:rsid w:val="00643DC1"/>
    <w:rsid w:val="00673F46"/>
    <w:rsid w:val="007A2DDA"/>
    <w:rsid w:val="007B7C82"/>
    <w:rsid w:val="008249A8"/>
    <w:rsid w:val="008261FD"/>
    <w:rsid w:val="008B1EBC"/>
    <w:rsid w:val="00930AB4"/>
    <w:rsid w:val="00A03A01"/>
    <w:rsid w:val="00A22F5E"/>
    <w:rsid w:val="00A32565"/>
    <w:rsid w:val="00AD41D2"/>
    <w:rsid w:val="00AE2F2D"/>
    <w:rsid w:val="00AE631E"/>
    <w:rsid w:val="00AF0CA5"/>
    <w:rsid w:val="00B23D7F"/>
    <w:rsid w:val="00BB4D04"/>
    <w:rsid w:val="00BC5162"/>
    <w:rsid w:val="00C35161"/>
    <w:rsid w:val="00C828FE"/>
    <w:rsid w:val="00D12D5D"/>
    <w:rsid w:val="00D74EB3"/>
    <w:rsid w:val="00D830ED"/>
    <w:rsid w:val="00D83128"/>
    <w:rsid w:val="00D85229"/>
    <w:rsid w:val="00E62900"/>
    <w:rsid w:val="00F73080"/>
    <w:rsid w:val="00FA4783"/>
    <w:rsid w:val="00FB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A940A1-26DB-4E09-ABFD-0C47139C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3F0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463F03"/>
    <w:pPr>
      <w:spacing w:after="0" w:line="240" w:lineRule="auto"/>
      <w:jc w:val="center"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6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F0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30AB4"/>
    <w:pPr>
      <w:spacing w:after="0" w:line="240" w:lineRule="auto"/>
    </w:pPr>
    <w:rPr>
      <w:rFonts w:ascii="Calibri" w:eastAsia="Calibri" w:hAnsi="Calibri" w:cs="Calibri"/>
      <w:sz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A6443459697CB1ABBB27161CDE670DD5E6486D5DACB781946DD069E58D13DBFB18B9A259DDEADFEE7C90E284544F67DEDB9BB0B4BBD727E6K7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804F94932B586E543DB901F0D52FBD166BD0DAF695AEDA0B956867D275C7AEC15424AEh8h8N" TargetMode="External"/><Relationship Id="rId5" Type="http://schemas.openxmlformats.org/officeDocument/2006/relationships/hyperlink" Target="consultantplus://offline/ref=67804F94932B586E543DB901F0D52FBD166BD0D5F49EAEDA0B956867D275C7AEC15424AB8D766644h8h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AF968-8F16-407F-862C-4CDDC0FE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OP-BOSS</cp:lastModifiedBy>
  <cp:revision>32</cp:revision>
  <cp:lastPrinted>2022-06-09T14:17:00Z</cp:lastPrinted>
  <dcterms:created xsi:type="dcterms:W3CDTF">2014-07-29T06:07:00Z</dcterms:created>
  <dcterms:modified xsi:type="dcterms:W3CDTF">2022-06-27T12:38:00Z</dcterms:modified>
</cp:coreProperties>
</file>