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0C" w:rsidRDefault="0016760C" w:rsidP="0016760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6760C" w:rsidRDefault="0016760C" w:rsidP="0016760C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6760C" w:rsidRDefault="0016760C" w:rsidP="0016760C">
      <w:pPr>
        <w:spacing w:line="240" w:lineRule="auto"/>
        <w:jc w:val="center"/>
        <w:rPr>
          <w:b/>
          <w:sz w:val="26"/>
          <w:szCs w:val="26"/>
        </w:rPr>
      </w:pPr>
    </w:p>
    <w:p w:rsidR="0016760C" w:rsidRDefault="001D1F0B" w:rsidP="0016760C">
      <w:pPr>
        <w:spacing w:line="240" w:lineRule="auto"/>
        <w:rPr>
          <w:b/>
        </w:rPr>
      </w:pPr>
      <w:r w:rsidRPr="001D1F0B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6760C" w:rsidRDefault="0016760C" w:rsidP="0016760C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6760C" w:rsidRDefault="0016760C" w:rsidP="0016760C">
      <w:pPr>
        <w:spacing w:line="240" w:lineRule="auto"/>
        <w:jc w:val="center"/>
        <w:rPr>
          <w:b/>
          <w:sz w:val="26"/>
          <w:szCs w:val="26"/>
        </w:rPr>
      </w:pPr>
    </w:p>
    <w:p w:rsidR="0016760C" w:rsidRDefault="0016760C" w:rsidP="0016760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3D08DA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3D08DA">
        <w:rPr>
          <w:sz w:val="26"/>
          <w:szCs w:val="26"/>
        </w:rPr>
        <w:t>713</w:t>
      </w:r>
    </w:p>
    <w:p w:rsidR="0016760C" w:rsidRDefault="0016760C" w:rsidP="0016760C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6760C" w:rsidRDefault="0016760C" w:rsidP="0016760C">
      <w:pPr>
        <w:pStyle w:val="Default"/>
        <w:jc w:val="center"/>
        <w:rPr>
          <w:color w:val="auto"/>
        </w:rPr>
      </w:pPr>
    </w:p>
    <w:p w:rsidR="0016760C" w:rsidRPr="008378E1" w:rsidRDefault="0016760C" w:rsidP="0016760C">
      <w:pPr>
        <w:pStyle w:val="Default"/>
        <w:jc w:val="center"/>
        <w:rPr>
          <w:bCs/>
          <w:color w:val="auto"/>
          <w:sz w:val="26"/>
          <w:szCs w:val="26"/>
        </w:rPr>
      </w:pPr>
      <w:r w:rsidRPr="008378E1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6760C" w:rsidRPr="008378E1" w:rsidRDefault="0016760C" w:rsidP="0016760C">
      <w:pPr>
        <w:pStyle w:val="Default"/>
        <w:jc w:val="center"/>
        <w:rPr>
          <w:bCs/>
          <w:color w:val="auto"/>
          <w:sz w:val="26"/>
          <w:szCs w:val="26"/>
        </w:rPr>
      </w:pPr>
      <w:r w:rsidRPr="008378E1">
        <w:rPr>
          <w:bCs/>
          <w:color w:val="auto"/>
          <w:sz w:val="26"/>
          <w:szCs w:val="26"/>
        </w:rPr>
        <w:t>работ, услуг для нужд Муниципального бюджетного учреждения  дополнительного образования «</w:t>
      </w:r>
      <w:proofErr w:type="spellStart"/>
      <w:r w:rsidRPr="008378E1">
        <w:rPr>
          <w:bCs/>
          <w:color w:val="auto"/>
          <w:sz w:val="26"/>
          <w:szCs w:val="26"/>
        </w:rPr>
        <w:t>Белоберезковская</w:t>
      </w:r>
      <w:proofErr w:type="spellEnd"/>
      <w:r w:rsidRPr="008378E1">
        <w:rPr>
          <w:bCs/>
          <w:color w:val="auto"/>
          <w:sz w:val="26"/>
          <w:szCs w:val="26"/>
        </w:rPr>
        <w:t xml:space="preserve"> детско-юношеская спортивная школа», </w:t>
      </w:r>
      <w:proofErr w:type="gramStart"/>
      <w:r w:rsidRPr="008378E1">
        <w:rPr>
          <w:bCs/>
          <w:color w:val="auto"/>
          <w:sz w:val="26"/>
          <w:szCs w:val="26"/>
        </w:rPr>
        <w:t>утвержденное</w:t>
      </w:r>
      <w:proofErr w:type="gramEnd"/>
      <w:r w:rsidRPr="008378E1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8378E1">
        <w:rPr>
          <w:bCs/>
          <w:color w:val="auto"/>
          <w:sz w:val="26"/>
          <w:szCs w:val="26"/>
        </w:rPr>
        <w:t>Трубчевского</w:t>
      </w:r>
      <w:proofErr w:type="spellEnd"/>
      <w:r w:rsidRPr="008378E1">
        <w:rPr>
          <w:bCs/>
          <w:color w:val="auto"/>
          <w:sz w:val="26"/>
          <w:szCs w:val="26"/>
        </w:rPr>
        <w:t xml:space="preserve"> муниципального района от 14.12.2018 № 1061</w:t>
      </w:r>
    </w:p>
    <w:p w:rsidR="0016760C" w:rsidRDefault="0016760C" w:rsidP="0016760C">
      <w:pPr>
        <w:pStyle w:val="Default"/>
        <w:rPr>
          <w:bCs/>
          <w:color w:val="auto"/>
          <w:sz w:val="26"/>
          <w:szCs w:val="26"/>
        </w:rPr>
      </w:pPr>
    </w:p>
    <w:p w:rsidR="0016760C" w:rsidRDefault="0016760C" w:rsidP="0016760C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16760C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6760C" w:rsidRDefault="0016760C" w:rsidP="0016760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 w:rsidRPr="008378E1">
        <w:rPr>
          <w:color w:val="auto"/>
          <w:sz w:val="26"/>
          <w:szCs w:val="26"/>
        </w:rPr>
        <w:t>Внести</w:t>
      </w:r>
      <w:r>
        <w:rPr>
          <w:color w:val="auto"/>
          <w:sz w:val="26"/>
          <w:szCs w:val="26"/>
        </w:rPr>
        <w:t xml:space="preserve"> </w:t>
      </w:r>
      <w:r w:rsidRPr="008378E1">
        <w:rPr>
          <w:color w:val="auto"/>
          <w:sz w:val="26"/>
          <w:szCs w:val="26"/>
        </w:rPr>
        <w:t xml:space="preserve">изменения в  Положение о закупках товаров, работ, услуг для нужд </w:t>
      </w:r>
      <w:r w:rsidRPr="008378E1">
        <w:rPr>
          <w:bCs/>
          <w:color w:val="auto"/>
          <w:sz w:val="26"/>
          <w:szCs w:val="26"/>
        </w:rPr>
        <w:t>Муниципального бюджетного учреждения  дополнительного образования «</w:t>
      </w:r>
      <w:proofErr w:type="spellStart"/>
      <w:r w:rsidRPr="008378E1">
        <w:rPr>
          <w:bCs/>
          <w:color w:val="auto"/>
          <w:sz w:val="26"/>
          <w:szCs w:val="26"/>
        </w:rPr>
        <w:t>Белоберезковская</w:t>
      </w:r>
      <w:proofErr w:type="spellEnd"/>
      <w:r w:rsidRPr="008378E1">
        <w:rPr>
          <w:bCs/>
          <w:color w:val="auto"/>
          <w:sz w:val="26"/>
          <w:szCs w:val="26"/>
        </w:rPr>
        <w:t xml:space="preserve"> детско-юношеская спортивная школа»</w:t>
      </w:r>
      <w:r w:rsidRPr="008378E1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8378E1">
        <w:rPr>
          <w:color w:val="auto"/>
          <w:sz w:val="26"/>
          <w:szCs w:val="26"/>
        </w:rPr>
        <w:t>Трубчевского</w:t>
      </w:r>
      <w:proofErr w:type="spellEnd"/>
      <w:r w:rsidRPr="008378E1">
        <w:rPr>
          <w:color w:val="auto"/>
          <w:sz w:val="26"/>
          <w:szCs w:val="26"/>
        </w:rPr>
        <w:t xml:space="preserve"> муниципального района от 14.12.2018 № 1061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№506, от 27.12.2021 №1042, от 01.06.2022 №365) </w:t>
      </w:r>
      <w:r w:rsidRPr="008378E1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</w:t>
      </w:r>
      <w:r w:rsidRPr="0016760C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согласно приложению к настоящему постановлению.</w:t>
      </w:r>
      <w:proofErr w:type="gramEnd"/>
    </w:p>
    <w:p w:rsidR="0016760C" w:rsidRDefault="0016760C" w:rsidP="0016760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6760C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6760C" w:rsidRPr="008378E1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378E1">
        <w:rPr>
          <w:color w:val="auto"/>
          <w:sz w:val="26"/>
          <w:szCs w:val="26"/>
        </w:rPr>
        <w:t>директора МБУДО «</w:t>
      </w:r>
      <w:proofErr w:type="spellStart"/>
      <w:r w:rsidRPr="008378E1">
        <w:rPr>
          <w:color w:val="auto"/>
          <w:sz w:val="26"/>
          <w:szCs w:val="26"/>
        </w:rPr>
        <w:t>Белоберезковская</w:t>
      </w:r>
      <w:proofErr w:type="spellEnd"/>
      <w:r w:rsidRPr="008378E1">
        <w:rPr>
          <w:color w:val="auto"/>
          <w:sz w:val="26"/>
          <w:szCs w:val="26"/>
        </w:rPr>
        <w:t xml:space="preserve"> ДЮСШ» </w:t>
      </w:r>
      <w:proofErr w:type="spellStart"/>
      <w:r w:rsidRPr="008378E1">
        <w:rPr>
          <w:color w:val="auto"/>
          <w:sz w:val="26"/>
          <w:szCs w:val="26"/>
        </w:rPr>
        <w:t>Шелякину</w:t>
      </w:r>
      <w:proofErr w:type="spellEnd"/>
      <w:r w:rsidRPr="008378E1">
        <w:rPr>
          <w:color w:val="auto"/>
          <w:sz w:val="26"/>
          <w:szCs w:val="26"/>
        </w:rPr>
        <w:t xml:space="preserve"> Е.Г.</w:t>
      </w:r>
    </w:p>
    <w:p w:rsidR="0016760C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6760C" w:rsidRDefault="0016760C" w:rsidP="0016760C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852CFE" w:rsidRPr="008378E1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8378E1">
        <w:rPr>
          <w:i/>
          <w:sz w:val="20"/>
          <w:szCs w:val="20"/>
        </w:rPr>
        <w:t>Исп.: директор МБУДО «</w:t>
      </w:r>
      <w:proofErr w:type="spellStart"/>
      <w:r w:rsidRPr="008378E1">
        <w:rPr>
          <w:i/>
          <w:sz w:val="20"/>
          <w:szCs w:val="20"/>
        </w:rPr>
        <w:t>Белобез</w:t>
      </w:r>
      <w:proofErr w:type="spellEnd"/>
      <w:r w:rsidRPr="008378E1">
        <w:rPr>
          <w:i/>
          <w:sz w:val="20"/>
          <w:szCs w:val="20"/>
        </w:rPr>
        <w:t>. ДЮСШ»</w:t>
      </w:r>
    </w:p>
    <w:p w:rsidR="00852CFE" w:rsidRPr="008378E1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8378E1">
        <w:rPr>
          <w:i/>
          <w:sz w:val="20"/>
          <w:szCs w:val="20"/>
        </w:rPr>
        <w:t>Шелякина</w:t>
      </w:r>
      <w:proofErr w:type="spellEnd"/>
      <w:r w:rsidRPr="008378E1">
        <w:rPr>
          <w:i/>
          <w:sz w:val="20"/>
          <w:szCs w:val="20"/>
        </w:rPr>
        <w:t xml:space="preserve"> Е.Г.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852CFE" w:rsidRDefault="00852CFE" w:rsidP="00852CFE"/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Pr="003D2178" w:rsidRDefault="0016760C" w:rsidP="0016760C"/>
    <w:p w:rsidR="0016760C" w:rsidRPr="003D2178" w:rsidRDefault="0016760C" w:rsidP="0016760C"/>
    <w:p w:rsidR="0016760C" w:rsidRPr="003D2178" w:rsidRDefault="0016760C" w:rsidP="0016760C"/>
    <w:p w:rsidR="0016760C" w:rsidRPr="003D2178" w:rsidRDefault="0016760C" w:rsidP="0016760C"/>
    <w:p w:rsidR="0016760C" w:rsidRPr="003D2178" w:rsidRDefault="0016760C" w:rsidP="0016760C"/>
    <w:p w:rsidR="0016760C" w:rsidRDefault="0016760C" w:rsidP="0016760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  <w:r w:rsidR="00D2256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16760C" w:rsidRDefault="0016760C" w:rsidP="0016760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6760C" w:rsidRPr="003D08DA" w:rsidRDefault="0016760C" w:rsidP="0016760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3D08DA" w:rsidRPr="003D08DA">
        <w:rPr>
          <w:sz w:val="20"/>
          <w:szCs w:val="20"/>
          <w:u w:val="single"/>
        </w:rPr>
        <w:t>31.08.2022</w:t>
      </w:r>
      <w:r w:rsidR="003D08D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№</w:t>
      </w:r>
      <w:r w:rsidR="003D08DA">
        <w:rPr>
          <w:sz w:val="20"/>
          <w:szCs w:val="20"/>
        </w:rPr>
        <w:t xml:space="preserve"> </w:t>
      </w:r>
      <w:r w:rsidR="003D08DA">
        <w:rPr>
          <w:sz w:val="20"/>
          <w:szCs w:val="20"/>
          <w:u w:val="single"/>
        </w:rPr>
        <w:t>713</w:t>
      </w:r>
    </w:p>
    <w:p w:rsidR="0016760C" w:rsidRPr="003D2178" w:rsidRDefault="0016760C" w:rsidP="0016760C">
      <w:pPr>
        <w:jc w:val="right"/>
        <w:rPr>
          <w:sz w:val="20"/>
          <w:szCs w:val="20"/>
        </w:rPr>
      </w:pPr>
    </w:p>
    <w:p w:rsidR="0016760C" w:rsidRPr="00D67D1E" w:rsidRDefault="0016760C" w:rsidP="0016760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378E1">
        <w:rPr>
          <w:bCs/>
          <w:sz w:val="26"/>
          <w:szCs w:val="26"/>
        </w:rPr>
        <w:t>Муниципального бюджетного учреждения  дополнительного образования «</w:t>
      </w:r>
      <w:proofErr w:type="spellStart"/>
      <w:r w:rsidRPr="008378E1">
        <w:rPr>
          <w:bCs/>
          <w:sz w:val="26"/>
          <w:szCs w:val="26"/>
        </w:rPr>
        <w:t>Белоберезковская</w:t>
      </w:r>
      <w:proofErr w:type="spellEnd"/>
      <w:r w:rsidRPr="008378E1">
        <w:rPr>
          <w:bCs/>
          <w:sz w:val="26"/>
          <w:szCs w:val="26"/>
        </w:rPr>
        <w:t xml:space="preserve"> детско-юношеская спортивная школа»</w:t>
      </w:r>
      <w:r w:rsidRPr="00D67D1E">
        <w:rPr>
          <w:sz w:val="26"/>
          <w:szCs w:val="26"/>
        </w:rPr>
        <w:t>:</w:t>
      </w:r>
    </w:p>
    <w:p w:rsidR="0016760C" w:rsidRPr="00CE16F8" w:rsidRDefault="0016760C" w:rsidP="0016760C">
      <w:pPr>
        <w:tabs>
          <w:tab w:val="left" w:pos="709"/>
        </w:tabs>
      </w:pPr>
    </w:p>
    <w:p w:rsidR="0016760C" w:rsidRPr="00CE16F8" w:rsidRDefault="0016760C" w:rsidP="0016760C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16760C" w:rsidRPr="00CE16F8" w:rsidRDefault="0016760C" w:rsidP="0016760C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16760C" w:rsidRPr="00CE16F8" w:rsidRDefault="0016760C" w:rsidP="0016760C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16760C" w:rsidRPr="00CE16F8" w:rsidRDefault="0016760C" w:rsidP="0016760C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16760C" w:rsidRPr="00CE16F8" w:rsidRDefault="0016760C" w:rsidP="0016760C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16760C" w:rsidRPr="00CE16F8" w:rsidRDefault="0016760C" w:rsidP="0016760C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16760C" w:rsidRPr="00CE16F8" w:rsidRDefault="0016760C" w:rsidP="0016760C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16760C" w:rsidRPr="00CE16F8" w:rsidRDefault="0016760C" w:rsidP="0016760C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16760C" w:rsidRPr="00CE16F8" w:rsidRDefault="0016760C" w:rsidP="0016760C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16760C" w:rsidRPr="00CE16F8" w:rsidRDefault="0016760C" w:rsidP="0016760C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6760C" w:rsidRPr="00CE16F8" w:rsidRDefault="0016760C" w:rsidP="0016760C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16760C" w:rsidRPr="00CE16F8" w:rsidRDefault="0016760C" w:rsidP="0016760C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16760C" w:rsidRPr="00CE16F8" w:rsidRDefault="0016760C" w:rsidP="0016760C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6760C" w:rsidRPr="00CE16F8" w:rsidRDefault="0016760C" w:rsidP="0016760C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16760C" w:rsidRPr="00CE16F8" w:rsidRDefault="0016760C" w:rsidP="0016760C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16760C" w:rsidRDefault="0016760C" w:rsidP="0016760C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16760C" w:rsidRPr="00CE16F8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16760C" w:rsidRPr="002F2F07" w:rsidRDefault="0016760C" w:rsidP="00167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60C" w:rsidRPr="003D2178" w:rsidRDefault="0016760C" w:rsidP="0016760C">
      <w:pPr>
        <w:tabs>
          <w:tab w:val="left" w:pos="2745"/>
        </w:tabs>
      </w:pPr>
    </w:p>
    <w:p w:rsidR="003D6E3A" w:rsidRDefault="003D6E3A"/>
    <w:sectPr w:rsidR="003D6E3A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60C"/>
    <w:rsid w:val="000C17E1"/>
    <w:rsid w:val="0016760C"/>
    <w:rsid w:val="001D1F0B"/>
    <w:rsid w:val="003D08DA"/>
    <w:rsid w:val="003D6E3A"/>
    <w:rsid w:val="005F0922"/>
    <w:rsid w:val="00736741"/>
    <w:rsid w:val="00852CFE"/>
    <w:rsid w:val="00A97A92"/>
    <w:rsid w:val="00D2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0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6760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60C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676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760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67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676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6760C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3237</Words>
  <Characters>18455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8</cp:revision>
  <dcterms:created xsi:type="dcterms:W3CDTF">2022-08-26T07:53:00Z</dcterms:created>
  <dcterms:modified xsi:type="dcterms:W3CDTF">2022-09-08T12:00:00Z</dcterms:modified>
</cp:coreProperties>
</file>