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6742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4E6A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5pt" to="477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C417E8" w:rsidRDefault="00350539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Pr="0035053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17.11.</w:t>
      </w:r>
      <w:r w:rsidR="00C417E8" w:rsidRPr="0035053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2022г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BE5103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053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976</w:t>
      </w:r>
      <w:r w:rsidR="00BE5103" w:rsidRPr="0035053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AF459E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="00BE5103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E5103" w:rsidRPr="004028BB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  <w:bookmarkStart w:id="0" w:name="_GoBack"/>
      <w:bookmarkEnd w:id="0"/>
    </w:p>
    <w:p w:rsidR="0033622B" w:rsidRPr="004028BB" w:rsidRDefault="0033622B" w:rsidP="001258EE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О признании утратившим</w:t>
      </w:r>
      <w:r w:rsidR="00C417E8">
        <w:rPr>
          <w:rStyle w:val="2"/>
          <w:color w:val="000000"/>
          <w:sz w:val="26"/>
          <w:szCs w:val="26"/>
          <w:lang w:val="ru-RU"/>
        </w:rPr>
        <w:t>и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силу</w:t>
      </w:r>
      <w:r w:rsidR="00C417E8">
        <w:rPr>
          <w:rStyle w:val="2"/>
          <w:color w:val="000000"/>
          <w:sz w:val="26"/>
          <w:szCs w:val="26"/>
          <w:lang w:val="ru-RU"/>
        </w:rPr>
        <w:t xml:space="preserve"> отдельных нормативных </w:t>
      </w:r>
    </w:p>
    <w:p w:rsidR="00AE6171" w:rsidRDefault="00C417E8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правовых актов </w:t>
      </w:r>
      <w:r w:rsidR="00E026F1" w:rsidRPr="004028BB">
        <w:rPr>
          <w:rStyle w:val="2"/>
          <w:color w:val="000000"/>
          <w:sz w:val="26"/>
          <w:szCs w:val="26"/>
          <w:lang w:val="ru-RU"/>
        </w:rPr>
        <w:t xml:space="preserve">администрации Трубчевского муниципального </w:t>
      </w: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района</w:t>
      </w:r>
      <w:r w:rsidR="00AE6171">
        <w:rPr>
          <w:rStyle w:val="2"/>
          <w:color w:val="000000"/>
          <w:sz w:val="26"/>
          <w:szCs w:val="26"/>
          <w:lang w:val="ru-RU"/>
        </w:rPr>
        <w:t xml:space="preserve"> </w:t>
      </w:r>
      <w:r w:rsidR="00C417E8">
        <w:rPr>
          <w:rStyle w:val="2"/>
          <w:color w:val="000000"/>
          <w:sz w:val="26"/>
          <w:szCs w:val="26"/>
          <w:lang w:val="ru-RU"/>
        </w:rPr>
        <w:t>в сфере</w:t>
      </w:r>
      <w:r w:rsid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предоставления муниципальных услуг</w:t>
      </w:r>
      <w:r w:rsidR="00AE6171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</w:p>
    <w:p w:rsidR="00EC5B82" w:rsidRPr="004028BB" w:rsidRDefault="00C417E8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М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униципальным автономным учреждением</w:t>
      </w:r>
    </w:p>
    <w:p w:rsidR="00AD0308" w:rsidRPr="004028BB" w:rsidRDefault="00EC5B82" w:rsidP="00EC5B82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  <w:sectPr w:rsidR="00AD0308" w:rsidRPr="004028BB" w:rsidSect="00C417E8">
          <w:type w:val="continuous"/>
          <w:pgSz w:w="11900" w:h="16840"/>
          <w:pgMar w:top="1276" w:right="701" w:bottom="280" w:left="1560" w:header="720" w:footer="720" w:gutter="0"/>
          <w:cols w:space="720"/>
        </w:sectPr>
      </w:pPr>
      <w:r w:rsidRPr="004028BB">
        <w:rPr>
          <w:color w:val="000000"/>
          <w:sz w:val="26"/>
          <w:szCs w:val="26"/>
          <w:shd w:val="clear" w:color="auto" w:fill="FFFFFF"/>
          <w:lang w:val="ru-RU"/>
        </w:rPr>
        <w:t>«Физкультурно-оздоровительный комплекс «Вымпел»»</w:t>
      </w:r>
    </w:p>
    <w:p w:rsidR="00E026F1" w:rsidRPr="004028BB" w:rsidRDefault="00E026F1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</w:p>
    <w:p w:rsidR="00E026F1" w:rsidRPr="004028BB" w:rsidRDefault="00C417E8" w:rsidP="00C417E8">
      <w:pPr>
        <w:pStyle w:val="12"/>
        <w:keepNext/>
        <w:keepLines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>
        <w:rPr>
          <w:rFonts w:eastAsia="Times New Roman"/>
          <w:b w:val="0"/>
          <w:sz w:val="26"/>
          <w:szCs w:val="26"/>
          <w:lang w:val="ru-RU" w:eastAsia="ru-RU"/>
        </w:rPr>
        <w:t xml:space="preserve">В связи с изменением перечня и наименований муниципальных работ и услуг, предоставляемых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Муниципальным автономным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«Физкультурно-оздоровительный комплекс «Вымпел»»</w:t>
      </w:r>
      <w:r>
        <w:rPr>
          <w:rFonts w:eastAsia="Times New Roman"/>
          <w:b w:val="0"/>
          <w:sz w:val="26"/>
          <w:szCs w:val="26"/>
          <w:lang w:val="ru-RU" w:eastAsia="ru-RU"/>
        </w:rPr>
        <w:t>, а также реализуемых</w:t>
      </w:r>
      <w:r w:rsidR="00AE6171">
        <w:rPr>
          <w:rFonts w:eastAsia="Times New Roman"/>
          <w:b w:val="0"/>
          <w:sz w:val="26"/>
          <w:szCs w:val="26"/>
          <w:lang w:val="ru-RU" w:eastAsia="ru-RU"/>
        </w:rPr>
        <w:t xml:space="preserve">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дополнительных программ</w:t>
      </w:r>
    </w:p>
    <w:p w:rsidR="00DF73FB" w:rsidRPr="004028BB" w:rsidRDefault="00DF73FB" w:rsidP="00C417E8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4028BB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C417E8" w:rsidRDefault="00EC5B8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1. Признать утратившим силу </w:t>
      </w:r>
      <w:r w:rsidR="00C417E8">
        <w:rPr>
          <w:rStyle w:val="2"/>
          <w:color w:val="000000"/>
          <w:sz w:val="26"/>
          <w:szCs w:val="26"/>
          <w:lang w:val="ru-RU"/>
        </w:rPr>
        <w:t>постановления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администрации Трубчевского муниципального района</w:t>
      </w:r>
      <w:r w:rsidR="00C417E8">
        <w:rPr>
          <w:rStyle w:val="2"/>
          <w:color w:val="000000"/>
          <w:sz w:val="26"/>
          <w:szCs w:val="26"/>
          <w:lang w:val="ru-RU"/>
        </w:rPr>
        <w:t>:</w:t>
      </w:r>
    </w:p>
    <w:p w:rsidR="00EC5B82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-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от </w:t>
      </w:r>
      <w:r>
        <w:rPr>
          <w:rStyle w:val="2"/>
          <w:color w:val="000000"/>
          <w:sz w:val="26"/>
          <w:szCs w:val="26"/>
          <w:lang w:val="ru-RU"/>
        </w:rPr>
        <w:t>04.04.2016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№</w:t>
      </w:r>
      <w:r>
        <w:rPr>
          <w:rStyle w:val="2"/>
          <w:color w:val="000000"/>
          <w:sz w:val="26"/>
          <w:szCs w:val="26"/>
          <w:lang w:val="ru-RU"/>
        </w:rPr>
        <w:t xml:space="preserve"> 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263 «Об утверждении административного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услуги «Реализация дополнительных общеразвивающих программ муниципальным автономным учреждением «Физкультурно-озд</w:t>
      </w:r>
      <w:r>
        <w:rPr>
          <w:color w:val="000000"/>
          <w:sz w:val="26"/>
          <w:szCs w:val="26"/>
          <w:shd w:val="clear" w:color="auto" w:fill="FFFFFF"/>
          <w:lang w:val="ru-RU"/>
        </w:rPr>
        <w:t>оровительный комплекс «Вымпел»;</w:t>
      </w:r>
    </w:p>
    <w:p w:rsidR="00C417E8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 xml:space="preserve">-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от </w:t>
      </w:r>
      <w:r>
        <w:rPr>
          <w:color w:val="000000"/>
          <w:sz w:val="26"/>
          <w:szCs w:val="26"/>
          <w:shd w:val="clear" w:color="auto" w:fill="FFFFFF"/>
          <w:lang w:val="ru-RU"/>
        </w:rPr>
        <w:t>07.12.2016 № 986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«Об утверждении административного 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автономного учреждения «Физкультурно-оздоровительный комплекс «Вымпел» по предоставлению муниципальной услуги «Реализация дополнительных </w:t>
      </w:r>
      <w:r>
        <w:rPr>
          <w:color w:val="000000"/>
          <w:sz w:val="26"/>
          <w:szCs w:val="26"/>
          <w:shd w:val="clear" w:color="auto" w:fill="FFFFFF"/>
          <w:lang w:val="ru-RU"/>
        </w:rPr>
        <w:t>предпрофессиональных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в области физической культуры и спорта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муниципальным автономным учреждением «Физкультурно-оз</w:t>
      </w:r>
      <w:r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C417E8" w:rsidRDefault="004954C0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- от </w:t>
      </w:r>
      <w:r>
        <w:rPr>
          <w:color w:val="000000"/>
          <w:sz w:val="26"/>
          <w:szCs w:val="26"/>
          <w:shd w:val="clear" w:color="auto" w:fill="FFFFFF"/>
          <w:lang w:val="ru-RU"/>
        </w:rPr>
        <w:t>19.09.2018 № 706 «О внесении изменений в административный регламент</w:t>
      </w: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муниципального автономного учреждения «Физкультурно-оздоровительный комплекс «Вымпел» по предоставлению муниципальной услуги «Реализация дополнительных предпрофессиональных программ в области физической культуры и спорта муниципальным автономным учреждением «Физкультурно-оздоровительный комплекс «Вымпел»;</w:t>
      </w:r>
    </w:p>
    <w:p w:rsidR="005411D2" w:rsidRDefault="005411D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-  от 19.09.2018 № 707</w:t>
      </w:r>
      <w:r w:rsidRPr="005411D2">
        <w:rPr>
          <w:color w:val="000000"/>
          <w:sz w:val="26"/>
          <w:szCs w:val="26"/>
          <w:shd w:val="clear" w:color="auto" w:fill="FFFFFF"/>
          <w:lang w:val="ru-RU"/>
        </w:rPr>
        <w:t xml:space="preserve"> «О внесении изменений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дополнительных общеразвивающих программ муниципальным автономным учреждением «Физкультурно-оздоровительный комплекс «Вымпел</w:t>
      </w:r>
      <w:r>
        <w:rPr>
          <w:color w:val="000000"/>
          <w:sz w:val="26"/>
          <w:szCs w:val="26"/>
          <w:shd w:val="clear" w:color="auto" w:fill="FFFFFF"/>
          <w:lang w:val="ru-RU"/>
        </w:rPr>
        <w:t>»</w:t>
      </w:r>
      <w:r w:rsidRPr="005411D2">
        <w:rPr>
          <w:color w:val="000000"/>
          <w:sz w:val="26"/>
          <w:szCs w:val="26"/>
          <w:shd w:val="clear" w:color="auto" w:fill="FFFFFF"/>
          <w:lang w:val="ru-RU"/>
        </w:rPr>
        <w:t>»;</w:t>
      </w:r>
    </w:p>
    <w:p w:rsidR="00C70B8A" w:rsidRDefault="00C70B8A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-  от 19.09.2019 № 696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«О внесении изменений в административны</w:t>
      </w:r>
      <w:r>
        <w:rPr>
          <w:color w:val="000000"/>
          <w:sz w:val="26"/>
          <w:szCs w:val="26"/>
          <w:shd w:val="clear" w:color="auto" w:fill="FFFFFF"/>
          <w:lang w:val="ru-RU"/>
        </w:rPr>
        <w:t>е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регламент</w:t>
      </w:r>
      <w:r>
        <w:rPr>
          <w:color w:val="000000"/>
          <w:sz w:val="26"/>
          <w:szCs w:val="26"/>
          <w:shd w:val="clear" w:color="auto" w:fill="FFFFFF"/>
          <w:lang w:val="ru-RU"/>
        </w:rPr>
        <w:t>ы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муниципального автономного учреждения «Физкультурно-оздоровительный комплекс «Вымпел» по пре</w:t>
      </w:r>
      <w:r>
        <w:rPr>
          <w:color w:val="000000"/>
          <w:sz w:val="26"/>
          <w:szCs w:val="26"/>
          <w:shd w:val="clear" w:color="auto" w:fill="FFFFFF"/>
          <w:lang w:val="ru-RU"/>
        </w:rPr>
        <w:t>доставлению муниципальных услуг»</w:t>
      </w:r>
      <w:r w:rsidR="00042DAD">
        <w:rPr>
          <w:color w:val="000000"/>
          <w:sz w:val="26"/>
          <w:szCs w:val="26"/>
          <w:shd w:val="clear" w:color="auto" w:fill="FFFFFF"/>
          <w:lang w:val="ru-RU"/>
        </w:rPr>
        <w:t>.</w:t>
      </w:r>
    </w:p>
    <w:p w:rsidR="00042DAD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042DAD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042DAD" w:rsidRPr="004028BB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DC406E" w:rsidRPr="004028BB" w:rsidRDefault="00DC406E" w:rsidP="00C417E8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  <w:lang w:val="ru-RU"/>
        </w:rPr>
        <w:sectPr w:rsidR="00DC406E" w:rsidRPr="004028BB" w:rsidSect="00C70B8A">
          <w:type w:val="continuous"/>
          <w:pgSz w:w="11900" w:h="16840"/>
          <w:pgMar w:top="1134" w:right="701" w:bottom="1985" w:left="1560" w:header="720" w:footer="720" w:gutter="0"/>
          <w:cols w:space="720"/>
        </w:sectPr>
      </w:pPr>
      <w:r w:rsidRPr="004028BB">
        <w:rPr>
          <w:rStyle w:val="2"/>
          <w:color w:val="000000"/>
          <w:sz w:val="26"/>
          <w:szCs w:val="26"/>
          <w:lang w:val="ru-RU"/>
        </w:rPr>
        <w:lastRenderedPageBreak/>
        <w:t xml:space="preserve">           2. Настоящее постановление вступает в силу со дня его официального    опубликования.</w:t>
      </w:r>
    </w:p>
    <w:p w:rsidR="00DC406E" w:rsidRPr="004028BB" w:rsidRDefault="00DC406E" w:rsidP="00C417E8">
      <w:pPr>
        <w:widowControl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  <w:r w:rsidRPr="004028BB">
        <w:rPr>
          <w:sz w:val="26"/>
          <w:szCs w:val="26"/>
        </w:rPr>
        <w:t xml:space="preserve"> (</w:t>
      </w:r>
      <w:hyperlink r:id="rId6" w:history="1">
        <w:r w:rsidRPr="004028BB">
          <w:rPr>
            <w:rStyle w:val="a7"/>
            <w:sz w:val="26"/>
            <w:szCs w:val="26"/>
          </w:rPr>
          <w:t>www.trubech.ru</w:t>
        </w:r>
      </w:hyperlink>
      <w:r w:rsidRPr="004028BB">
        <w:rPr>
          <w:sz w:val="26"/>
          <w:szCs w:val="26"/>
        </w:rPr>
        <w:t>).</w:t>
      </w: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C406E" w:rsidRPr="00C70B8A" w:rsidRDefault="00DC406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C406E" w:rsidRPr="00C70B8A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06E" w:rsidRPr="004028BB" w:rsidRDefault="00DC406E" w:rsidP="00C417E8">
      <w:pPr>
        <w:widowControl/>
        <w:adjustRightInd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sectPr w:rsidR="00DC406E" w:rsidRPr="004028BB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</w:p>
    <w:p w:rsidR="00EC5B82" w:rsidRPr="004028BB" w:rsidRDefault="00EC5B82" w:rsidP="00C417E8">
      <w:pPr>
        <w:jc w:val="both"/>
        <w:rPr>
          <w:rFonts w:ascii="Times New Roman" w:hAnsi="Times New Roman" w:cs="Times New Roman"/>
          <w:sz w:val="26"/>
          <w:szCs w:val="26"/>
        </w:rPr>
        <w:sectPr w:rsidR="00EC5B82" w:rsidRPr="004028BB" w:rsidSect="00C417E8">
          <w:type w:val="continuous"/>
          <w:pgSz w:w="11900" w:h="16840"/>
          <w:pgMar w:top="780" w:right="701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  </w:t>
      </w: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DC406E" w:rsidRPr="00391BAA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DC406E" w:rsidRPr="00DC406E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C417E8">
      <w:type w:val="continuous"/>
      <w:pgSz w:w="11900" w:h="16840"/>
      <w:pgMar w:top="780" w:right="70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42DAD"/>
    <w:rsid w:val="000E0CEF"/>
    <w:rsid w:val="001258EE"/>
    <w:rsid w:val="001531F4"/>
    <w:rsid w:val="00186811"/>
    <w:rsid w:val="001E08F0"/>
    <w:rsid w:val="00202957"/>
    <w:rsid w:val="00233B0C"/>
    <w:rsid w:val="002362B7"/>
    <w:rsid w:val="00271114"/>
    <w:rsid w:val="0029603E"/>
    <w:rsid w:val="002E66BA"/>
    <w:rsid w:val="0033622B"/>
    <w:rsid w:val="00350539"/>
    <w:rsid w:val="0037754F"/>
    <w:rsid w:val="00391BAA"/>
    <w:rsid w:val="003F0BA8"/>
    <w:rsid w:val="004028BB"/>
    <w:rsid w:val="004954C0"/>
    <w:rsid w:val="004E7166"/>
    <w:rsid w:val="00523410"/>
    <w:rsid w:val="005411D2"/>
    <w:rsid w:val="005633F3"/>
    <w:rsid w:val="00591D8A"/>
    <w:rsid w:val="006917A4"/>
    <w:rsid w:val="006C20E4"/>
    <w:rsid w:val="00813973"/>
    <w:rsid w:val="0085684C"/>
    <w:rsid w:val="00870108"/>
    <w:rsid w:val="008A5299"/>
    <w:rsid w:val="009C5AFB"/>
    <w:rsid w:val="009F4FFA"/>
    <w:rsid w:val="00A31CC5"/>
    <w:rsid w:val="00AD0308"/>
    <w:rsid w:val="00AE6171"/>
    <w:rsid w:val="00AF459E"/>
    <w:rsid w:val="00B47343"/>
    <w:rsid w:val="00B77FB3"/>
    <w:rsid w:val="00B84EB8"/>
    <w:rsid w:val="00BD5602"/>
    <w:rsid w:val="00BE13AF"/>
    <w:rsid w:val="00BE5103"/>
    <w:rsid w:val="00C01DDA"/>
    <w:rsid w:val="00C417E8"/>
    <w:rsid w:val="00C70B8A"/>
    <w:rsid w:val="00DC406E"/>
    <w:rsid w:val="00DF73FB"/>
    <w:rsid w:val="00E026F1"/>
    <w:rsid w:val="00E45F1F"/>
    <w:rsid w:val="00E65249"/>
    <w:rsid w:val="00EC5B82"/>
    <w:rsid w:val="00EF6BC7"/>
    <w:rsid w:val="00F838E6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E359-C9B3-48E2-8C3B-F1AF6F0A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Зам</cp:lastModifiedBy>
  <cp:revision>22</cp:revision>
  <cp:lastPrinted>2022-11-14T08:33:00Z</cp:lastPrinted>
  <dcterms:created xsi:type="dcterms:W3CDTF">2022-11-01T06:52:00Z</dcterms:created>
  <dcterms:modified xsi:type="dcterms:W3CDTF">2022-11-29T06:10:00Z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