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266" w:rsidRPr="00CC7266" w:rsidRDefault="00CC7266" w:rsidP="00CC72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266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CC7266" w:rsidRDefault="00CC7266" w:rsidP="00CC72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7266">
        <w:rPr>
          <w:rFonts w:ascii="Times New Roman" w:hAnsi="Times New Roman" w:cs="Times New Roman"/>
          <w:sz w:val="28"/>
          <w:szCs w:val="28"/>
        </w:rPr>
        <w:t xml:space="preserve">о выполнении плана мероприятий по приведению качества питьевой воды в соответствие установленным </w:t>
      </w:r>
      <w:r w:rsidR="00FC5C6C">
        <w:rPr>
          <w:rFonts w:ascii="Times New Roman" w:hAnsi="Times New Roman" w:cs="Times New Roman"/>
          <w:sz w:val="28"/>
          <w:szCs w:val="28"/>
        </w:rPr>
        <w:t>требованиям</w:t>
      </w:r>
    </w:p>
    <w:p w:rsidR="00CC7266" w:rsidRDefault="00CC7266" w:rsidP="00CC72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7266" w:rsidRPr="00CC7266" w:rsidRDefault="00CC7266" w:rsidP="00CC72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977"/>
        <w:gridCol w:w="5812"/>
      </w:tblGrid>
      <w:tr w:rsidR="00FC5C6C" w:rsidTr="00FC5C6C">
        <w:tc>
          <w:tcPr>
            <w:tcW w:w="675" w:type="dxa"/>
            <w:vAlign w:val="center"/>
          </w:tcPr>
          <w:p w:rsidR="00FC5C6C" w:rsidRDefault="00FC5C6C" w:rsidP="00735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7" w:type="dxa"/>
            <w:vAlign w:val="center"/>
          </w:tcPr>
          <w:p w:rsidR="00FC5C6C" w:rsidRDefault="00FC5C6C" w:rsidP="00735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5812" w:type="dxa"/>
            <w:vAlign w:val="center"/>
          </w:tcPr>
          <w:p w:rsidR="00FC5C6C" w:rsidRDefault="00FC5C6C" w:rsidP="00735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</w:tc>
      </w:tr>
      <w:tr w:rsidR="00FC5C6C" w:rsidTr="00FC5C6C">
        <w:tc>
          <w:tcPr>
            <w:tcW w:w="675" w:type="dxa"/>
          </w:tcPr>
          <w:p w:rsidR="00FC5C6C" w:rsidRDefault="00FC5C6C" w:rsidP="00735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977" w:type="dxa"/>
          </w:tcPr>
          <w:p w:rsidR="00FC5C6C" w:rsidRDefault="00FC5C6C" w:rsidP="00CC7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глубинных насосов на артезианских скважинах </w:t>
            </w:r>
          </w:p>
        </w:tc>
        <w:tc>
          <w:tcPr>
            <w:tcW w:w="5812" w:type="dxa"/>
          </w:tcPr>
          <w:p w:rsidR="00FC5C6C" w:rsidRDefault="00FC5C6C" w:rsidP="00735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Стабильное обеспечение населения водой, отвечающей санитарно-гигиеническим требованиям в достаточном количестве </w:t>
            </w:r>
          </w:p>
        </w:tc>
      </w:tr>
      <w:tr w:rsidR="00FC5C6C" w:rsidTr="00FC5C6C">
        <w:tc>
          <w:tcPr>
            <w:tcW w:w="675" w:type="dxa"/>
          </w:tcPr>
          <w:p w:rsidR="00FC5C6C" w:rsidRDefault="00FC5C6C" w:rsidP="00735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FC5C6C" w:rsidRDefault="00FC5C6C" w:rsidP="00FC5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технологических участков трубопроводов на водопроводных сетях  </w:t>
            </w:r>
          </w:p>
        </w:tc>
        <w:tc>
          <w:tcPr>
            <w:tcW w:w="5812" w:type="dxa"/>
          </w:tcPr>
          <w:p w:rsidR="00FC5C6C" w:rsidRDefault="00FC5C6C" w:rsidP="00735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уровня аварийности на объектах водоснабжения. Снижение не запланированных издержек на осуществление аварийно-восстановительных и ремонтных работ. Обеспечение населения водой, отвечающей санитарно- гигиеническим требованиям в достаточном количестве</w:t>
            </w:r>
          </w:p>
        </w:tc>
      </w:tr>
      <w:tr w:rsidR="00FC5C6C" w:rsidTr="00FC5C6C">
        <w:tc>
          <w:tcPr>
            <w:tcW w:w="675" w:type="dxa"/>
          </w:tcPr>
          <w:p w:rsidR="00FC5C6C" w:rsidRDefault="00FC5C6C" w:rsidP="00735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FC5C6C" w:rsidRDefault="00FC5C6C" w:rsidP="00735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Лабораторный контроль качества артезианской воды в соответствии с программой производственного контроля </w:t>
            </w:r>
          </w:p>
        </w:tc>
        <w:tc>
          <w:tcPr>
            <w:tcW w:w="5812" w:type="dxa"/>
          </w:tcPr>
          <w:p w:rsidR="00FC5C6C" w:rsidRDefault="00FC5C6C" w:rsidP="00735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качества </w:t>
            </w:r>
          </w:p>
        </w:tc>
      </w:tr>
      <w:tr w:rsidR="00FC5C6C" w:rsidTr="00FC5C6C">
        <w:tc>
          <w:tcPr>
            <w:tcW w:w="675" w:type="dxa"/>
          </w:tcPr>
          <w:p w:rsidR="00FC5C6C" w:rsidRDefault="00FC5C6C" w:rsidP="00735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977" w:type="dxa"/>
          </w:tcPr>
          <w:p w:rsidR="00FC5C6C" w:rsidRDefault="00FC5C6C" w:rsidP="00735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Систематическое обеззараживание воды путем хлорирования </w:t>
            </w:r>
          </w:p>
        </w:tc>
        <w:tc>
          <w:tcPr>
            <w:tcW w:w="5812" w:type="dxa"/>
          </w:tcPr>
          <w:p w:rsidR="00FC5C6C" w:rsidRDefault="00FC5C6C" w:rsidP="00735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целях профилактики заболеваний и распространения инфекций </w:t>
            </w:r>
          </w:p>
        </w:tc>
      </w:tr>
      <w:tr w:rsidR="00FC5C6C" w:rsidTr="00FC5C6C">
        <w:tc>
          <w:tcPr>
            <w:tcW w:w="675" w:type="dxa"/>
          </w:tcPr>
          <w:p w:rsidR="00FC5C6C" w:rsidRDefault="00FC5C6C" w:rsidP="00735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FC5C6C" w:rsidRDefault="00FC5C6C" w:rsidP="00735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Чистка резервуаров воды (бассейнов)</w:t>
            </w:r>
          </w:p>
        </w:tc>
        <w:tc>
          <w:tcPr>
            <w:tcW w:w="5812" w:type="dxa"/>
          </w:tcPr>
          <w:p w:rsidR="00FC5C6C" w:rsidRDefault="00FC5C6C" w:rsidP="00735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целях профилактики заболеваний и распространения инфекций</w:t>
            </w:r>
          </w:p>
        </w:tc>
      </w:tr>
      <w:tr w:rsidR="00FC5C6C" w:rsidTr="00FC5C6C">
        <w:tc>
          <w:tcPr>
            <w:tcW w:w="675" w:type="dxa"/>
          </w:tcPr>
          <w:p w:rsidR="00FC5C6C" w:rsidRDefault="00FC5C6C" w:rsidP="00735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2977" w:type="dxa"/>
          </w:tcPr>
          <w:p w:rsidR="00FC5C6C" w:rsidRDefault="00FC5C6C" w:rsidP="00735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ограждения первого пояса ЗСО на артезианских скважинах</w:t>
            </w:r>
          </w:p>
        </w:tc>
        <w:tc>
          <w:tcPr>
            <w:tcW w:w="5812" w:type="dxa"/>
          </w:tcPr>
          <w:p w:rsidR="00FC5C6C" w:rsidRDefault="00FC5C6C" w:rsidP="00735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подземных вод на водозаборах от загрязнения, соблюдение норм природоохранного законодательства</w:t>
            </w:r>
          </w:p>
        </w:tc>
      </w:tr>
    </w:tbl>
    <w:p w:rsidR="00CC7266" w:rsidRDefault="00CC7266" w:rsidP="005F2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EBE" w:rsidRDefault="005F2EBE" w:rsidP="005F2E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2EBE" w:rsidRDefault="005F2EBE" w:rsidP="005F2E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5C6C" w:rsidRDefault="00EC64C9" w:rsidP="005F2E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директора по производству</w:t>
      </w:r>
    </w:p>
    <w:p w:rsidR="005F2EBE" w:rsidRDefault="00FC5C6C" w:rsidP="005F2E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МУП «Жилкомсервис г.Трубчевск»</w:t>
      </w:r>
      <w:r w:rsidR="005F2EBE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F2EBE">
        <w:rPr>
          <w:rFonts w:ascii="Times New Roman" w:hAnsi="Times New Roman" w:cs="Times New Roman"/>
          <w:sz w:val="24"/>
          <w:szCs w:val="24"/>
        </w:rPr>
        <w:t xml:space="preserve">  </w:t>
      </w:r>
      <w:r w:rsidR="00EC64C9">
        <w:rPr>
          <w:rFonts w:ascii="Times New Roman" w:hAnsi="Times New Roman" w:cs="Times New Roman"/>
          <w:sz w:val="24"/>
          <w:szCs w:val="24"/>
        </w:rPr>
        <w:t xml:space="preserve">  ______________ А. П. Химин</w:t>
      </w:r>
      <w:bookmarkStart w:id="0" w:name="_GoBack"/>
      <w:bookmarkEnd w:id="0"/>
    </w:p>
    <w:p w:rsidR="005F2EBE" w:rsidRDefault="00FC5C6C" w:rsidP="005F2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F2EBE" w:rsidRDefault="005F2EBE" w:rsidP="005F2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EBE" w:rsidRDefault="005F2EBE" w:rsidP="005F2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EBE" w:rsidRDefault="005F2EBE" w:rsidP="005F2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EBE" w:rsidRDefault="005F2EBE" w:rsidP="005F2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EBE" w:rsidRPr="009A6F8A" w:rsidRDefault="005F2EBE" w:rsidP="009A6F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5F2EBE" w:rsidRPr="009A6F8A" w:rsidSect="00877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5001"/>
    <w:rsid w:val="0000156F"/>
    <w:rsid w:val="000D61B8"/>
    <w:rsid w:val="001A00B6"/>
    <w:rsid w:val="002920C9"/>
    <w:rsid w:val="00575222"/>
    <w:rsid w:val="005C3A32"/>
    <w:rsid w:val="005F2EBE"/>
    <w:rsid w:val="00877016"/>
    <w:rsid w:val="009A6F8A"/>
    <w:rsid w:val="00A362A6"/>
    <w:rsid w:val="00BE0606"/>
    <w:rsid w:val="00C01BB5"/>
    <w:rsid w:val="00CC7266"/>
    <w:rsid w:val="00E01144"/>
    <w:rsid w:val="00E60C5F"/>
    <w:rsid w:val="00EC64C9"/>
    <w:rsid w:val="00F00E4C"/>
    <w:rsid w:val="00F05198"/>
    <w:rsid w:val="00FC5C6C"/>
    <w:rsid w:val="00FD4721"/>
    <w:rsid w:val="00FF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498B4"/>
  <w15:docId w15:val="{9185D582-0EF8-4F2C-B5D5-ABF95C16C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2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60C5F"/>
    <w:pPr>
      <w:ind w:left="720"/>
      <w:contextualSpacing/>
    </w:pPr>
  </w:style>
  <w:style w:type="paragraph" w:customStyle="1" w:styleId="Default">
    <w:name w:val="Default"/>
    <w:rsid w:val="000D61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маша</cp:lastModifiedBy>
  <cp:revision>12</cp:revision>
  <cp:lastPrinted>2018-02-13T10:53:00Z</cp:lastPrinted>
  <dcterms:created xsi:type="dcterms:W3CDTF">2018-02-13T05:35:00Z</dcterms:created>
  <dcterms:modified xsi:type="dcterms:W3CDTF">2022-08-10T11:05:00Z</dcterms:modified>
</cp:coreProperties>
</file>