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3C04" w:rsidRDefault="007B0B57" w:rsidP="00A13C0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13C04" w:rsidRDefault="00A13C04" w:rsidP="00A13C04">
      <w:pPr>
        <w:jc w:val="center"/>
        <w:rPr>
          <w:sz w:val="32"/>
        </w:rPr>
      </w:pPr>
    </w:p>
    <w:p w:rsidR="00A13C04" w:rsidRDefault="00A13C04" w:rsidP="00A13C04">
      <w:pPr>
        <w:rPr>
          <w:sz w:val="26"/>
          <w:szCs w:val="26"/>
        </w:rPr>
      </w:pPr>
      <w:r>
        <w:rPr>
          <w:sz w:val="26"/>
          <w:szCs w:val="26"/>
        </w:rPr>
        <w:t>от «___» _______ 202</w:t>
      </w:r>
      <w:r w:rsidR="00E56F52">
        <w:rPr>
          <w:sz w:val="26"/>
          <w:szCs w:val="26"/>
        </w:rPr>
        <w:t>3</w:t>
      </w:r>
      <w:r>
        <w:rPr>
          <w:sz w:val="26"/>
          <w:szCs w:val="26"/>
        </w:rPr>
        <w:t xml:space="preserve"> г.                                                                                       №_____</w:t>
      </w:r>
    </w:p>
    <w:p w:rsidR="00A13C04" w:rsidRDefault="00A13C04" w:rsidP="00A13C04">
      <w:pPr>
        <w:jc w:val="center"/>
        <w:rPr>
          <w:sz w:val="26"/>
          <w:szCs w:val="26"/>
        </w:rPr>
      </w:pPr>
    </w:p>
    <w:p w:rsidR="00A13C04" w:rsidRDefault="007B0B57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bookmarkStart w:id="0" w:name="_GoBack"/>
      <w:bookmarkEnd w:id="0"/>
      <w:r w:rsidR="00A13C04">
        <w:rPr>
          <w:sz w:val="26"/>
          <w:szCs w:val="26"/>
        </w:rPr>
        <w:t>Трубчевск</w:t>
      </w:r>
    </w:p>
    <w:p w:rsidR="00A13C04" w:rsidRDefault="00A13C04" w:rsidP="00A13C04">
      <w:pPr>
        <w:rPr>
          <w:sz w:val="26"/>
          <w:szCs w:val="26"/>
        </w:rPr>
      </w:pP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proofErr w:type="spellStart"/>
      <w:r w:rsidRPr="00D16B14">
        <w:rPr>
          <w:b/>
          <w:sz w:val="26"/>
          <w:szCs w:val="26"/>
        </w:rPr>
        <w:t>Трубчевского</w:t>
      </w:r>
      <w:proofErr w:type="spellEnd"/>
      <w:r w:rsidRPr="00D16B14">
        <w:rPr>
          <w:b/>
          <w:sz w:val="26"/>
          <w:szCs w:val="26"/>
        </w:rPr>
        <w:t xml:space="preserve"> муниципального района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за территориями </w:t>
      </w:r>
      <w:proofErr w:type="spellStart"/>
      <w:r w:rsidR="00911D9F">
        <w:rPr>
          <w:b/>
          <w:sz w:val="26"/>
          <w:szCs w:val="26"/>
        </w:rPr>
        <w:t>Трубчевского</w:t>
      </w:r>
      <w:proofErr w:type="spellEnd"/>
      <w:r w:rsidR="00911D9F">
        <w:rPr>
          <w:b/>
          <w:sz w:val="26"/>
          <w:szCs w:val="26"/>
        </w:rPr>
        <w:t xml:space="preserve"> </w:t>
      </w:r>
      <w:r w:rsidRPr="00D16B14">
        <w:rPr>
          <w:b/>
          <w:sz w:val="26"/>
          <w:szCs w:val="26"/>
        </w:rPr>
        <w:t>муниципального района на 202</w:t>
      </w:r>
      <w:r w:rsidR="00E56F52">
        <w:rPr>
          <w:b/>
          <w:sz w:val="26"/>
          <w:szCs w:val="26"/>
        </w:rPr>
        <w:t>3</w:t>
      </w:r>
      <w:r w:rsidRPr="00D16B14">
        <w:rPr>
          <w:b/>
          <w:sz w:val="26"/>
          <w:szCs w:val="26"/>
        </w:rPr>
        <w:t xml:space="preserve"> год</w:t>
      </w:r>
    </w:p>
    <w:p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 xml:space="preserve">от </w:t>
      </w:r>
      <w:r w:rsidR="00D60F80">
        <w:rPr>
          <w:bCs/>
          <w:sz w:val="24"/>
          <w:szCs w:val="24"/>
        </w:rPr>
        <w:t xml:space="preserve">02.09.2020 </w:t>
      </w:r>
      <w:r w:rsidR="00EA38FA" w:rsidRPr="00EA38FA">
        <w:rPr>
          <w:bCs/>
          <w:sz w:val="24"/>
          <w:szCs w:val="24"/>
        </w:rPr>
        <w:t>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</w:t>
      </w:r>
      <w:r w:rsidR="00911D9F">
        <w:rPr>
          <w:sz w:val="24"/>
          <w:szCs w:val="24"/>
        </w:rPr>
        <w:t xml:space="preserve"> дошкольного образования,</w:t>
      </w:r>
    </w:p>
    <w:p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Закрепить муниципальные общеобразовательные организации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за территориями </w:t>
      </w:r>
      <w:proofErr w:type="spellStart"/>
      <w:r w:rsidR="00D60F80">
        <w:rPr>
          <w:sz w:val="24"/>
          <w:szCs w:val="24"/>
        </w:rPr>
        <w:t>Трубчевского</w:t>
      </w:r>
      <w:proofErr w:type="spellEnd"/>
      <w:r w:rsidR="00D60F8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 на 202</w:t>
      </w:r>
      <w:r w:rsidR="00E56F52">
        <w:rPr>
          <w:sz w:val="24"/>
          <w:szCs w:val="24"/>
        </w:rPr>
        <w:t>3</w:t>
      </w:r>
      <w:r>
        <w:rPr>
          <w:sz w:val="24"/>
          <w:szCs w:val="24"/>
        </w:rPr>
        <w:t xml:space="preserve"> год согласно прилагаемому списку.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постановление разместить на официальных сайтах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 xml:space="preserve">), отдела образования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), образовательных организаций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С.Н. </w:t>
      </w:r>
      <w:proofErr w:type="spellStart"/>
      <w:r>
        <w:rPr>
          <w:sz w:val="24"/>
          <w:szCs w:val="24"/>
        </w:rPr>
        <w:t>Тубол</w:t>
      </w:r>
      <w:proofErr w:type="spellEnd"/>
      <w:r>
        <w:rPr>
          <w:sz w:val="24"/>
          <w:szCs w:val="24"/>
        </w:rPr>
        <w:t>.</w:t>
      </w:r>
    </w:p>
    <w:p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BE458A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Трубчевского</w:t>
      </w:r>
      <w:proofErr w:type="spellEnd"/>
      <w:r w:rsidR="00BE458A">
        <w:rPr>
          <w:b/>
          <w:sz w:val="24"/>
          <w:szCs w:val="24"/>
        </w:rPr>
        <w:t xml:space="preserve"> м</w:t>
      </w:r>
      <w:r>
        <w:rPr>
          <w:b/>
          <w:sz w:val="24"/>
          <w:szCs w:val="24"/>
        </w:rPr>
        <w:t xml:space="preserve">униципального района                 </w:t>
      </w:r>
      <w:r w:rsidR="00BE458A">
        <w:rPr>
          <w:b/>
          <w:sz w:val="24"/>
          <w:szCs w:val="24"/>
        </w:rPr>
        <w:t xml:space="preserve">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Исп.: начальник отдела образования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Тубол</w:t>
      </w:r>
      <w:proofErr w:type="spellEnd"/>
      <w:r>
        <w:rPr>
          <w:i/>
        </w:rPr>
        <w:t xml:space="preserve"> С.Н.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Начальник орг.-прав. отдела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:rsidR="00A13C04" w:rsidRDefault="00A13C04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A13C04" w:rsidRDefault="00A13C04" w:rsidP="00A13C0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«____»________202</w:t>
      </w:r>
      <w:r w:rsidR="00E56F52">
        <w:rPr>
          <w:sz w:val="24"/>
          <w:szCs w:val="24"/>
        </w:rPr>
        <w:t>3</w:t>
      </w:r>
      <w:r>
        <w:rPr>
          <w:sz w:val="24"/>
          <w:szCs w:val="24"/>
        </w:rPr>
        <w:t xml:space="preserve"> г. № _____</w:t>
      </w: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 xml:space="preserve">общеобразовательных организаций </w:t>
      </w:r>
      <w:proofErr w:type="spellStart"/>
      <w:r w:rsidRPr="00A06141">
        <w:rPr>
          <w:b/>
          <w:sz w:val="24"/>
          <w:szCs w:val="24"/>
        </w:rPr>
        <w:t>Трубчевского</w:t>
      </w:r>
      <w:proofErr w:type="spellEnd"/>
      <w:r w:rsidRPr="00A06141">
        <w:rPr>
          <w:b/>
          <w:sz w:val="24"/>
          <w:szCs w:val="24"/>
        </w:rPr>
        <w:t xml:space="preserve"> муниципального района,</w:t>
      </w:r>
    </w:p>
    <w:p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 xml:space="preserve">закрепленных за территориями </w:t>
      </w:r>
      <w:proofErr w:type="spellStart"/>
      <w:r w:rsidR="00911D9F">
        <w:rPr>
          <w:b/>
          <w:sz w:val="24"/>
          <w:szCs w:val="24"/>
        </w:rPr>
        <w:t>Трубчевского</w:t>
      </w:r>
      <w:proofErr w:type="spellEnd"/>
      <w:r w:rsidR="00D42656">
        <w:rPr>
          <w:b/>
          <w:sz w:val="24"/>
          <w:szCs w:val="24"/>
        </w:rPr>
        <w:t xml:space="preserve"> </w:t>
      </w:r>
      <w:r w:rsidRPr="00A06141">
        <w:rPr>
          <w:b/>
          <w:sz w:val="24"/>
          <w:szCs w:val="24"/>
        </w:rPr>
        <w:t>муниципального района на 202</w:t>
      </w:r>
      <w:r w:rsidR="00E56F52">
        <w:rPr>
          <w:b/>
          <w:sz w:val="24"/>
          <w:szCs w:val="24"/>
        </w:rPr>
        <w:t>3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:rsidTr="009C61FE">
        <w:tc>
          <w:tcPr>
            <w:tcW w:w="456" w:type="dxa"/>
          </w:tcPr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>муниципального бюджетного общеобразовательного учреждения (МБОУ)</w:t>
            </w:r>
          </w:p>
        </w:tc>
        <w:tc>
          <w:tcPr>
            <w:tcW w:w="6344" w:type="dxa"/>
          </w:tcPr>
          <w:p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гимназия им. М.Т. Калашникова</w:t>
            </w:r>
          </w:p>
        </w:tc>
        <w:tc>
          <w:tcPr>
            <w:tcW w:w="6344" w:type="dxa"/>
          </w:tcPr>
          <w:p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Советский; ул. Калинина; пл. К. Маркса;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</w:p>
          <w:p w:rsidR="00D36E05" w:rsidRPr="00A13C04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Первомайская; д. Поповка; д. </w:t>
            </w:r>
            <w:proofErr w:type="spellStart"/>
            <w:r>
              <w:rPr>
                <w:sz w:val="24"/>
                <w:szCs w:val="24"/>
              </w:rPr>
              <w:t>Белилово</w:t>
            </w:r>
            <w:proofErr w:type="spellEnd"/>
            <w:r>
              <w:rPr>
                <w:sz w:val="24"/>
                <w:szCs w:val="24"/>
              </w:rPr>
              <w:t xml:space="preserve">; с. </w:t>
            </w:r>
            <w:proofErr w:type="spellStart"/>
            <w:r>
              <w:rPr>
                <w:sz w:val="24"/>
                <w:szCs w:val="24"/>
              </w:rPr>
              <w:t>Комягино</w:t>
            </w:r>
            <w:proofErr w:type="spellEnd"/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2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Полевая;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ул. Ген. Петрова;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</w:t>
            </w:r>
            <w:proofErr w:type="spellStart"/>
            <w:r>
              <w:rPr>
                <w:sz w:val="24"/>
                <w:szCs w:val="24"/>
              </w:rPr>
              <w:t>Севский</w:t>
            </w:r>
            <w:proofErr w:type="spellEnd"/>
            <w:r>
              <w:rPr>
                <w:sz w:val="24"/>
                <w:szCs w:val="24"/>
              </w:rPr>
              <w:t xml:space="preserve">; пер. Полевой;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8 Марта; ул.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Бондаренко; пер. Володарского; пер. Дзержинского; пер. 1-ый Дзержинского; пер. 2-ой Дзержинского;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Молодежная;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>
              <w:rPr>
                <w:sz w:val="24"/>
                <w:szCs w:val="24"/>
              </w:rPr>
              <w:t>Селецкий</w:t>
            </w:r>
            <w:proofErr w:type="spellEnd"/>
            <w:r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Аладьино; </w:t>
            </w:r>
          </w:p>
          <w:p w:rsidR="00A13C04" w:rsidRPr="00A13C0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Прогресс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Белоберезковская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Мошки,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Юрово</w:t>
            </w:r>
            <w:proofErr w:type="spellEnd"/>
            <w:r>
              <w:rPr>
                <w:sz w:val="24"/>
                <w:szCs w:val="24"/>
              </w:rPr>
              <w:t>, д. Осинки,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Рябчевск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Голубча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Манцурово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Копылин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Яковск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Василенки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Острая Лука,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Селище, д. Слобода,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д. Глинск</w:t>
            </w:r>
          </w:p>
          <w:p w:rsidR="00431DA0" w:rsidRPr="00A13C04" w:rsidRDefault="00431DA0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Сагутьевская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 w:rsidR="00E56F52">
              <w:rPr>
                <w:sz w:val="24"/>
                <w:szCs w:val="24"/>
              </w:rPr>
              <w:t>Хуркачев</w:t>
            </w:r>
            <w:r w:rsidR="00431DA0">
              <w:rPr>
                <w:sz w:val="24"/>
                <w:szCs w:val="24"/>
              </w:rPr>
              <w:t>ка</w:t>
            </w:r>
            <w:proofErr w:type="spellEnd"/>
            <w:r w:rsidR="00431DA0">
              <w:rPr>
                <w:sz w:val="24"/>
                <w:szCs w:val="24"/>
              </w:rPr>
              <w:t>,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  <w:p w:rsidR="005801AF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Телец,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Красное,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Семячковская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Ужа,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Молчаново,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Могорь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</w:tc>
      </w:tr>
    </w:tbl>
    <w:p w:rsidR="00DF4007" w:rsidRDefault="00DF4007"/>
    <w:sectPr w:rsidR="00DF4007" w:rsidSect="00911D9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C04"/>
    <w:rsid w:val="00043DBF"/>
    <w:rsid w:val="001603A9"/>
    <w:rsid w:val="001D20CF"/>
    <w:rsid w:val="002C7929"/>
    <w:rsid w:val="003721F3"/>
    <w:rsid w:val="00431DA0"/>
    <w:rsid w:val="005801AF"/>
    <w:rsid w:val="006349F9"/>
    <w:rsid w:val="006645BA"/>
    <w:rsid w:val="007B0B57"/>
    <w:rsid w:val="00911D9F"/>
    <w:rsid w:val="009C61FE"/>
    <w:rsid w:val="009C6B62"/>
    <w:rsid w:val="00A06141"/>
    <w:rsid w:val="00A13C04"/>
    <w:rsid w:val="00A611F3"/>
    <w:rsid w:val="00BE458A"/>
    <w:rsid w:val="00D16B14"/>
    <w:rsid w:val="00D36E05"/>
    <w:rsid w:val="00D42656"/>
    <w:rsid w:val="00D60F80"/>
    <w:rsid w:val="00D84E09"/>
    <w:rsid w:val="00DF4007"/>
    <w:rsid w:val="00E56F52"/>
    <w:rsid w:val="00EA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431D124-3218-4275-A78A-F9CAC09A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93B56-B48B-403E-B12F-5532F4CA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OP-BOSS</cp:lastModifiedBy>
  <cp:revision>13</cp:revision>
  <dcterms:created xsi:type="dcterms:W3CDTF">2022-02-28T07:59:00Z</dcterms:created>
  <dcterms:modified xsi:type="dcterms:W3CDTF">2023-03-10T05:47:00Z</dcterms:modified>
</cp:coreProperties>
</file>