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711" w:rsidRDefault="00755711" w:rsidP="00755711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ПРОЕКТ</w:t>
      </w:r>
    </w:p>
    <w:p w:rsidR="0032067E" w:rsidRPr="0032067E" w:rsidRDefault="0032067E" w:rsidP="0032067E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32067E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32067E" w:rsidRPr="0032067E" w:rsidRDefault="0032067E" w:rsidP="0032067E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32067E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32067E" w:rsidRPr="0032067E" w:rsidRDefault="0032067E" w:rsidP="00320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6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006465" cy="0"/>
                <wp:effectExtent l="38100" t="43815" r="4191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646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C579D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2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Ez1VAIAAGQEAAAOAAAAZHJzL2Uyb0RvYy54bWysVN1u0zAUvkfiHSzfd2lG1m3R0gk1LTcD&#10;Jm08gGs7jYVjW7bXtEJIsGukPgKvwAVIkwY8Q/pGHLs/MLhBiFw4x/bxl+9853POzheNRHNundCq&#10;wOlBHyOuqGZCzQr86nrSO8HIeaIYkVrxAi+5w+fDx4/OWpPzQ11rybhFAKJc3poC196bPEkcrXlD&#10;3IE2XMFmpW1DPEztLGGWtIDeyOSw3x8krbbMWE25c7BabjbxMOJXFaf+ZVU57pEsMHDzcbRxnIYx&#10;GZ6RfGaJqQXd0iD/wKIhQsFH91Al8QTdWPEHVCOo1U5X/oDqJtFVJSiPNUA1af+3aq5qYnisBcRx&#10;Zi+T+3+w9MX80iLBoHcYKdJAi7qP63frVfe1+7ReofX77nv3pfvc3XXfurv1LcT36w8Qh83ufru8&#10;QmlQsjUuB8CRurRBC7pQV+ZC09cOKT2qiZrxWNH10sBn4onkwZEwcQb4TNvnmkEOufE6yrqobBMg&#10;QTC0iN1b7rvHFx5RWByAHbLBEUZ0t5eQfHfQWOefcd2gEBRYChWEJTmZXzgP1CF1lxKWlZ4IKaM5&#10;pEJtgY8H4DaAbgxI5a2Ih52WgoXEcMTZ2XQkLZqTYLX4BE0A+EGa1TeKReCaEzbexp4IuYkhX6qA&#10;B2UBtW208dKb0/7p+GR8kvWyw8G4l/XLsvd0Msp6g0l6fFQ+KUejMn0bqKVZXgvGuArsdr5Os7/z&#10;zfaGbRy5d/ZekuQheiwRyO7ekXTsa2jlxhRTzZaXNqgRWgxWjsnbaxfuyq/zmPXz5zD8AQAA//8D&#10;AFBLAwQUAAYACAAAACEAPM57iNkAAAAGAQAADwAAAGRycy9kb3ducmV2LnhtbEyPwU7DMBBE70j8&#10;g7WVuFGnVUA0jVMhpJ64QNMP2NpLHDW209hJ079nEQc4zsxq5m25m10nJhpiG7yC1TIDQV4H0/pG&#10;wbHeP76AiAm9wS54UnCjCLvq/q7EwoSr/6TpkBrBJT4WqMCm1BdSRm3JYVyGnjxnX2FwmFgOjTQD&#10;XrncdXKdZc/SYet5wWJPb5b0+TA6Bfr9tqrtfsSp0bgO9celO6eLUg+L+XULItGc/o7hB5/RoWKm&#10;Uxi9iaJTwI8kdvMcBKeb/GkD4vRryKqU//GrbwAAAP//AwBQSwECLQAUAAYACAAAACEAtoM4kv4A&#10;AADhAQAAEwAAAAAAAAAAAAAAAAAAAAAAW0NvbnRlbnRfVHlwZXNdLnhtbFBLAQItABQABgAIAAAA&#10;IQA4/SH/1gAAAJQBAAALAAAAAAAAAAAAAAAAAC8BAABfcmVscy8ucmVsc1BLAQItABQABgAIAAAA&#10;IQB63Ez1VAIAAGQEAAAOAAAAAAAAAAAAAAAAAC4CAABkcnMvZTJvRG9jLnhtbFBLAQItABQABgAI&#10;AAAAIQA8znuI2QAAAAYBAAAPAAAAAAAAAAAAAAAAAK4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32067E" w:rsidRPr="0032067E" w:rsidRDefault="0032067E" w:rsidP="0032067E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32067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32067E" w:rsidRPr="0032067E" w:rsidRDefault="0032067E" w:rsidP="003206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67E" w:rsidRPr="0032067E" w:rsidRDefault="0032067E" w:rsidP="003206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067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________2023 г. №______</w:t>
      </w:r>
    </w:p>
    <w:p w:rsidR="0032067E" w:rsidRPr="0032067E" w:rsidRDefault="0032067E" w:rsidP="003206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067E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72739B" w:rsidRDefault="0072739B" w:rsidP="007273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067E" w:rsidRDefault="001074E0" w:rsidP="007273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 xml:space="preserve">Об утверждении Порядка осуществления дополнительной </w:t>
      </w:r>
    </w:p>
    <w:p w:rsidR="00E12608" w:rsidRDefault="001074E0" w:rsidP="007273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 xml:space="preserve">работы на условиях совместительства руководителями </w:t>
      </w:r>
    </w:p>
    <w:p w:rsidR="00E12608" w:rsidRDefault="001074E0" w:rsidP="007273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>муниципальных учреждений, учредителем</w:t>
      </w:r>
      <w:r w:rsidR="0032067E">
        <w:rPr>
          <w:rFonts w:ascii="Times New Roman" w:hAnsi="Times New Roman" w:cs="Times New Roman"/>
          <w:sz w:val="26"/>
          <w:szCs w:val="26"/>
        </w:rPr>
        <w:t xml:space="preserve"> </w:t>
      </w:r>
      <w:r w:rsidRPr="0065122B">
        <w:rPr>
          <w:rFonts w:ascii="Times New Roman" w:hAnsi="Times New Roman" w:cs="Times New Roman"/>
          <w:sz w:val="26"/>
          <w:szCs w:val="26"/>
        </w:rPr>
        <w:t xml:space="preserve">которых </w:t>
      </w:r>
    </w:p>
    <w:p w:rsidR="00E12608" w:rsidRDefault="001074E0" w:rsidP="007273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 xml:space="preserve">является муниципальное образование </w:t>
      </w:r>
      <w:r w:rsidR="0032067E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32067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3206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74E0" w:rsidRPr="0065122B" w:rsidRDefault="001074E0" w:rsidP="007273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>муниципальный район</w:t>
      </w:r>
      <w:r w:rsidR="0032067E">
        <w:rPr>
          <w:rFonts w:ascii="Times New Roman" w:hAnsi="Times New Roman" w:cs="Times New Roman"/>
          <w:sz w:val="26"/>
          <w:szCs w:val="26"/>
        </w:rPr>
        <w:t xml:space="preserve"> Брянской области»</w:t>
      </w:r>
    </w:p>
    <w:p w:rsidR="0072739B" w:rsidRDefault="0072739B" w:rsidP="00727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6871" w:rsidRDefault="001074E0" w:rsidP="00727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3E57">
        <w:rPr>
          <w:rFonts w:ascii="Times New Roman" w:hAnsi="Times New Roman" w:cs="Times New Roman"/>
          <w:sz w:val="26"/>
          <w:szCs w:val="26"/>
        </w:rPr>
        <w:t>В соответ</w:t>
      </w:r>
      <w:r w:rsidR="00074074">
        <w:rPr>
          <w:rFonts w:ascii="Times New Roman" w:hAnsi="Times New Roman" w:cs="Times New Roman"/>
          <w:sz w:val="26"/>
          <w:szCs w:val="26"/>
        </w:rPr>
        <w:t xml:space="preserve">ствии со статьями </w:t>
      </w:r>
      <w:proofErr w:type="gramStart"/>
      <w:r w:rsidR="00074074">
        <w:rPr>
          <w:rFonts w:ascii="Times New Roman" w:hAnsi="Times New Roman" w:cs="Times New Roman"/>
          <w:sz w:val="26"/>
          <w:szCs w:val="26"/>
        </w:rPr>
        <w:t>60.1.,</w:t>
      </w:r>
      <w:proofErr w:type="gramEnd"/>
      <w:r w:rsidR="00074074">
        <w:rPr>
          <w:rFonts w:ascii="Times New Roman" w:hAnsi="Times New Roman" w:cs="Times New Roman"/>
          <w:sz w:val="26"/>
          <w:szCs w:val="26"/>
        </w:rPr>
        <w:t xml:space="preserve"> </w:t>
      </w:r>
      <w:r w:rsidRPr="00A63E57">
        <w:rPr>
          <w:rFonts w:ascii="Times New Roman" w:hAnsi="Times New Roman" w:cs="Times New Roman"/>
          <w:sz w:val="26"/>
          <w:szCs w:val="26"/>
        </w:rPr>
        <w:t>276 Трудовог</w:t>
      </w:r>
      <w:r w:rsidR="007C6871">
        <w:rPr>
          <w:rFonts w:ascii="Times New Roman" w:hAnsi="Times New Roman" w:cs="Times New Roman"/>
          <w:sz w:val="26"/>
          <w:szCs w:val="26"/>
        </w:rPr>
        <w:t>о кодекса Российской Федерации</w:t>
      </w:r>
    </w:p>
    <w:p w:rsidR="001074E0" w:rsidRPr="0065122B" w:rsidRDefault="001074E0" w:rsidP="00727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>ПОСТАНОВЛЯ</w:t>
      </w:r>
      <w:r w:rsidR="0032067E">
        <w:rPr>
          <w:rFonts w:ascii="Times New Roman" w:hAnsi="Times New Roman" w:cs="Times New Roman"/>
          <w:sz w:val="26"/>
          <w:szCs w:val="26"/>
        </w:rPr>
        <w:t>Ю</w:t>
      </w:r>
      <w:r w:rsidRPr="0065122B">
        <w:rPr>
          <w:rFonts w:ascii="Times New Roman" w:hAnsi="Times New Roman" w:cs="Times New Roman"/>
          <w:sz w:val="26"/>
          <w:szCs w:val="26"/>
        </w:rPr>
        <w:t>:</w:t>
      </w:r>
    </w:p>
    <w:p w:rsidR="001074E0" w:rsidRPr="0065122B" w:rsidRDefault="001074E0" w:rsidP="00320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 xml:space="preserve">1. Утвердить прилагаемый Порядок осуществления дополнительной работы на условиях совместительства руководителями муниципальных учреждений, учредителем которых </w:t>
      </w:r>
      <w:r w:rsidR="0032067E" w:rsidRPr="0032067E">
        <w:rPr>
          <w:rFonts w:ascii="Times New Roman" w:hAnsi="Times New Roman" w:cs="Times New Roman"/>
          <w:sz w:val="26"/>
          <w:szCs w:val="26"/>
        </w:rPr>
        <w:t>муниципальное образование «</w:t>
      </w:r>
      <w:proofErr w:type="spellStart"/>
      <w:r w:rsidR="0032067E" w:rsidRPr="0032067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32067E" w:rsidRPr="0032067E">
        <w:rPr>
          <w:rFonts w:ascii="Times New Roman" w:hAnsi="Times New Roman" w:cs="Times New Roman"/>
          <w:sz w:val="26"/>
          <w:szCs w:val="26"/>
        </w:rPr>
        <w:t xml:space="preserve"> муниципальный район Брянской области»</w:t>
      </w:r>
      <w:r w:rsidR="0032067E">
        <w:rPr>
          <w:rFonts w:ascii="Times New Roman" w:hAnsi="Times New Roman" w:cs="Times New Roman"/>
          <w:sz w:val="26"/>
          <w:szCs w:val="26"/>
        </w:rPr>
        <w:t>.</w:t>
      </w:r>
    </w:p>
    <w:p w:rsidR="001074E0" w:rsidRPr="0065122B" w:rsidRDefault="001074E0" w:rsidP="00A63E5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>2.</w:t>
      </w:r>
      <w:r w:rsidR="00A63E57">
        <w:rPr>
          <w:rFonts w:ascii="Times New Roman" w:hAnsi="Times New Roman" w:cs="Times New Roman"/>
          <w:sz w:val="26"/>
          <w:szCs w:val="26"/>
        </w:rPr>
        <w:t xml:space="preserve"> </w:t>
      </w:r>
      <w:r w:rsidR="0032067E">
        <w:rPr>
          <w:rFonts w:ascii="Times New Roman" w:hAnsi="Times New Roman" w:cs="Times New Roman"/>
          <w:sz w:val="26"/>
          <w:szCs w:val="26"/>
        </w:rPr>
        <w:t>Организационно-правовому отделу</w:t>
      </w:r>
      <w:r w:rsidRPr="0065122B">
        <w:rPr>
          <w:rFonts w:ascii="Times New Roman" w:hAnsi="Times New Roman" w:cs="Times New Roman"/>
          <w:sz w:val="26"/>
          <w:szCs w:val="26"/>
        </w:rPr>
        <w:t xml:space="preserve"> администрации </w:t>
      </w:r>
      <w:proofErr w:type="spellStart"/>
      <w:r w:rsidR="0032067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2067E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65122B">
        <w:rPr>
          <w:rFonts w:ascii="Times New Roman" w:hAnsi="Times New Roman" w:cs="Times New Roman"/>
          <w:sz w:val="26"/>
          <w:szCs w:val="26"/>
        </w:rPr>
        <w:t xml:space="preserve">района ознакомить руководителей муниципальных учреждений, учредителем которых является </w:t>
      </w:r>
      <w:r w:rsidR="0032067E" w:rsidRPr="0032067E">
        <w:rPr>
          <w:rFonts w:ascii="Times New Roman" w:hAnsi="Times New Roman" w:cs="Times New Roman"/>
          <w:sz w:val="26"/>
          <w:szCs w:val="26"/>
        </w:rPr>
        <w:t>муниципальное образование «</w:t>
      </w:r>
      <w:proofErr w:type="spellStart"/>
      <w:r w:rsidR="0032067E" w:rsidRPr="0032067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32067E" w:rsidRPr="0032067E">
        <w:rPr>
          <w:rFonts w:ascii="Times New Roman" w:hAnsi="Times New Roman" w:cs="Times New Roman"/>
          <w:sz w:val="26"/>
          <w:szCs w:val="26"/>
        </w:rPr>
        <w:t xml:space="preserve"> муниципальный район Брянской области»</w:t>
      </w:r>
      <w:r w:rsidRPr="0065122B">
        <w:rPr>
          <w:rFonts w:ascii="Times New Roman" w:hAnsi="Times New Roman" w:cs="Times New Roman"/>
          <w:sz w:val="26"/>
          <w:szCs w:val="26"/>
        </w:rPr>
        <w:t>, с настоящим Порядком.</w:t>
      </w:r>
    </w:p>
    <w:p w:rsidR="001074E0" w:rsidRPr="00A63E57" w:rsidRDefault="001074E0" w:rsidP="00320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3E57">
        <w:rPr>
          <w:rFonts w:ascii="Times New Roman" w:hAnsi="Times New Roman" w:cs="Times New Roman"/>
          <w:sz w:val="26"/>
          <w:szCs w:val="26"/>
        </w:rPr>
        <w:t xml:space="preserve">3. </w:t>
      </w:r>
      <w:r w:rsidR="0032067E" w:rsidRPr="00A63E57">
        <w:rPr>
          <w:rFonts w:ascii="Times New Roman" w:hAnsi="Times New Roman" w:cs="Times New Roman"/>
          <w:sz w:val="26"/>
          <w:szCs w:val="26"/>
        </w:rPr>
        <w:t>Правовые акты</w:t>
      </w:r>
      <w:r w:rsidRPr="00A63E57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32067E" w:rsidRPr="00A63E5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2067E" w:rsidRPr="00A63E5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63E57">
        <w:rPr>
          <w:rFonts w:ascii="Times New Roman" w:hAnsi="Times New Roman" w:cs="Times New Roman"/>
          <w:sz w:val="26"/>
          <w:szCs w:val="26"/>
        </w:rPr>
        <w:t xml:space="preserve"> и дополнительные соглашения к </w:t>
      </w:r>
      <w:hyperlink r:id="rId4" w:tooltip="Договор трудовой" w:history="1">
        <w:r w:rsidRPr="00A63E57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трудовым договорам</w:t>
        </w:r>
      </w:hyperlink>
      <w:r w:rsidR="00FD3C5C">
        <w:rPr>
          <w:rFonts w:ascii="Times New Roman" w:hAnsi="Times New Roman" w:cs="Times New Roman"/>
          <w:sz w:val="26"/>
          <w:szCs w:val="26"/>
        </w:rPr>
        <w:t xml:space="preserve"> о разрешении на выполнение </w:t>
      </w:r>
      <w:r w:rsidRPr="00A63E57">
        <w:rPr>
          <w:rFonts w:ascii="Times New Roman" w:hAnsi="Times New Roman" w:cs="Times New Roman"/>
          <w:sz w:val="26"/>
          <w:szCs w:val="26"/>
        </w:rPr>
        <w:t>дополнительной работы на условиях совместительства руководителями муниципальных учреждений, действующие на момент вступления в силу настоящего Порядка, не подлежат приведению в соответствие с настоящим Порядком.</w:t>
      </w:r>
    </w:p>
    <w:p w:rsidR="001074E0" w:rsidRPr="0065122B" w:rsidRDefault="001074E0" w:rsidP="00320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>4.</w:t>
      </w:r>
      <w:r w:rsidR="0032067E">
        <w:rPr>
          <w:rFonts w:ascii="Times New Roman" w:hAnsi="Times New Roman" w:cs="Times New Roman"/>
          <w:sz w:val="26"/>
          <w:szCs w:val="26"/>
        </w:rPr>
        <w:t xml:space="preserve"> Настоящее постановление опубликовать в Информационном бюллетене </w:t>
      </w:r>
      <w:proofErr w:type="spellStart"/>
      <w:r w:rsidR="0032067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2067E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</w:t>
      </w:r>
      <w:r w:rsidRPr="0065122B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 w:rsidR="0032067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32067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5122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32067E">
        <w:rPr>
          <w:rFonts w:ascii="Times New Roman" w:hAnsi="Times New Roman" w:cs="Times New Roman"/>
          <w:sz w:val="26"/>
          <w:szCs w:val="26"/>
        </w:rPr>
        <w:t>в сети Интернет</w:t>
      </w:r>
      <w:r w:rsidRPr="0065122B">
        <w:rPr>
          <w:rFonts w:ascii="Times New Roman" w:hAnsi="Times New Roman" w:cs="Times New Roman"/>
          <w:sz w:val="26"/>
          <w:szCs w:val="26"/>
        </w:rPr>
        <w:t>.</w:t>
      </w:r>
    </w:p>
    <w:p w:rsidR="001074E0" w:rsidRPr="0065122B" w:rsidRDefault="001074E0" w:rsidP="00320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 xml:space="preserve">5. Настоящее постановление вступает в силу с момента </w:t>
      </w:r>
      <w:r w:rsidR="0032067E">
        <w:rPr>
          <w:rFonts w:ascii="Times New Roman" w:hAnsi="Times New Roman" w:cs="Times New Roman"/>
          <w:sz w:val="26"/>
          <w:szCs w:val="26"/>
        </w:rPr>
        <w:t>официального опубликования и распространяется на правоотношения, возникшие с 01 сентября 2023 года.</w:t>
      </w:r>
    </w:p>
    <w:p w:rsidR="001074E0" w:rsidRDefault="001074E0" w:rsidP="00320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>6. Контроль за исполнением настоящего постановления возложить на заместител</w:t>
      </w:r>
      <w:r w:rsidR="00135A61">
        <w:rPr>
          <w:rFonts w:ascii="Times New Roman" w:hAnsi="Times New Roman" w:cs="Times New Roman"/>
          <w:sz w:val="26"/>
          <w:szCs w:val="26"/>
        </w:rPr>
        <w:t>ей</w:t>
      </w:r>
      <w:r w:rsidRPr="0065122B">
        <w:rPr>
          <w:rFonts w:ascii="Times New Roman" w:hAnsi="Times New Roman" w:cs="Times New Roman"/>
          <w:sz w:val="26"/>
          <w:szCs w:val="26"/>
        </w:rPr>
        <w:t xml:space="preserve"> главы администрации </w:t>
      </w:r>
      <w:proofErr w:type="spellStart"/>
      <w:r w:rsidR="00135A6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35A61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65122B">
        <w:rPr>
          <w:rFonts w:ascii="Times New Roman" w:hAnsi="Times New Roman" w:cs="Times New Roman"/>
          <w:sz w:val="26"/>
          <w:szCs w:val="26"/>
        </w:rPr>
        <w:t xml:space="preserve">района </w:t>
      </w:r>
      <w:proofErr w:type="spellStart"/>
      <w:r w:rsidR="00135A61">
        <w:rPr>
          <w:rFonts w:ascii="Times New Roman" w:hAnsi="Times New Roman" w:cs="Times New Roman"/>
          <w:sz w:val="26"/>
          <w:szCs w:val="26"/>
        </w:rPr>
        <w:t>Н.Н</w:t>
      </w:r>
      <w:r w:rsidR="00A63E57">
        <w:rPr>
          <w:rFonts w:ascii="Times New Roman" w:hAnsi="Times New Roman" w:cs="Times New Roman"/>
          <w:sz w:val="26"/>
          <w:szCs w:val="26"/>
        </w:rPr>
        <w:t>.Ничепоренко</w:t>
      </w:r>
      <w:proofErr w:type="spellEnd"/>
      <w:r w:rsidR="00A63E5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63E57">
        <w:rPr>
          <w:rFonts w:ascii="Times New Roman" w:hAnsi="Times New Roman" w:cs="Times New Roman"/>
          <w:sz w:val="26"/>
          <w:szCs w:val="26"/>
        </w:rPr>
        <w:t>Е.А.Слободчикова</w:t>
      </w:r>
      <w:proofErr w:type="spellEnd"/>
      <w:r w:rsidR="00A63E57">
        <w:rPr>
          <w:rFonts w:ascii="Times New Roman" w:hAnsi="Times New Roman" w:cs="Times New Roman"/>
          <w:sz w:val="26"/>
          <w:szCs w:val="26"/>
        </w:rPr>
        <w:t>.</w:t>
      </w:r>
    </w:p>
    <w:p w:rsidR="00A63E57" w:rsidRPr="0065122B" w:rsidRDefault="00A63E57" w:rsidP="00320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2067E" w:rsidRPr="00577F14" w:rsidRDefault="0032067E" w:rsidP="003206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 </w:t>
      </w: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</w:t>
      </w: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32067E" w:rsidRPr="00577F14" w:rsidRDefault="0032067E" w:rsidP="003206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577F14"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77F14"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77F14"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77F14"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45B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proofErr w:type="spellStart"/>
      <w:r w:rsidR="00577F14" w:rsidRPr="00577F14">
        <w:rPr>
          <w:rFonts w:ascii="Times New Roman" w:eastAsia="Times New Roman" w:hAnsi="Times New Roman" w:cs="Times New Roman"/>
          <w:sz w:val="26"/>
          <w:szCs w:val="26"/>
          <w:lang w:eastAsia="ru-RU"/>
        </w:rPr>
        <w:t>И.И.Обыдённов</w:t>
      </w:r>
      <w:proofErr w:type="spellEnd"/>
    </w:p>
    <w:p w:rsidR="00755711" w:rsidRDefault="00755711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</w:p>
    <w:p w:rsidR="00755711" w:rsidRDefault="00755711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</w:p>
    <w:p w:rsidR="00755711" w:rsidRDefault="00755711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</w:p>
    <w:p w:rsidR="0032067E" w:rsidRPr="0032067E" w:rsidRDefault="00A63E57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  <w:bookmarkStart w:id="0" w:name="_GoBack"/>
      <w:bookmarkEnd w:id="0"/>
      <w:r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lastRenderedPageBreak/>
        <w:t>Утвержден</w:t>
      </w:r>
      <w:r w:rsidR="0032067E" w:rsidRPr="0032067E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32067E" w:rsidRPr="0032067E" w:rsidRDefault="00A63E57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постановлением</w:t>
      </w:r>
      <w:r w:rsidR="0032067E" w:rsidRPr="0032067E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администрации</w:t>
      </w:r>
    </w:p>
    <w:p w:rsidR="0032067E" w:rsidRPr="0032067E" w:rsidRDefault="0032067E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  <w:proofErr w:type="spellStart"/>
      <w:r w:rsidRPr="0032067E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Трубчевского</w:t>
      </w:r>
      <w:proofErr w:type="spellEnd"/>
      <w:r w:rsidRPr="0032067E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муниципального района</w:t>
      </w:r>
    </w:p>
    <w:p w:rsidR="0032067E" w:rsidRPr="0032067E" w:rsidRDefault="0032067E" w:rsidP="0032067E">
      <w:pPr>
        <w:widowControl w:val="0"/>
        <w:tabs>
          <w:tab w:val="left" w:leader="underscore" w:pos="7870"/>
          <w:tab w:val="left" w:leader="underscore" w:pos="9665"/>
        </w:tabs>
        <w:spacing w:after="0" w:line="240" w:lineRule="auto"/>
        <w:ind w:firstLine="709"/>
        <w:jc w:val="right"/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</w:pPr>
      <w:r w:rsidRPr="0032067E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>от _____________ 2023г. № _______</w:t>
      </w:r>
    </w:p>
    <w:p w:rsidR="0065122B" w:rsidRDefault="0065122B" w:rsidP="0065122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074E0" w:rsidRPr="00473213" w:rsidRDefault="001074E0" w:rsidP="004732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73213">
        <w:rPr>
          <w:rFonts w:ascii="Times New Roman" w:hAnsi="Times New Roman" w:cs="Times New Roman"/>
          <w:bCs/>
          <w:sz w:val="26"/>
          <w:szCs w:val="26"/>
        </w:rPr>
        <w:t>ПОРЯДОК</w:t>
      </w:r>
    </w:p>
    <w:p w:rsidR="00A63E57" w:rsidRDefault="001074E0" w:rsidP="0047321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73213">
        <w:rPr>
          <w:rFonts w:ascii="Times New Roman" w:hAnsi="Times New Roman" w:cs="Times New Roman"/>
          <w:bCs/>
          <w:sz w:val="26"/>
          <w:szCs w:val="26"/>
        </w:rPr>
        <w:t xml:space="preserve">осуществления дополнительной работы на условиях совместительства руководителями муниципальных учреждений, </w:t>
      </w:r>
      <w:r w:rsidR="00A63E57" w:rsidRPr="00A63E57">
        <w:rPr>
          <w:rFonts w:ascii="Times New Roman" w:hAnsi="Times New Roman" w:cs="Times New Roman"/>
          <w:bCs/>
          <w:sz w:val="26"/>
          <w:szCs w:val="26"/>
        </w:rPr>
        <w:t>учредителем которых является муниципальное образование «</w:t>
      </w:r>
      <w:proofErr w:type="spellStart"/>
      <w:r w:rsidR="00A63E57" w:rsidRPr="00A63E57">
        <w:rPr>
          <w:rFonts w:ascii="Times New Roman" w:hAnsi="Times New Roman" w:cs="Times New Roman"/>
          <w:bCs/>
          <w:sz w:val="26"/>
          <w:szCs w:val="26"/>
        </w:rPr>
        <w:t>Трубчевский</w:t>
      </w:r>
      <w:proofErr w:type="spellEnd"/>
      <w:r w:rsidR="00A63E57" w:rsidRPr="00A63E57">
        <w:rPr>
          <w:rFonts w:ascii="Times New Roman" w:hAnsi="Times New Roman" w:cs="Times New Roman"/>
          <w:bCs/>
          <w:sz w:val="26"/>
          <w:szCs w:val="26"/>
        </w:rPr>
        <w:t xml:space="preserve"> муниципальный район</w:t>
      </w:r>
    </w:p>
    <w:p w:rsidR="001074E0" w:rsidRPr="00473213" w:rsidRDefault="00A63E57" w:rsidP="0047321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63E57">
        <w:rPr>
          <w:rFonts w:ascii="Times New Roman" w:hAnsi="Times New Roman" w:cs="Times New Roman"/>
          <w:bCs/>
          <w:sz w:val="26"/>
          <w:szCs w:val="26"/>
        </w:rPr>
        <w:t>Брянской области»</w:t>
      </w:r>
    </w:p>
    <w:p w:rsidR="0065122B" w:rsidRPr="0065122B" w:rsidRDefault="0065122B" w:rsidP="006512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074E0" w:rsidRDefault="001074E0" w:rsidP="00E355FC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02F66">
        <w:rPr>
          <w:rFonts w:ascii="Times New Roman" w:hAnsi="Times New Roman" w:cs="Times New Roman"/>
          <w:bCs/>
          <w:sz w:val="26"/>
          <w:szCs w:val="26"/>
        </w:rPr>
        <w:t>I. Общие положения</w:t>
      </w:r>
    </w:p>
    <w:p w:rsidR="00E02F66" w:rsidRPr="00E02F66" w:rsidRDefault="00E02F66" w:rsidP="00E355F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F27C9" w:rsidRPr="00E02F66" w:rsidRDefault="001074E0" w:rsidP="001F2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2F66">
        <w:rPr>
          <w:rFonts w:ascii="Times New Roman" w:hAnsi="Times New Roman" w:cs="Times New Roman"/>
          <w:sz w:val="26"/>
          <w:szCs w:val="26"/>
        </w:rPr>
        <w:t xml:space="preserve">1. Настоящий Порядок осуществления дополнительной работы на условиях совместительства руководителями муниципальных учреждений, учредителем которых является муниципальное образование </w:t>
      </w:r>
      <w:r w:rsidR="00473213" w:rsidRPr="00E02F66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473213" w:rsidRPr="00E02F66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473213" w:rsidRPr="00E02F66">
        <w:rPr>
          <w:rFonts w:ascii="Times New Roman" w:hAnsi="Times New Roman" w:cs="Times New Roman"/>
          <w:sz w:val="26"/>
          <w:szCs w:val="26"/>
        </w:rPr>
        <w:t xml:space="preserve"> муниципальный район Брянской области» </w:t>
      </w:r>
      <w:r w:rsidRPr="00E02F66">
        <w:rPr>
          <w:rFonts w:ascii="Times New Roman" w:hAnsi="Times New Roman" w:cs="Times New Roman"/>
          <w:sz w:val="26"/>
          <w:szCs w:val="26"/>
        </w:rPr>
        <w:t xml:space="preserve">(далее – Порядок) регулирует порядок выполнения работы руководителями муниципальных учреждений на условиях </w:t>
      </w:r>
      <w:r w:rsidR="00E02F66" w:rsidRPr="00E02F66">
        <w:rPr>
          <w:rFonts w:ascii="Times New Roman" w:hAnsi="Times New Roman" w:cs="Times New Roman"/>
          <w:sz w:val="26"/>
          <w:szCs w:val="26"/>
        </w:rPr>
        <w:t>внешнего совместительства. Данный П</w:t>
      </w:r>
      <w:r w:rsidR="001F27C9" w:rsidRPr="00E02F66">
        <w:rPr>
          <w:rFonts w:ascii="Times New Roman" w:hAnsi="Times New Roman" w:cs="Times New Roman"/>
          <w:sz w:val="26"/>
          <w:szCs w:val="26"/>
        </w:rPr>
        <w:t xml:space="preserve">орядок </w:t>
      </w:r>
      <w:r w:rsidR="00E02F66" w:rsidRPr="00E02F66">
        <w:rPr>
          <w:rFonts w:ascii="Times New Roman" w:hAnsi="Times New Roman" w:cs="Times New Roman"/>
          <w:sz w:val="26"/>
          <w:szCs w:val="26"/>
        </w:rPr>
        <w:t xml:space="preserve">не регулирует порядок </w:t>
      </w:r>
      <w:r w:rsidR="001F27C9" w:rsidRPr="00E02F66">
        <w:rPr>
          <w:rFonts w:ascii="Times New Roman" w:hAnsi="Times New Roman" w:cs="Times New Roman"/>
          <w:sz w:val="26"/>
          <w:szCs w:val="26"/>
        </w:rPr>
        <w:t>осуществления педагогической рабо</w:t>
      </w:r>
      <w:r w:rsidR="00CB6A02">
        <w:rPr>
          <w:rFonts w:ascii="Times New Roman" w:hAnsi="Times New Roman" w:cs="Times New Roman"/>
          <w:sz w:val="26"/>
          <w:szCs w:val="26"/>
        </w:rPr>
        <w:t>ты руководителями муниципальных</w:t>
      </w:r>
      <w:r w:rsidR="001F27C9" w:rsidRPr="00E02F66">
        <w:rPr>
          <w:rFonts w:ascii="Times New Roman" w:hAnsi="Times New Roman" w:cs="Times New Roman"/>
          <w:sz w:val="26"/>
          <w:szCs w:val="26"/>
        </w:rPr>
        <w:t xml:space="preserve"> об</w:t>
      </w:r>
      <w:r w:rsidR="00CB6A02">
        <w:rPr>
          <w:rFonts w:ascii="Times New Roman" w:hAnsi="Times New Roman" w:cs="Times New Roman"/>
          <w:sz w:val="26"/>
          <w:szCs w:val="26"/>
        </w:rPr>
        <w:t>разовательных</w:t>
      </w:r>
      <w:r w:rsidR="001F27C9" w:rsidRPr="00E02F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F27C9" w:rsidRPr="00E02F66">
        <w:rPr>
          <w:rFonts w:ascii="Times New Roman" w:hAnsi="Times New Roman" w:cs="Times New Roman"/>
          <w:sz w:val="26"/>
          <w:szCs w:val="26"/>
        </w:rPr>
        <w:t>организации</w:t>
      </w:r>
      <w:r w:rsidR="00CB6A02">
        <w:rPr>
          <w:rFonts w:ascii="Times New Roman" w:hAnsi="Times New Roman" w:cs="Times New Roman"/>
          <w:sz w:val="26"/>
          <w:szCs w:val="26"/>
        </w:rPr>
        <w:t>й</w:t>
      </w:r>
      <w:proofErr w:type="spellEnd"/>
      <w:r w:rsidR="00E02F66">
        <w:rPr>
          <w:rFonts w:ascii="Times New Roman" w:hAnsi="Times New Roman" w:cs="Times New Roman"/>
          <w:sz w:val="26"/>
          <w:szCs w:val="26"/>
        </w:rPr>
        <w:t xml:space="preserve"> </w:t>
      </w:r>
      <w:r w:rsidR="00E02F66" w:rsidRPr="00E02F66">
        <w:rPr>
          <w:rFonts w:ascii="Times New Roman" w:hAnsi="Times New Roman" w:cs="Times New Roman"/>
          <w:sz w:val="26"/>
          <w:szCs w:val="26"/>
        </w:rPr>
        <w:t>учредителем которых является муниципальное образование «</w:t>
      </w:r>
      <w:proofErr w:type="spellStart"/>
      <w:r w:rsidR="00E02F66" w:rsidRPr="00E02F66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E02F66" w:rsidRPr="00E02F66">
        <w:rPr>
          <w:rFonts w:ascii="Times New Roman" w:hAnsi="Times New Roman" w:cs="Times New Roman"/>
          <w:sz w:val="26"/>
          <w:szCs w:val="26"/>
        </w:rPr>
        <w:t xml:space="preserve"> муниципальный район Брянской области»</w:t>
      </w:r>
      <w:r w:rsidR="001F27C9" w:rsidRPr="00E02F66">
        <w:rPr>
          <w:rFonts w:ascii="Times New Roman" w:hAnsi="Times New Roman" w:cs="Times New Roman"/>
          <w:sz w:val="26"/>
          <w:szCs w:val="26"/>
        </w:rPr>
        <w:t xml:space="preserve">, </w:t>
      </w:r>
      <w:r w:rsidR="00E02F66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1F27C9" w:rsidRPr="00E02F66">
        <w:rPr>
          <w:rFonts w:ascii="Times New Roman" w:hAnsi="Times New Roman" w:cs="Times New Roman"/>
          <w:sz w:val="26"/>
          <w:szCs w:val="26"/>
        </w:rPr>
        <w:t>порядок </w:t>
      </w:r>
      <w:hyperlink r:id="rId5" w:tooltip="Выполнение работ" w:history="1">
        <w:r w:rsidR="001F27C9" w:rsidRPr="00E02F6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выполнения работы</w:t>
        </w:r>
      </w:hyperlink>
      <w:r w:rsidR="001F27C9" w:rsidRPr="00E02F66">
        <w:rPr>
          <w:rFonts w:ascii="Times New Roman" w:hAnsi="Times New Roman" w:cs="Times New Roman"/>
          <w:sz w:val="26"/>
          <w:szCs w:val="26"/>
        </w:rPr>
        <w:t> руководителями муниципальных учреждений на условиях совмещения, порядок выполнения работы руководителями муниципальных учреждений на условиях внутреннего совместительства, а также порядок исполнения обязанностей руководителя работником учреждения.</w:t>
      </w:r>
    </w:p>
    <w:p w:rsidR="00103E65" w:rsidRPr="0065122B" w:rsidRDefault="00103E65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74E0" w:rsidRPr="00103E65" w:rsidRDefault="00E02F66" w:rsidP="00E02F6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  <w:r w:rsidR="001074E0" w:rsidRPr="00103E65">
        <w:rPr>
          <w:rFonts w:ascii="Times New Roman" w:hAnsi="Times New Roman" w:cs="Times New Roman"/>
          <w:bCs/>
          <w:sz w:val="26"/>
          <w:szCs w:val="26"/>
        </w:rPr>
        <w:t>. Порядок выполнения работы руководителями</w:t>
      </w:r>
    </w:p>
    <w:p w:rsidR="001074E0" w:rsidRDefault="001074E0" w:rsidP="00E02F66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03E65">
        <w:rPr>
          <w:rFonts w:ascii="Times New Roman" w:hAnsi="Times New Roman" w:cs="Times New Roman"/>
          <w:bCs/>
          <w:sz w:val="26"/>
          <w:szCs w:val="26"/>
        </w:rPr>
        <w:t>муниципальных учреждений на условиях внешнего совместительства</w:t>
      </w:r>
    </w:p>
    <w:p w:rsidR="00E02F66" w:rsidRPr="0065122B" w:rsidRDefault="00E02F66" w:rsidP="00E02F6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02F66" w:rsidRPr="00E02F66" w:rsidRDefault="00E02F66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2F66">
        <w:rPr>
          <w:rFonts w:ascii="Times New Roman" w:hAnsi="Times New Roman" w:cs="Times New Roman"/>
          <w:sz w:val="26"/>
          <w:szCs w:val="26"/>
        </w:rPr>
        <w:t>2</w:t>
      </w:r>
      <w:r w:rsidR="001074E0" w:rsidRPr="00E02F66">
        <w:rPr>
          <w:rFonts w:ascii="Times New Roman" w:hAnsi="Times New Roman" w:cs="Times New Roman"/>
          <w:sz w:val="26"/>
          <w:szCs w:val="26"/>
        </w:rPr>
        <w:t>.1. В соответствии с частью первой</w:t>
      </w:r>
      <w:r w:rsidR="00E02AF1">
        <w:rPr>
          <w:rFonts w:ascii="Times New Roman" w:hAnsi="Times New Roman" w:cs="Times New Roman"/>
          <w:sz w:val="26"/>
          <w:szCs w:val="26"/>
        </w:rPr>
        <w:t xml:space="preserve"> статьи 276 Трудового кодекса Российской Федерации</w:t>
      </w:r>
      <w:r w:rsidR="001074E0" w:rsidRPr="00E02F66">
        <w:rPr>
          <w:rFonts w:ascii="Times New Roman" w:hAnsi="Times New Roman" w:cs="Times New Roman"/>
          <w:sz w:val="26"/>
          <w:szCs w:val="26"/>
        </w:rPr>
        <w:t xml:space="preserve"> руководитель муниципального учреждения</w:t>
      </w:r>
      <w:r>
        <w:rPr>
          <w:rFonts w:ascii="Times New Roman" w:hAnsi="Times New Roman" w:cs="Times New Roman"/>
          <w:sz w:val="26"/>
          <w:szCs w:val="26"/>
        </w:rPr>
        <w:t>, учредителем которого</w:t>
      </w:r>
      <w:r w:rsidRPr="00E02F66">
        <w:rPr>
          <w:rFonts w:ascii="Times New Roman" w:hAnsi="Times New Roman" w:cs="Times New Roman"/>
          <w:sz w:val="26"/>
          <w:szCs w:val="26"/>
        </w:rPr>
        <w:t xml:space="preserve"> является муниципальное образование «</w:t>
      </w:r>
      <w:proofErr w:type="spellStart"/>
      <w:r w:rsidRPr="00E02F66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E02F66">
        <w:rPr>
          <w:rFonts w:ascii="Times New Roman" w:hAnsi="Times New Roman" w:cs="Times New Roman"/>
          <w:sz w:val="26"/>
          <w:szCs w:val="26"/>
        </w:rPr>
        <w:t xml:space="preserve"> муниципальный район Брянской области»</w:t>
      </w:r>
      <w:r w:rsidR="001074E0" w:rsidRPr="00E02F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-</w:t>
      </w:r>
      <w:r w:rsidRPr="00E02F66">
        <w:rPr>
          <w:rFonts w:ascii="Times New Roman" w:hAnsi="Times New Roman" w:cs="Times New Roman"/>
          <w:sz w:val="26"/>
          <w:szCs w:val="26"/>
        </w:rPr>
        <w:t xml:space="preserve"> руководитель</w:t>
      </w:r>
      <w:r>
        <w:rPr>
          <w:rFonts w:ascii="Times New Roman" w:hAnsi="Times New Roman" w:cs="Times New Roman"/>
          <w:sz w:val="26"/>
          <w:szCs w:val="26"/>
        </w:rPr>
        <w:t xml:space="preserve">), </w:t>
      </w:r>
      <w:r w:rsidR="001074E0" w:rsidRPr="00E02F66">
        <w:rPr>
          <w:rFonts w:ascii="Times New Roman" w:hAnsi="Times New Roman" w:cs="Times New Roman"/>
          <w:sz w:val="26"/>
          <w:szCs w:val="26"/>
        </w:rPr>
        <w:t>может работать по совместительству только с разрешения работодателя. Разрешение должно быть получено до начала осуществления такой работы. Работа по совместительству выполняется руководителем в свободное от основной работы время, если иное не предусмотрено действующим </w:t>
      </w:r>
      <w:hyperlink r:id="rId6" w:tooltip="Законы в России" w:history="1">
        <w:r w:rsidR="001074E0" w:rsidRPr="00E02F6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законодательством Российской Федерации</w:t>
        </w:r>
      </w:hyperlink>
      <w:r w:rsidRPr="00E02F66">
        <w:rPr>
          <w:rFonts w:ascii="Times New Roman" w:hAnsi="Times New Roman" w:cs="Times New Roman"/>
          <w:sz w:val="26"/>
          <w:szCs w:val="26"/>
        </w:rPr>
        <w:t>.</w:t>
      </w:r>
    </w:p>
    <w:p w:rsidR="001074E0" w:rsidRPr="00E02F66" w:rsidRDefault="001074E0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2F66">
        <w:rPr>
          <w:rFonts w:ascii="Times New Roman" w:hAnsi="Times New Roman" w:cs="Times New Roman"/>
          <w:sz w:val="26"/>
          <w:szCs w:val="26"/>
        </w:rPr>
        <w:t>Продолжительность </w:t>
      </w:r>
      <w:hyperlink r:id="rId7" w:tooltip="Время рабочее" w:history="1">
        <w:r w:rsidRPr="00E02F6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рабочего времени</w:t>
        </w:r>
      </w:hyperlink>
      <w:r w:rsidRPr="00E02F66">
        <w:rPr>
          <w:rFonts w:ascii="Times New Roman" w:hAnsi="Times New Roman" w:cs="Times New Roman"/>
          <w:sz w:val="26"/>
          <w:szCs w:val="26"/>
        </w:rPr>
        <w:t> при работе по совместительству не должна превышать четырех часов в день. В дни, когда по основному месту работы руководитель свободен от исполнения трудовых обязанностей, он может работать по совместительству полный рабочий день. В течение одного месяца продолжительность рабочего времени при работе по совместительству не должна превышать половины месячной нормы рабочего времени.</w:t>
      </w:r>
    </w:p>
    <w:p w:rsidR="00E02F66" w:rsidRPr="00E02F66" w:rsidRDefault="00E02F66" w:rsidP="00E02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. В случае получения разрешения на работу по совместительству руководитель не позднее, чем за 7 календарных дней до предполагаемой даты начала осуществления работы по совместительству, направляет на рассмотрение главе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глава администрации)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личное письменное заявление о разрешении на выполнение работы </w:t>
      </w:r>
      <w:r w:rsidR="001074E0" w:rsidRPr="0065122B">
        <w:rPr>
          <w:rFonts w:ascii="Times New Roman" w:hAnsi="Times New Roman" w:cs="Times New Roman"/>
          <w:sz w:val="26"/>
          <w:szCs w:val="26"/>
        </w:rPr>
        <w:lastRenderedPageBreak/>
        <w:t xml:space="preserve">в порядке совместительства, согласованное с курирующим учреждение заместителем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1074E0" w:rsidRPr="0065122B">
        <w:rPr>
          <w:rFonts w:ascii="Times New Roman" w:hAnsi="Times New Roman" w:cs="Times New Roman"/>
          <w:sz w:val="26"/>
          <w:szCs w:val="26"/>
        </w:rPr>
        <w:t>района, для муниципаль</w:t>
      </w:r>
      <w:r>
        <w:rPr>
          <w:rFonts w:ascii="Times New Roman" w:hAnsi="Times New Roman" w:cs="Times New Roman"/>
          <w:sz w:val="26"/>
          <w:szCs w:val="26"/>
        </w:rPr>
        <w:t xml:space="preserve">ных образовательных организаций - 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также с начальником </w:t>
      </w:r>
      <w:r>
        <w:rPr>
          <w:rFonts w:ascii="Times New Roman" w:hAnsi="Times New Roman" w:cs="Times New Roman"/>
          <w:sz w:val="26"/>
          <w:szCs w:val="26"/>
        </w:rPr>
        <w:t xml:space="preserve">отдела </w:t>
      </w:r>
      <w:r w:rsidR="001074E0" w:rsidRPr="0065122B">
        <w:rPr>
          <w:rFonts w:ascii="Times New Roman" w:hAnsi="Times New Roman" w:cs="Times New Roman"/>
          <w:sz w:val="26"/>
          <w:szCs w:val="26"/>
        </w:rPr>
        <w:t>об</w:t>
      </w:r>
      <w:r>
        <w:rPr>
          <w:rFonts w:ascii="Times New Roman" w:hAnsi="Times New Roman" w:cs="Times New Roman"/>
          <w:sz w:val="26"/>
          <w:szCs w:val="26"/>
        </w:rPr>
        <w:t xml:space="preserve">разования администрации </w:t>
      </w:r>
      <w:proofErr w:type="spellStart"/>
      <w:r w:rsidRPr="00E02F6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F6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02F66">
        <w:rPr>
          <w:rFonts w:ascii="Times New Roman" w:hAnsi="Times New Roman" w:cs="Times New Roman"/>
          <w:sz w:val="26"/>
          <w:szCs w:val="26"/>
        </w:rPr>
        <w:t xml:space="preserve">для муниципальных </w:t>
      </w:r>
      <w:r>
        <w:rPr>
          <w:rFonts w:ascii="Times New Roman" w:hAnsi="Times New Roman" w:cs="Times New Roman"/>
          <w:sz w:val="26"/>
          <w:szCs w:val="26"/>
        </w:rPr>
        <w:t>организаций культуры, физической культуры и спорта</w:t>
      </w:r>
      <w:r w:rsidRPr="00E02F66">
        <w:rPr>
          <w:rFonts w:ascii="Times New Roman" w:hAnsi="Times New Roman" w:cs="Times New Roman"/>
          <w:sz w:val="26"/>
          <w:szCs w:val="26"/>
        </w:rPr>
        <w:t xml:space="preserve"> - также с начальником </w:t>
      </w:r>
      <w:r>
        <w:rPr>
          <w:rFonts w:ascii="Times New Roman" w:hAnsi="Times New Roman" w:cs="Times New Roman"/>
          <w:sz w:val="26"/>
          <w:szCs w:val="26"/>
        </w:rPr>
        <w:t>отдела культуры, физической культуры и архивного дела</w:t>
      </w:r>
      <w:r w:rsidRPr="00E02F6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E02F6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F6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02F66" w:rsidRDefault="001074E0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122B">
        <w:rPr>
          <w:rFonts w:ascii="Times New Roman" w:hAnsi="Times New Roman" w:cs="Times New Roman"/>
          <w:sz w:val="26"/>
          <w:szCs w:val="26"/>
        </w:rPr>
        <w:t xml:space="preserve">В заявлении указывается полное и сокращённое наименование организации, в которой будет осуществлять выполнение работы по совместительству, полное наименование должности, предполагаемая дата начала работы по совместительству, </w:t>
      </w:r>
      <w:r w:rsidR="00002FB8">
        <w:rPr>
          <w:rFonts w:ascii="Times New Roman" w:hAnsi="Times New Roman" w:cs="Times New Roman"/>
          <w:sz w:val="26"/>
          <w:szCs w:val="26"/>
        </w:rPr>
        <w:t xml:space="preserve">продолжительность рабочего времени </w:t>
      </w:r>
      <w:r w:rsidRPr="0065122B">
        <w:rPr>
          <w:rFonts w:ascii="Times New Roman" w:hAnsi="Times New Roman" w:cs="Times New Roman"/>
          <w:sz w:val="26"/>
          <w:szCs w:val="26"/>
        </w:rPr>
        <w:t>по совместительству</w:t>
      </w:r>
      <w:r w:rsidR="00002FB8">
        <w:rPr>
          <w:rFonts w:ascii="Times New Roman" w:hAnsi="Times New Roman" w:cs="Times New Roman"/>
          <w:sz w:val="26"/>
          <w:szCs w:val="26"/>
        </w:rPr>
        <w:t xml:space="preserve"> (примерная форма заявления указана в приложении к Порядку)</w:t>
      </w:r>
      <w:r w:rsidRPr="0065122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074E0" w:rsidRPr="0065122B" w:rsidRDefault="00E02F66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. Глава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принимает одно из следующих решений:</w:t>
      </w:r>
    </w:p>
    <w:p w:rsidR="001074E0" w:rsidRPr="0065122B" w:rsidRDefault="00E02F66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1074E0" w:rsidRPr="0065122B">
        <w:rPr>
          <w:rFonts w:ascii="Times New Roman" w:hAnsi="Times New Roman" w:cs="Times New Roman"/>
          <w:sz w:val="26"/>
          <w:szCs w:val="26"/>
        </w:rPr>
        <w:t>.1</w:t>
      </w:r>
      <w:r w:rsidR="00E02AF1">
        <w:rPr>
          <w:rFonts w:ascii="Times New Roman" w:hAnsi="Times New Roman" w:cs="Times New Roman"/>
          <w:sz w:val="26"/>
          <w:szCs w:val="26"/>
        </w:rPr>
        <w:t>.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разрешить руководителю выполнение работы по совместительству;</w:t>
      </w:r>
    </w:p>
    <w:p w:rsidR="001074E0" w:rsidRPr="0065122B" w:rsidRDefault="00E02F66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E02AF1">
        <w:rPr>
          <w:rFonts w:ascii="Times New Roman" w:hAnsi="Times New Roman" w:cs="Times New Roman"/>
          <w:sz w:val="26"/>
          <w:szCs w:val="26"/>
        </w:rPr>
        <w:t xml:space="preserve">.2. </w:t>
      </w:r>
      <w:r w:rsidR="001074E0" w:rsidRPr="0065122B">
        <w:rPr>
          <w:rFonts w:ascii="Times New Roman" w:hAnsi="Times New Roman" w:cs="Times New Roman"/>
          <w:sz w:val="26"/>
          <w:szCs w:val="26"/>
        </w:rPr>
        <w:t>отказать руководителю в выполнении им работы по совместительству.</w:t>
      </w:r>
    </w:p>
    <w:p w:rsidR="001074E0" w:rsidRPr="0065122B" w:rsidRDefault="00E02F66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. Согласованное заявление с резолюцией главы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передаётся в </w:t>
      </w:r>
      <w:r>
        <w:rPr>
          <w:rFonts w:ascii="Times New Roman" w:hAnsi="Times New Roman" w:cs="Times New Roman"/>
          <w:sz w:val="26"/>
          <w:szCs w:val="26"/>
        </w:rPr>
        <w:t>организационно-правовой отдел</w:t>
      </w:r>
      <w:r w:rsidRPr="00E02F6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E02F6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F66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для подготовки постановления </w:t>
      </w:r>
      <w:r w:rsidRPr="00E02F66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E02F6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F6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о разрешении работы по совместительству или официального письма об отказе в выполнении работы по совместительству руководителем муниципального учреждения.</w:t>
      </w:r>
    </w:p>
    <w:p w:rsidR="001074E0" w:rsidRPr="0065122B" w:rsidRDefault="00E02F66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. Разрешение главы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на выполнение работы руководителем по совместительству оформляется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района. В постановлении администрации </w:t>
      </w:r>
      <w:proofErr w:type="spellStart"/>
      <w:r w:rsidRPr="00E02F6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F6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указываются наименование организации, наименование должности, дата начала выполнения работы по совместительству. Руководитель должен быть ознакомлен с постановлением администрации </w:t>
      </w:r>
      <w:proofErr w:type="spellStart"/>
      <w:r w:rsidR="00E02AF1" w:rsidRPr="00E02AF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02AF1" w:rsidRPr="00E02AF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о разрешении ему выполнять работу по совместительству. Руководитель может выполнять дополнительную работу на условиях совместительства только с разрешения главы </w:t>
      </w:r>
      <w:r w:rsidR="00E02AF1">
        <w:rPr>
          <w:rFonts w:ascii="Times New Roman" w:hAnsi="Times New Roman" w:cs="Times New Roman"/>
          <w:sz w:val="26"/>
          <w:szCs w:val="26"/>
        </w:rPr>
        <w:t>администрации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на основании постановления администрации </w:t>
      </w:r>
      <w:proofErr w:type="spellStart"/>
      <w:r w:rsidR="00E02AF1" w:rsidRPr="00E02AF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02AF1" w:rsidRPr="00E02AF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074E0" w:rsidRPr="0065122B">
        <w:rPr>
          <w:rFonts w:ascii="Times New Roman" w:hAnsi="Times New Roman" w:cs="Times New Roman"/>
          <w:sz w:val="26"/>
          <w:szCs w:val="26"/>
        </w:rPr>
        <w:t>.</w:t>
      </w:r>
    </w:p>
    <w:p w:rsidR="001074E0" w:rsidRPr="0065122B" w:rsidRDefault="00E02AF1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. Отказ в выполнении работы по совместительству руководителем муниципального учреждения оформляется официальным письмом администрации </w:t>
      </w:r>
      <w:proofErr w:type="spellStart"/>
      <w:r w:rsidRPr="00E02AF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AF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074E0" w:rsidRPr="0065122B">
        <w:rPr>
          <w:rFonts w:ascii="Times New Roman" w:hAnsi="Times New Roman" w:cs="Times New Roman"/>
          <w:sz w:val="26"/>
          <w:szCs w:val="26"/>
        </w:rPr>
        <w:t>.</w:t>
      </w:r>
    </w:p>
    <w:p w:rsidR="001074E0" w:rsidRPr="0065122B" w:rsidRDefault="00E02AF1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2.7. 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В случае установления деятельности руководителя учреждения неудовлетворительной, неэффективного функционирования учреждения, а также в </w:t>
      </w:r>
      <w:r>
        <w:rPr>
          <w:rFonts w:ascii="Times New Roman" w:hAnsi="Times New Roman" w:cs="Times New Roman"/>
          <w:sz w:val="26"/>
          <w:szCs w:val="26"/>
        </w:rPr>
        <w:t>случае, установленном в пункте 2.7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. настоящего Порядка, глава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1074E0" w:rsidRPr="0065122B">
        <w:rPr>
          <w:rFonts w:ascii="Times New Roman" w:hAnsi="Times New Roman" w:cs="Times New Roman"/>
          <w:sz w:val="26"/>
          <w:szCs w:val="26"/>
        </w:rPr>
        <w:t xml:space="preserve"> может принять решение об отзыве разрешения на работу по совместительству. Отзыв оформляется постановлением администрации </w:t>
      </w:r>
      <w:proofErr w:type="spellStart"/>
      <w:r w:rsidRPr="00E02AF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02AF1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район</w:t>
      </w:r>
      <w:r w:rsidR="001074E0" w:rsidRPr="0065122B">
        <w:rPr>
          <w:rFonts w:ascii="Times New Roman" w:hAnsi="Times New Roman" w:cs="Times New Roman"/>
          <w:sz w:val="26"/>
          <w:szCs w:val="26"/>
        </w:rPr>
        <w:t>а с указанием даты прекращения работы по совместительству.</w:t>
      </w:r>
    </w:p>
    <w:p w:rsidR="001074E0" w:rsidRDefault="00E02AF1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</w:t>
      </w:r>
      <w:r w:rsidR="001074E0" w:rsidRPr="0065122B">
        <w:rPr>
          <w:rFonts w:ascii="Times New Roman" w:hAnsi="Times New Roman" w:cs="Times New Roman"/>
          <w:sz w:val="26"/>
          <w:szCs w:val="26"/>
        </w:rPr>
        <w:t>. Руководитель учреждения, нарушивший порядок получения разрешения на совместительство, или работающий по совместительству без разрешения работодателя может быть привлечён к дисциплинарной ответственности или уволен по пункту 10 статьи 81 Трудового ко</w:t>
      </w:r>
      <w:r>
        <w:rPr>
          <w:rFonts w:ascii="Times New Roman" w:hAnsi="Times New Roman" w:cs="Times New Roman"/>
          <w:sz w:val="26"/>
          <w:szCs w:val="26"/>
        </w:rPr>
        <w:t>декса Российской Федерации</w:t>
      </w:r>
      <w:r w:rsidR="001074E0" w:rsidRPr="0065122B">
        <w:rPr>
          <w:rFonts w:ascii="Times New Roman" w:hAnsi="Times New Roman" w:cs="Times New Roman"/>
          <w:sz w:val="26"/>
          <w:szCs w:val="26"/>
        </w:rPr>
        <w:t>.</w:t>
      </w:r>
    </w:p>
    <w:p w:rsid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22092" w:rsidRDefault="00622092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22092" w:rsidRDefault="00622092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22092" w:rsidRDefault="00622092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22092" w:rsidRDefault="00622092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к </w:t>
      </w:r>
      <w:r w:rsidRPr="00CF1DED">
        <w:rPr>
          <w:rFonts w:ascii="Times New Roman" w:hAnsi="Times New Roman" w:cs="Times New Roman"/>
          <w:bCs/>
          <w:sz w:val="26"/>
          <w:szCs w:val="26"/>
        </w:rPr>
        <w:t>П</w:t>
      </w:r>
      <w:r>
        <w:rPr>
          <w:rFonts w:ascii="Times New Roman" w:hAnsi="Times New Roman" w:cs="Times New Roman"/>
          <w:bCs/>
          <w:sz w:val="26"/>
          <w:szCs w:val="26"/>
        </w:rPr>
        <w:t>орядку</w:t>
      </w:r>
    </w:p>
    <w:p w:rsid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F1DED">
        <w:rPr>
          <w:rFonts w:ascii="Times New Roman" w:hAnsi="Times New Roman" w:cs="Times New Roman"/>
          <w:bCs/>
          <w:sz w:val="26"/>
          <w:szCs w:val="26"/>
        </w:rPr>
        <w:t xml:space="preserve">осуществления дополнительной работы </w:t>
      </w:r>
    </w:p>
    <w:p w:rsid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F1DED">
        <w:rPr>
          <w:rFonts w:ascii="Times New Roman" w:hAnsi="Times New Roman" w:cs="Times New Roman"/>
          <w:bCs/>
          <w:sz w:val="26"/>
          <w:szCs w:val="26"/>
        </w:rPr>
        <w:t xml:space="preserve">на условиях совместительства руководителями </w:t>
      </w:r>
    </w:p>
    <w:p w:rsid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F1DED">
        <w:rPr>
          <w:rFonts w:ascii="Times New Roman" w:hAnsi="Times New Roman" w:cs="Times New Roman"/>
          <w:bCs/>
          <w:sz w:val="26"/>
          <w:szCs w:val="26"/>
        </w:rPr>
        <w:t xml:space="preserve">муниципальных учреждений, учредителем которых </w:t>
      </w:r>
    </w:p>
    <w:p w:rsid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F1DED">
        <w:rPr>
          <w:rFonts w:ascii="Times New Roman" w:hAnsi="Times New Roman" w:cs="Times New Roman"/>
          <w:bCs/>
          <w:sz w:val="26"/>
          <w:szCs w:val="26"/>
        </w:rPr>
        <w:t>является муниципальное образование «</w:t>
      </w:r>
      <w:proofErr w:type="spellStart"/>
      <w:r w:rsidRPr="00CF1DED">
        <w:rPr>
          <w:rFonts w:ascii="Times New Roman" w:hAnsi="Times New Roman" w:cs="Times New Roman"/>
          <w:bCs/>
          <w:sz w:val="26"/>
          <w:szCs w:val="26"/>
        </w:rPr>
        <w:t>Трубчевский</w:t>
      </w:r>
      <w:proofErr w:type="spellEnd"/>
      <w:r w:rsidRPr="00CF1DED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F1DED">
        <w:rPr>
          <w:rFonts w:ascii="Times New Roman" w:hAnsi="Times New Roman" w:cs="Times New Roman"/>
          <w:bCs/>
          <w:sz w:val="26"/>
          <w:szCs w:val="26"/>
        </w:rPr>
        <w:t>муниципальный район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F1DED">
        <w:rPr>
          <w:rFonts w:ascii="Times New Roman" w:hAnsi="Times New Roman" w:cs="Times New Roman"/>
          <w:bCs/>
          <w:sz w:val="26"/>
          <w:szCs w:val="26"/>
        </w:rPr>
        <w:t>Брянской области»</w:t>
      </w:r>
    </w:p>
    <w:p w:rsidR="00CF1DED" w:rsidRPr="00CF1DED" w:rsidRDefault="00CF1DED" w:rsidP="00CF1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от _______________________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(ФИО)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__________________________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__________________________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__________________________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(должность, наименование</w:t>
      </w:r>
    </w:p>
    <w:p w:rsidR="00CF1DED" w:rsidRPr="00CF1DED" w:rsidRDefault="00CF1DED" w:rsidP="00CF1D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               организации)</w:t>
      </w:r>
    </w:p>
    <w:p w:rsidR="00CF1DED" w:rsidRPr="00CF1DED" w:rsidRDefault="00CF1DED" w:rsidP="00CF1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Pr="00CF1DED" w:rsidRDefault="00CF1DED" w:rsidP="00CF1D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>Заявление</w:t>
      </w:r>
    </w:p>
    <w:p w:rsidR="00002FB8" w:rsidRDefault="00002FB8" w:rsidP="00CF1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Pr="00CF1DED" w:rsidRDefault="00CF1DED" w:rsidP="00CF1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>Прошу разрешить мне раб</w:t>
      </w:r>
      <w:r>
        <w:rPr>
          <w:rFonts w:ascii="Times New Roman" w:hAnsi="Times New Roman" w:cs="Times New Roman"/>
          <w:sz w:val="26"/>
          <w:szCs w:val="26"/>
        </w:rPr>
        <w:t xml:space="preserve">оту по </w:t>
      </w:r>
      <w:r w:rsidR="00002FB8">
        <w:rPr>
          <w:rFonts w:ascii="Times New Roman" w:hAnsi="Times New Roman" w:cs="Times New Roman"/>
          <w:sz w:val="26"/>
          <w:szCs w:val="26"/>
        </w:rPr>
        <w:t xml:space="preserve">внешнему </w:t>
      </w:r>
      <w:proofErr w:type="gramStart"/>
      <w:r w:rsidRPr="00CF1DED">
        <w:rPr>
          <w:rFonts w:ascii="Times New Roman" w:hAnsi="Times New Roman" w:cs="Times New Roman"/>
          <w:sz w:val="26"/>
          <w:szCs w:val="26"/>
        </w:rPr>
        <w:t>совместительству  в</w:t>
      </w:r>
      <w:proofErr w:type="gramEnd"/>
      <w:r w:rsidRPr="00CF1DED">
        <w:rPr>
          <w:rFonts w:ascii="Times New Roman" w:hAnsi="Times New Roman" w:cs="Times New Roman"/>
          <w:sz w:val="26"/>
          <w:szCs w:val="26"/>
        </w:rPr>
        <w:t xml:space="preserve">  должности</w:t>
      </w: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(наименование должности)</w:t>
      </w: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>на ________ ставки в ______________________________________________________</w:t>
      </w: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                                  (наименование организации)</w:t>
      </w:r>
    </w:p>
    <w:p w:rsid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>с "___" ________ 20__ г.</w:t>
      </w: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 xml:space="preserve">"___" ________ 20__ г.                                              </w:t>
      </w:r>
    </w:p>
    <w:p w:rsid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DED">
        <w:rPr>
          <w:rFonts w:ascii="Times New Roman" w:hAnsi="Times New Roman" w:cs="Times New Roman"/>
          <w:sz w:val="26"/>
          <w:szCs w:val="26"/>
        </w:rPr>
        <w:t>Подпись</w:t>
      </w:r>
    </w:p>
    <w:p w:rsidR="00CF1DED" w:rsidRPr="00CF1DED" w:rsidRDefault="00CF1DED" w:rsidP="00CF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Pr="00CF1DED" w:rsidRDefault="00CF1DED" w:rsidP="00CF1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DED" w:rsidRDefault="00CF1DED" w:rsidP="0065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F1DED" w:rsidSect="007C687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B90"/>
    <w:rsid w:val="00002FB8"/>
    <w:rsid w:val="00074074"/>
    <w:rsid w:val="00103E65"/>
    <w:rsid w:val="001074E0"/>
    <w:rsid w:val="00135A61"/>
    <w:rsid w:val="001F27C9"/>
    <w:rsid w:val="0032067E"/>
    <w:rsid w:val="00445B7E"/>
    <w:rsid w:val="00462A56"/>
    <w:rsid w:val="00473213"/>
    <w:rsid w:val="00577F14"/>
    <w:rsid w:val="00622092"/>
    <w:rsid w:val="0065122B"/>
    <w:rsid w:val="0072739B"/>
    <w:rsid w:val="00755711"/>
    <w:rsid w:val="007C6871"/>
    <w:rsid w:val="00976BD2"/>
    <w:rsid w:val="00A63E57"/>
    <w:rsid w:val="00B12D6F"/>
    <w:rsid w:val="00B32E5E"/>
    <w:rsid w:val="00BE4ED6"/>
    <w:rsid w:val="00CB6A02"/>
    <w:rsid w:val="00CE1B90"/>
    <w:rsid w:val="00CF1DED"/>
    <w:rsid w:val="00E02AF1"/>
    <w:rsid w:val="00E02F66"/>
    <w:rsid w:val="00E12608"/>
    <w:rsid w:val="00E355FC"/>
    <w:rsid w:val="00F162BC"/>
    <w:rsid w:val="00FD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65421-6DE4-49B8-B5D5-39958994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74E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2739B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E02F6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74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40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46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8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1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35760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4540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70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570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534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95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616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3758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469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174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7732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050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84643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4455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7839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3503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5828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6068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77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747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0013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single" w:sz="6" w:space="9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336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908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6356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20264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24759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172316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30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051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5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0500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54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8082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349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0150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985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63409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5266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069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3755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8185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3242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627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190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8596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single" w:sz="6" w:space="9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2311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5790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6819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4214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523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26133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18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106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6185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4957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5527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0108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362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599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8186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7175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98991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4142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5032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7840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7206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95996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2552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4323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3372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single" w:sz="6" w:space="9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9458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56256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99012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64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03690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93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02882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987296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7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4481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67097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235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22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399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090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747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021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8448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9071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850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1048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217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64000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906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0449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26382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90419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0689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4013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3602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5472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554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5580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2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65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4652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130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9678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25051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4608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34653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5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6301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881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295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14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95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198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960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6076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90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406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0765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0299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9091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07663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6316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4477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7958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3791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402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348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686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57740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6721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97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06381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62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694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492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463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5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7145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7196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2929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8481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18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2694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6635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1222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071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0931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9913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5342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4463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710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1970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400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5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8398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00635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10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71611">
              <w:marLeft w:val="15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502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42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0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7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07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30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065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96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621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18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0168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9545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4604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485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807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61876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493561">
                                                                          <w:marLeft w:val="7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4466747">
                                                                              <w:marLeft w:val="0"/>
                                                                              <w:marRight w:val="19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1793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5847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726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9447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0717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4400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338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893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18999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6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39695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6971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6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5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3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03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6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720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241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837659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5968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836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231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707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054289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5470381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8547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671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52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032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5784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8429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52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64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247727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31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9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0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0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32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24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93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258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21801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913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5904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847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674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683962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7768714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4513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295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9878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87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7400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9445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547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71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997829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288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20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5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5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2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61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29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308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548574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51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5981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4673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77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2040622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0054983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7944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1969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0406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3481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1059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1963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762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598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771205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vremya_raboche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zakoni_v_rossii/" TargetMode="External"/><Relationship Id="rId5" Type="http://schemas.openxmlformats.org/officeDocument/2006/relationships/hyperlink" Target="https://pandia.ru/text/category/vipolnenie_rabot/" TargetMode="External"/><Relationship Id="rId4" Type="http://schemas.openxmlformats.org/officeDocument/2006/relationships/hyperlink" Target="https://pandia.ru/text/category/dogovor_trudovoj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27</cp:revision>
  <cp:lastPrinted>2023-09-13T12:23:00Z</cp:lastPrinted>
  <dcterms:created xsi:type="dcterms:W3CDTF">2023-09-11T13:45:00Z</dcterms:created>
  <dcterms:modified xsi:type="dcterms:W3CDTF">2023-09-15T06:40:00Z</dcterms:modified>
</cp:coreProperties>
</file>