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F5" w:rsidRDefault="007B17F5" w:rsidP="0008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B17F5" w:rsidRDefault="007B17F5" w:rsidP="007B17F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ПРОЕКТ</w:t>
      </w:r>
    </w:p>
    <w:p w:rsidR="00BA1995" w:rsidRPr="0049323C" w:rsidRDefault="00BA1995" w:rsidP="0008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:rsidR="00BA1995" w:rsidRPr="0049323C" w:rsidRDefault="00BA1995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АДМИНИСТРАЦИЯ ТРУБЧЕВСКОГО МУНИЦИПАЛЬНОГО РАЙОНА</w:t>
      </w:r>
    </w:p>
    <w:p w:rsidR="00BA1995" w:rsidRPr="0049323C" w:rsidRDefault="007B17F5" w:rsidP="0049323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48"/>
          <w:szCs w:val="48"/>
          <w:lang w:eastAsia="ar-SA"/>
        </w:rPr>
      </w:pPr>
      <w:r>
        <w:rPr>
          <w:noProof/>
          <w:lang w:eastAsia="ru-RU"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BA1995" w:rsidRDefault="0036323D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ar-SA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ar-SA"/>
        </w:rPr>
        <w:t>П О С Т А Н О В Л Е</w:t>
      </w:r>
      <w:r w:rsidR="00BA1995" w:rsidRPr="0049323C">
        <w:rPr>
          <w:rFonts w:ascii="Times New Roman" w:hAnsi="Times New Roman" w:cs="Times New Roman"/>
          <w:b/>
          <w:bCs/>
          <w:sz w:val="48"/>
          <w:szCs w:val="48"/>
          <w:lang w:eastAsia="ar-SA"/>
        </w:rPr>
        <w:t xml:space="preserve"> Н И Е</w:t>
      </w:r>
    </w:p>
    <w:p w:rsidR="001D0FEC" w:rsidRDefault="001D0FEC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Pr="0049323C" w:rsidRDefault="00E96886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___________ 2023</w:t>
      </w:r>
      <w:r w:rsidR="00BA1995" w:rsidRPr="0049323C">
        <w:rPr>
          <w:rFonts w:ascii="Times New Roman" w:hAnsi="Times New Roman" w:cs="Times New Roman"/>
          <w:sz w:val="26"/>
          <w:szCs w:val="26"/>
          <w:lang w:eastAsia="ar-SA"/>
        </w:rPr>
        <w:t xml:space="preserve"> г. № ____</w:t>
      </w:r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49323C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B2872" w:rsidRDefault="00C862ED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Об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индексации размеров доплат к государственной </w:t>
      </w:r>
    </w:p>
    <w:p w:rsidR="00BA1995" w:rsidRPr="0049323C" w:rsidRDefault="0012666E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пенсии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(пенсии за выслугу лет) </w:t>
      </w:r>
      <w:r w:rsidR="006D4FB6"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2B2872">
        <w:rPr>
          <w:rFonts w:ascii="Times New Roman" w:hAnsi="Times New Roman" w:cs="Times New Roman"/>
          <w:sz w:val="26"/>
          <w:szCs w:val="26"/>
          <w:lang w:eastAsia="ar-SA"/>
        </w:rPr>
        <w:t xml:space="preserve"> 202</w:t>
      </w:r>
      <w:r w:rsidR="00E96886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E83B3C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BA1995" w:rsidRDefault="00BA1995" w:rsidP="0097194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Default="0016204E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41BD3" w:rsidRPr="00241BD3">
        <w:rPr>
          <w:rFonts w:ascii="Times New Roman" w:hAnsi="Times New Roman" w:cs="Times New Roman"/>
          <w:sz w:val="26"/>
          <w:szCs w:val="26"/>
        </w:rPr>
        <w:t>Положение</w:t>
      </w:r>
      <w:r w:rsidR="00241BD3">
        <w:rPr>
          <w:rFonts w:ascii="Times New Roman" w:hAnsi="Times New Roman" w:cs="Times New Roman"/>
          <w:sz w:val="26"/>
          <w:szCs w:val="26"/>
        </w:rPr>
        <w:t>м</w:t>
      </w:r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о порядке установления, выплаты и перерасчета пенсии за выслугу лет лицам, замещавшим должности муниципальной службы </w:t>
      </w:r>
      <w:proofErr w:type="spellStart"/>
      <w:r w:rsidR="00241BD3" w:rsidRP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41BD3">
        <w:rPr>
          <w:rFonts w:ascii="Times New Roman" w:hAnsi="Times New Roman" w:cs="Times New Roman"/>
          <w:sz w:val="26"/>
          <w:szCs w:val="26"/>
        </w:rPr>
        <w:t xml:space="preserve">, утвержденным решением </w:t>
      </w:r>
      <w:proofErr w:type="spellStart"/>
      <w:r w:rsid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26.04.2017 № 5-429</w:t>
      </w:r>
      <w:r w:rsidR="00FC77DF">
        <w:rPr>
          <w:rFonts w:ascii="Times New Roman" w:hAnsi="Times New Roman" w:cs="Times New Roman"/>
          <w:sz w:val="26"/>
          <w:szCs w:val="26"/>
        </w:rPr>
        <w:t xml:space="preserve">, руководствуясь согласованием Департамента финансов Брянской области от </w:t>
      </w:r>
      <w:r w:rsidR="00B979DC">
        <w:rPr>
          <w:rFonts w:ascii="Times New Roman" w:hAnsi="Times New Roman" w:cs="Times New Roman"/>
          <w:sz w:val="26"/>
          <w:szCs w:val="26"/>
        </w:rPr>
        <w:t>23.10.2023 г. № 03-05/4/3386</w:t>
      </w:r>
      <w:r w:rsidR="001B5C3E">
        <w:rPr>
          <w:rFonts w:ascii="Times New Roman" w:hAnsi="Times New Roman" w:cs="Times New Roman"/>
          <w:sz w:val="26"/>
          <w:szCs w:val="26"/>
        </w:rPr>
        <w:t>,</w:t>
      </w:r>
    </w:p>
    <w:p w:rsidR="00FC77DF" w:rsidRPr="00B825C1" w:rsidRDefault="00FC77DF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A1995" w:rsidRPr="00ED03CD" w:rsidRDefault="00ED03CD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Осуществить с 1 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октября 2023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года индексацию размера </w:t>
      </w:r>
      <w:r w:rsidR="009D6D58" w:rsidRPr="009D6D58">
        <w:rPr>
          <w:rFonts w:ascii="Times New Roman" w:hAnsi="Times New Roman" w:cs="Times New Roman"/>
          <w:sz w:val="26"/>
          <w:szCs w:val="26"/>
        </w:rPr>
        <w:t>пенсии за выслугу лет лицам, замещавшим</w:t>
      </w:r>
      <w:r w:rsidR="001E1D55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в </w:t>
      </w:r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в органах местного самоуправления муниципального образования «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с применением коэффициента 1,055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в пределах средств, предусмотренных на эти цели в бюджете</w:t>
      </w:r>
      <w:r w:rsidR="0012666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соответственно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>район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а Брянской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2666E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на 202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3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финансовый год</w:t>
      </w:r>
      <w:r w:rsidR="00FC77DF">
        <w:rPr>
          <w:rFonts w:ascii="Times New Roman" w:hAnsi="Times New Roman" w:cs="Times New Roman"/>
          <w:sz w:val="26"/>
          <w:szCs w:val="26"/>
        </w:rPr>
        <w:t>.</w:t>
      </w:r>
    </w:p>
    <w:p w:rsidR="0012666E" w:rsidRPr="00ED03CD" w:rsidRDefault="002B2872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в силу с момента </w:t>
      </w:r>
      <w:r w:rsidR="00613B19">
        <w:rPr>
          <w:rFonts w:ascii="Times New Roman" w:hAnsi="Times New Roman" w:cs="Times New Roman"/>
          <w:sz w:val="26"/>
          <w:szCs w:val="26"/>
          <w:lang w:eastAsia="ru-RU"/>
        </w:rPr>
        <w:t>подписания.</w:t>
      </w:r>
    </w:p>
    <w:p w:rsidR="00BA1995" w:rsidRPr="00FE102B" w:rsidRDefault="006D4FB6" w:rsidP="00971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BA1995" w:rsidRPr="00ED03CD">
        <w:rPr>
          <w:rFonts w:ascii="Times New Roman" w:hAnsi="Times New Roman" w:cs="Times New Roman"/>
          <w:sz w:val="26"/>
          <w:szCs w:val="26"/>
          <w:lang w:eastAsia="ru-RU"/>
        </w:rPr>
        <w:t>. Контроль за исполнением настоя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щего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06D6A"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заместителя главы администрации – начальника финансового управления администрации </w:t>
      </w:r>
      <w:proofErr w:type="spellStart"/>
      <w:r w:rsidR="00BB3D3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E96886">
        <w:rPr>
          <w:rFonts w:ascii="Times New Roman" w:hAnsi="Times New Roman" w:cs="Times New Roman"/>
          <w:sz w:val="26"/>
          <w:szCs w:val="26"/>
          <w:lang w:eastAsia="ru-RU"/>
        </w:rPr>
        <w:t>Сидорову С.И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A1995" w:rsidRDefault="00BA1995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E10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</w:p>
    <w:p w:rsidR="00971949" w:rsidRPr="00FE102B" w:rsidRDefault="00971949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1995" w:rsidRPr="0049323C" w:rsidRDefault="00DC0635" w:rsidP="00417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Глава</w:t>
      </w:r>
      <w:r w:rsidR="00BA1995"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администрации</w:t>
      </w:r>
      <w:proofErr w:type="gramEnd"/>
    </w:p>
    <w:p w:rsidR="00BA1995" w:rsidRDefault="00BA1995" w:rsidP="0049323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="0041719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    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И.И.</w:t>
      </w: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DC0635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Обыдё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ннов</w:t>
      </w:r>
      <w:bookmarkStart w:id="0" w:name="_GoBack"/>
      <w:bookmarkEnd w:id="0"/>
    </w:p>
    <w:sectPr w:rsidR="00BA1995" w:rsidSect="00153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2407AC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3C9F569F"/>
    <w:multiLevelType w:val="singleLevel"/>
    <w:tmpl w:val="AB1E2CE2"/>
    <w:lvl w:ilvl="0">
      <w:start w:val="1"/>
      <w:numFmt w:val="decimal"/>
      <w:lvlText w:val="%1"/>
      <w:lvlJc w:val="left"/>
      <w:pPr>
        <w:tabs>
          <w:tab w:val="num" w:pos="1080"/>
        </w:tabs>
        <w:ind w:firstLine="720"/>
      </w:pPr>
    </w:lvl>
  </w:abstractNum>
  <w:abstractNum w:abstractNumId="2" w15:restartNumberingAfterBreak="0">
    <w:nsid w:val="5448227A"/>
    <w:multiLevelType w:val="multilevel"/>
    <w:tmpl w:val="B8E6C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C64944"/>
    <w:multiLevelType w:val="hybridMultilevel"/>
    <w:tmpl w:val="0E6CB6C0"/>
    <w:lvl w:ilvl="0" w:tplc="5CC20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7E"/>
    <w:rsid w:val="000051B5"/>
    <w:rsid w:val="00007410"/>
    <w:rsid w:val="000075D4"/>
    <w:rsid w:val="0003676D"/>
    <w:rsid w:val="00042A0B"/>
    <w:rsid w:val="00044122"/>
    <w:rsid w:val="0006093F"/>
    <w:rsid w:val="00076843"/>
    <w:rsid w:val="00077962"/>
    <w:rsid w:val="00077C8B"/>
    <w:rsid w:val="000863C3"/>
    <w:rsid w:val="0009320B"/>
    <w:rsid w:val="00097CC2"/>
    <w:rsid w:val="000A7C77"/>
    <w:rsid w:val="000B73B6"/>
    <w:rsid w:val="000D4E94"/>
    <w:rsid w:val="00121383"/>
    <w:rsid w:val="001215A2"/>
    <w:rsid w:val="0012666E"/>
    <w:rsid w:val="00135F23"/>
    <w:rsid w:val="00140590"/>
    <w:rsid w:val="00153E4E"/>
    <w:rsid w:val="0016204E"/>
    <w:rsid w:val="00197D67"/>
    <w:rsid w:val="001B1BDA"/>
    <w:rsid w:val="001B5C3E"/>
    <w:rsid w:val="001B772F"/>
    <w:rsid w:val="001D0FEC"/>
    <w:rsid w:val="001D2E04"/>
    <w:rsid w:val="001E1D55"/>
    <w:rsid w:val="001E3F1B"/>
    <w:rsid w:val="00206D6A"/>
    <w:rsid w:val="00226B23"/>
    <w:rsid w:val="00241BD3"/>
    <w:rsid w:val="00260A63"/>
    <w:rsid w:val="00266CDA"/>
    <w:rsid w:val="002704DD"/>
    <w:rsid w:val="00270FED"/>
    <w:rsid w:val="00271543"/>
    <w:rsid w:val="002866C7"/>
    <w:rsid w:val="002A1608"/>
    <w:rsid w:val="002B1735"/>
    <w:rsid w:val="002B2872"/>
    <w:rsid w:val="002C434A"/>
    <w:rsid w:val="003055C3"/>
    <w:rsid w:val="00351DD3"/>
    <w:rsid w:val="0036323D"/>
    <w:rsid w:val="003727F7"/>
    <w:rsid w:val="003B14D5"/>
    <w:rsid w:val="003C54A7"/>
    <w:rsid w:val="003D16B3"/>
    <w:rsid w:val="003F50EE"/>
    <w:rsid w:val="00417196"/>
    <w:rsid w:val="00431FD3"/>
    <w:rsid w:val="00443CE9"/>
    <w:rsid w:val="00456A1E"/>
    <w:rsid w:val="0046561B"/>
    <w:rsid w:val="00470725"/>
    <w:rsid w:val="0049323C"/>
    <w:rsid w:val="004971C1"/>
    <w:rsid w:val="004A3FE0"/>
    <w:rsid w:val="004B3F8D"/>
    <w:rsid w:val="004D38E4"/>
    <w:rsid w:val="004E7651"/>
    <w:rsid w:val="004F7585"/>
    <w:rsid w:val="00510CB7"/>
    <w:rsid w:val="005137D7"/>
    <w:rsid w:val="005263F8"/>
    <w:rsid w:val="005273C0"/>
    <w:rsid w:val="0053038E"/>
    <w:rsid w:val="00573495"/>
    <w:rsid w:val="00577089"/>
    <w:rsid w:val="0059432F"/>
    <w:rsid w:val="00596F62"/>
    <w:rsid w:val="005C4C7F"/>
    <w:rsid w:val="00602605"/>
    <w:rsid w:val="0060593D"/>
    <w:rsid w:val="00613B19"/>
    <w:rsid w:val="00617BF1"/>
    <w:rsid w:val="00685C3A"/>
    <w:rsid w:val="00691C17"/>
    <w:rsid w:val="006943A8"/>
    <w:rsid w:val="006B2A7F"/>
    <w:rsid w:val="006B790B"/>
    <w:rsid w:val="006D4568"/>
    <w:rsid w:val="006D4FB6"/>
    <w:rsid w:val="006F0A69"/>
    <w:rsid w:val="006F7A45"/>
    <w:rsid w:val="00716866"/>
    <w:rsid w:val="00732158"/>
    <w:rsid w:val="00766191"/>
    <w:rsid w:val="007A02C7"/>
    <w:rsid w:val="007B17F5"/>
    <w:rsid w:val="00813B11"/>
    <w:rsid w:val="00822E0F"/>
    <w:rsid w:val="0083798A"/>
    <w:rsid w:val="00873127"/>
    <w:rsid w:val="008938D2"/>
    <w:rsid w:val="00894DC2"/>
    <w:rsid w:val="008A4E75"/>
    <w:rsid w:val="008C0774"/>
    <w:rsid w:val="00905A90"/>
    <w:rsid w:val="00917EFF"/>
    <w:rsid w:val="009211A6"/>
    <w:rsid w:val="009238C3"/>
    <w:rsid w:val="0093233A"/>
    <w:rsid w:val="00941EB7"/>
    <w:rsid w:val="00971949"/>
    <w:rsid w:val="00981A7E"/>
    <w:rsid w:val="00992510"/>
    <w:rsid w:val="009C4743"/>
    <w:rsid w:val="009D38BC"/>
    <w:rsid w:val="009D3CD6"/>
    <w:rsid w:val="009D6D58"/>
    <w:rsid w:val="009D7F70"/>
    <w:rsid w:val="009E69AC"/>
    <w:rsid w:val="00A176E5"/>
    <w:rsid w:val="00A40ED4"/>
    <w:rsid w:val="00A96D22"/>
    <w:rsid w:val="00AC087E"/>
    <w:rsid w:val="00AC762B"/>
    <w:rsid w:val="00AC7C65"/>
    <w:rsid w:val="00AD028E"/>
    <w:rsid w:val="00AD4FDD"/>
    <w:rsid w:val="00B4593B"/>
    <w:rsid w:val="00B71D20"/>
    <w:rsid w:val="00B825C1"/>
    <w:rsid w:val="00B979DC"/>
    <w:rsid w:val="00BA1995"/>
    <w:rsid w:val="00BA348E"/>
    <w:rsid w:val="00BA4377"/>
    <w:rsid w:val="00BA6CD3"/>
    <w:rsid w:val="00BB3D30"/>
    <w:rsid w:val="00BB6A02"/>
    <w:rsid w:val="00BB6E7A"/>
    <w:rsid w:val="00BC6BE0"/>
    <w:rsid w:val="00BC74F7"/>
    <w:rsid w:val="00BD1E94"/>
    <w:rsid w:val="00BE29E7"/>
    <w:rsid w:val="00BF65CC"/>
    <w:rsid w:val="00C04009"/>
    <w:rsid w:val="00C22DE0"/>
    <w:rsid w:val="00C241DB"/>
    <w:rsid w:val="00C26E3C"/>
    <w:rsid w:val="00C30CDD"/>
    <w:rsid w:val="00C55123"/>
    <w:rsid w:val="00C56D5A"/>
    <w:rsid w:val="00C62A0B"/>
    <w:rsid w:val="00C70133"/>
    <w:rsid w:val="00C80A55"/>
    <w:rsid w:val="00C80F0F"/>
    <w:rsid w:val="00C862ED"/>
    <w:rsid w:val="00C8762B"/>
    <w:rsid w:val="00CA708C"/>
    <w:rsid w:val="00CB0145"/>
    <w:rsid w:val="00CB6044"/>
    <w:rsid w:val="00CD2237"/>
    <w:rsid w:val="00D117AE"/>
    <w:rsid w:val="00D22338"/>
    <w:rsid w:val="00D30AB5"/>
    <w:rsid w:val="00D45D3F"/>
    <w:rsid w:val="00D969EC"/>
    <w:rsid w:val="00DC0635"/>
    <w:rsid w:val="00DD50D7"/>
    <w:rsid w:val="00E35EE6"/>
    <w:rsid w:val="00E36F99"/>
    <w:rsid w:val="00E64C6F"/>
    <w:rsid w:val="00E673BF"/>
    <w:rsid w:val="00E706C4"/>
    <w:rsid w:val="00E744F1"/>
    <w:rsid w:val="00E83B3C"/>
    <w:rsid w:val="00E96886"/>
    <w:rsid w:val="00EA2746"/>
    <w:rsid w:val="00EA6E43"/>
    <w:rsid w:val="00EA780E"/>
    <w:rsid w:val="00EB428A"/>
    <w:rsid w:val="00EB7930"/>
    <w:rsid w:val="00EB7C22"/>
    <w:rsid w:val="00ED03CD"/>
    <w:rsid w:val="00ED29C8"/>
    <w:rsid w:val="00EE2FCD"/>
    <w:rsid w:val="00EE326C"/>
    <w:rsid w:val="00F12BEB"/>
    <w:rsid w:val="00F91362"/>
    <w:rsid w:val="00FA69AB"/>
    <w:rsid w:val="00FB3283"/>
    <w:rsid w:val="00FB3494"/>
    <w:rsid w:val="00FC0602"/>
    <w:rsid w:val="00FC77DF"/>
    <w:rsid w:val="00FE102B"/>
    <w:rsid w:val="00FE2AA0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81D96A"/>
  <w15:docId w15:val="{7AAA27F8-8C7A-437A-8F07-46A4F4E9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3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7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uiPriority w:val="99"/>
    <w:locked/>
    <w:rsid w:val="00EA6E43"/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EA6E43"/>
    <w:pPr>
      <w:widowControl w:val="0"/>
      <w:shd w:val="clear" w:color="auto" w:fill="FFFFFF"/>
      <w:spacing w:after="0" w:line="322" w:lineRule="exact"/>
      <w:jc w:val="center"/>
    </w:pPr>
    <w:rPr>
      <w:rFonts w:cs="Times New Roman"/>
      <w:b/>
      <w:bCs/>
      <w:sz w:val="26"/>
      <w:szCs w:val="26"/>
    </w:rPr>
  </w:style>
  <w:style w:type="character" w:customStyle="1" w:styleId="BodyTextChar1">
    <w:name w:val="Body Text Char1"/>
    <w:uiPriority w:val="99"/>
    <w:locked/>
    <w:rsid w:val="00D30AB5"/>
    <w:rPr>
      <w:sz w:val="27"/>
      <w:szCs w:val="27"/>
    </w:rPr>
  </w:style>
  <w:style w:type="paragraph" w:styleId="a4">
    <w:name w:val="Body Text"/>
    <w:basedOn w:val="a"/>
    <w:link w:val="a5"/>
    <w:uiPriority w:val="99"/>
    <w:rsid w:val="00D30AB5"/>
    <w:pPr>
      <w:widowControl w:val="0"/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70725"/>
    <w:rPr>
      <w:lang w:eastAsia="en-US"/>
    </w:rPr>
  </w:style>
  <w:style w:type="character" w:styleId="a6">
    <w:name w:val="Hyperlink"/>
    <w:uiPriority w:val="99"/>
    <w:rsid w:val="00F12BEB"/>
    <w:rPr>
      <w:color w:val="auto"/>
      <w:u w:val="single"/>
    </w:rPr>
  </w:style>
  <w:style w:type="character" w:customStyle="1" w:styleId="a7">
    <w:name w:val="Основной текст_"/>
    <w:uiPriority w:val="99"/>
    <w:rsid w:val="001B1BDA"/>
    <w:rPr>
      <w:sz w:val="27"/>
      <w:szCs w:val="27"/>
    </w:rPr>
  </w:style>
  <w:style w:type="paragraph" w:customStyle="1" w:styleId="a8">
    <w:name w:val="Знак Знак Знак Знак"/>
    <w:basedOn w:val="a"/>
    <w:uiPriority w:val="99"/>
    <w:rsid w:val="0049323C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71D2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71D20"/>
    <w:rPr>
      <w:rFonts w:ascii="Courier New" w:hAnsi="Courier New" w:cs="Courier New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7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744F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150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  <w:divsChild>
                    <w:div w:id="1072463154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C4CCC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6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OP-BOSS</cp:lastModifiedBy>
  <cp:revision>85</cp:revision>
  <cp:lastPrinted>2023-10-26T11:54:00Z</cp:lastPrinted>
  <dcterms:created xsi:type="dcterms:W3CDTF">2013-10-08T18:19:00Z</dcterms:created>
  <dcterms:modified xsi:type="dcterms:W3CDTF">2023-10-27T11:44:00Z</dcterms:modified>
</cp:coreProperties>
</file>