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09" w:rsidRPr="001D1424" w:rsidRDefault="009A4209" w:rsidP="009A4209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A4209" w:rsidRPr="001D1424" w:rsidRDefault="004B029E" w:rsidP="009A42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1424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9A4209" w:rsidRPr="001D1424" w:rsidRDefault="009A4209" w:rsidP="009A42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209" w:rsidRPr="002E009E" w:rsidRDefault="009A4209" w:rsidP="009A4209">
      <w:pPr>
        <w:tabs>
          <w:tab w:val="left" w:pos="6525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 xml:space="preserve">от </w:t>
      </w:r>
      <w:r w:rsidR="004B029E">
        <w:rPr>
          <w:rFonts w:ascii="Times New Roman" w:hAnsi="Times New Roman" w:cs="Times New Roman"/>
          <w:sz w:val="26"/>
          <w:szCs w:val="26"/>
        </w:rPr>
        <w:t>01.12.</w:t>
      </w:r>
      <w:r w:rsidRPr="002E009E">
        <w:rPr>
          <w:rFonts w:ascii="Times New Roman" w:hAnsi="Times New Roman" w:cs="Times New Roman"/>
          <w:sz w:val="26"/>
          <w:szCs w:val="26"/>
        </w:rPr>
        <w:t xml:space="preserve"> 20</w:t>
      </w:r>
      <w:r w:rsidR="0019235A">
        <w:rPr>
          <w:rFonts w:ascii="Times New Roman" w:hAnsi="Times New Roman" w:cs="Times New Roman"/>
          <w:sz w:val="26"/>
          <w:szCs w:val="26"/>
        </w:rPr>
        <w:t>23</w:t>
      </w:r>
      <w:r w:rsidRPr="002E009E">
        <w:rPr>
          <w:rFonts w:ascii="Times New Roman" w:hAnsi="Times New Roman" w:cs="Times New Roman"/>
          <w:sz w:val="26"/>
          <w:szCs w:val="26"/>
        </w:rPr>
        <w:t xml:space="preserve"> г. № </w:t>
      </w:r>
      <w:r w:rsidR="004B029E">
        <w:rPr>
          <w:rFonts w:ascii="Times New Roman" w:hAnsi="Times New Roman" w:cs="Times New Roman"/>
          <w:sz w:val="26"/>
          <w:szCs w:val="26"/>
        </w:rPr>
        <w:t>866</w:t>
      </w:r>
      <w:bookmarkStart w:id="0" w:name="_GoBack"/>
      <w:bookmarkEnd w:id="0"/>
      <w:r w:rsidRPr="002E009E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г.Трубчевск</w:t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855" w:type="dxa"/>
        <w:tblLook w:val="00A0" w:firstRow="1" w:lastRow="0" w:firstColumn="1" w:lastColumn="0" w:noHBand="0" w:noVBand="0"/>
      </w:tblPr>
      <w:tblGrid>
        <w:gridCol w:w="5070"/>
        <w:gridCol w:w="4785"/>
      </w:tblGrid>
      <w:tr w:rsidR="009A4209" w:rsidRPr="002E009E" w:rsidTr="009B6716">
        <w:tc>
          <w:tcPr>
            <w:tcW w:w="5070" w:type="dxa"/>
          </w:tcPr>
          <w:p w:rsidR="006D4D4E" w:rsidRDefault="009A4209" w:rsidP="005E61E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E009E"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="006D4D4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признании утратившими силу отдельных </w:t>
            </w:r>
          </w:p>
          <w:p w:rsidR="006D4D4E" w:rsidRDefault="006D4D4E" w:rsidP="005E61E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постановлений администрации </w:t>
            </w:r>
          </w:p>
          <w:p w:rsidR="0019235A" w:rsidRDefault="009A4209" w:rsidP="005E61E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E009E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</w:t>
            </w:r>
            <w:r w:rsidR="006D4D4E">
              <w:rPr>
                <w:rFonts w:ascii="Times New Roman" w:hAnsi="Times New Roman" w:cs="Times New Roman"/>
                <w:b w:val="0"/>
                <w:sz w:val="26"/>
                <w:szCs w:val="26"/>
              </w:rPr>
              <w:t>ого муниципального района</w:t>
            </w:r>
            <w:r w:rsidRPr="002E00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  <w:p w:rsidR="009A4209" w:rsidRPr="002E009E" w:rsidRDefault="009A4209" w:rsidP="006D4D4E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:rsidR="009A4209" w:rsidRPr="002E009E" w:rsidRDefault="009A4209" w:rsidP="005E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4209" w:rsidRPr="0019235A" w:rsidRDefault="009A4209" w:rsidP="001923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 xml:space="preserve">В  </w:t>
      </w:r>
      <w:r w:rsidRPr="002E009E">
        <w:rPr>
          <w:rFonts w:ascii="Times New Roman" w:hAnsi="Times New Roman" w:cs="Times New Roman"/>
          <w:sz w:val="26"/>
          <w:szCs w:val="26"/>
        </w:rPr>
        <w:t>соответствии с</w:t>
      </w:r>
      <w:r w:rsidR="008A5CD2">
        <w:rPr>
          <w:rFonts w:ascii="Times New Roman" w:hAnsi="Times New Roman" w:cs="Times New Roman"/>
          <w:sz w:val="26"/>
          <w:szCs w:val="26"/>
        </w:rPr>
        <w:t xml:space="preserve"> </w:t>
      </w:r>
      <w:r w:rsidRPr="002E009E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4" w:history="1">
        <w:r w:rsidRPr="002E00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="0019235A">
        <w:rPr>
          <w:rFonts w:ascii="Times New Roman" w:hAnsi="Times New Roman" w:cs="Times New Roman"/>
          <w:sz w:val="26"/>
          <w:szCs w:val="26"/>
        </w:rPr>
        <w:t>, П</w:t>
      </w:r>
      <w:r w:rsidR="0019235A" w:rsidRPr="0019235A">
        <w:rPr>
          <w:rFonts w:ascii="Times New Roman" w:hAnsi="Times New Roman" w:cs="Times New Roman"/>
          <w:sz w:val="26"/>
          <w:szCs w:val="26"/>
        </w:rPr>
        <w:t>остановлением Правительства Брянской области от 15</w:t>
      </w:r>
      <w:r w:rsidR="0019235A">
        <w:rPr>
          <w:rFonts w:ascii="Times New Roman" w:hAnsi="Times New Roman" w:cs="Times New Roman"/>
          <w:sz w:val="26"/>
          <w:szCs w:val="26"/>
        </w:rPr>
        <w:t>.04.</w:t>
      </w:r>
      <w:r w:rsidR="0019235A" w:rsidRPr="0019235A">
        <w:rPr>
          <w:rFonts w:ascii="Times New Roman" w:hAnsi="Times New Roman" w:cs="Times New Roman"/>
          <w:sz w:val="26"/>
          <w:szCs w:val="26"/>
        </w:rPr>
        <w:t>2019 № 163-п «Об утверждении порядка проведения конкурсного отбора инициативных проектов муниципальных образований Брянской области, методики проведения оценки инициативных проектов муниципальных образований Брянской области и состава конкурсной комиссии по определению победителей конкурса инициативных проектов муниципальных образований Брянской области»</w:t>
      </w:r>
    </w:p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>ПОСТАНОВЛЯЮ:</w:t>
      </w:r>
    </w:p>
    <w:p w:rsidR="009A4209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 xml:space="preserve">1. </w:t>
      </w:r>
      <w:r w:rsidR="008A5CD2">
        <w:rPr>
          <w:rFonts w:ascii="Times New Roman" w:hAnsi="Times New Roman" w:cs="Times New Roman"/>
          <w:sz w:val="26"/>
          <w:szCs w:val="26"/>
        </w:rPr>
        <w:t>Признать утратившими силу:</w:t>
      </w:r>
    </w:p>
    <w:p w:rsidR="008A5CD2" w:rsidRPr="006D5522" w:rsidRDefault="008A5CD2" w:rsidP="008A5CD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</w:t>
      </w:r>
      <w:r w:rsidRPr="006D5522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22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6D5522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6D5522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151 «</w:t>
      </w:r>
      <w:r w:rsidRPr="006D5522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конкурсного отбора программ (проектов) инициативного бюджетирования на территории города Трубчевска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A5CD2" w:rsidRDefault="008A5CD2" w:rsidP="008A5C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</w:t>
      </w:r>
      <w:r w:rsidRPr="009D2169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9D2169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от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9D2169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D2169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D216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256 «</w:t>
      </w:r>
      <w:r w:rsidRPr="006D552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22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6D5522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D5522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151 «</w:t>
      </w:r>
      <w:r w:rsidRPr="006D5522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конкурсного отбора программ (проектов) инициативного бюджетирования на территории города Трубчевска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A5CD2" w:rsidRPr="002E009E" w:rsidRDefault="008A5CD2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Pr="009D2169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9D2169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44650">
        <w:rPr>
          <w:rFonts w:ascii="Times New Roman" w:hAnsi="Times New Roman" w:cs="Times New Roman"/>
          <w:sz w:val="26"/>
          <w:szCs w:val="26"/>
        </w:rPr>
        <w:t>от 10.02.2022 № 60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6D552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22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6D5522">
        <w:rPr>
          <w:rFonts w:ascii="Times New Roman" w:hAnsi="Times New Roman" w:cs="Times New Roman"/>
          <w:sz w:val="26"/>
          <w:szCs w:val="26"/>
        </w:rPr>
        <w:t>.02.201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D5522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151 «</w:t>
      </w:r>
      <w:r w:rsidRPr="006D5522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конкурсного отбора программ (проектов) инициативного бюджетирования на территории города Трубчевска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A4209" w:rsidRPr="002E009E" w:rsidRDefault="009A4209" w:rsidP="009A42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2.</w:t>
      </w:r>
      <w:r w:rsidRPr="002E009E">
        <w:rPr>
          <w:rFonts w:ascii="Times New Roman" w:hAnsi="Times New Roman" w:cs="Times New Roman"/>
          <w:b/>
          <w:sz w:val="26"/>
          <w:szCs w:val="26"/>
        </w:rPr>
        <w:t> </w:t>
      </w:r>
      <w:r w:rsidRPr="002E009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9A4209" w:rsidRPr="00D03ADC" w:rsidRDefault="009A4209" w:rsidP="009A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35A" w:rsidRPr="002E009E" w:rsidRDefault="0019235A" w:rsidP="0019235A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19235A" w:rsidRPr="002E009E" w:rsidRDefault="0019235A" w:rsidP="0019235A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19235A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19235A" w:rsidRPr="002E009E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2E009E">
        <w:rPr>
          <w:rFonts w:ascii="Times New Roman" w:hAnsi="Times New Roman" w:cs="Times New Roman"/>
          <w:i/>
          <w:sz w:val="18"/>
          <w:szCs w:val="18"/>
        </w:rPr>
        <w:t>Исп.Зам.главы</w:t>
      </w:r>
      <w:proofErr w:type="gramEnd"/>
      <w:r w:rsidRPr="002E009E">
        <w:rPr>
          <w:rFonts w:ascii="Times New Roman" w:hAnsi="Times New Roman" w:cs="Times New Roman"/>
          <w:i/>
          <w:sz w:val="18"/>
          <w:szCs w:val="18"/>
        </w:rPr>
        <w:t xml:space="preserve"> администрации</w:t>
      </w:r>
    </w:p>
    <w:p w:rsidR="0019235A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2E009E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19235A" w:rsidRPr="002E009E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2E009E">
        <w:rPr>
          <w:rFonts w:ascii="Times New Roman" w:hAnsi="Times New Roman" w:cs="Times New Roman"/>
          <w:i/>
          <w:sz w:val="18"/>
          <w:szCs w:val="18"/>
        </w:rPr>
        <w:t>Нач.отдела</w:t>
      </w:r>
      <w:proofErr w:type="spellEnd"/>
      <w:r w:rsidRPr="002E009E">
        <w:rPr>
          <w:rFonts w:ascii="Times New Roman" w:hAnsi="Times New Roman" w:cs="Times New Roman"/>
          <w:i/>
          <w:sz w:val="18"/>
          <w:szCs w:val="18"/>
        </w:rPr>
        <w:t xml:space="preserve"> архитектуры и ЖКХ </w:t>
      </w:r>
    </w:p>
    <w:p w:rsidR="0019235A" w:rsidRPr="002E009E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19235A" w:rsidRPr="002E009E" w:rsidRDefault="0019235A" w:rsidP="0019235A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Начальник орг.-прав. отдела</w:t>
      </w:r>
    </w:p>
    <w:p w:rsidR="009A4209" w:rsidRDefault="0019235A" w:rsidP="008A5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О.А.Москал</w:t>
      </w:r>
      <w:r>
        <w:rPr>
          <w:rFonts w:ascii="Times New Roman" w:hAnsi="Times New Roman" w:cs="Times New Roman"/>
          <w:i/>
          <w:sz w:val="18"/>
          <w:szCs w:val="18"/>
        </w:rPr>
        <w:t>ё</w:t>
      </w:r>
      <w:r w:rsidRPr="002E009E">
        <w:rPr>
          <w:rFonts w:ascii="Times New Roman" w:hAnsi="Times New Roman" w:cs="Times New Roman"/>
          <w:i/>
          <w:sz w:val="18"/>
          <w:szCs w:val="18"/>
        </w:rPr>
        <w:t>ва</w:t>
      </w:r>
    </w:p>
    <w:sectPr w:rsidR="009A4209" w:rsidSect="004D6B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6A2"/>
    <w:rsid w:val="00061CD8"/>
    <w:rsid w:val="000A66A5"/>
    <w:rsid w:val="001378B5"/>
    <w:rsid w:val="0019235A"/>
    <w:rsid w:val="0029491E"/>
    <w:rsid w:val="002E5100"/>
    <w:rsid w:val="003A4AAA"/>
    <w:rsid w:val="003D16A2"/>
    <w:rsid w:val="00487B73"/>
    <w:rsid w:val="004B029E"/>
    <w:rsid w:val="006801C4"/>
    <w:rsid w:val="006C5019"/>
    <w:rsid w:val="006D4D4E"/>
    <w:rsid w:val="00727171"/>
    <w:rsid w:val="00836D7C"/>
    <w:rsid w:val="008A5CD2"/>
    <w:rsid w:val="008F659A"/>
    <w:rsid w:val="009A4209"/>
    <w:rsid w:val="009B6548"/>
    <w:rsid w:val="009B6716"/>
    <w:rsid w:val="00B903FB"/>
    <w:rsid w:val="00D20034"/>
    <w:rsid w:val="00D92544"/>
    <w:rsid w:val="00E30262"/>
    <w:rsid w:val="00F3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4B0E1"/>
  <w15:docId w15:val="{D76F0728-821A-4997-B4B9-71AFC65F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A5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uiPriority w:val="99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formattext">
    <w:name w:val="formattext"/>
    <w:basedOn w:val="a"/>
    <w:rsid w:val="0068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801C4"/>
    <w:rPr>
      <w:color w:val="0000FF"/>
      <w:u w:val="single"/>
    </w:rPr>
  </w:style>
  <w:style w:type="table" w:styleId="a4">
    <w:name w:val="Table Grid"/>
    <w:basedOn w:val="a1"/>
    <w:uiPriority w:val="59"/>
    <w:rsid w:val="00836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39F7577EE06286F0382DD7BF7A578F843331E65CD2D37BECB3122DD6Dl3E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2019-03-05T05:57:00Z</dcterms:created>
  <dcterms:modified xsi:type="dcterms:W3CDTF">2023-12-18T14:25:00Z</dcterms:modified>
</cp:coreProperties>
</file>