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17" w:rsidRDefault="00385A17" w:rsidP="00385A1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385A17" w:rsidRDefault="00385A17" w:rsidP="0038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385A17" w:rsidRDefault="00385A17" w:rsidP="00385A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-229870</wp:posOffset>
                </wp:positionH>
                <wp:positionV relativeFrom="paragraph">
                  <wp:posOffset>91440</wp:posOffset>
                </wp:positionV>
                <wp:extent cx="6286500" cy="0"/>
                <wp:effectExtent l="0" t="38100" r="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.1pt,7.2pt" to="476.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" strokeweight="6pt">
                <v:stroke linestyle="thickBetweenThin"/>
              </v:line>
            </w:pict>
          </mc:Fallback>
        </mc:AlternateContent>
      </w:r>
    </w:p>
    <w:p w:rsidR="00385A17" w:rsidRDefault="00385A17" w:rsidP="00385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С Т А Н О В Л Е Н И Е</w:t>
      </w:r>
    </w:p>
    <w:p w:rsidR="00385A17" w:rsidRDefault="00385A17" w:rsidP="00385A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A17" w:rsidRDefault="00385A17" w:rsidP="00385A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  </w:t>
      </w:r>
      <w:r w:rsidR="00354A10">
        <w:rPr>
          <w:rFonts w:ascii="Times New Roman" w:eastAsia="Calibri" w:hAnsi="Times New Roman" w:cs="Times New Roman"/>
          <w:sz w:val="24"/>
          <w:szCs w:val="24"/>
        </w:rPr>
        <w:t>26.12.2023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г.                                                                                                        № </w:t>
      </w:r>
      <w:r w:rsidR="00354A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54A10">
        <w:rPr>
          <w:rFonts w:ascii="Times New Roman" w:eastAsia="Calibri" w:hAnsi="Times New Roman" w:cs="Times New Roman"/>
          <w:sz w:val="24"/>
          <w:szCs w:val="24"/>
        </w:rPr>
        <w:t>969</w:t>
      </w:r>
    </w:p>
    <w:p w:rsidR="00385A17" w:rsidRDefault="00385A17" w:rsidP="00385A1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рубчевск</w:t>
      </w:r>
      <w:proofErr w:type="spellEnd"/>
    </w:p>
    <w:p w:rsidR="00385A17" w:rsidRDefault="00385A17" w:rsidP="00385A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C46E6" w:rsidRDefault="000C46E6" w:rsidP="00385A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признании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утратившими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силу отдельных нормативных правовых </w:t>
      </w:r>
    </w:p>
    <w:p w:rsidR="00385A17" w:rsidRDefault="000C46E6" w:rsidP="00385A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актов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района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A17" w:rsidRDefault="00CE7FB2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вступлением в силу постановления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FE3AA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FE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26.12.2023</w:t>
      </w:r>
      <w:r w:rsidRPr="00FE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FE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966 </w:t>
      </w:r>
      <w:r w:rsidRPr="00FE3A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7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 w:rsidRPr="00CE7F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CE7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 w:rsidRPr="00CE7FB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Pr="00CE7F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ПОСТАНОВЛЯЮ:</w:t>
      </w:r>
    </w:p>
    <w:p w:rsidR="00385A17" w:rsidRDefault="00CE7FB2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.  Признать утратившими силу: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от 27 сентября 2018г. N 778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финансового обеспечения выполнения муниципального задания муниципальными учреждениями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района»;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от 01 ноября  2020г. № 722  «О внесении изменений в Положение о 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финансовом обеспечении выполнения муниципального задания, утвержденное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27 сентября 2018г. № 778»;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района  от 02 ноября  2022г. № 940  «О внесении изменений в Положение о  формировании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и финансовом обеспечении выполнения муниципального задания, утвержденное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27 сентября 2018г. № 778»</w:t>
      </w:r>
    </w:p>
    <w:p w:rsidR="00385A17" w:rsidRDefault="00CE7FB2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.  Настоящее постановление вступает в силу с 01 января 2024г.</w:t>
      </w:r>
    </w:p>
    <w:p w:rsidR="00385A17" w:rsidRDefault="00CE7FB2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Настоящее постановление направить в финансовое управление администрации </w:t>
      </w:r>
      <w:proofErr w:type="spell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учета и отчетности администрации </w:t>
      </w:r>
      <w:proofErr w:type="spell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отдел образования администрации </w:t>
      </w:r>
      <w:proofErr w:type="spell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контрольно-счетную палату </w:t>
      </w:r>
      <w:proofErr w:type="spell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385A17" w:rsidRDefault="00CE7FB2" w:rsidP="00385A1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 w:rsidR="00385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района-начальника финансового управления Сидорову С.И.</w:t>
      </w:r>
    </w:p>
    <w:p w:rsidR="00385A17" w:rsidRDefault="00385A17" w:rsidP="00385A17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И.И.Обыдённов</w:t>
      </w:r>
      <w:proofErr w:type="spellEnd"/>
    </w:p>
    <w:p w:rsidR="00385A17" w:rsidRDefault="00385A17" w:rsidP="00385A17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5A17" w:rsidSect="00CD174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C2E"/>
    <w:rsid w:val="00090EC7"/>
    <w:rsid w:val="000C46E6"/>
    <w:rsid w:val="003208C5"/>
    <w:rsid w:val="00354A10"/>
    <w:rsid w:val="00385A17"/>
    <w:rsid w:val="00481D55"/>
    <w:rsid w:val="009E5C2E"/>
    <w:rsid w:val="00AB7AF1"/>
    <w:rsid w:val="00CD1747"/>
    <w:rsid w:val="00CE7FB2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5A17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38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5A17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385A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Буренкова</dc:creator>
  <cp:keywords/>
  <dc:description/>
  <cp:lastModifiedBy>Ольга Буренкова</cp:lastModifiedBy>
  <cp:revision>11</cp:revision>
  <cp:lastPrinted>2023-12-26T12:28:00Z</cp:lastPrinted>
  <dcterms:created xsi:type="dcterms:W3CDTF">2023-12-15T09:29:00Z</dcterms:created>
  <dcterms:modified xsi:type="dcterms:W3CDTF">2023-12-27T14:14:00Z</dcterms:modified>
</cp:coreProperties>
</file>